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DDC04">
      <w:pPr>
        <w:spacing w:before="117" w:line="220" w:lineRule="auto"/>
        <w:ind w:right="-624" w:rightChars="-297"/>
        <w:jc w:val="center"/>
        <w:outlineLvl w:val="0"/>
        <w:rPr>
          <w:rFonts w:ascii="宋体" w:hAnsi="宋体" w:eastAsia="宋体" w:cs="宋体"/>
          <w:b/>
          <w:bCs/>
          <w:spacing w:val="-1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-1"/>
          <w:sz w:val="36"/>
          <w:szCs w:val="36"/>
        </w:rPr>
        <w:t>驻马店幼儿师范高等专科学校</w:t>
      </w:r>
    </w:p>
    <w:p w14:paraId="63127316">
      <w:pPr>
        <w:pStyle w:val="2"/>
        <w:ind w:left="419" w:leftChars="0" w:right="-764" w:rightChars="-364" w:hanging="419" w:hangingChars="116"/>
        <w:jc w:val="center"/>
        <w:rPr>
          <w:rFonts w:eastAsiaTheme="minorEastAsia"/>
          <w:b/>
          <w:bCs/>
          <w:sz w:val="36"/>
          <w:szCs w:val="36"/>
        </w:rPr>
      </w:pPr>
      <w:bookmarkStart w:id="0" w:name="_Hlk132904140"/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eastAsia="zh-CN"/>
        </w:rPr>
        <w:t>美好生活创研实训中心建设项目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政府采购意向</w:t>
      </w:r>
    </w:p>
    <w:bookmarkEnd w:id="0"/>
    <w:p w14:paraId="55D5EE54">
      <w:pPr>
        <w:spacing w:before="117" w:line="360" w:lineRule="auto"/>
        <w:ind w:right="-764" w:rightChars="-364" w:firstLine="560" w:firstLineChars="200"/>
        <w:outlineLvl w:val="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为便于供应商及时了解政府采购信息，根据《驻马店市财政局关于开展政府采购意向公开工作的通知》（驻财购〔2020〕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号）等有关规定</w:t>
      </w:r>
      <w:r>
        <w:rPr>
          <w:rFonts w:hint="eastAsia" w:asciiTheme="minorEastAsia" w:hAnsiTheme="minorEastAsia" w:eastAsiaTheme="minorEastAsia" w:cstheme="minorEastAsia"/>
          <w:spacing w:val="-26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现将驻马店幼儿师范高等专科学校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美好生活创研实训中心建设项目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政府采购意向公开如下：</w:t>
      </w:r>
    </w:p>
    <w:p w14:paraId="0B24F678">
      <w:pPr>
        <w:spacing w:line="60" w:lineRule="exact"/>
        <w:rPr>
          <w:rFonts w:asciiTheme="minorEastAsia" w:hAnsiTheme="minorEastAsia" w:eastAsiaTheme="minorEastAsia" w:cstheme="minorEastAsia"/>
          <w:sz w:val="28"/>
          <w:szCs w:val="28"/>
        </w:rPr>
      </w:pPr>
    </w:p>
    <w:tbl>
      <w:tblPr>
        <w:tblStyle w:val="7"/>
        <w:tblW w:w="8923" w:type="dxa"/>
        <w:tblInd w:w="14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840"/>
        <w:gridCol w:w="2150"/>
        <w:gridCol w:w="1559"/>
        <w:gridCol w:w="1560"/>
        <w:gridCol w:w="1275"/>
      </w:tblGrid>
      <w:tr w14:paraId="23446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539" w:type="dxa"/>
            <w:textDirection w:val="tbRlV"/>
            <w:vAlign w:val="center"/>
          </w:tcPr>
          <w:p w14:paraId="241006ED">
            <w:pPr>
              <w:spacing w:before="148" w:line="180" w:lineRule="auto"/>
              <w:ind w:firstLine="216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</w:rPr>
              <w:t>序</w:t>
            </w:r>
            <w:r>
              <w:rPr>
                <w:rFonts w:hint="eastAsia" w:asciiTheme="minorEastAsia" w:hAnsiTheme="minorEastAsia" w:eastAsiaTheme="minorEastAsia" w:cstheme="minorEastAsia"/>
                <w:spacing w:val="40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</w:rPr>
              <w:t>号</w:t>
            </w:r>
          </w:p>
        </w:tc>
        <w:tc>
          <w:tcPr>
            <w:tcW w:w="1840" w:type="dxa"/>
            <w:vAlign w:val="center"/>
          </w:tcPr>
          <w:p w14:paraId="15E687D2">
            <w:pPr>
              <w:spacing w:before="216"/>
              <w:ind w:right="157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采购项目名称</w:t>
            </w:r>
          </w:p>
        </w:tc>
        <w:tc>
          <w:tcPr>
            <w:tcW w:w="2150" w:type="dxa"/>
            <w:vAlign w:val="center"/>
          </w:tcPr>
          <w:p w14:paraId="47F52EF9">
            <w:pPr>
              <w:spacing w:before="78" w:line="184" w:lineRule="auto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采购需求概况</w:t>
            </w:r>
          </w:p>
        </w:tc>
        <w:tc>
          <w:tcPr>
            <w:tcW w:w="1559" w:type="dxa"/>
            <w:vAlign w:val="center"/>
          </w:tcPr>
          <w:p w14:paraId="2417DC54">
            <w:pPr>
              <w:spacing w:before="216" w:line="245" w:lineRule="auto"/>
              <w:ind w:left="296" w:right="296" w:firstLine="18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8"/>
                <w:szCs w:val="28"/>
              </w:rPr>
              <w:t>预算金额</w:t>
            </w:r>
            <w:r>
              <w:rPr>
                <w:rFonts w:hint="eastAsia" w:asciiTheme="minorEastAsia" w:hAnsiTheme="minorEastAsia" w:eastAsiaTheme="minorEastAsia" w:cstheme="minorEastAsia"/>
                <w:spacing w:val="-14"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65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4"/>
                <w:sz w:val="28"/>
                <w:szCs w:val="28"/>
              </w:rPr>
              <w:t>万元）</w:t>
            </w:r>
          </w:p>
        </w:tc>
        <w:tc>
          <w:tcPr>
            <w:tcW w:w="1560" w:type="dxa"/>
            <w:vAlign w:val="center"/>
          </w:tcPr>
          <w:p w14:paraId="426C3C23">
            <w:pPr>
              <w:spacing w:before="216" w:line="245" w:lineRule="auto"/>
              <w:ind w:left="128" w:right="126" w:firstLine="18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</w:rPr>
              <w:t>预计采购时间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（填写到月）</w:t>
            </w:r>
          </w:p>
        </w:tc>
        <w:tc>
          <w:tcPr>
            <w:tcW w:w="1275" w:type="dxa"/>
            <w:vAlign w:val="center"/>
          </w:tcPr>
          <w:p w14:paraId="4D4BD857">
            <w:pPr>
              <w:spacing w:line="296" w:lineRule="auto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 w14:paraId="71B76256">
            <w:pPr>
              <w:spacing w:before="78" w:line="184" w:lineRule="auto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8"/>
                <w:szCs w:val="28"/>
              </w:rPr>
              <w:t>备注</w:t>
            </w:r>
          </w:p>
        </w:tc>
      </w:tr>
      <w:tr w14:paraId="77B46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atLeast"/>
        </w:trPr>
        <w:tc>
          <w:tcPr>
            <w:tcW w:w="539" w:type="dxa"/>
            <w:vAlign w:val="center"/>
          </w:tcPr>
          <w:p w14:paraId="12AA917A"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1840" w:type="dxa"/>
            <w:vAlign w:val="center"/>
          </w:tcPr>
          <w:p w14:paraId="349BA739">
            <w:pPr>
              <w:spacing w:before="78" w:line="339" w:lineRule="auto"/>
              <w:ind w:right="10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驻马店幼儿师范高等专科学校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美好生活创研实训中心建设项目</w:t>
            </w:r>
          </w:p>
        </w:tc>
        <w:tc>
          <w:tcPr>
            <w:tcW w:w="2150" w:type="dxa"/>
            <w:vAlign w:val="center"/>
          </w:tcPr>
          <w:p w14:paraId="526B0E7F">
            <w:pPr>
              <w:spacing w:before="341" w:line="339" w:lineRule="auto"/>
              <w:ind w:left="112" w:right="106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智慧家庭全生态真实训室、幸福生活心理健康实训室、婴幼儿照护数智融合实训室、婴幼儿家庭教育实训室、家政数字化运用与管理实训室、茶艺实训室、营养膳食理实一体化实训室。</w:t>
            </w:r>
          </w:p>
        </w:tc>
        <w:tc>
          <w:tcPr>
            <w:tcW w:w="1559" w:type="dxa"/>
            <w:vAlign w:val="center"/>
          </w:tcPr>
          <w:p w14:paraId="70180157">
            <w:pPr>
              <w:spacing w:before="79" w:line="184" w:lineRule="auto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  <w:lang w:val="en-US" w:eastAsia="zh-CN"/>
              </w:rPr>
              <w:t>679.63</w:t>
            </w:r>
          </w:p>
        </w:tc>
        <w:tc>
          <w:tcPr>
            <w:tcW w:w="1560" w:type="dxa"/>
            <w:vAlign w:val="center"/>
          </w:tcPr>
          <w:p w14:paraId="63F85353">
            <w:pPr>
              <w:spacing w:before="79" w:line="184" w:lineRule="auto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月</w:t>
            </w:r>
          </w:p>
        </w:tc>
        <w:tc>
          <w:tcPr>
            <w:tcW w:w="1275" w:type="dxa"/>
            <w:vAlign w:val="center"/>
          </w:tcPr>
          <w:p w14:paraId="48A18692">
            <w:pPr>
              <w:spacing w:before="78" w:line="339" w:lineRule="auto"/>
              <w:ind w:right="107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 w14:paraId="39D8D107">
      <w:pPr>
        <w:spacing w:before="145" w:line="299" w:lineRule="auto"/>
        <w:ind w:left="182" w:right="-766" w:firstLine="630"/>
        <w:rPr>
          <w:rFonts w:hint="eastAsia" w:asciiTheme="minorEastAsia" w:hAnsiTheme="minorEastAsia" w:eastAsiaTheme="minorEastAsia" w:cstheme="minorEastAsia"/>
          <w:spacing w:val="5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本次公开的采购意向是本单位政府采购工作的初步安排，</w:t>
      </w:r>
      <w:r>
        <w:rPr>
          <w:rFonts w:hint="eastAsia" w:asciiTheme="minorEastAsia" w:hAnsiTheme="minorEastAsia" w:eastAsiaTheme="minorEastAsia" w:cstheme="minorEastAsia"/>
          <w:spacing w:val="5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具体采购项目情况以相关采购公告和采购文件为准。</w:t>
      </w:r>
      <w:bookmarkStart w:id="1" w:name="_GoBack"/>
      <w:bookmarkEnd w:id="1"/>
    </w:p>
    <w:p w14:paraId="444CEA35">
      <w:pPr>
        <w:spacing w:before="105" w:line="291" w:lineRule="auto"/>
        <w:ind w:right="-512" w:rightChars="-244" w:firstLine="3770" w:firstLineChars="1300"/>
        <w:jc w:val="right"/>
        <w:rPr>
          <w:rFonts w:asciiTheme="minorEastAsia" w:hAnsiTheme="minorEastAsia" w:eastAsiaTheme="minorEastAsia" w:cstheme="minorEastAsia"/>
          <w:spacing w:val="5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5"/>
          <w:sz w:val="28"/>
          <w:szCs w:val="28"/>
        </w:rPr>
        <w:t>驻马店幼儿师范高等专科学校</w:t>
      </w:r>
    </w:p>
    <w:p w14:paraId="55C1C719">
      <w:pPr>
        <w:spacing w:before="105" w:line="291" w:lineRule="auto"/>
        <w:ind w:left="5680" w:right="-512" w:rightChars="-244" w:hanging="224"/>
        <w:jc w:val="center"/>
      </w:pPr>
      <w:r>
        <w:rPr>
          <w:rFonts w:hint="eastAsia" w:asciiTheme="minorEastAsia" w:hAnsiTheme="minorEastAsia" w:eastAsiaTheme="minorEastAsia" w:cstheme="minorEastAsia"/>
          <w:spacing w:val="5"/>
          <w:sz w:val="28"/>
          <w:szCs w:val="28"/>
        </w:rPr>
        <w:t>202</w:t>
      </w:r>
      <w:r>
        <w:rPr>
          <w:rFonts w:hint="eastAsia" w:asciiTheme="minorEastAsia" w:hAnsiTheme="minorEastAsia" w:eastAsiaTheme="minorEastAsia" w:cstheme="minorEastAsia"/>
          <w:spacing w:val="5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pacing w:val="-16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pacing w:val="-16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pacing w:val="-16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pacing w:val="-16"/>
          <w:sz w:val="28"/>
          <w:szCs w:val="28"/>
          <w:lang w:val="en-US" w:eastAsia="zh-CN"/>
        </w:rPr>
        <w:t>09</w:t>
      </w:r>
      <w:r>
        <w:rPr>
          <w:rFonts w:hint="eastAsia" w:asciiTheme="minorEastAsia" w:hAnsiTheme="minorEastAsia" w:eastAsiaTheme="minorEastAsia" w:cstheme="minorEastAsia"/>
          <w:spacing w:val="-16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CDDA8">
    <w:pPr>
      <w:spacing w:line="163" w:lineRule="exact"/>
      <w:ind w:firstLine="8046"/>
      <w:rPr>
        <w:rFonts w:ascii="宋体" w:hAnsi="宋体" w:eastAsia="宋体" w:cs="宋体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VkOGEwYmIzZDI0MGI0NzI4YjRmODlmOGVmMDA3MjkifQ=="/>
  </w:docVars>
  <w:rsids>
    <w:rsidRoot w:val="00AF317F"/>
    <w:rsid w:val="002E0C1F"/>
    <w:rsid w:val="00357A3B"/>
    <w:rsid w:val="00671E8D"/>
    <w:rsid w:val="00771A26"/>
    <w:rsid w:val="007B76D5"/>
    <w:rsid w:val="007C061B"/>
    <w:rsid w:val="00836B07"/>
    <w:rsid w:val="009769E2"/>
    <w:rsid w:val="00A839A6"/>
    <w:rsid w:val="00A91814"/>
    <w:rsid w:val="00AC28F4"/>
    <w:rsid w:val="00AF317F"/>
    <w:rsid w:val="00BE592C"/>
    <w:rsid w:val="00C672FD"/>
    <w:rsid w:val="00C72FC7"/>
    <w:rsid w:val="00D7491C"/>
    <w:rsid w:val="00E10163"/>
    <w:rsid w:val="02D84414"/>
    <w:rsid w:val="0E29570F"/>
    <w:rsid w:val="108C6FD7"/>
    <w:rsid w:val="11D84431"/>
    <w:rsid w:val="139237CD"/>
    <w:rsid w:val="155913E5"/>
    <w:rsid w:val="178C5AA1"/>
    <w:rsid w:val="1C0709F8"/>
    <w:rsid w:val="1D433A75"/>
    <w:rsid w:val="229C4847"/>
    <w:rsid w:val="26466974"/>
    <w:rsid w:val="27955DFF"/>
    <w:rsid w:val="2D9A73D7"/>
    <w:rsid w:val="322579C0"/>
    <w:rsid w:val="3B273268"/>
    <w:rsid w:val="44C00EA4"/>
    <w:rsid w:val="49ED30D1"/>
    <w:rsid w:val="4DE955A7"/>
    <w:rsid w:val="5284548B"/>
    <w:rsid w:val="54342932"/>
    <w:rsid w:val="57072C25"/>
    <w:rsid w:val="597D6D22"/>
    <w:rsid w:val="59EE6FD5"/>
    <w:rsid w:val="5FB66AA8"/>
    <w:rsid w:val="62206ADF"/>
    <w:rsid w:val="62273983"/>
    <w:rsid w:val="65BB121F"/>
    <w:rsid w:val="65D5198E"/>
    <w:rsid w:val="6A266C5C"/>
    <w:rsid w:val="703F7288"/>
    <w:rsid w:val="717929D1"/>
    <w:rsid w:val="71BE4D85"/>
    <w:rsid w:val="731B3B60"/>
    <w:rsid w:val="74B51309"/>
    <w:rsid w:val="79BA4DD5"/>
    <w:rsid w:val="79E7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338</Words>
  <Characters>353</Characters>
  <Lines>2</Lines>
  <Paragraphs>1</Paragraphs>
  <TotalTime>68</TotalTime>
  <ScaleCrop>false</ScaleCrop>
  <LinksUpToDate>false</LinksUpToDate>
  <CharactersWithSpaces>357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2022-11-17T04:44:00Z</dcterms:created>
  <dc:creator>Administrator</dc:creator>
  <cp:lastModifiedBy>Aa、小小</cp:lastModifiedBy>
  <cp:lastPrinted>2021-11-19T02:04:00Z</cp:lastPrinted>
  <dcterms:modified xsi:type="dcterms:W3CDTF">2026-02-09T04:41:10Z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EBE8F75D5DDB465C9E8B10E83A193381</vt:lpwstr>
  </property>
  <property fmtid="{D5CDD505-2E9C-101B-9397-08002B2CF9AE}" pid="4" name="KSOTemplateDocerSaveRecord">
    <vt:lpwstr>eyJoZGlkIjoiMzQ5ZWUwNzM0ZWVhNTgwZDVjZjhlZGVjNjZhMjllMmMiLCJ1c2VySWQiOiIyMTI1OTQ1MjYifQ==</vt:lpwstr>
  </property>
</Properties>
</file>