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E856D">
      <w:r>
        <w:rPr>
          <w:rFonts w:hint="eastAsia"/>
          <w:b/>
          <w:sz w:val="24"/>
          <w:szCs w:val="24"/>
        </w:rPr>
        <w:t>附件1：</w:t>
      </w:r>
    </w:p>
    <w:p w14:paraId="028098FA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文件申请书</w:t>
      </w:r>
    </w:p>
    <w:p w14:paraId="51DC5D88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沈丘县政府采购中心</w:t>
      </w:r>
      <w:r>
        <w:rPr>
          <w:rFonts w:hint="eastAsia"/>
          <w:sz w:val="28"/>
          <w:szCs w:val="28"/>
        </w:rPr>
        <w:t>：</w:t>
      </w:r>
    </w:p>
    <w:p w14:paraId="1DE4D103">
      <w:pPr>
        <w:spacing w:line="240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我公司在河南省政府采购网、周口市政府采购网浏览到</w:t>
      </w:r>
      <w:r>
        <w:rPr>
          <w:rFonts w:hint="eastAsia"/>
          <w:sz w:val="28"/>
          <w:szCs w:val="28"/>
          <w:u w:val="none"/>
        </w:rPr>
        <w:t>项目名称</w:t>
      </w:r>
      <w:r>
        <w:rPr>
          <w:rFonts w:hint="eastAsia"/>
          <w:sz w:val="28"/>
          <w:szCs w:val="28"/>
          <w:u w:val="none"/>
          <w:lang w:eastAsia="zh-CN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>沈丘县退役军人事务局2026年春节双拥走访慰问物品采购项目</w:t>
      </w:r>
      <w:r>
        <w:rPr>
          <w:rFonts w:hint="eastAsia"/>
          <w:sz w:val="28"/>
          <w:szCs w:val="28"/>
          <w:u w:val="none"/>
          <w:lang w:eastAsia="zh-CN"/>
        </w:rPr>
        <w:t>，</w:t>
      </w:r>
      <w:r>
        <w:rPr>
          <w:rFonts w:hint="eastAsia"/>
          <w:sz w:val="28"/>
          <w:szCs w:val="28"/>
          <w:u w:val="none"/>
        </w:rPr>
        <w:t>采购编号：</w:t>
      </w:r>
      <w:r>
        <w:rPr>
          <w:rFonts w:hint="eastAsia"/>
          <w:sz w:val="28"/>
          <w:szCs w:val="28"/>
          <w:u w:val="single"/>
        </w:rPr>
        <w:t xml:space="preserve">沈财竞谈-2026-2 </w:t>
      </w:r>
      <w:r>
        <w:rPr>
          <w:rFonts w:hint="eastAsia"/>
          <w:sz w:val="28"/>
          <w:szCs w:val="28"/>
          <w:u w:val="none"/>
        </w:rPr>
        <w:t>的采购信息</w:t>
      </w:r>
      <w:r>
        <w:rPr>
          <w:rFonts w:hint="eastAsia"/>
          <w:sz w:val="28"/>
          <w:szCs w:val="28"/>
        </w:rPr>
        <w:t>，经公司研究于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2026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日申请获取该项目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/ </w:t>
      </w:r>
      <w:r>
        <w:rPr>
          <w:rFonts w:hint="eastAsia"/>
          <w:sz w:val="28"/>
          <w:szCs w:val="28"/>
          <w:u w:val="single"/>
        </w:rPr>
        <w:t>包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lang w:val="en-US" w:eastAsia="zh-CN"/>
        </w:rPr>
        <w:t>采购</w:t>
      </w:r>
      <w:r>
        <w:rPr>
          <w:rFonts w:hint="eastAsia"/>
          <w:sz w:val="28"/>
          <w:szCs w:val="28"/>
        </w:rPr>
        <w:t>文件。联系方式如下：</w:t>
      </w:r>
    </w:p>
    <w:tbl>
      <w:tblPr>
        <w:tblStyle w:val="4"/>
        <w:tblpPr w:leftFromText="180" w:rightFromText="180" w:vertAnchor="text" w:horzAnchor="page" w:tblpXSpec="center" w:tblpY="209"/>
        <w:tblW w:w="8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90"/>
        <w:gridCol w:w="1830"/>
        <w:gridCol w:w="1708"/>
        <w:gridCol w:w="2670"/>
      </w:tblGrid>
      <w:tr w14:paraId="7053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775" w:type="dxa"/>
            <w:gridSpan w:val="2"/>
            <w:vAlign w:val="center"/>
          </w:tcPr>
          <w:p w14:paraId="546553E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</w:tc>
        <w:tc>
          <w:tcPr>
            <w:tcW w:w="6208" w:type="dxa"/>
            <w:gridSpan w:val="3"/>
            <w:vAlign w:val="center"/>
          </w:tcPr>
          <w:p w14:paraId="3305E1D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01A4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775" w:type="dxa"/>
            <w:gridSpan w:val="2"/>
            <w:vAlign w:val="center"/>
          </w:tcPr>
          <w:p w14:paraId="06CD7F6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1830" w:type="dxa"/>
            <w:vAlign w:val="center"/>
          </w:tcPr>
          <w:p w14:paraId="112926D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033FF6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670" w:type="dxa"/>
            <w:vAlign w:val="center"/>
          </w:tcPr>
          <w:p w14:paraId="3813DEC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3E39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85" w:type="dxa"/>
            <w:vMerge w:val="restart"/>
            <w:vAlign w:val="center"/>
          </w:tcPr>
          <w:p w14:paraId="6D621A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授权代表</w:t>
            </w:r>
          </w:p>
        </w:tc>
        <w:tc>
          <w:tcPr>
            <w:tcW w:w="1290" w:type="dxa"/>
            <w:vAlign w:val="center"/>
          </w:tcPr>
          <w:p w14:paraId="785901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830" w:type="dxa"/>
            <w:vAlign w:val="center"/>
          </w:tcPr>
          <w:p w14:paraId="3C8039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037E05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670" w:type="dxa"/>
            <w:vAlign w:val="center"/>
          </w:tcPr>
          <w:p w14:paraId="491A54E5">
            <w:pPr>
              <w:jc w:val="center"/>
              <w:rPr>
                <w:sz w:val="24"/>
                <w:szCs w:val="24"/>
              </w:rPr>
            </w:pPr>
          </w:p>
        </w:tc>
      </w:tr>
      <w:tr w14:paraId="3F56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485" w:type="dxa"/>
            <w:vMerge w:val="continue"/>
            <w:vAlign w:val="center"/>
          </w:tcPr>
          <w:p w14:paraId="4BBF00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07126D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联系邮箱</w:t>
            </w:r>
          </w:p>
          <w:p w14:paraId="6E05EC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</w:rPr>
              <w:t>发送申请书邮箱</w:t>
            </w:r>
          </w:p>
        </w:tc>
        <w:tc>
          <w:tcPr>
            <w:tcW w:w="6208" w:type="dxa"/>
            <w:gridSpan w:val="3"/>
            <w:vAlign w:val="center"/>
          </w:tcPr>
          <w:p w14:paraId="204343F9">
            <w:pPr>
              <w:jc w:val="center"/>
              <w:rPr>
                <w:sz w:val="24"/>
                <w:szCs w:val="24"/>
              </w:rPr>
            </w:pPr>
          </w:p>
        </w:tc>
      </w:tr>
      <w:tr w14:paraId="43DE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  <w:jc w:val="center"/>
        </w:trPr>
        <w:tc>
          <w:tcPr>
            <w:tcW w:w="1485" w:type="dxa"/>
            <w:vAlign w:val="center"/>
          </w:tcPr>
          <w:p w14:paraId="058330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投标人</w:t>
            </w:r>
          </w:p>
          <w:p w14:paraId="7B301D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</w:t>
            </w:r>
          </w:p>
        </w:tc>
        <w:tc>
          <w:tcPr>
            <w:tcW w:w="7498" w:type="dxa"/>
            <w:gridSpan w:val="4"/>
          </w:tcPr>
          <w:p w14:paraId="0C70ECC2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1、我单位完全符合采购公告中的投标人资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格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要求及具备响应本次采购的基本能力；</w:t>
            </w:r>
          </w:p>
          <w:p w14:paraId="79FE952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2、我单位在获取采购文件后，严格按采购文件的约定编制投标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文件并准时参加本次采购的投标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。如我单位不参加本次投标，将在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文件中约定的时间内以书面方式（盖章，通过电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方式）告知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AFE3FBD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3、我单位对政府采购活动事项有疑问的，将仅以电子邮件方式向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提出询问，我单位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电子邮箱（发送申请书邮箱）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的电子邮件来往作为我单位询问及贵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答复的唯一有效依据，并认可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不承担电话问答的有效性。</w:t>
            </w:r>
          </w:p>
          <w:p w14:paraId="572430B2"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4、我单位在投标前，将及时登录河南省政府采购网、周口市政府采购网及与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邮箱，并会完全知道本次采购的所有信息（补充公告等）。如我单位提供虚假信息或未履行以上承诺，我公司愿承担相应责任。</w:t>
            </w:r>
          </w:p>
        </w:tc>
      </w:tr>
      <w:tr w14:paraId="1542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85" w:type="dxa"/>
          </w:tcPr>
          <w:p w14:paraId="4C2AC4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498" w:type="dxa"/>
            <w:gridSpan w:val="4"/>
          </w:tcPr>
          <w:p w14:paraId="3BF729AA">
            <w:pPr>
              <w:rPr>
                <w:sz w:val="28"/>
                <w:szCs w:val="28"/>
              </w:rPr>
            </w:pPr>
          </w:p>
        </w:tc>
      </w:tr>
    </w:tbl>
    <w:p w14:paraId="36334658">
      <w:pPr>
        <w:spacing w:line="24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说明：</w:t>
      </w:r>
      <w:r>
        <w:rPr>
          <w:rFonts w:hint="eastAsia"/>
          <w:szCs w:val="21"/>
          <w:lang w:val="en-US" w:eastAsia="zh-CN"/>
        </w:rPr>
        <w:t>采购</w:t>
      </w:r>
      <w:r>
        <w:rPr>
          <w:rFonts w:hint="eastAsia"/>
          <w:szCs w:val="21"/>
        </w:rPr>
        <w:t>文件申请书格式不正确的不予发送</w:t>
      </w:r>
      <w:r>
        <w:rPr>
          <w:rFonts w:hint="eastAsia"/>
          <w:szCs w:val="21"/>
          <w:lang w:val="en-US" w:eastAsia="zh-CN"/>
        </w:rPr>
        <w:t>采购</w:t>
      </w:r>
      <w:r>
        <w:rPr>
          <w:rFonts w:hint="eastAsia"/>
          <w:szCs w:val="21"/>
        </w:rPr>
        <w:t>文件</w:t>
      </w:r>
      <w:r>
        <w:rPr>
          <w:rFonts w:hint="eastAsia"/>
          <w:szCs w:val="21"/>
          <w:lang w:eastAsia="zh-CN"/>
        </w:rPr>
        <w:t>。</w:t>
      </w:r>
    </w:p>
    <w:p w14:paraId="421EEC1A">
      <w:pPr>
        <w:spacing w:line="240" w:lineRule="auto"/>
        <w:jc w:val="left"/>
        <w:rPr>
          <w:rFonts w:hint="eastAsia"/>
          <w:sz w:val="24"/>
          <w:szCs w:val="28"/>
        </w:rPr>
      </w:pPr>
    </w:p>
    <w:p w14:paraId="24C1C943">
      <w:pPr>
        <w:spacing w:line="240" w:lineRule="auto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供应商名称（盖章）：</w:t>
      </w:r>
      <w:bookmarkStart w:id="0" w:name="_GoBack"/>
      <w:bookmarkEnd w:id="0"/>
    </w:p>
    <w:p w14:paraId="0422EB36">
      <w:pPr>
        <w:spacing w:line="240" w:lineRule="auto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法定代表人（签字）：</w:t>
      </w:r>
      <w:r>
        <w:rPr>
          <w:rFonts w:hint="eastAsia"/>
          <w:sz w:val="24"/>
          <w:szCs w:val="28"/>
          <w:lang w:val="en-US" w:eastAsia="zh-CN"/>
        </w:rPr>
        <w:t xml:space="preserve">                   </w:t>
      </w:r>
      <w:r>
        <w:rPr>
          <w:rFonts w:hint="eastAsia"/>
          <w:sz w:val="24"/>
          <w:szCs w:val="28"/>
        </w:rPr>
        <w:t xml:space="preserve">时 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间：  </w:t>
      </w:r>
      <w:r>
        <w:rPr>
          <w:rFonts w:hint="eastAsia"/>
          <w:sz w:val="24"/>
          <w:szCs w:val="28"/>
          <w:lang w:val="en-US" w:eastAsia="zh-CN"/>
        </w:rPr>
        <w:t xml:space="preserve">     </w:t>
      </w:r>
      <w:r>
        <w:rPr>
          <w:rFonts w:hint="eastAsia"/>
          <w:sz w:val="24"/>
          <w:szCs w:val="28"/>
        </w:rPr>
        <w:t xml:space="preserve"> 年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 月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 日</w:t>
      </w:r>
    </w:p>
    <w:sectPr>
      <w:pgSz w:w="11906" w:h="16838"/>
      <w:pgMar w:top="1157" w:right="1800" w:bottom="81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4B1"/>
    <w:rsid w:val="00097ADA"/>
    <w:rsid w:val="000A54F6"/>
    <w:rsid w:val="00113F4A"/>
    <w:rsid w:val="00160340"/>
    <w:rsid w:val="001B4CF5"/>
    <w:rsid w:val="002812C3"/>
    <w:rsid w:val="002D21D1"/>
    <w:rsid w:val="002D6465"/>
    <w:rsid w:val="00364C0A"/>
    <w:rsid w:val="00387494"/>
    <w:rsid w:val="003A1B74"/>
    <w:rsid w:val="003B2868"/>
    <w:rsid w:val="00457C2E"/>
    <w:rsid w:val="00503B1A"/>
    <w:rsid w:val="00583AC4"/>
    <w:rsid w:val="005D1003"/>
    <w:rsid w:val="00675E63"/>
    <w:rsid w:val="007B135A"/>
    <w:rsid w:val="007F31D7"/>
    <w:rsid w:val="008B66C3"/>
    <w:rsid w:val="00910A95"/>
    <w:rsid w:val="009A79AB"/>
    <w:rsid w:val="009C4EB9"/>
    <w:rsid w:val="00A85AFF"/>
    <w:rsid w:val="00AE1BAD"/>
    <w:rsid w:val="00B1023E"/>
    <w:rsid w:val="00BA67A3"/>
    <w:rsid w:val="00D3703E"/>
    <w:rsid w:val="00D56BCE"/>
    <w:rsid w:val="00D81309"/>
    <w:rsid w:val="00DD1BAD"/>
    <w:rsid w:val="00DE04B1"/>
    <w:rsid w:val="00F81FBD"/>
    <w:rsid w:val="00FC25A4"/>
    <w:rsid w:val="125C7669"/>
    <w:rsid w:val="137E6A15"/>
    <w:rsid w:val="18735FD5"/>
    <w:rsid w:val="20CF2A4D"/>
    <w:rsid w:val="2507105B"/>
    <w:rsid w:val="2BBD6770"/>
    <w:rsid w:val="2DE474B1"/>
    <w:rsid w:val="2E4E6E93"/>
    <w:rsid w:val="2EB3403D"/>
    <w:rsid w:val="399345D9"/>
    <w:rsid w:val="3B76BD09"/>
    <w:rsid w:val="40E22124"/>
    <w:rsid w:val="44A70379"/>
    <w:rsid w:val="47D37112"/>
    <w:rsid w:val="4F6E68BE"/>
    <w:rsid w:val="56072FA5"/>
    <w:rsid w:val="60426E64"/>
    <w:rsid w:val="63830FC7"/>
    <w:rsid w:val="704476FF"/>
    <w:rsid w:val="751A0A59"/>
    <w:rsid w:val="75415B2F"/>
    <w:rsid w:val="7A42705F"/>
    <w:rsid w:val="7A904C19"/>
    <w:rsid w:val="7C5138CE"/>
    <w:rsid w:val="7F4A75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595</Words>
  <Characters>607</Characters>
  <Lines>4</Lines>
  <Paragraphs>1</Paragraphs>
  <TotalTime>0</TotalTime>
  <ScaleCrop>false</ScaleCrop>
  <LinksUpToDate>false</LinksUpToDate>
  <CharactersWithSpaces>662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2021-08-10T17:55:00Z</dcterms:created>
  <dc:creator>PC</dc:creator>
  <cp:lastModifiedBy>cgb</cp:lastModifiedBy>
  <cp:lastPrinted>2023-02-27T17:09:00Z</cp:lastPrinted>
  <dcterms:modified xsi:type="dcterms:W3CDTF">2026-02-04T16:39:56Z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6A4A90EC2B4E43D487EB499DA0CBB21C_13</vt:lpwstr>
  </property>
  <property fmtid="{D5CDD505-2E9C-101B-9397-08002B2CF9AE}" pid="4" name="KSOTemplateDocerSaveRecord">
    <vt:lpwstr>eyJoZGlkIjoiYTU4OTA0NmU1OWZkYTE2YWQyNzIyOWNhOGIzYWM2OGQiLCJ1c2VySWQiOiIzMjM4NzI4NDQifQ==</vt:lpwstr>
  </property>
</Properties>
</file>