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54BA1" w14:textId="77777777" w:rsidR="00F8068B"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1A4A320" w14:textId="77777777" w:rsidR="00F8068B" w:rsidRDefault="00F8068B">
      <w:pPr>
        <w:tabs>
          <w:tab w:val="left" w:pos="315"/>
          <w:tab w:val="left" w:pos="8820"/>
        </w:tabs>
        <w:spacing w:line="500" w:lineRule="exact"/>
        <w:ind w:rightChars="127" w:right="267"/>
        <w:jc w:val="center"/>
        <w:rPr>
          <w:rFonts w:ascii="仿宋_GB2312" w:eastAsia="仿宋_GB2312"/>
          <w:b/>
          <w:bCs/>
          <w:sz w:val="48"/>
        </w:rPr>
      </w:pPr>
    </w:p>
    <w:p w14:paraId="7608184E" w14:textId="77777777" w:rsidR="00F8068B"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D523046" w14:textId="77777777" w:rsidR="00F8068B" w:rsidRDefault="00F8068B">
      <w:pPr>
        <w:tabs>
          <w:tab w:val="left" w:pos="315"/>
          <w:tab w:val="left" w:pos="8820"/>
        </w:tabs>
        <w:spacing w:line="500" w:lineRule="exact"/>
        <w:ind w:rightChars="127" w:right="267"/>
        <w:jc w:val="center"/>
        <w:rPr>
          <w:rFonts w:ascii="仿宋_GB2312" w:eastAsia="仿宋_GB2312"/>
          <w:sz w:val="44"/>
        </w:rPr>
      </w:pPr>
    </w:p>
    <w:p w14:paraId="1DA4E4A1" w14:textId="77777777" w:rsidR="00F8068B" w:rsidRDefault="00F8068B">
      <w:pPr>
        <w:tabs>
          <w:tab w:val="left" w:pos="315"/>
          <w:tab w:val="left" w:pos="8820"/>
        </w:tabs>
        <w:ind w:rightChars="127" w:right="267"/>
        <w:rPr>
          <w:rFonts w:ascii="仿宋_GB2312" w:eastAsia="仿宋_GB2312"/>
          <w:sz w:val="44"/>
        </w:rPr>
      </w:pPr>
    </w:p>
    <w:p w14:paraId="2587F0FB" w14:textId="77777777" w:rsidR="00F8068B" w:rsidRDefault="00F8068B">
      <w:pPr>
        <w:tabs>
          <w:tab w:val="left" w:pos="315"/>
          <w:tab w:val="left" w:pos="8820"/>
        </w:tabs>
        <w:spacing w:line="500" w:lineRule="exact"/>
        <w:ind w:rightChars="127" w:right="267"/>
        <w:rPr>
          <w:rFonts w:ascii="仿宋_GB2312" w:eastAsia="仿宋_GB2312"/>
          <w:b/>
          <w:bCs/>
          <w:sz w:val="36"/>
        </w:rPr>
      </w:pPr>
    </w:p>
    <w:p w14:paraId="24577A08" w14:textId="77777777" w:rsidR="00F8068B" w:rsidRDefault="00F8068B">
      <w:pPr>
        <w:tabs>
          <w:tab w:val="left" w:pos="315"/>
          <w:tab w:val="left" w:pos="8820"/>
        </w:tabs>
        <w:spacing w:line="500" w:lineRule="exact"/>
        <w:ind w:rightChars="127" w:right="267"/>
        <w:rPr>
          <w:rFonts w:ascii="仿宋_GB2312" w:eastAsia="仿宋_GB2312"/>
          <w:b/>
          <w:bCs/>
          <w:sz w:val="36"/>
        </w:rPr>
      </w:pPr>
    </w:p>
    <w:p w14:paraId="4A127D55" w14:textId="77777777" w:rsidR="00F8068B" w:rsidRDefault="00F8068B">
      <w:pPr>
        <w:tabs>
          <w:tab w:val="left" w:pos="315"/>
          <w:tab w:val="left" w:pos="8820"/>
        </w:tabs>
        <w:spacing w:line="500" w:lineRule="exact"/>
        <w:ind w:rightChars="127" w:right="267"/>
        <w:jc w:val="center"/>
        <w:rPr>
          <w:rFonts w:ascii="宋体" w:hAnsi="宋体" w:hint="eastAsia"/>
          <w:sz w:val="32"/>
        </w:rPr>
      </w:pPr>
    </w:p>
    <w:p w14:paraId="4D805493" w14:textId="77777777" w:rsidR="00F8068B" w:rsidRDefault="00F8068B">
      <w:pPr>
        <w:tabs>
          <w:tab w:val="left" w:pos="315"/>
          <w:tab w:val="left" w:pos="8820"/>
        </w:tabs>
        <w:spacing w:line="500" w:lineRule="exact"/>
        <w:ind w:rightChars="127" w:right="267"/>
        <w:jc w:val="center"/>
        <w:rPr>
          <w:rFonts w:ascii="微软简标宋" w:eastAsia="黑体"/>
          <w:b/>
          <w:bCs/>
          <w:sz w:val="52"/>
        </w:rPr>
      </w:pPr>
    </w:p>
    <w:p w14:paraId="39A3AD81" w14:textId="77777777" w:rsidR="00F8068B" w:rsidRDefault="00000000">
      <w:pPr>
        <w:tabs>
          <w:tab w:val="left" w:pos="315"/>
          <w:tab w:val="left" w:pos="8820"/>
        </w:tabs>
        <w:spacing w:line="600" w:lineRule="exact"/>
        <w:ind w:left="1285" w:rightChars="127" w:right="267" w:hangingChars="400" w:hanging="1285"/>
        <w:jc w:val="left"/>
        <w:rPr>
          <w:rFonts w:ascii="微软简标宋" w:eastAsia="黑体"/>
          <w:b/>
          <w:bCs/>
          <w:sz w:val="32"/>
          <w:szCs w:val="32"/>
        </w:rPr>
      </w:pPr>
      <w:r>
        <w:rPr>
          <w:rFonts w:ascii="微软简标宋" w:eastAsia="黑体" w:hint="eastAsia"/>
          <w:b/>
          <w:bCs/>
          <w:sz w:val="32"/>
          <w:szCs w:val="32"/>
        </w:rPr>
        <w:t>项目名称：</w:t>
      </w:r>
      <w:bookmarkStart w:id="0" w:name="OLE_LINK1"/>
      <w:r>
        <w:rPr>
          <w:rFonts w:ascii="微软简标宋" w:eastAsia="黑体" w:hint="eastAsia"/>
          <w:b/>
          <w:bCs/>
          <w:sz w:val="32"/>
          <w:szCs w:val="32"/>
        </w:rPr>
        <w:t>周口市淮阳区发展和改革委员会周口市淮阳区</w:t>
      </w:r>
    </w:p>
    <w:p w14:paraId="4BB2F153" w14:textId="77777777" w:rsidR="00F8068B" w:rsidRDefault="00000000">
      <w:pPr>
        <w:tabs>
          <w:tab w:val="left" w:pos="315"/>
          <w:tab w:val="left" w:pos="8820"/>
        </w:tabs>
        <w:spacing w:line="600" w:lineRule="exact"/>
        <w:ind w:leftChars="570" w:left="1197" w:rightChars="127" w:right="267"/>
        <w:jc w:val="left"/>
        <w:rPr>
          <w:rFonts w:ascii="微软简标宋" w:eastAsia="黑体"/>
          <w:b/>
          <w:bCs/>
          <w:sz w:val="32"/>
          <w:szCs w:val="32"/>
        </w:rPr>
      </w:pPr>
      <w:r>
        <w:rPr>
          <w:rFonts w:ascii="微软简标宋" w:eastAsia="黑体" w:hint="eastAsia"/>
          <w:b/>
          <w:bCs/>
          <w:sz w:val="32"/>
          <w:szCs w:val="32"/>
        </w:rPr>
        <w:t>“十五五”规划编制采购项目</w:t>
      </w:r>
    </w:p>
    <w:bookmarkEnd w:id="0"/>
    <w:p w14:paraId="2F375832" w14:textId="77777777" w:rsidR="00F8068B"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2"/>
          <w:szCs w:val="32"/>
        </w:rPr>
        <w:t>项目编号：淮财磋商采购</w:t>
      </w:r>
      <w:r>
        <w:rPr>
          <w:rFonts w:ascii="微软简标宋" w:eastAsia="黑体" w:hint="eastAsia"/>
          <w:b/>
          <w:bCs/>
          <w:sz w:val="32"/>
          <w:szCs w:val="32"/>
        </w:rPr>
        <w:t>-2025-47</w:t>
      </w:r>
    </w:p>
    <w:p w14:paraId="4E9BEC83" w14:textId="77777777" w:rsidR="00F8068B" w:rsidRDefault="00F8068B">
      <w:pPr>
        <w:pStyle w:val="31"/>
        <w:rPr>
          <w:rFonts w:ascii="微软简标宋" w:eastAsia="黑体"/>
          <w:b/>
          <w:bCs/>
          <w:sz w:val="52"/>
          <w:szCs w:val="24"/>
        </w:rPr>
      </w:pPr>
    </w:p>
    <w:p w14:paraId="7126410F" w14:textId="77777777" w:rsidR="00F8068B" w:rsidRDefault="00F8068B">
      <w:pPr>
        <w:pStyle w:val="31"/>
        <w:rPr>
          <w:rFonts w:ascii="宋体" w:hAnsi="宋体" w:hint="eastAsia"/>
          <w:b/>
          <w:sz w:val="32"/>
        </w:rPr>
      </w:pPr>
    </w:p>
    <w:p w14:paraId="38650A42" w14:textId="77777777" w:rsidR="00F8068B" w:rsidRDefault="00F8068B">
      <w:pPr>
        <w:pStyle w:val="31"/>
        <w:rPr>
          <w:rFonts w:ascii="宋体" w:hAnsi="宋体" w:hint="eastAsia"/>
          <w:b/>
          <w:sz w:val="32"/>
        </w:rPr>
      </w:pPr>
    </w:p>
    <w:p w14:paraId="3DE23681" w14:textId="77777777" w:rsidR="00F8068B" w:rsidRDefault="00000000">
      <w:pPr>
        <w:tabs>
          <w:tab w:val="left" w:pos="315"/>
          <w:tab w:val="left" w:pos="8820"/>
        </w:tabs>
        <w:spacing w:line="600" w:lineRule="exact"/>
        <w:ind w:leftChars="570" w:left="1197" w:rightChars="127" w:right="267"/>
        <w:jc w:val="center"/>
        <w:rPr>
          <w:rFonts w:ascii="微软简标宋" w:eastAsia="黑体"/>
          <w:b/>
          <w:bCs/>
          <w:sz w:val="32"/>
          <w:szCs w:val="32"/>
        </w:rPr>
      </w:pPr>
      <w:r>
        <w:rPr>
          <w:rFonts w:ascii="微软简标宋" w:eastAsia="黑体" w:hint="eastAsia"/>
          <w:b/>
          <w:bCs/>
          <w:sz w:val="32"/>
          <w:szCs w:val="32"/>
        </w:rPr>
        <w:t>2025</w:t>
      </w:r>
      <w:r>
        <w:rPr>
          <w:rFonts w:ascii="微软简标宋" w:eastAsia="黑体" w:hint="eastAsia"/>
          <w:b/>
          <w:bCs/>
          <w:sz w:val="32"/>
          <w:szCs w:val="32"/>
        </w:rPr>
        <w:t>年</w:t>
      </w:r>
      <w:r>
        <w:rPr>
          <w:rFonts w:ascii="微软简标宋" w:eastAsia="黑体" w:hint="eastAsia"/>
          <w:b/>
          <w:bCs/>
          <w:sz w:val="32"/>
          <w:szCs w:val="32"/>
        </w:rPr>
        <w:t>9</w:t>
      </w:r>
      <w:r>
        <w:rPr>
          <w:rFonts w:ascii="微软简标宋" w:eastAsia="黑体" w:hint="eastAsia"/>
          <w:b/>
          <w:bCs/>
          <w:sz w:val="32"/>
          <w:szCs w:val="32"/>
        </w:rPr>
        <w:t>月</w:t>
      </w:r>
      <w:r>
        <w:rPr>
          <w:rFonts w:ascii="微软简标宋" w:eastAsia="黑体" w:hint="eastAsia"/>
          <w:b/>
          <w:bCs/>
          <w:sz w:val="32"/>
          <w:szCs w:val="32"/>
        </w:rPr>
        <w:t>2</w:t>
      </w:r>
      <w:r>
        <w:rPr>
          <w:rFonts w:ascii="微软简标宋" w:eastAsia="黑体" w:hint="eastAsia"/>
          <w:b/>
          <w:bCs/>
          <w:sz w:val="32"/>
          <w:szCs w:val="32"/>
        </w:rPr>
        <w:t>日</w:t>
      </w:r>
    </w:p>
    <w:p w14:paraId="70D03841" w14:textId="77777777" w:rsidR="00F8068B" w:rsidRDefault="00F8068B">
      <w:pPr>
        <w:pStyle w:val="31"/>
        <w:jc w:val="center"/>
        <w:rPr>
          <w:rFonts w:ascii="宋体" w:hAnsi="宋体" w:hint="eastAsia"/>
          <w:b/>
          <w:sz w:val="32"/>
        </w:rPr>
      </w:pPr>
    </w:p>
    <w:p w14:paraId="24CCEA90" w14:textId="77777777" w:rsidR="00F8068B" w:rsidRDefault="00F8068B">
      <w:pPr>
        <w:rPr>
          <w:rFonts w:ascii="仿宋_GB2312" w:eastAsia="仿宋_GB2312"/>
          <w:b/>
          <w:sz w:val="30"/>
          <w:szCs w:val="30"/>
        </w:rPr>
      </w:pPr>
    </w:p>
    <w:p w14:paraId="34683642" w14:textId="77777777" w:rsidR="00F8068B" w:rsidRDefault="00F8068B">
      <w:pPr>
        <w:pStyle w:val="af8"/>
        <w:ind w:firstLine="210"/>
      </w:pPr>
    </w:p>
    <w:p w14:paraId="5B2058B7" w14:textId="77777777" w:rsidR="00F8068B" w:rsidRDefault="00F8068B">
      <w:pPr>
        <w:pStyle w:val="af8"/>
        <w:ind w:firstLine="210"/>
      </w:pPr>
    </w:p>
    <w:p w14:paraId="49593C8D" w14:textId="77777777" w:rsidR="00F8068B" w:rsidRDefault="00000000">
      <w:pPr>
        <w:spacing w:line="560" w:lineRule="exact"/>
        <w:jc w:val="center"/>
        <w:rPr>
          <w:rFonts w:ascii="宋体" w:hAnsi="宋体" w:cs="宋体" w:hint="eastAsia"/>
          <w:b/>
          <w:sz w:val="36"/>
          <w:szCs w:val="36"/>
        </w:rPr>
      </w:pPr>
      <w:r>
        <w:rPr>
          <w:rFonts w:ascii="宋体" w:hAnsi="宋体" w:cs="宋体" w:hint="eastAsia"/>
          <w:b/>
          <w:sz w:val="36"/>
          <w:szCs w:val="36"/>
        </w:rPr>
        <w:t>目    录</w:t>
      </w:r>
    </w:p>
    <w:p w14:paraId="340255CA" w14:textId="77777777" w:rsidR="00F8068B" w:rsidRDefault="00F8068B">
      <w:pPr>
        <w:rPr>
          <w:rFonts w:ascii="宋体" w:hAnsi="宋体" w:cs="宋体" w:hint="eastAsia"/>
          <w:b/>
          <w:sz w:val="32"/>
          <w:szCs w:val="32"/>
        </w:rPr>
      </w:pPr>
    </w:p>
    <w:p w14:paraId="4B9ADB57" w14:textId="77777777" w:rsidR="00F8068B" w:rsidRDefault="00000000">
      <w:pPr>
        <w:spacing w:line="800" w:lineRule="exact"/>
        <w:rPr>
          <w:rFonts w:ascii="宋体" w:hAnsi="宋体" w:cs="宋体" w:hint="eastAsia"/>
          <w:b/>
          <w:sz w:val="32"/>
          <w:szCs w:val="32"/>
        </w:rPr>
      </w:pPr>
      <w:proofErr w:type="gramStart"/>
      <w:r>
        <w:rPr>
          <w:rFonts w:ascii="宋体" w:hAnsi="宋体" w:cs="宋体" w:hint="eastAsia"/>
          <w:b/>
          <w:sz w:val="32"/>
          <w:szCs w:val="32"/>
        </w:rPr>
        <w:t>第一章  竞争性磋商邀请函</w:t>
      </w:r>
      <w:proofErr w:type="gramEnd"/>
      <w:r>
        <w:rPr>
          <w:rFonts w:ascii="宋体" w:hAnsi="宋体" w:cs="宋体" w:hint="eastAsia"/>
          <w:b/>
          <w:sz w:val="32"/>
          <w:szCs w:val="32"/>
        </w:rPr>
        <w:t xml:space="preserve"> .........................3</w:t>
      </w:r>
    </w:p>
    <w:p w14:paraId="47F1CD95" w14:textId="77777777" w:rsidR="00F8068B" w:rsidRDefault="00000000">
      <w:pPr>
        <w:spacing w:line="800" w:lineRule="exact"/>
        <w:rPr>
          <w:rFonts w:ascii="宋体" w:hAnsi="宋体" w:cs="宋体" w:hint="eastAsia"/>
          <w:b/>
          <w:sz w:val="32"/>
          <w:szCs w:val="32"/>
        </w:rPr>
      </w:pPr>
      <w:proofErr w:type="gramStart"/>
      <w:r>
        <w:rPr>
          <w:rFonts w:ascii="宋体" w:hAnsi="宋体" w:cs="宋体" w:hint="eastAsia"/>
          <w:b/>
          <w:sz w:val="32"/>
          <w:szCs w:val="32"/>
        </w:rPr>
        <w:t>第二章  供应商须知</w:t>
      </w:r>
      <w:proofErr w:type="gramEnd"/>
      <w:r>
        <w:rPr>
          <w:rFonts w:ascii="宋体" w:hAnsi="宋体" w:cs="宋体" w:hint="eastAsia"/>
          <w:b/>
          <w:sz w:val="32"/>
          <w:szCs w:val="32"/>
        </w:rPr>
        <w:t xml:space="preserve"> ...............................6</w:t>
      </w:r>
    </w:p>
    <w:p w14:paraId="3EC482DF" w14:textId="77777777" w:rsidR="00F8068B" w:rsidRDefault="00000000">
      <w:pPr>
        <w:spacing w:line="800" w:lineRule="exact"/>
        <w:rPr>
          <w:rFonts w:ascii="宋体" w:hAnsi="宋体" w:cs="宋体" w:hint="eastAsia"/>
          <w:b/>
          <w:sz w:val="32"/>
          <w:szCs w:val="32"/>
        </w:rPr>
      </w:pPr>
      <w:proofErr w:type="gramStart"/>
      <w:r>
        <w:rPr>
          <w:rFonts w:ascii="宋体" w:hAnsi="宋体" w:cs="宋体" w:hint="eastAsia"/>
          <w:b/>
          <w:sz w:val="32"/>
          <w:szCs w:val="32"/>
        </w:rPr>
        <w:t>第三章  采购项目内容及要求</w:t>
      </w:r>
      <w:proofErr w:type="gramEnd"/>
      <w:r>
        <w:rPr>
          <w:rFonts w:ascii="宋体" w:hAnsi="宋体" w:cs="宋体" w:hint="eastAsia"/>
          <w:b/>
          <w:sz w:val="32"/>
          <w:szCs w:val="32"/>
        </w:rPr>
        <w:t>.......................26</w:t>
      </w:r>
    </w:p>
    <w:p w14:paraId="12644A98" w14:textId="77777777" w:rsidR="00F8068B" w:rsidRDefault="00000000">
      <w:pPr>
        <w:spacing w:line="800" w:lineRule="exact"/>
        <w:rPr>
          <w:rFonts w:ascii="宋体" w:hAnsi="宋体" w:cs="宋体" w:hint="eastAsia"/>
          <w:b/>
          <w:sz w:val="32"/>
          <w:szCs w:val="32"/>
        </w:rPr>
      </w:pPr>
      <w:proofErr w:type="gramStart"/>
      <w:r>
        <w:rPr>
          <w:rFonts w:ascii="宋体" w:hAnsi="宋体" w:cs="宋体" w:hint="eastAsia"/>
          <w:b/>
          <w:sz w:val="32"/>
          <w:szCs w:val="32"/>
        </w:rPr>
        <w:t>第四章  响应性文件内容及格式</w:t>
      </w:r>
      <w:proofErr w:type="gramEnd"/>
      <w:r>
        <w:rPr>
          <w:rFonts w:ascii="宋体" w:hAnsi="宋体" w:cs="宋体" w:hint="eastAsia"/>
          <w:b/>
          <w:sz w:val="32"/>
          <w:szCs w:val="32"/>
        </w:rPr>
        <w:t>.....................28</w:t>
      </w:r>
    </w:p>
    <w:p w14:paraId="23D89DC4" w14:textId="77777777" w:rsidR="00F8068B" w:rsidRDefault="00000000">
      <w:pPr>
        <w:spacing w:line="800" w:lineRule="exact"/>
        <w:rPr>
          <w:rFonts w:ascii="宋体" w:hAnsi="宋体" w:cs="宋体" w:hint="eastAsia"/>
          <w:b/>
          <w:sz w:val="32"/>
          <w:szCs w:val="32"/>
        </w:rPr>
      </w:pPr>
      <w:proofErr w:type="gramStart"/>
      <w:r>
        <w:rPr>
          <w:rFonts w:ascii="宋体" w:hAnsi="宋体" w:cs="宋体" w:hint="eastAsia"/>
          <w:b/>
          <w:sz w:val="32"/>
          <w:szCs w:val="32"/>
        </w:rPr>
        <w:t>第五章  合同主要条款合同签订指引</w:t>
      </w:r>
      <w:proofErr w:type="gramEnd"/>
      <w:r>
        <w:rPr>
          <w:rFonts w:ascii="宋体" w:hAnsi="宋体" w:cs="宋体" w:hint="eastAsia"/>
          <w:b/>
          <w:sz w:val="32"/>
          <w:szCs w:val="32"/>
        </w:rPr>
        <w:t>、供应商履约验收指引42</w:t>
      </w:r>
    </w:p>
    <w:p w14:paraId="4AE2FB6E" w14:textId="77777777" w:rsidR="00F8068B" w:rsidRDefault="00F8068B">
      <w:pPr>
        <w:spacing w:line="800" w:lineRule="exact"/>
        <w:ind w:firstLineChars="700" w:firstLine="2249"/>
        <w:rPr>
          <w:rFonts w:ascii="宋体" w:hAnsi="宋体" w:cs="宋体" w:hint="eastAsia"/>
          <w:b/>
          <w:sz w:val="32"/>
          <w:szCs w:val="32"/>
        </w:rPr>
      </w:pPr>
    </w:p>
    <w:p w14:paraId="2A28F783" w14:textId="77777777" w:rsidR="00F8068B" w:rsidRDefault="00F8068B">
      <w:pPr>
        <w:spacing w:line="800" w:lineRule="exact"/>
        <w:ind w:firstLineChars="700" w:firstLine="2249"/>
        <w:rPr>
          <w:rFonts w:ascii="宋体" w:hAnsi="宋体" w:cs="宋体" w:hint="eastAsia"/>
          <w:b/>
          <w:sz w:val="32"/>
          <w:szCs w:val="32"/>
        </w:rPr>
      </w:pPr>
    </w:p>
    <w:p w14:paraId="713F9C67" w14:textId="77777777" w:rsidR="00F8068B" w:rsidRDefault="00F8068B">
      <w:pPr>
        <w:spacing w:line="800" w:lineRule="exact"/>
        <w:ind w:firstLineChars="700" w:firstLine="2249"/>
        <w:rPr>
          <w:rFonts w:ascii="宋体" w:hAnsi="宋体" w:cs="宋体" w:hint="eastAsia"/>
          <w:b/>
          <w:sz w:val="32"/>
          <w:szCs w:val="32"/>
        </w:rPr>
      </w:pPr>
    </w:p>
    <w:p w14:paraId="154EA7E7" w14:textId="77777777" w:rsidR="00F8068B" w:rsidRDefault="00000000">
      <w:pPr>
        <w:pStyle w:val="10"/>
        <w:spacing w:line="240" w:lineRule="auto"/>
      </w:pPr>
      <w:r>
        <w:rPr>
          <w:rFonts w:ascii="仿宋_GB2312" w:eastAsia="仿宋_GB2312" w:hint="eastAsia"/>
          <w:szCs w:val="32"/>
        </w:rPr>
        <w:br w:type="page"/>
      </w:r>
      <w:r>
        <w:rPr>
          <w:rFonts w:hint="eastAsia"/>
        </w:rPr>
        <w:lastRenderedPageBreak/>
        <w:t>第一章</w:t>
      </w:r>
      <w:r>
        <w:rPr>
          <w:rFonts w:hint="eastAsia"/>
        </w:rPr>
        <w:t xml:space="preserve">   </w:t>
      </w:r>
      <w:r>
        <w:rPr>
          <w:rFonts w:hint="eastAsia"/>
        </w:rPr>
        <w:t>竞争性磋商邀请函</w:t>
      </w:r>
    </w:p>
    <w:p w14:paraId="4DD0643C" w14:textId="77777777" w:rsidR="00F8068B" w:rsidRDefault="00F8068B">
      <w:pPr>
        <w:pStyle w:val="11"/>
      </w:pPr>
    </w:p>
    <w:p w14:paraId="58F08483"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0718F8FC" w14:textId="2522BFF0" w:rsidR="00F8068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周口市淮阳区发展和改革委员会周口市淮阳区“十五五”规划编制采购项目的潜在投标人应在周口市公共资源交易中心网（http://jyzx.zhoukou.gov.cn）获取招标文件，并于2025年</w:t>
      </w:r>
      <w:r w:rsidR="00295C51">
        <w:rPr>
          <w:rFonts w:ascii="宋体" w:hAnsi="宋体" w:cs="宋体" w:hint="eastAsia"/>
          <w:sz w:val="24"/>
        </w:rPr>
        <w:t>9</w:t>
      </w:r>
      <w:r>
        <w:rPr>
          <w:rFonts w:ascii="宋体" w:hAnsi="宋体" w:cs="宋体" w:hint="eastAsia"/>
          <w:sz w:val="24"/>
        </w:rPr>
        <w:t>月</w:t>
      </w:r>
      <w:r w:rsidR="00295C51">
        <w:rPr>
          <w:rFonts w:ascii="宋体" w:hAnsi="宋体" w:cs="宋体" w:hint="eastAsia"/>
          <w:sz w:val="24"/>
        </w:rPr>
        <w:t>12</w:t>
      </w:r>
      <w:r>
        <w:rPr>
          <w:rFonts w:ascii="宋体" w:hAnsi="宋体" w:cs="宋体" w:hint="eastAsia"/>
          <w:sz w:val="24"/>
        </w:rPr>
        <w:t>日10点00分（北京时间）前递交投标文件。</w:t>
      </w:r>
    </w:p>
    <w:p w14:paraId="3816CE1B"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1" w:name="_Toc28359012"/>
      <w:bookmarkStart w:id="2" w:name="_Toc35393629"/>
      <w:bookmarkStart w:id="3" w:name="_Toc35393798"/>
      <w:bookmarkStart w:id="4" w:name="_Toc28359089"/>
      <w:r>
        <w:rPr>
          <w:rFonts w:asciiTheme="minorEastAsia" w:eastAsiaTheme="minorEastAsia" w:hAnsiTheme="minorEastAsia" w:cstheme="minorEastAsia" w:hint="eastAsia"/>
          <w:b w:val="0"/>
          <w:sz w:val="24"/>
        </w:rPr>
        <w:t>一、项目基本情况</w:t>
      </w:r>
      <w:bookmarkEnd w:id="1"/>
      <w:bookmarkEnd w:id="2"/>
      <w:bookmarkEnd w:id="3"/>
      <w:bookmarkEnd w:id="4"/>
    </w:p>
    <w:p w14:paraId="40597F7B"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1、项目编号：淮财磋商采购-2025-47</w:t>
      </w:r>
    </w:p>
    <w:p w14:paraId="0F8F40BA"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2、项目名称：周口市淮阳区发展和改革委员会周口市淮阳区“十五五”规划编制采购项目</w:t>
      </w:r>
    </w:p>
    <w:p w14:paraId="5A824EE2"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3、采购方式：竞争性磋商</w:t>
      </w:r>
    </w:p>
    <w:p w14:paraId="18430FB0"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4、预算金额：</w:t>
      </w:r>
      <w:bookmarkStart w:id="5" w:name="OLE_LINK2"/>
      <w:r>
        <w:rPr>
          <w:rFonts w:asciiTheme="minorEastAsia" w:eastAsiaTheme="minorEastAsia" w:hAnsiTheme="minorEastAsia" w:cstheme="minorEastAsia" w:hint="eastAsia"/>
          <w:sz w:val="24"/>
        </w:rPr>
        <w:t>900000</w:t>
      </w:r>
      <w:bookmarkEnd w:id="5"/>
      <w:r>
        <w:rPr>
          <w:rFonts w:asciiTheme="minorEastAsia" w:eastAsiaTheme="minorEastAsia" w:hAnsiTheme="minorEastAsia" w:cstheme="minorEastAsia" w:hint="eastAsia"/>
          <w:sz w:val="24"/>
        </w:rPr>
        <w:t>元</w:t>
      </w:r>
    </w:p>
    <w:p w14:paraId="262140AD" w14:textId="77777777" w:rsidR="00F8068B" w:rsidRDefault="00000000">
      <w:pPr>
        <w:autoSpaceDE w:val="0"/>
        <w:autoSpaceDN w:val="0"/>
        <w:spacing w:line="360" w:lineRule="auto"/>
        <w:ind w:firstLineChars="300" w:firstLine="72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最高限价：900000元</w:t>
      </w:r>
    </w:p>
    <w:p w14:paraId="165D3D8F" w14:textId="77777777" w:rsidR="00F8068B" w:rsidRDefault="00000000">
      <w:pPr>
        <w:pStyle w:val="af7"/>
        <w:snapToGrid w:val="0"/>
        <w:spacing w:before="0" w:beforeAutospacing="0" w:after="0" w:afterAutospacing="0" w:line="360" w:lineRule="auto"/>
        <w:ind w:firstLineChars="328" w:firstLine="787"/>
        <w:jc w:val="both"/>
        <w:rPr>
          <w:rFonts w:cs="宋体" w:hint="eastAsia"/>
          <w:color w:val="000000"/>
        </w:rPr>
      </w:pPr>
      <w:r>
        <w:rPr>
          <w:rFonts w:cs="宋体" w:hint="eastAsia"/>
          <w:color w:val="000000"/>
        </w:rPr>
        <w:t>包划分：1个包</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738"/>
        <w:gridCol w:w="1942"/>
      </w:tblGrid>
      <w:tr w:rsidR="00F8068B" w14:paraId="181F9715" w14:textId="77777777">
        <w:trPr>
          <w:jc w:val="center"/>
        </w:trPr>
        <w:tc>
          <w:tcPr>
            <w:tcW w:w="1101" w:type="dxa"/>
            <w:vAlign w:val="center"/>
          </w:tcPr>
          <w:p w14:paraId="1C72486F" w14:textId="77777777" w:rsidR="00F8068B"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4738" w:type="dxa"/>
            <w:vAlign w:val="center"/>
          </w:tcPr>
          <w:p w14:paraId="79FB09EB" w14:textId="77777777" w:rsidR="00F8068B"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1942" w:type="dxa"/>
            <w:vAlign w:val="center"/>
          </w:tcPr>
          <w:p w14:paraId="145AE636" w14:textId="77777777" w:rsidR="00F8068B"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包最高限价万元</w:t>
            </w:r>
          </w:p>
        </w:tc>
      </w:tr>
      <w:tr w:rsidR="00F8068B" w14:paraId="59056FB3" w14:textId="77777777">
        <w:trPr>
          <w:trHeight w:val="218"/>
          <w:jc w:val="center"/>
        </w:trPr>
        <w:tc>
          <w:tcPr>
            <w:tcW w:w="1101" w:type="dxa"/>
            <w:vAlign w:val="center"/>
          </w:tcPr>
          <w:p w14:paraId="185CA412" w14:textId="77777777" w:rsidR="00F8068B"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4738" w:type="dxa"/>
            <w:vAlign w:val="center"/>
          </w:tcPr>
          <w:p w14:paraId="542A96C5" w14:textId="77777777" w:rsidR="00F8068B" w:rsidRDefault="00000000">
            <w:pPr>
              <w:adjustRightInd w:val="0"/>
              <w:snapToGrid w:val="0"/>
              <w:spacing w:line="360" w:lineRule="auto"/>
              <w:jc w:val="center"/>
              <w:rPr>
                <w:sz w:val="24"/>
                <w:szCs w:val="32"/>
              </w:rPr>
            </w:pPr>
            <w:r>
              <w:rPr>
                <w:rFonts w:hint="eastAsia"/>
                <w:sz w:val="24"/>
                <w:szCs w:val="32"/>
              </w:rPr>
              <w:t>周口市淮阳区“十五五”规划编制采购项目</w:t>
            </w:r>
          </w:p>
        </w:tc>
        <w:tc>
          <w:tcPr>
            <w:tcW w:w="1942" w:type="dxa"/>
            <w:vAlign w:val="center"/>
          </w:tcPr>
          <w:p w14:paraId="51584418" w14:textId="77777777" w:rsidR="00F8068B" w:rsidRDefault="00000000">
            <w:pPr>
              <w:adjustRightInd w:val="0"/>
              <w:snapToGrid w:val="0"/>
              <w:spacing w:line="360" w:lineRule="auto"/>
              <w:jc w:val="center"/>
            </w:pPr>
            <w:r>
              <w:rPr>
                <w:rFonts w:asciiTheme="minorEastAsia" w:eastAsiaTheme="minorEastAsia" w:hAnsiTheme="minorEastAsia" w:cs="宋体" w:hint="eastAsia"/>
                <w:sz w:val="24"/>
              </w:rPr>
              <w:t>90</w:t>
            </w:r>
          </w:p>
        </w:tc>
      </w:tr>
    </w:tbl>
    <w:p w14:paraId="10621A67"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5、采购需求：（包括但不限于标的的名称、数量、简要技术需求或服务要求等）</w:t>
      </w:r>
    </w:p>
    <w:p w14:paraId="5F261B12"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  5.1采购内容：</w:t>
      </w:r>
      <w:r>
        <w:rPr>
          <w:rFonts w:hint="eastAsia"/>
          <w:sz w:val="24"/>
          <w:szCs w:val="32"/>
        </w:rPr>
        <w:t>周口市淮阳区“十五五”</w:t>
      </w:r>
      <w:r>
        <w:rPr>
          <w:rFonts w:asciiTheme="minorEastAsia" w:eastAsiaTheme="minorEastAsia" w:hAnsiTheme="minorEastAsia" w:cstheme="minorEastAsia" w:hint="eastAsia"/>
          <w:sz w:val="24"/>
        </w:rPr>
        <w:t>规划</w:t>
      </w:r>
      <w:r>
        <w:rPr>
          <w:rFonts w:hint="eastAsia"/>
          <w:sz w:val="24"/>
          <w:szCs w:val="32"/>
        </w:rPr>
        <w:t>编制的</w:t>
      </w:r>
      <w:r>
        <w:rPr>
          <w:rFonts w:asciiTheme="minorEastAsia" w:eastAsiaTheme="minorEastAsia" w:hAnsiTheme="minorEastAsia" w:cstheme="minorEastAsia" w:hint="eastAsia"/>
          <w:sz w:val="24"/>
        </w:rPr>
        <w:t>基本思路、建议起草、规划纲要等，总结评估淮阳区“十四五”规划实施总结评估工作，分析“十五五”期间淮阳区发展面临的形式、发展目标、定位及重点工作任务等。</w:t>
      </w:r>
    </w:p>
    <w:p w14:paraId="785980B7" w14:textId="77777777" w:rsidR="00F8068B"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 xml:space="preserve">  </w:t>
      </w:r>
      <w:r>
        <w:rPr>
          <w:rFonts w:ascii="宋体" w:hAnsi="宋体" w:cs="宋体" w:hint="eastAsia"/>
          <w:sz w:val="24"/>
        </w:rPr>
        <w:t>5.2服务期限：</w:t>
      </w:r>
      <w:r>
        <w:rPr>
          <w:rFonts w:asciiTheme="minorEastAsia" w:eastAsiaTheme="minorEastAsia" w:hAnsiTheme="minorEastAsia" w:cstheme="minorEastAsia" w:hint="eastAsia"/>
          <w:sz w:val="24"/>
        </w:rPr>
        <w:t>合同签订后180日历天</w:t>
      </w:r>
    </w:p>
    <w:p w14:paraId="5DBA68F9" w14:textId="77777777" w:rsidR="00F8068B" w:rsidRDefault="00000000">
      <w:pPr>
        <w:spacing w:line="360" w:lineRule="auto"/>
        <w:ind w:firstLineChars="300" w:firstLine="720"/>
        <w:jc w:val="left"/>
        <w:rPr>
          <w:rFonts w:ascii="宋体" w:hAnsi="宋体" w:cs="宋体" w:hint="eastAsia"/>
          <w:sz w:val="24"/>
        </w:rPr>
      </w:pPr>
      <w:r>
        <w:rPr>
          <w:rFonts w:ascii="宋体" w:hAnsi="宋体" w:cs="宋体" w:hint="eastAsia"/>
          <w:sz w:val="24"/>
        </w:rPr>
        <w:t>5.3质量要求：符合国家、行业及地方现行规范标准，满足采购人要求。</w:t>
      </w:r>
    </w:p>
    <w:p w14:paraId="58B61609"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6、合同履行期限：合同签订后180日历天</w:t>
      </w:r>
    </w:p>
    <w:p w14:paraId="48690984" w14:textId="77777777" w:rsidR="00F8068B" w:rsidRDefault="00000000">
      <w:pPr>
        <w:spacing w:line="360" w:lineRule="auto"/>
        <w:ind w:firstLineChars="200" w:firstLine="480"/>
        <w:jc w:val="left"/>
        <w:rPr>
          <w:rFonts w:ascii="宋体" w:hAnsi="宋体" w:cs="宋体" w:hint="eastAsia"/>
          <w:sz w:val="24"/>
        </w:rPr>
      </w:pPr>
      <w:bookmarkStart w:id="6" w:name="_Toc28359090"/>
      <w:bookmarkStart w:id="7" w:name="_Toc28359013"/>
      <w:bookmarkStart w:id="8" w:name="_Toc35393630"/>
      <w:bookmarkStart w:id="9" w:name="_Toc35393799"/>
      <w:r>
        <w:rPr>
          <w:rFonts w:ascii="宋体" w:hAnsi="宋体" w:cs="宋体" w:hint="eastAsia"/>
          <w:sz w:val="24"/>
        </w:rPr>
        <w:t>7、是否接受进口产品：否</w:t>
      </w:r>
    </w:p>
    <w:p w14:paraId="28C902C0"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8、本项目是否接受联合体投标：否</w:t>
      </w:r>
    </w:p>
    <w:p w14:paraId="592DE269"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9、本项目是否为只面向中小企业采购：是，采购预留金额90万元，必须提供中</w:t>
      </w:r>
      <w:r>
        <w:rPr>
          <w:rFonts w:ascii="宋体" w:hAnsi="宋体" w:cs="宋体" w:hint="eastAsia"/>
          <w:sz w:val="24"/>
        </w:rPr>
        <w:lastRenderedPageBreak/>
        <w:t>小企业声明函。</w:t>
      </w:r>
    </w:p>
    <w:p w14:paraId="0EDE647E"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r>
        <w:rPr>
          <w:rFonts w:asciiTheme="minorEastAsia" w:eastAsiaTheme="minorEastAsia" w:hAnsiTheme="minorEastAsia" w:cstheme="minorEastAsia" w:hint="eastAsia"/>
          <w:b w:val="0"/>
          <w:sz w:val="24"/>
        </w:rPr>
        <w:t>二、申请人的资格要求：</w:t>
      </w:r>
      <w:bookmarkEnd w:id="6"/>
      <w:bookmarkEnd w:id="7"/>
      <w:bookmarkEnd w:id="8"/>
      <w:bookmarkEnd w:id="9"/>
    </w:p>
    <w:p w14:paraId="6428202C" w14:textId="77777777" w:rsidR="00F8068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57827F30" w14:textId="77777777" w:rsidR="00F8068B"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2926A138" w14:textId="77777777" w:rsidR="00F8068B"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58B97B1A" w14:textId="77777777" w:rsidR="00F8068B"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37C950B1" w14:textId="77777777" w:rsidR="00F8068B"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00429B65" w14:textId="77777777" w:rsidR="00F8068B"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36788016" w14:textId="77777777" w:rsidR="00F8068B"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04FAA778" w14:textId="77777777" w:rsidR="00F8068B"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2.落实政府采购政策需满足的资格要求：</w:t>
      </w:r>
    </w:p>
    <w:p w14:paraId="2473991B" w14:textId="77777777" w:rsidR="00F8068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促进中小企业和监狱企业发展扶持政策、政府强制采购节能产品强制采购、节能产品及环境标志产品优先采购、促进残疾人就业政府采购政策。 </w:t>
      </w:r>
    </w:p>
    <w:p w14:paraId="6EB0EB16" w14:textId="77777777" w:rsidR="00F8068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7FF15C02"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（1）根据《关于在政府采购活动中查询及使用信用记录有关问题的通知》(财库[2016]125</w:t>
      </w:r>
      <w:proofErr w:type="gramStart"/>
      <w:r>
        <w:rPr>
          <w:rFonts w:ascii="宋体" w:hAnsi="宋体" w:cs="宋体" w:hint="eastAsia"/>
          <w:sz w:val="24"/>
        </w:rPr>
        <w:t>号)</w:t>
      </w:r>
      <w:proofErr w:type="gramEnd"/>
      <w:r>
        <w:rPr>
          <w:rFonts w:ascii="宋体" w:hAnsi="宋体" w:cs="宋体" w:hint="eastAsia"/>
          <w:sz w:val="24"/>
        </w:rPr>
        <w:t>和豫财购【2016】15号的规定，对列入“信用中国”网站（</w:t>
      </w:r>
      <w:r w:rsidR="00F8068B">
        <w:fldChar w:fldCharType="begin"/>
      </w:r>
      <w:r w:rsidR="00F8068B">
        <w:instrText>HYPERLINK "http://www.creditchina.gov.cn/"</w:instrText>
      </w:r>
      <w:r w:rsidR="00F8068B">
        <w:fldChar w:fldCharType="separate"/>
      </w:r>
      <w:r w:rsidR="00F8068B">
        <w:rPr>
          <w:rFonts w:ascii="宋体" w:hAnsi="宋体" w:cs="宋体" w:hint="eastAsia"/>
          <w:sz w:val="24"/>
        </w:rPr>
        <w:t>www.creditchina.gov.cn</w:t>
      </w:r>
      <w:r w:rsidR="00F8068B">
        <w:fldChar w:fldCharType="end"/>
      </w:r>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8" w:history="1">
        <w:r w:rsidR="00F8068B">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6DB3D28B" w14:textId="77777777" w:rsidR="00F8068B" w:rsidRDefault="00000000">
      <w:pPr>
        <w:spacing w:line="360" w:lineRule="auto"/>
        <w:ind w:firstLineChars="200" w:firstLine="480"/>
        <w:jc w:val="left"/>
      </w:pPr>
      <w:r>
        <w:rPr>
          <w:rFonts w:hint="eastAsia"/>
          <w:sz w:val="24"/>
        </w:rPr>
        <w:t>（</w:t>
      </w:r>
      <w:r>
        <w:rPr>
          <w:rFonts w:hint="eastAsia"/>
          <w:sz w:val="24"/>
        </w:rPr>
        <w:t>2</w:t>
      </w:r>
      <w:r>
        <w:rPr>
          <w:rFonts w:hint="eastAsia"/>
          <w:sz w:val="24"/>
        </w:rPr>
        <w:t>）单位负责人为同一人或者存在直接控股、管理关系的不同投标人，不得参加同一合同项下的政府采购活动【</w:t>
      </w:r>
      <w:r>
        <w:rPr>
          <w:rFonts w:asciiTheme="minorEastAsia" w:eastAsiaTheme="minorEastAsia" w:hAnsiTheme="minorEastAsia" w:cstheme="minorEastAsia" w:hint="eastAsia"/>
          <w:sz w:val="24"/>
        </w:rPr>
        <w:t>提供国家企业信用信息系统查询截图，包括公司基础信息和股东信息，提供承诺书和网站查询截图</w:t>
      </w:r>
      <w:r>
        <w:rPr>
          <w:rFonts w:hint="eastAsia"/>
          <w:sz w:val="24"/>
        </w:rPr>
        <w:t>】。</w:t>
      </w:r>
    </w:p>
    <w:p w14:paraId="646B28F3"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12" w:name="_Toc35393631"/>
      <w:bookmarkStart w:id="13" w:name="_Toc35393800"/>
      <w:r>
        <w:rPr>
          <w:rFonts w:asciiTheme="minorEastAsia" w:eastAsiaTheme="minorEastAsia" w:hAnsiTheme="minorEastAsia" w:cstheme="minorEastAsia" w:hint="eastAsia"/>
          <w:b w:val="0"/>
          <w:sz w:val="24"/>
        </w:rPr>
        <w:t>三、获取采购文件</w:t>
      </w:r>
      <w:bookmarkEnd w:id="10"/>
      <w:bookmarkEnd w:id="11"/>
      <w:bookmarkEnd w:id="12"/>
      <w:bookmarkEnd w:id="13"/>
    </w:p>
    <w:p w14:paraId="3300329C" w14:textId="70A83B1C" w:rsidR="00F8068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295C51">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295C51">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295C51">
        <w:rPr>
          <w:rFonts w:asciiTheme="minorEastAsia" w:eastAsiaTheme="minorEastAsia" w:hAnsiTheme="minorEastAsia" w:cstheme="minorEastAsia" w:hint="eastAsia"/>
          <w:sz w:val="24"/>
          <w:u w:val="single"/>
        </w:rPr>
        <w:t>2</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295C51">
        <w:rPr>
          <w:rFonts w:asciiTheme="minorEastAsia" w:eastAsiaTheme="minorEastAsia" w:hAnsiTheme="minorEastAsia" w:cstheme="minorEastAsia" w:hint="eastAsia"/>
          <w:sz w:val="24"/>
          <w:u w:val="single"/>
        </w:rPr>
        <w:t>2025年9</w:t>
      </w:r>
      <w:r>
        <w:rPr>
          <w:rFonts w:asciiTheme="minorEastAsia" w:eastAsiaTheme="minorEastAsia" w:hAnsiTheme="minorEastAsia" w:cstheme="minorEastAsia" w:hint="eastAsia"/>
          <w:sz w:val="24"/>
          <w:u w:val="single"/>
        </w:rPr>
        <w:t>月</w:t>
      </w:r>
      <w:r w:rsidR="00295C51">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日</w:t>
      </w:r>
      <w:r w:rsidR="00295C51">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w:t>
      </w:r>
      <w:proofErr w:type="gramStart"/>
      <w:r>
        <w:rPr>
          <w:rFonts w:asciiTheme="minorEastAsia" w:eastAsiaTheme="minorEastAsia" w:hAnsiTheme="minorEastAsia" w:cstheme="minorEastAsia" w:hint="eastAsia"/>
          <w:sz w:val="24"/>
        </w:rPr>
        <w:t xml:space="preserve"> ）</w:t>
      </w:r>
      <w:proofErr w:type="gramEnd"/>
    </w:p>
    <w:p w14:paraId="4D01BAF4"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7D1C2A3D"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39317123" w14:textId="77777777" w:rsidR="00F8068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售价：0</w:t>
      </w:r>
    </w:p>
    <w:p w14:paraId="2D5F7CD8"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14" w:name="_Toc35393801"/>
      <w:bookmarkStart w:id="15" w:name="_Toc35393632"/>
      <w:bookmarkStart w:id="16" w:name="_Toc28359015"/>
      <w:bookmarkStart w:id="17" w:name="_Toc28359092"/>
      <w:r>
        <w:rPr>
          <w:rFonts w:asciiTheme="minorEastAsia" w:eastAsiaTheme="minorEastAsia" w:hAnsiTheme="minorEastAsia" w:cstheme="minorEastAsia" w:hint="eastAsia"/>
          <w:b w:val="0"/>
          <w:sz w:val="24"/>
        </w:rPr>
        <w:t>四、响应文件提交</w:t>
      </w:r>
      <w:bookmarkEnd w:id="14"/>
      <w:bookmarkEnd w:id="15"/>
      <w:bookmarkEnd w:id="16"/>
      <w:bookmarkEnd w:id="17"/>
    </w:p>
    <w:p w14:paraId="54A3F6D8" w14:textId="1A4B2A9F" w:rsidR="00F8068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295C51">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295C51">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295C51">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日</w:t>
      </w:r>
      <w:r w:rsidR="00295C51">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295C51">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E15F659"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29E7F216"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18" w:name="_Toc35393802"/>
      <w:bookmarkStart w:id="19" w:name="_Toc28359016"/>
      <w:bookmarkStart w:id="20" w:name="_Toc28359093"/>
      <w:bookmarkStart w:id="21" w:name="_Toc35393633"/>
      <w:r>
        <w:rPr>
          <w:rFonts w:asciiTheme="minorEastAsia" w:eastAsiaTheme="minorEastAsia" w:hAnsiTheme="minorEastAsia" w:cstheme="minorEastAsia" w:hint="eastAsia"/>
          <w:b w:val="0"/>
          <w:sz w:val="24"/>
        </w:rPr>
        <w:t>五、开启（竞争性磋商方式必须填写）</w:t>
      </w:r>
      <w:bookmarkEnd w:id="18"/>
      <w:bookmarkEnd w:id="19"/>
      <w:bookmarkEnd w:id="20"/>
      <w:bookmarkEnd w:id="21"/>
    </w:p>
    <w:p w14:paraId="5509A943" w14:textId="21D43B2E" w:rsidR="00F8068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295C51">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295C51">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295C51">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日</w:t>
      </w:r>
      <w:r w:rsidR="00295C51">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295C51">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011A7A8C" w14:textId="77777777" w:rsidR="00F8068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190C7221"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22" w:name="_Toc28359017"/>
      <w:bookmarkStart w:id="23" w:name="_Toc35393803"/>
      <w:bookmarkStart w:id="24" w:name="_Toc35393634"/>
      <w:bookmarkStart w:id="25" w:name="_Toc28359094"/>
      <w:r>
        <w:rPr>
          <w:rFonts w:asciiTheme="minorEastAsia" w:eastAsiaTheme="minorEastAsia" w:hAnsiTheme="minorEastAsia" w:cstheme="minorEastAsia" w:hint="eastAsia"/>
          <w:b w:val="0"/>
          <w:sz w:val="24"/>
        </w:rPr>
        <w:t>六、公告期限</w:t>
      </w:r>
      <w:bookmarkEnd w:id="22"/>
      <w:bookmarkEnd w:id="23"/>
      <w:bookmarkEnd w:id="24"/>
      <w:bookmarkEnd w:id="25"/>
    </w:p>
    <w:p w14:paraId="2E0B5FB8" w14:textId="77777777" w:rsidR="00F8068B"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5199041A"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b w:val="0"/>
          <w:sz w:val="24"/>
        </w:rPr>
        <w:t>七、其他补充事宜</w:t>
      </w:r>
      <w:bookmarkEnd w:id="26"/>
      <w:bookmarkEnd w:id="27"/>
    </w:p>
    <w:p w14:paraId="4B6ABB75" w14:textId="77777777" w:rsidR="00F8068B" w:rsidRDefault="00000000">
      <w:pPr>
        <w:pStyle w:val="2"/>
        <w:autoSpaceDE w:val="0"/>
        <w:autoSpaceDN w:val="0"/>
        <w:spacing w:line="360" w:lineRule="auto"/>
        <w:jc w:val="left"/>
        <w:rPr>
          <w:rFonts w:asciiTheme="minorEastAsia" w:eastAsiaTheme="minorEastAsia" w:hAnsiTheme="minorEastAsia" w:cstheme="minorEastAsia" w:hint="eastAsia"/>
          <w:b w:val="0"/>
          <w:sz w:val="24"/>
        </w:rPr>
      </w:pPr>
      <w:bookmarkStart w:id="28" w:name="_Toc28359018"/>
      <w:bookmarkStart w:id="29" w:name="_Toc35393636"/>
      <w:bookmarkStart w:id="30" w:name="_Toc28359095"/>
      <w:bookmarkStart w:id="31" w:name="_Toc35393805"/>
      <w:r>
        <w:rPr>
          <w:rFonts w:asciiTheme="minorEastAsia" w:eastAsiaTheme="minorEastAsia" w:hAnsiTheme="minorEastAsia" w:cstheme="minorEastAsia" w:hint="eastAsia"/>
          <w:b w:val="0"/>
          <w:sz w:val="24"/>
        </w:rPr>
        <w:t>八、凡对本次采购提出询问，请按以下方式联系。</w:t>
      </w:r>
      <w:bookmarkEnd w:id="28"/>
      <w:bookmarkEnd w:id="29"/>
      <w:bookmarkEnd w:id="30"/>
      <w:bookmarkEnd w:id="31"/>
    </w:p>
    <w:p w14:paraId="665161F1"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0BEEAF8B"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周口市淮阳区发展和改革委员会</w:t>
      </w:r>
      <w:r>
        <w:rPr>
          <w:rFonts w:ascii="宋体" w:hAnsi="宋体" w:cs="宋体" w:hint="eastAsia"/>
          <w:sz w:val="24"/>
        </w:rPr>
        <w:t xml:space="preserve">　　　　　　　　　　　　</w:t>
      </w:r>
    </w:p>
    <w:p w14:paraId="282AC762"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地址：周口市淮阳区行政服务中心18楼　　　　　　　　　　　　</w:t>
      </w:r>
    </w:p>
    <w:p w14:paraId="3DEF72E4"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项目联系人：张焱     联系方式：18638050866　　　　　　　　　　　 </w:t>
      </w:r>
      <w:bookmarkStart w:id="32" w:name="_Toc28359086"/>
      <w:bookmarkStart w:id="33" w:name="_Toc28359009"/>
    </w:p>
    <w:p w14:paraId="1A4D5AEE"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7F8EFD6D"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374CA125"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37B576CD" w14:textId="698EDED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295C51">
        <w:rPr>
          <w:rFonts w:ascii="宋体" w:hAnsi="宋体" w:cs="宋体" w:hint="eastAsia"/>
          <w:sz w:val="24"/>
        </w:rPr>
        <w:t>王蕾</w:t>
      </w:r>
      <w:r>
        <w:rPr>
          <w:rFonts w:ascii="宋体" w:hAnsi="宋体" w:cs="宋体" w:hint="eastAsia"/>
          <w:sz w:val="24"/>
        </w:rPr>
        <w:t xml:space="preserve">           联系方式：</w:t>
      </w:r>
      <w:bookmarkStart w:id="34" w:name="_Toc28359010"/>
      <w:bookmarkStart w:id="35" w:name="_Toc28359087"/>
      <w:r w:rsidR="00295C51">
        <w:rPr>
          <w:rFonts w:ascii="宋体" w:hAnsi="宋体" w:cs="宋体" w:hint="eastAsia"/>
          <w:sz w:val="24"/>
        </w:rPr>
        <w:t xml:space="preserve"> 0394-8106517 18638068666</w:t>
      </w:r>
      <w:r>
        <w:rPr>
          <w:rFonts w:ascii="宋体" w:hAnsi="宋体" w:cs="宋体" w:hint="eastAsia"/>
          <w:sz w:val="24"/>
        </w:rPr>
        <w:t xml:space="preserve">　　　　　　</w:t>
      </w:r>
    </w:p>
    <w:bookmarkEnd w:id="34"/>
    <w:bookmarkEnd w:id="35"/>
    <w:p w14:paraId="79CDD806"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3.监督单位：周口市淮阳区财政局采购办</w:t>
      </w:r>
    </w:p>
    <w:p w14:paraId="40CB743A" w14:textId="77777777" w:rsidR="00F8068B" w:rsidRDefault="00000000">
      <w:pPr>
        <w:pStyle w:val="BodyText1I"/>
        <w:ind w:firstLineChars="300" w:firstLine="720"/>
      </w:pPr>
      <w:r>
        <w:rPr>
          <w:rFonts w:ascii="宋体" w:hAnsi="宋体" w:cs="宋体" w:hint="eastAsia"/>
          <w:sz w:val="24"/>
        </w:rPr>
        <w:t xml:space="preserve">联系方式：0394-2667059   </w:t>
      </w:r>
    </w:p>
    <w:p w14:paraId="6EC789D4" w14:textId="77777777" w:rsidR="00F8068B" w:rsidRDefault="00F8068B">
      <w:pPr>
        <w:pStyle w:val="BodyText1I"/>
        <w:ind w:firstLineChars="0" w:firstLine="0"/>
      </w:pPr>
    </w:p>
    <w:p w14:paraId="1503A51A" w14:textId="77777777" w:rsidR="00F8068B"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1EB21B9B" w14:textId="0D568D37" w:rsidR="00F8068B" w:rsidRDefault="00295C51">
      <w:pPr>
        <w:pStyle w:val="af5"/>
        <w:adjustRightInd w:val="0"/>
        <w:spacing w:line="360" w:lineRule="auto"/>
        <w:ind w:firstLineChars="1400" w:firstLine="3360"/>
      </w:pPr>
      <w:r>
        <w:rPr>
          <w:rFonts w:ascii="宋体" w:hAnsi="宋体" w:cs="宋体" w:hint="eastAsia"/>
          <w:sz w:val="24"/>
          <w:szCs w:val="24"/>
        </w:rPr>
        <w:t>2025年9</w:t>
      </w:r>
      <w:r>
        <w:rPr>
          <w:rFonts w:ascii="宋体" w:hAnsi="宋体" w:cs="宋体" w:hint="eastAsia"/>
          <w:color w:val="000000"/>
          <w:sz w:val="24"/>
          <w:szCs w:val="24"/>
        </w:rPr>
        <w:t xml:space="preserve"> </w:t>
      </w:r>
      <w:r>
        <w:rPr>
          <w:rFonts w:ascii="宋体" w:hAnsi="宋体" w:cs="宋体" w:hint="eastAsia"/>
          <w:sz w:val="24"/>
          <w:szCs w:val="24"/>
        </w:rPr>
        <w:t>月2</w:t>
      </w:r>
      <w:r>
        <w:rPr>
          <w:rFonts w:ascii="宋体" w:hAnsi="宋体" w:cs="宋体" w:hint="eastAsia"/>
          <w:color w:val="000000"/>
          <w:sz w:val="24"/>
          <w:szCs w:val="24"/>
        </w:rPr>
        <w:t xml:space="preserve"> </w:t>
      </w:r>
      <w:r>
        <w:rPr>
          <w:rFonts w:ascii="宋体" w:hAnsi="宋体" w:cs="宋体" w:hint="eastAsia"/>
          <w:sz w:val="24"/>
          <w:szCs w:val="24"/>
        </w:rPr>
        <w:t xml:space="preserve">日　　</w:t>
      </w:r>
    </w:p>
    <w:p w14:paraId="56B17A58" w14:textId="77777777" w:rsidR="00F8068B" w:rsidRDefault="00000000">
      <w:pPr>
        <w:pStyle w:val="10"/>
        <w:spacing w:line="240" w:lineRule="auto"/>
        <w:rPr>
          <w:rFonts w:ascii="宋体" w:hAnsi="宋体" w:cs="宋体" w:hint="eastAsia"/>
          <w:szCs w:val="32"/>
        </w:rPr>
      </w:pPr>
      <w:r>
        <w:rPr>
          <w:rFonts w:ascii="宋体" w:hAnsi="宋体" w:cs="宋体"/>
          <w:szCs w:val="32"/>
        </w:rPr>
        <w:br w:type="page"/>
      </w:r>
      <w:r>
        <w:rPr>
          <w:rFonts w:hint="eastAsia"/>
        </w:rPr>
        <w:lastRenderedPageBreak/>
        <w:t>第二章</w:t>
      </w:r>
      <w:r>
        <w:rPr>
          <w:rFonts w:hint="eastAsia"/>
        </w:rPr>
        <w:t xml:space="preserve">   </w:t>
      </w:r>
      <w:r>
        <w:rPr>
          <w:rFonts w:hint="eastAsia"/>
        </w:rPr>
        <w:t>供应商须知</w:t>
      </w:r>
    </w:p>
    <w:tbl>
      <w:tblPr>
        <w:tblW w:w="934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F8068B" w14:paraId="5F321EB2" w14:textId="77777777">
        <w:trPr>
          <w:trHeight w:val="334"/>
          <w:jc w:val="center"/>
        </w:trPr>
        <w:tc>
          <w:tcPr>
            <w:tcW w:w="9345" w:type="dxa"/>
            <w:gridSpan w:val="3"/>
            <w:vAlign w:val="center"/>
          </w:tcPr>
          <w:p w14:paraId="41EE5085" w14:textId="77777777" w:rsidR="00F8068B" w:rsidRDefault="00000000">
            <w:pPr>
              <w:jc w:val="center"/>
              <w:rPr>
                <w:rFonts w:ascii="宋体" w:hAnsi="宋体" w:hint="eastAsia"/>
                <w:szCs w:val="21"/>
              </w:rPr>
            </w:pPr>
            <w:r>
              <w:rPr>
                <w:rFonts w:ascii="宋体" w:hAnsi="宋体" w:cs="楷体_GB2312" w:hint="eastAsia"/>
                <w:sz w:val="32"/>
                <w:szCs w:val="32"/>
              </w:rPr>
              <w:t>供应商须知前附表</w:t>
            </w:r>
          </w:p>
        </w:tc>
      </w:tr>
      <w:tr w:rsidR="00F8068B" w14:paraId="49CF5625" w14:textId="77777777">
        <w:trPr>
          <w:trHeight w:val="334"/>
          <w:jc w:val="center"/>
        </w:trPr>
        <w:tc>
          <w:tcPr>
            <w:tcW w:w="735" w:type="dxa"/>
            <w:vAlign w:val="center"/>
          </w:tcPr>
          <w:p w14:paraId="59EDB2F2"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5ECDFFA" w14:textId="77777777" w:rsidR="00F8068B"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7C34BCDC" w14:textId="77777777" w:rsidR="00F8068B" w:rsidRDefault="00000000">
            <w:pPr>
              <w:rPr>
                <w:rFonts w:ascii="宋体" w:hAnsi="宋体" w:cs="宋体" w:hint="eastAsia"/>
                <w:sz w:val="24"/>
              </w:rPr>
            </w:pPr>
            <w:proofErr w:type="gramStart"/>
            <w:r>
              <w:rPr>
                <w:rFonts w:ascii="宋体" w:hAnsi="宋体" w:cs="宋体" w:hint="eastAsia"/>
                <w:sz w:val="24"/>
              </w:rPr>
              <w:t>内  容</w:t>
            </w:r>
            <w:proofErr w:type="gramEnd"/>
          </w:p>
        </w:tc>
      </w:tr>
      <w:tr w:rsidR="00F8068B" w14:paraId="24252DBC" w14:textId="77777777">
        <w:trPr>
          <w:trHeight w:val="699"/>
          <w:jc w:val="center"/>
        </w:trPr>
        <w:tc>
          <w:tcPr>
            <w:tcW w:w="735" w:type="dxa"/>
            <w:vAlign w:val="center"/>
          </w:tcPr>
          <w:p w14:paraId="2BDDE7DF"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130CA84" w14:textId="77777777" w:rsidR="00F8068B"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03F81EE4" w14:textId="77777777" w:rsidR="00F8068B" w:rsidRDefault="00000000">
            <w:pPr>
              <w:spacing w:line="360" w:lineRule="auto"/>
              <w:rPr>
                <w:rFonts w:ascii="宋体" w:hAnsi="宋体" w:cs="宋体" w:hint="eastAsia"/>
                <w:color w:val="000000"/>
                <w:sz w:val="24"/>
              </w:rPr>
            </w:pPr>
            <w:r>
              <w:rPr>
                <w:rFonts w:ascii="宋体" w:hAnsi="宋体" w:cs="宋体" w:hint="eastAsia"/>
                <w:color w:val="000000"/>
                <w:sz w:val="24"/>
              </w:rPr>
              <w:t>项目名称：周口市淮阳区发展和改革委员会周口市淮阳区“十五五”规划编制采购项目</w:t>
            </w:r>
          </w:p>
          <w:p w14:paraId="121F7C7A" w14:textId="77777777" w:rsidR="00F8068B" w:rsidRDefault="00000000">
            <w:pPr>
              <w:spacing w:line="360" w:lineRule="auto"/>
              <w:rPr>
                <w:rFonts w:ascii="宋体" w:hAnsi="宋体" w:cs="宋体" w:hint="eastAsia"/>
                <w:color w:val="000000"/>
                <w:sz w:val="24"/>
              </w:rPr>
            </w:pPr>
            <w:r>
              <w:rPr>
                <w:rFonts w:ascii="宋体" w:hAnsi="宋体" w:cs="宋体" w:hint="eastAsia"/>
                <w:color w:val="000000"/>
                <w:sz w:val="24"/>
              </w:rPr>
              <w:t>采购内容：</w:t>
            </w:r>
            <w:r>
              <w:rPr>
                <w:rFonts w:hint="eastAsia"/>
                <w:sz w:val="24"/>
                <w:szCs w:val="32"/>
              </w:rPr>
              <w:t>周口市淮阳区“十五五”</w:t>
            </w:r>
            <w:r>
              <w:rPr>
                <w:rFonts w:asciiTheme="minorEastAsia" w:eastAsiaTheme="minorEastAsia" w:hAnsiTheme="minorEastAsia" w:cstheme="minorEastAsia" w:hint="eastAsia"/>
                <w:sz w:val="24"/>
              </w:rPr>
              <w:t>规划</w:t>
            </w:r>
            <w:r>
              <w:rPr>
                <w:rFonts w:hint="eastAsia"/>
                <w:sz w:val="24"/>
                <w:szCs w:val="32"/>
              </w:rPr>
              <w:t>编制</w:t>
            </w:r>
            <w:r>
              <w:rPr>
                <w:rFonts w:asciiTheme="minorEastAsia" w:eastAsiaTheme="minorEastAsia" w:hAnsiTheme="minorEastAsia" w:cstheme="minorEastAsia" w:hint="eastAsia"/>
                <w:sz w:val="24"/>
              </w:rPr>
              <w:t>基本思路、建议起草、规划纲要等，总结评估淮阳区“十四五”规划实施总结评估工作，分析“十五五”期间淮阳区发展面临的形式、发展目标、定位及重点工作任务等</w:t>
            </w:r>
            <w:r>
              <w:rPr>
                <w:rFonts w:ascii="宋体" w:hAnsi="宋体" w:cs="宋体" w:hint="eastAsia"/>
                <w:color w:val="000000"/>
                <w:sz w:val="24"/>
              </w:rPr>
              <w:t>。</w:t>
            </w:r>
          </w:p>
          <w:p w14:paraId="2BBC0B3F" w14:textId="77777777" w:rsidR="00F8068B" w:rsidRDefault="00000000">
            <w:pPr>
              <w:spacing w:line="360" w:lineRule="auto"/>
              <w:rPr>
                <w:rFonts w:ascii="宋体" w:hAnsi="宋体" w:cs="宋体" w:hint="eastAsia"/>
                <w:color w:val="000000"/>
                <w:sz w:val="24"/>
              </w:rPr>
            </w:pPr>
            <w:r>
              <w:rPr>
                <w:rFonts w:ascii="宋体" w:hAnsi="宋体" w:cs="宋体" w:hint="eastAsia"/>
                <w:color w:val="000000"/>
                <w:sz w:val="24"/>
              </w:rPr>
              <w:t>采购人：周口市淮阳区发展和改革委员会</w:t>
            </w:r>
          </w:p>
          <w:p w14:paraId="75AD0DE2" w14:textId="77777777" w:rsidR="00F8068B" w:rsidRDefault="00000000">
            <w:pPr>
              <w:spacing w:line="360" w:lineRule="auto"/>
              <w:rPr>
                <w:rFonts w:ascii="宋体" w:hAnsi="宋体" w:cs="宋体" w:hint="eastAsia"/>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周口市光明路与政通路交叉口向北100米路东</w:t>
            </w:r>
          </w:p>
        </w:tc>
      </w:tr>
      <w:tr w:rsidR="00F8068B" w14:paraId="65ACCD57" w14:textId="77777777">
        <w:trPr>
          <w:trHeight w:val="990"/>
          <w:jc w:val="center"/>
        </w:trPr>
        <w:tc>
          <w:tcPr>
            <w:tcW w:w="735" w:type="dxa"/>
            <w:vAlign w:val="center"/>
          </w:tcPr>
          <w:p w14:paraId="75680E27"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2E400C58" w14:textId="77777777" w:rsidR="00F8068B"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41173ADA" w14:textId="77777777" w:rsidR="00F8068B" w:rsidRDefault="00000000">
            <w:pPr>
              <w:spacing w:beforeLines="50" w:before="156" w:line="360" w:lineRule="auto"/>
              <w:ind w:leftChars="-4" w:left="-3" w:hangingChars="2" w:hanging="5"/>
              <w:rPr>
                <w:rFonts w:ascii="宋体" w:hAnsi="宋体" w:cs="宋体" w:hint="eastAsia"/>
                <w:sz w:val="24"/>
              </w:rPr>
            </w:pPr>
            <w:r>
              <w:rPr>
                <w:rFonts w:ascii="宋体" w:hAnsi="宋体" w:cs="宋体" w:hint="eastAsia"/>
                <w:sz w:val="24"/>
              </w:rPr>
              <w:t>见竞争性磋商邀请函</w:t>
            </w:r>
          </w:p>
        </w:tc>
      </w:tr>
      <w:tr w:rsidR="00F8068B" w14:paraId="204DE3E2" w14:textId="77777777">
        <w:trPr>
          <w:trHeight w:val="416"/>
          <w:jc w:val="center"/>
        </w:trPr>
        <w:tc>
          <w:tcPr>
            <w:tcW w:w="735" w:type="dxa"/>
            <w:vAlign w:val="center"/>
          </w:tcPr>
          <w:p w14:paraId="42FE5BB4"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77B7738B" w14:textId="77777777" w:rsidR="00F8068B"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406E907E" w14:textId="77777777" w:rsidR="00F8068B" w:rsidRDefault="00000000">
            <w:pPr>
              <w:spacing w:line="360" w:lineRule="auto"/>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F8068B" w14:paraId="72635358" w14:textId="77777777">
        <w:trPr>
          <w:trHeight w:val="555"/>
          <w:jc w:val="center"/>
        </w:trPr>
        <w:tc>
          <w:tcPr>
            <w:tcW w:w="735" w:type="dxa"/>
            <w:vAlign w:val="center"/>
          </w:tcPr>
          <w:p w14:paraId="0FCB619F" w14:textId="77777777" w:rsidR="00F8068B" w:rsidRDefault="00F8068B">
            <w:pPr>
              <w:numPr>
                <w:ilvl w:val="0"/>
                <w:numId w:val="1"/>
              </w:numPr>
              <w:spacing w:beforeLines="50" w:before="156"/>
              <w:rPr>
                <w:rFonts w:ascii="宋体" w:hAnsi="宋体" w:cs="宋体" w:hint="eastAsia"/>
                <w:sz w:val="24"/>
              </w:rPr>
            </w:pPr>
          </w:p>
        </w:tc>
        <w:tc>
          <w:tcPr>
            <w:tcW w:w="1995" w:type="dxa"/>
            <w:vAlign w:val="center"/>
          </w:tcPr>
          <w:p w14:paraId="64D4ED5D"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5D575C46" w14:textId="77777777" w:rsidR="00F8068B" w:rsidRDefault="00000000">
            <w:pPr>
              <w:spacing w:line="360" w:lineRule="auto"/>
              <w:rPr>
                <w:rFonts w:ascii="宋体" w:hAnsi="宋体" w:cs="宋体" w:hint="eastAsia"/>
                <w:sz w:val="24"/>
              </w:rPr>
            </w:pPr>
            <w:r>
              <w:rPr>
                <w:rFonts w:ascii="宋体" w:hAnsi="宋体" w:cs="宋体" w:hint="eastAsia"/>
                <w:sz w:val="24"/>
              </w:rPr>
              <w:t>中文</w:t>
            </w:r>
          </w:p>
        </w:tc>
      </w:tr>
      <w:tr w:rsidR="00F8068B" w14:paraId="3760A120" w14:textId="77777777">
        <w:trPr>
          <w:trHeight w:val="422"/>
          <w:jc w:val="center"/>
        </w:trPr>
        <w:tc>
          <w:tcPr>
            <w:tcW w:w="735" w:type="dxa"/>
            <w:vAlign w:val="center"/>
          </w:tcPr>
          <w:p w14:paraId="2C609BC8" w14:textId="77777777" w:rsidR="00F8068B" w:rsidRDefault="00F8068B">
            <w:pPr>
              <w:numPr>
                <w:ilvl w:val="0"/>
                <w:numId w:val="1"/>
              </w:numPr>
              <w:spacing w:beforeLines="50" w:before="156"/>
              <w:rPr>
                <w:rFonts w:ascii="宋体" w:hAnsi="宋体" w:cs="宋体" w:hint="eastAsia"/>
                <w:sz w:val="24"/>
              </w:rPr>
            </w:pPr>
          </w:p>
        </w:tc>
        <w:tc>
          <w:tcPr>
            <w:tcW w:w="1995" w:type="dxa"/>
            <w:vAlign w:val="center"/>
          </w:tcPr>
          <w:p w14:paraId="0A39C58A" w14:textId="77777777" w:rsidR="00F8068B"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832910A" w14:textId="77777777" w:rsidR="00F8068B" w:rsidRDefault="00000000">
            <w:pPr>
              <w:spacing w:line="360" w:lineRule="auto"/>
              <w:rPr>
                <w:rFonts w:ascii="宋体" w:hAnsi="宋体" w:cs="宋体" w:hint="eastAsia"/>
                <w:sz w:val="24"/>
              </w:rPr>
            </w:pPr>
            <w:r>
              <w:rPr>
                <w:rFonts w:ascii="宋体" w:hAnsi="宋体" w:cs="宋体" w:hint="eastAsia"/>
                <w:sz w:val="24"/>
              </w:rPr>
              <w:t>人民币</w:t>
            </w:r>
          </w:p>
        </w:tc>
      </w:tr>
      <w:tr w:rsidR="00F8068B" w14:paraId="1EFD943F" w14:textId="77777777">
        <w:trPr>
          <w:trHeight w:val="839"/>
          <w:jc w:val="center"/>
        </w:trPr>
        <w:tc>
          <w:tcPr>
            <w:tcW w:w="735" w:type="dxa"/>
            <w:vAlign w:val="center"/>
          </w:tcPr>
          <w:p w14:paraId="661050BE"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519AE5A" w14:textId="77777777" w:rsidR="00F8068B"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0B1F363" w14:textId="77777777" w:rsidR="00F8068B" w:rsidRDefault="00000000">
            <w:pPr>
              <w:spacing w:line="360" w:lineRule="auto"/>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F8068B" w14:paraId="261D4D48" w14:textId="77777777">
        <w:trPr>
          <w:trHeight w:val="520"/>
          <w:jc w:val="center"/>
        </w:trPr>
        <w:tc>
          <w:tcPr>
            <w:tcW w:w="735" w:type="dxa"/>
            <w:vAlign w:val="center"/>
          </w:tcPr>
          <w:p w14:paraId="1C7D47E7"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5DE91229"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4BC8C42" w14:textId="77777777" w:rsidR="00F8068B" w:rsidRDefault="00000000">
            <w:pPr>
              <w:spacing w:line="360" w:lineRule="auto"/>
              <w:rPr>
                <w:rFonts w:ascii="宋体" w:hAnsi="宋体" w:cs="宋体" w:hint="eastAsia"/>
                <w:sz w:val="24"/>
              </w:rPr>
            </w:pPr>
            <w:r>
              <w:rPr>
                <w:rFonts w:ascii="宋体" w:hAnsi="宋体" w:cs="宋体" w:hint="eastAsia"/>
                <w:sz w:val="24"/>
              </w:rPr>
              <w:t>响应文件递交截止期后90日内有效</w:t>
            </w:r>
          </w:p>
        </w:tc>
      </w:tr>
      <w:tr w:rsidR="00F8068B" w14:paraId="6751DFDE" w14:textId="77777777">
        <w:trPr>
          <w:trHeight w:val="1117"/>
          <w:jc w:val="center"/>
        </w:trPr>
        <w:tc>
          <w:tcPr>
            <w:tcW w:w="735" w:type="dxa"/>
            <w:vAlign w:val="center"/>
          </w:tcPr>
          <w:p w14:paraId="3563AA54"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17763B43" w14:textId="77777777" w:rsidR="00F8068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B60EF4F" w14:textId="77777777" w:rsidR="00F8068B" w:rsidRDefault="00000000">
            <w:pPr>
              <w:spacing w:line="360" w:lineRule="auto"/>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8068B" w14:paraId="7D7A6E1C" w14:textId="77777777">
        <w:trPr>
          <w:trHeight w:val="381"/>
          <w:jc w:val="center"/>
        </w:trPr>
        <w:tc>
          <w:tcPr>
            <w:tcW w:w="735" w:type="dxa"/>
            <w:vAlign w:val="center"/>
          </w:tcPr>
          <w:p w14:paraId="7ED01584"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CC73D06" w14:textId="77777777" w:rsidR="00F8068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w:t>
            </w:r>
            <w:r>
              <w:rPr>
                <w:rFonts w:ascii="宋体" w:hAnsi="宋体" w:cs="宋体" w:hint="eastAsia"/>
                <w:sz w:val="24"/>
              </w:rPr>
              <w:lastRenderedPageBreak/>
              <w:t>求</w:t>
            </w:r>
          </w:p>
        </w:tc>
        <w:tc>
          <w:tcPr>
            <w:tcW w:w="6615" w:type="dxa"/>
            <w:vAlign w:val="center"/>
          </w:tcPr>
          <w:p w14:paraId="217146B9" w14:textId="77777777" w:rsidR="00F8068B" w:rsidRDefault="00000000">
            <w:pPr>
              <w:tabs>
                <w:tab w:val="left" w:pos="8640"/>
              </w:tabs>
              <w:spacing w:line="360" w:lineRule="auto"/>
              <w:rPr>
                <w:rFonts w:ascii="宋体" w:hAnsi="宋体" w:cs="宋体" w:hint="eastAsia"/>
                <w:sz w:val="24"/>
              </w:rPr>
            </w:pPr>
            <w:r>
              <w:rPr>
                <w:rFonts w:ascii="宋体" w:hAnsi="宋体" w:cs="宋体" w:hint="eastAsia"/>
                <w:sz w:val="24"/>
              </w:rPr>
              <w:lastRenderedPageBreak/>
              <w:t>无</w:t>
            </w:r>
          </w:p>
        </w:tc>
      </w:tr>
      <w:tr w:rsidR="00F8068B" w14:paraId="360F28A7" w14:textId="77777777">
        <w:trPr>
          <w:trHeight w:val="629"/>
          <w:jc w:val="center"/>
        </w:trPr>
        <w:tc>
          <w:tcPr>
            <w:tcW w:w="735" w:type="dxa"/>
            <w:vAlign w:val="center"/>
          </w:tcPr>
          <w:p w14:paraId="2CAC9E5A"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A232804"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D101265" w14:textId="77777777" w:rsidR="00F8068B" w:rsidRDefault="00000000">
            <w:pPr>
              <w:tabs>
                <w:tab w:val="left" w:pos="8640"/>
              </w:tabs>
              <w:spacing w:line="360" w:lineRule="auto"/>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F8068B" w14:paraId="29040785" w14:textId="77777777">
        <w:trPr>
          <w:trHeight w:val="629"/>
          <w:jc w:val="center"/>
        </w:trPr>
        <w:tc>
          <w:tcPr>
            <w:tcW w:w="735" w:type="dxa"/>
            <w:vAlign w:val="center"/>
          </w:tcPr>
          <w:p w14:paraId="3A3CCCE3"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62956DCB"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97FCE2F" w14:textId="77777777" w:rsidR="00F8068B" w:rsidRDefault="00000000">
            <w:pPr>
              <w:spacing w:line="360" w:lineRule="auto"/>
              <w:rPr>
                <w:rFonts w:ascii="宋体" w:hAnsi="宋体" w:cs="宋体" w:hint="eastAsia"/>
                <w:sz w:val="24"/>
              </w:rPr>
            </w:pPr>
            <w:r>
              <w:rPr>
                <w:rFonts w:ascii="宋体" w:hAnsi="宋体" w:cs="宋体" w:hint="eastAsia"/>
                <w:sz w:val="24"/>
              </w:rPr>
              <w:t>无</w:t>
            </w:r>
          </w:p>
        </w:tc>
      </w:tr>
      <w:tr w:rsidR="00F8068B" w14:paraId="65156FB0" w14:textId="77777777">
        <w:trPr>
          <w:trHeight w:val="629"/>
          <w:jc w:val="center"/>
        </w:trPr>
        <w:tc>
          <w:tcPr>
            <w:tcW w:w="735" w:type="dxa"/>
            <w:vAlign w:val="center"/>
          </w:tcPr>
          <w:p w14:paraId="216E45F9"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70A1A141" w14:textId="77777777" w:rsidR="00F8068B"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02EA0E39" w14:textId="77777777" w:rsidR="00F8068B" w:rsidRDefault="00000000">
            <w:pPr>
              <w:spacing w:line="360" w:lineRule="auto"/>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F8068B" w14:paraId="3436CD6D" w14:textId="77777777">
        <w:trPr>
          <w:trHeight w:val="416"/>
          <w:jc w:val="center"/>
        </w:trPr>
        <w:tc>
          <w:tcPr>
            <w:tcW w:w="735" w:type="dxa"/>
            <w:vAlign w:val="center"/>
          </w:tcPr>
          <w:p w14:paraId="078205A3"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242D47BF"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061B1C2D" w14:textId="77777777" w:rsidR="00F8068B" w:rsidRDefault="00000000">
            <w:pPr>
              <w:spacing w:line="360" w:lineRule="auto"/>
              <w:rPr>
                <w:rFonts w:ascii="宋体" w:hAnsi="宋体" w:cs="宋体" w:hint="eastAsia"/>
                <w:sz w:val="24"/>
              </w:rPr>
            </w:pPr>
            <w:r>
              <w:rPr>
                <w:rFonts w:ascii="宋体" w:hAnsi="宋体" w:cs="宋体" w:hint="eastAsia"/>
                <w:sz w:val="24"/>
              </w:rPr>
              <w:t xml:space="preserve">2025年   月   日上午 （见磋商公告） </w:t>
            </w:r>
          </w:p>
        </w:tc>
      </w:tr>
      <w:tr w:rsidR="00F8068B" w14:paraId="22817940" w14:textId="77777777">
        <w:trPr>
          <w:trHeight w:val="629"/>
          <w:jc w:val="center"/>
        </w:trPr>
        <w:tc>
          <w:tcPr>
            <w:tcW w:w="735" w:type="dxa"/>
            <w:vAlign w:val="center"/>
          </w:tcPr>
          <w:p w14:paraId="1716C404"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542AD409" w14:textId="77777777" w:rsidR="00F8068B"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DC05B0A" w14:textId="77777777" w:rsidR="00F8068B" w:rsidRDefault="00000000">
            <w:pPr>
              <w:spacing w:line="360" w:lineRule="auto"/>
              <w:rPr>
                <w:rFonts w:ascii="宋体" w:hAnsi="宋体" w:hint="eastAsia"/>
                <w:sz w:val="24"/>
              </w:rPr>
            </w:pPr>
            <w:r>
              <w:rPr>
                <w:rFonts w:ascii="宋体" w:hAnsi="宋体" w:hint="eastAsia"/>
                <w:sz w:val="24"/>
              </w:rPr>
              <w:t>周口市公共资源交易中心网</w:t>
            </w:r>
          </w:p>
          <w:p w14:paraId="3A8D9509" w14:textId="77777777" w:rsidR="00F8068B" w:rsidRDefault="00000000">
            <w:pPr>
              <w:spacing w:line="360" w:lineRule="auto"/>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287E4CEC" w14:textId="77777777" w:rsidR="00F8068B" w:rsidRDefault="00000000">
            <w:pPr>
              <w:spacing w:line="360" w:lineRule="auto"/>
              <w:rPr>
                <w:rFonts w:ascii="宋体" w:hAnsi="宋体" w:cs="宋体" w:hint="eastAsia"/>
                <w:sz w:val="24"/>
              </w:rPr>
            </w:pPr>
            <w:r>
              <w:rPr>
                <w:rFonts w:ascii="宋体" w:hAnsi="宋体" w:cs="宋体" w:hint="eastAsia"/>
                <w:sz w:val="24"/>
              </w:rPr>
              <w:t>（本项目实行网上远程开标无须到现场提交响应文件）</w:t>
            </w:r>
          </w:p>
        </w:tc>
      </w:tr>
      <w:tr w:rsidR="00F8068B" w14:paraId="305BA851" w14:textId="77777777">
        <w:trPr>
          <w:trHeight w:val="422"/>
          <w:jc w:val="center"/>
        </w:trPr>
        <w:tc>
          <w:tcPr>
            <w:tcW w:w="735" w:type="dxa"/>
            <w:vAlign w:val="center"/>
          </w:tcPr>
          <w:p w14:paraId="2354E3BF"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C8B9EC8" w14:textId="77777777" w:rsidR="00F8068B"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E4EEF0C" w14:textId="77777777" w:rsidR="00F8068B" w:rsidRDefault="00000000">
            <w:pPr>
              <w:tabs>
                <w:tab w:val="left" w:pos="8640"/>
              </w:tabs>
              <w:spacing w:line="360" w:lineRule="auto"/>
              <w:rPr>
                <w:rFonts w:ascii="宋体" w:hAnsi="宋体" w:cs="宋体" w:hint="eastAsia"/>
                <w:sz w:val="24"/>
              </w:rPr>
            </w:pPr>
            <w:r>
              <w:rPr>
                <w:rFonts w:ascii="宋体" w:hAnsi="宋体" w:cs="宋体" w:hint="eastAsia"/>
                <w:sz w:val="24"/>
              </w:rPr>
              <w:t xml:space="preserve">2025年   </w:t>
            </w:r>
            <w:proofErr w:type="gramStart"/>
            <w:r>
              <w:rPr>
                <w:rFonts w:ascii="宋体" w:hAnsi="宋体" w:cs="宋体" w:hint="eastAsia"/>
                <w:sz w:val="24"/>
              </w:rPr>
              <w:t>月  日上午</w:t>
            </w:r>
            <w:proofErr w:type="gramEnd"/>
            <w:r>
              <w:rPr>
                <w:rFonts w:ascii="宋体" w:hAnsi="宋体" w:cs="宋体" w:hint="eastAsia"/>
                <w:sz w:val="24"/>
              </w:rPr>
              <w:t xml:space="preserve">    见磋商公告</w:t>
            </w:r>
          </w:p>
        </w:tc>
      </w:tr>
      <w:tr w:rsidR="00F8068B" w14:paraId="0EFDE619" w14:textId="77777777">
        <w:trPr>
          <w:trHeight w:val="456"/>
          <w:jc w:val="center"/>
        </w:trPr>
        <w:tc>
          <w:tcPr>
            <w:tcW w:w="735" w:type="dxa"/>
            <w:vAlign w:val="center"/>
          </w:tcPr>
          <w:p w14:paraId="1729A949"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512B0087" w14:textId="77777777" w:rsidR="00F8068B"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3B589B12" w14:textId="77777777" w:rsidR="00F8068B" w:rsidRDefault="00000000">
            <w:pPr>
              <w:tabs>
                <w:tab w:val="left" w:pos="8640"/>
              </w:tabs>
              <w:spacing w:line="360" w:lineRule="auto"/>
              <w:rPr>
                <w:rFonts w:ascii="宋体" w:hAnsi="宋体" w:cs="宋体" w:hint="eastAsia"/>
                <w:sz w:val="24"/>
              </w:rPr>
            </w:pPr>
            <w:r>
              <w:rPr>
                <w:rFonts w:ascii="宋体" w:hAnsi="宋体" w:cs="宋体" w:hint="eastAsia"/>
                <w:sz w:val="24"/>
              </w:rPr>
              <w:t>详见磋商文件第二章</w:t>
            </w:r>
          </w:p>
        </w:tc>
      </w:tr>
      <w:tr w:rsidR="00F8068B" w14:paraId="1A8D9FC4" w14:textId="77777777">
        <w:trPr>
          <w:trHeight w:val="818"/>
          <w:jc w:val="center"/>
        </w:trPr>
        <w:tc>
          <w:tcPr>
            <w:tcW w:w="735" w:type="dxa"/>
            <w:vAlign w:val="center"/>
          </w:tcPr>
          <w:p w14:paraId="292BAA6B"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11C404B0" w14:textId="77777777" w:rsidR="00F8068B"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0026242B" w14:textId="77777777" w:rsidR="00F8068B" w:rsidRDefault="00000000">
            <w:pPr>
              <w:tabs>
                <w:tab w:val="left" w:pos="8640"/>
              </w:tabs>
              <w:spacing w:line="360" w:lineRule="auto"/>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F8068B" w14:paraId="0475001A" w14:textId="77777777">
        <w:trPr>
          <w:trHeight w:val="818"/>
          <w:jc w:val="center"/>
        </w:trPr>
        <w:tc>
          <w:tcPr>
            <w:tcW w:w="735" w:type="dxa"/>
            <w:vAlign w:val="center"/>
          </w:tcPr>
          <w:p w14:paraId="0827DDB6"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1373BB54" w14:textId="77777777" w:rsidR="00F8068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68C1CA04" w14:textId="77777777" w:rsidR="00F8068B" w:rsidRDefault="00000000">
            <w:pPr>
              <w:tabs>
                <w:tab w:val="left" w:pos="8640"/>
              </w:tabs>
              <w:spacing w:line="360" w:lineRule="auto"/>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69C0251F" w14:textId="77777777" w:rsidR="00F8068B" w:rsidRDefault="00000000">
            <w:pPr>
              <w:tabs>
                <w:tab w:val="left" w:pos="8640"/>
              </w:tabs>
              <w:spacing w:line="360" w:lineRule="auto"/>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F8068B" w14:paraId="11BB3DF6" w14:textId="77777777">
        <w:trPr>
          <w:trHeight w:val="629"/>
          <w:jc w:val="center"/>
        </w:trPr>
        <w:tc>
          <w:tcPr>
            <w:tcW w:w="735" w:type="dxa"/>
            <w:vAlign w:val="center"/>
          </w:tcPr>
          <w:p w14:paraId="3797B4E9"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49784294" w14:textId="77777777" w:rsidR="00F8068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020C71E" w14:textId="77777777" w:rsidR="00F8068B" w:rsidRDefault="00000000">
            <w:pPr>
              <w:tabs>
                <w:tab w:val="left" w:pos="8640"/>
              </w:tabs>
              <w:spacing w:line="360" w:lineRule="auto"/>
              <w:ind w:leftChars="-1" w:left="-2"/>
              <w:rPr>
                <w:rFonts w:ascii="宋体" w:hAnsi="宋体" w:cs="宋体" w:hint="eastAsia"/>
                <w:sz w:val="24"/>
              </w:rPr>
            </w:pPr>
            <w:r>
              <w:rPr>
                <w:rFonts w:ascii="宋体" w:hAnsi="宋体" w:cs="宋体" w:hint="eastAsia"/>
                <w:sz w:val="24"/>
              </w:rPr>
              <w:t>本项目不需要交纳投标保证金</w:t>
            </w:r>
          </w:p>
        </w:tc>
      </w:tr>
      <w:tr w:rsidR="00F8068B" w14:paraId="7FEF69B2" w14:textId="77777777">
        <w:trPr>
          <w:trHeight w:val="567"/>
          <w:jc w:val="center"/>
        </w:trPr>
        <w:tc>
          <w:tcPr>
            <w:tcW w:w="735" w:type="dxa"/>
            <w:vAlign w:val="center"/>
          </w:tcPr>
          <w:p w14:paraId="73E12A2F"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3E9E4A0E" w14:textId="77777777" w:rsidR="00F8068B"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439D1F0E" w14:textId="77777777" w:rsidR="00F8068B" w:rsidRDefault="00000000">
            <w:pPr>
              <w:spacing w:line="360" w:lineRule="auto"/>
              <w:jc w:val="left"/>
              <w:rPr>
                <w:rFonts w:ascii="宋体" w:hAnsi="宋体" w:cs="宋体" w:hint="eastAsia"/>
                <w:sz w:val="24"/>
              </w:rPr>
            </w:pPr>
            <w:r>
              <w:rPr>
                <w:rFonts w:ascii="宋体" w:hAnsi="宋体" w:cs="宋体" w:hint="eastAsia"/>
                <w:sz w:val="24"/>
              </w:rPr>
              <w:t>合同签订后180日历天</w:t>
            </w:r>
          </w:p>
        </w:tc>
      </w:tr>
      <w:tr w:rsidR="00F8068B" w14:paraId="2C3A044D" w14:textId="77777777">
        <w:trPr>
          <w:trHeight w:val="405"/>
          <w:jc w:val="center"/>
        </w:trPr>
        <w:tc>
          <w:tcPr>
            <w:tcW w:w="735" w:type="dxa"/>
            <w:vAlign w:val="center"/>
          </w:tcPr>
          <w:p w14:paraId="1D2C97BD"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5E38BF87" w14:textId="77777777" w:rsidR="00F8068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3A757FFF" w14:textId="77777777" w:rsidR="00F8068B" w:rsidRDefault="00000000">
            <w:pPr>
              <w:tabs>
                <w:tab w:val="left" w:pos="8640"/>
              </w:tabs>
              <w:spacing w:line="360" w:lineRule="auto"/>
              <w:jc w:val="left"/>
              <w:rPr>
                <w:rFonts w:ascii="宋体" w:hAnsi="宋体" w:cs="宋体" w:hint="eastAsia"/>
                <w:sz w:val="24"/>
              </w:rPr>
            </w:pPr>
            <w:r>
              <w:rPr>
                <w:rFonts w:ascii="宋体" w:hAnsi="宋体" w:cs="宋体" w:hint="eastAsia"/>
                <w:snapToGrid w:val="0"/>
                <w:kern w:val="0"/>
                <w:sz w:val="24"/>
              </w:rPr>
              <w:t>合同签订完成后10日内支付合同款项的30%,提交初步数据成果后支付合同价款项的30%，规划文稿经人代会通过后支付剩余的40%，以最终合同签订为主。</w:t>
            </w:r>
          </w:p>
        </w:tc>
      </w:tr>
      <w:tr w:rsidR="00F8068B" w14:paraId="496696AA" w14:textId="77777777">
        <w:trPr>
          <w:trHeight w:val="841"/>
          <w:jc w:val="center"/>
        </w:trPr>
        <w:tc>
          <w:tcPr>
            <w:tcW w:w="735" w:type="dxa"/>
            <w:vAlign w:val="center"/>
          </w:tcPr>
          <w:p w14:paraId="46A5AF6E"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45F00724" w14:textId="77777777" w:rsidR="00F8068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8AAB38B" w14:textId="77777777" w:rsidR="00F8068B" w:rsidRDefault="00000000">
            <w:pPr>
              <w:tabs>
                <w:tab w:val="left" w:pos="8640"/>
              </w:tabs>
              <w:spacing w:line="360" w:lineRule="auto"/>
              <w:jc w:val="left"/>
              <w:rPr>
                <w:rFonts w:ascii="宋体" w:hAnsi="宋体" w:cs="宋体" w:hint="eastAsia"/>
                <w:sz w:val="24"/>
              </w:rPr>
            </w:pPr>
            <w:r>
              <w:rPr>
                <w:rFonts w:ascii="宋体" w:hAnsi="宋体" w:cs="宋体" w:hint="eastAsia"/>
                <w:sz w:val="24"/>
              </w:rPr>
              <w:t>不组织</w:t>
            </w:r>
          </w:p>
        </w:tc>
      </w:tr>
      <w:tr w:rsidR="00F8068B" w14:paraId="6D219F0D" w14:textId="77777777">
        <w:trPr>
          <w:trHeight w:val="648"/>
          <w:jc w:val="center"/>
        </w:trPr>
        <w:tc>
          <w:tcPr>
            <w:tcW w:w="735" w:type="dxa"/>
            <w:vAlign w:val="center"/>
          </w:tcPr>
          <w:p w14:paraId="38B3FEA4"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2B158454" w14:textId="77777777" w:rsidR="00F8068B"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1AB354F6" w14:textId="77777777" w:rsidR="00F8068B" w:rsidRDefault="00000000">
            <w:pPr>
              <w:tabs>
                <w:tab w:val="left" w:pos="8640"/>
              </w:tabs>
              <w:spacing w:line="360" w:lineRule="auto"/>
              <w:jc w:val="left"/>
              <w:rPr>
                <w:rFonts w:ascii="宋体" w:hAnsi="宋体" w:cs="宋体" w:hint="eastAsia"/>
                <w:b/>
                <w:bCs/>
                <w:sz w:val="24"/>
                <w:u w:val="single"/>
              </w:rPr>
            </w:pPr>
            <w:r>
              <w:rPr>
                <w:rFonts w:ascii="宋体" w:hAnsi="宋体" w:cs="宋体" w:hint="eastAsia"/>
                <w:b/>
                <w:bCs/>
                <w:sz w:val="24"/>
              </w:rPr>
              <w:t>一次报价</w:t>
            </w:r>
          </w:p>
        </w:tc>
      </w:tr>
      <w:tr w:rsidR="00F8068B" w14:paraId="01A9CC5B" w14:textId="77777777">
        <w:trPr>
          <w:trHeight w:val="608"/>
          <w:jc w:val="center"/>
        </w:trPr>
        <w:tc>
          <w:tcPr>
            <w:tcW w:w="735" w:type="dxa"/>
            <w:vAlign w:val="center"/>
          </w:tcPr>
          <w:p w14:paraId="6B03380D" w14:textId="77777777" w:rsidR="00F8068B" w:rsidRDefault="00F8068B">
            <w:pPr>
              <w:numPr>
                <w:ilvl w:val="0"/>
                <w:numId w:val="1"/>
              </w:numPr>
              <w:spacing w:beforeLines="50" w:before="156"/>
              <w:jc w:val="center"/>
              <w:rPr>
                <w:rFonts w:ascii="宋体" w:hAnsi="宋体" w:cs="宋体" w:hint="eastAsia"/>
                <w:sz w:val="24"/>
              </w:rPr>
            </w:pPr>
          </w:p>
        </w:tc>
        <w:tc>
          <w:tcPr>
            <w:tcW w:w="1995" w:type="dxa"/>
            <w:vAlign w:val="center"/>
          </w:tcPr>
          <w:p w14:paraId="022E6CD6" w14:textId="77777777" w:rsidR="00F8068B" w:rsidRDefault="00000000">
            <w:pPr>
              <w:spacing w:beforeLines="50" w:before="156"/>
              <w:ind w:firstLineChars="6" w:firstLine="14"/>
              <w:jc w:val="center"/>
              <w:rPr>
                <w:rFonts w:ascii="宋体" w:hAnsi="宋体" w:cs="宋体" w:hint="eastAsia"/>
                <w:b/>
                <w:bCs/>
                <w:sz w:val="24"/>
              </w:rPr>
            </w:pPr>
            <w:r>
              <w:rPr>
                <w:rFonts w:ascii="宋体" w:hAnsi="宋体" w:cs="宋体" w:hint="eastAsia"/>
                <w:sz w:val="24"/>
              </w:rPr>
              <w:t>所属行业</w:t>
            </w:r>
          </w:p>
        </w:tc>
        <w:tc>
          <w:tcPr>
            <w:tcW w:w="6615" w:type="dxa"/>
            <w:vAlign w:val="center"/>
          </w:tcPr>
          <w:p w14:paraId="36AE4D59" w14:textId="77777777" w:rsidR="00F8068B" w:rsidRDefault="00000000">
            <w:pPr>
              <w:tabs>
                <w:tab w:val="left" w:pos="8640"/>
              </w:tabs>
              <w:spacing w:line="360" w:lineRule="auto"/>
              <w:jc w:val="left"/>
              <w:rPr>
                <w:rFonts w:ascii="宋体" w:hAnsi="宋体" w:cs="宋体" w:hint="eastAsia"/>
                <w:b/>
                <w:bCs/>
                <w:sz w:val="24"/>
              </w:rPr>
            </w:pPr>
            <w:r>
              <w:rPr>
                <w:rFonts w:ascii="宋体" w:hAnsi="宋体" w:cs="宋体" w:hint="eastAsia"/>
                <w:kern w:val="0"/>
                <w:sz w:val="24"/>
              </w:rPr>
              <w:t>其他未列明行业</w:t>
            </w:r>
          </w:p>
        </w:tc>
      </w:tr>
    </w:tbl>
    <w:p w14:paraId="4A525316" w14:textId="77777777" w:rsidR="00F8068B" w:rsidRDefault="00F8068B">
      <w:pPr>
        <w:pStyle w:val="24"/>
        <w:ind w:firstLineChars="0" w:firstLine="0"/>
        <w:rPr>
          <w:rFonts w:ascii="宋体" w:hAnsi="宋体" w:cs="宋体" w:hint="eastAsia"/>
          <w:b/>
          <w:sz w:val="30"/>
          <w:szCs w:val="30"/>
        </w:rPr>
      </w:pPr>
    </w:p>
    <w:p w14:paraId="3D8F1D2C" w14:textId="77777777" w:rsidR="00F8068B" w:rsidRDefault="00F8068B">
      <w:pPr>
        <w:spacing w:line="720" w:lineRule="auto"/>
        <w:rPr>
          <w:rFonts w:ascii="宋体" w:hAnsi="宋体" w:cs="宋体" w:hint="eastAsia"/>
          <w:b/>
          <w:sz w:val="30"/>
          <w:szCs w:val="30"/>
        </w:rPr>
      </w:pPr>
    </w:p>
    <w:p w14:paraId="19633D24" w14:textId="77777777" w:rsidR="00F8068B" w:rsidRDefault="00000000">
      <w:pPr>
        <w:rPr>
          <w:rFonts w:ascii="宋体" w:hAnsi="宋体" w:cs="宋体" w:hint="eastAsia"/>
          <w:b/>
          <w:sz w:val="30"/>
          <w:szCs w:val="30"/>
        </w:rPr>
      </w:pPr>
      <w:r>
        <w:rPr>
          <w:rFonts w:ascii="宋体" w:hAnsi="宋体" w:cs="宋体" w:hint="eastAsia"/>
          <w:b/>
          <w:sz w:val="30"/>
          <w:szCs w:val="30"/>
        </w:rPr>
        <w:br w:type="page"/>
      </w:r>
    </w:p>
    <w:p w14:paraId="5B835AD2" w14:textId="77777777" w:rsidR="00F8068B" w:rsidRDefault="00000000">
      <w:pPr>
        <w:pStyle w:val="2"/>
        <w:rPr>
          <w:bCs/>
        </w:rPr>
      </w:pPr>
      <w:r>
        <w:rPr>
          <w:rFonts w:hint="eastAsia"/>
          <w:bCs/>
        </w:rPr>
        <w:lastRenderedPageBreak/>
        <w:t>一、总则</w:t>
      </w:r>
    </w:p>
    <w:p w14:paraId="1F12FF0D" w14:textId="77777777" w:rsidR="00F8068B"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6134C697" w14:textId="77777777" w:rsidR="00F8068B"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61C8043"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EE045A5"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5D9CC8C" w14:textId="77777777" w:rsidR="00F8068B"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w:t>
      </w:r>
      <w:r>
        <w:rPr>
          <w:rFonts w:ascii="宋体" w:hAnsi="宋体" w:cs="宋体" w:hint="eastAsia"/>
          <w:color w:val="000000"/>
          <w:sz w:val="24"/>
        </w:rPr>
        <w:t>周口市淮阳区发展和改革委员会</w:t>
      </w:r>
    </w:p>
    <w:p w14:paraId="4A70A8C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2B5A423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305A4D0"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0636AE39"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47D5FA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5D22908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701433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DB0250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EF8EDB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35BAAE1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6ABEC14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（5）法律法规规定的其他情形。</w:t>
      </w:r>
    </w:p>
    <w:p w14:paraId="1AFEDF1C"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5DA63DF9"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4F9940B"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78A060BE"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4.1符合供应商资格条件（详见第一部分供应商资格条件）</w:t>
      </w:r>
    </w:p>
    <w:p w14:paraId="3C58EF66"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color w:val="000000"/>
          <w:sz w:val="24"/>
        </w:rPr>
        <w:t>4.1.1</w:t>
      </w:r>
      <w:r>
        <w:rPr>
          <w:rFonts w:ascii="宋体" w:hAnsi="宋体" w:cs="宋体" w:hint="eastAsia"/>
          <w:sz w:val="24"/>
        </w:rPr>
        <w:t>满足《中华人民共和国政府采购法》第二十二条规定</w:t>
      </w:r>
    </w:p>
    <w:p w14:paraId="4E63AF46" w14:textId="77777777" w:rsidR="00F8068B" w:rsidRDefault="00000000">
      <w:pPr>
        <w:spacing w:line="360" w:lineRule="auto"/>
        <w:ind w:firstLineChars="100" w:firstLine="240"/>
        <w:jc w:val="left"/>
        <w:rPr>
          <w:rFonts w:ascii="宋体" w:hAnsi="宋体" w:cs="宋体" w:hint="eastAsia"/>
          <w:sz w:val="24"/>
        </w:rPr>
      </w:pPr>
      <w:r>
        <w:rPr>
          <w:rFonts w:ascii="宋体" w:hAnsi="宋体" w:cs="宋体" w:hint="eastAsia"/>
          <w:sz w:val="24"/>
        </w:rPr>
        <w:t>（1）具有独立承担民事责任的能力；（具有有效的营业执照）；</w:t>
      </w:r>
    </w:p>
    <w:p w14:paraId="5B497CB5" w14:textId="77777777" w:rsidR="00F8068B" w:rsidRDefault="00000000">
      <w:pPr>
        <w:spacing w:line="360" w:lineRule="auto"/>
        <w:ind w:firstLineChars="100" w:firstLine="240"/>
        <w:jc w:val="left"/>
        <w:rPr>
          <w:rFonts w:ascii="宋体" w:hAnsi="宋体" w:cs="宋体" w:hint="eastAsia"/>
          <w:sz w:val="24"/>
        </w:rPr>
      </w:pPr>
      <w:r>
        <w:rPr>
          <w:rFonts w:ascii="宋体" w:hAnsi="宋体" w:cs="宋体" w:hint="eastAsia"/>
          <w:sz w:val="24"/>
        </w:rPr>
        <w:t>（2）具有良好的商业信誉和健全的财务会计制度；（提供2024年度审计报告，如为新成立公司可提供银行开具资信证明和公司财务制度）</w:t>
      </w:r>
    </w:p>
    <w:p w14:paraId="75709510" w14:textId="77777777" w:rsidR="00F8068B" w:rsidRDefault="00000000">
      <w:pPr>
        <w:spacing w:line="360" w:lineRule="auto"/>
        <w:ind w:firstLineChars="100" w:firstLine="240"/>
        <w:jc w:val="left"/>
        <w:rPr>
          <w:rFonts w:ascii="宋体" w:hAnsi="宋体" w:cs="宋体" w:hint="eastAsia"/>
          <w:sz w:val="24"/>
        </w:rPr>
      </w:pPr>
      <w:r>
        <w:rPr>
          <w:rFonts w:ascii="宋体" w:hAnsi="宋体" w:cs="宋体" w:hint="eastAsia"/>
          <w:sz w:val="24"/>
        </w:rPr>
        <w:t>（3）具有履行合同所必需的设备和专业技术能力；（提供承诺</w:t>
      </w:r>
      <w:proofErr w:type="gramStart"/>
      <w:r>
        <w:rPr>
          <w:rFonts w:ascii="宋体" w:hAnsi="宋体" w:cs="宋体" w:hint="eastAsia"/>
          <w:sz w:val="24"/>
        </w:rPr>
        <w:t>函)</w:t>
      </w:r>
      <w:proofErr w:type="gramEnd"/>
      <w:r>
        <w:rPr>
          <w:rFonts w:ascii="宋体" w:hAnsi="宋体" w:cs="宋体" w:hint="eastAsia"/>
          <w:sz w:val="24"/>
        </w:rPr>
        <w:t>；</w:t>
      </w:r>
    </w:p>
    <w:p w14:paraId="68C89BBD" w14:textId="77777777" w:rsidR="00F8068B" w:rsidRDefault="00000000">
      <w:pPr>
        <w:spacing w:line="360" w:lineRule="auto"/>
        <w:ind w:firstLineChars="100" w:firstLine="240"/>
        <w:jc w:val="left"/>
        <w:rPr>
          <w:rFonts w:ascii="宋体" w:hAnsi="宋体" w:cs="宋体" w:hint="eastAsia"/>
          <w:sz w:val="24"/>
        </w:rPr>
      </w:pPr>
      <w:r>
        <w:rPr>
          <w:rFonts w:ascii="宋体" w:hAnsi="宋体" w:cs="宋体" w:hint="eastAsia"/>
          <w:sz w:val="24"/>
        </w:rPr>
        <w:t>（4）具有依法缴纳税收和社会保障资金的良好记录；（提供2025年1月1日以来任意三个月依法缴纳税收和社会保障资金的凭证；依法免税或不需要缴纳社会保障资金的供应商，提供相应文件证明其依法免税或不需要缴纳社会保障资金）；</w:t>
      </w:r>
    </w:p>
    <w:p w14:paraId="1CE97FC9"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sz w:val="24"/>
        </w:rPr>
        <w:t>（5）参加政府采购活动前三年内，在经营活动中没有重大违法记录；（提供书面</w:t>
      </w:r>
      <w:proofErr w:type="gramStart"/>
      <w:r>
        <w:rPr>
          <w:rFonts w:ascii="宋体" w:hAnsi="宋体" w:cs="宋体" w:hint="eastAsia"/>
          <w:sz w:val="24"/>
        </w:rPr>
        <w:t>声明)</w:t>
      </w:r>
      <w:proofErr w:type="gramEnd"/>
    </w:p>
    <w:p w14:paraId="545940BD"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w:t>
      </w:r>
      <w:r>
        <w:rPr>
          <w:rFonts w:ascii="宋体" w:hAnsi="宋体" w:cs="宋体" w:hint="eastAsia"/>
          <w:color w:val="000000"/>
          <w:kern w:val="0"/>
          <w:sz w:val="24"/>
        </w:rPr>
        <w:t>2</w:t>
      </w:r>
      <w:r>
        <w:rPr>
          <w:rFonts w:ascii="宋体" w:hAnsi="宋体" w:cs="宋体" w:hint="eastAsia"/>
          <w:color w:val="000000"/>
          <w:kern w:val="0"/>
          <w:sz w:val="24"/>
          <w:lang w:val="zh-CN"/>
        </w:rPr>
        <w:t xml:space="preserve"> 政府采购供应商诚信承诺书；</w:t>
      </w:r>
    </w:p>
    <w:p w14:paraId="2BAFF69F"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1.3 供应商</w:t>
      </w:r>
      <w:r>
        <w:rPr>
          <w:rFonts w:ascii="宋体" w:hAnsi="宋体" w:cs="宋体" w:hint="eastAsia"/>
          <w:color w:val="000000"/>
          <w:kern w:val="0"/>
          <w:sz w:val="24"/>
          <w:lang w:val="zh-CN"/>
        </w:rPr>
        <w:t>自觉抵制政府采购领域商业贿赂行为承诺书；</w:t>
      </w:r>
    </w:p>
    <w:p w14:paraId="3B98B724"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kern w:val="0"/>
          <w:sz w:val="24"/>
          <w:lang w:val="zh-CN"/>
        </w:rPr>
        <w:t>4.</w:t>
      </w:r>
      <w:r>
        <w:rPr>
          <w:rFonts w:ascii="宋体" w:hAnsi="宋体" w:cs="宋体" w:hint="eastAsia"/>
          <w:kern w:val="0"/>
          <w:sz w:val="24"/>
        </w:rPr>
        <w:t>1.4 未被工商行政管理机关在全国企业信用信息公示系统中列入严重违法失信企业名单和经营异常名录，查询日期为公告发布之日起至投标截止之日止。</w:t>
      </w:r>
    </w:p>
    <w:p w14:paraId="11810DCD"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2</w:t>
      </w:r>
      <w:r>
        <w:rPr>
          <w:rFonts w:ascii="宋体" w:hAnsi="宋体" w:cs="宋体" w:hint="eastAsia"/>
          <w:color w:val="000000"/>
          <w:kern w:val="0"/>
          <w:sz w:val="24"/>
          <w:lang w:val="zh-CN"/>
        </w:rPr>
        <w:t>符合本竞争性磋商文件规定的供应商资格要求及项目要求的其它条件，并按照要求提供相关证明材料。</w:t>
      </w:r>
    </w:p>
    <w:p w14:paraId="3F39729D"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3</w:t>
      </w:r>
      <w:r>
        <w:rPr>
          <w:rFonts w:ascii="宋体" w:hAnsi="宋体" w:cs="宋体" w:hint="eastAsia"/>
          <w:color w:val="000000"/>
          <w:kern w:val="0"/>
          <w:sz w:val="24"/>
          <w:lang w:val="zh-CN"/>
        </w:rPr>
        <w:t>供应商应遵守国家法律、法规有关竞争性磋商的规定。</w:t>
      </w:r>
    </w:p>
    <w:p w14:paraId="502F72DD"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w:t>
      </w:r>
      <w:r>
        <w:rPr>
          <w:rFonts w:ascii="宋体" w:hAnsi="宋体" w:cs="宋体" w:hint="eastAsia"/>
          <w:color w:val="000000"/>
          <w:kern w:val="0"/>
          <w:sz w:val="24"/>
        </w:rPr>
        <w:t>4</w:t>
      </w:r>
      <w:r>
        <w:rPr>
          <w:rFonts w:ascii="宋体" w:hAnsi="宋体" w:cs="宋体" w:hint="eastAsia"/>
          <w:color w:val="000000"/>
          <w:kern w:val="0"/>
          <w:sz w:val="24"/>
          <w:lang w:val="zh-CN"/>
        </w:rPr>
        <w:t>凡通过磋商小组符合性审查的供应商均为合格供应商。未通过符合性审查的供</w:t>
      </w:r>
    </w:p>
    <w:p w14:paraId="6F253429" w14:textId="77777777" w:rsidR="00F8068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注：单位负责人为同一人或者存在直接控股、管理关系的不同供应商，不得参加同一合同项下的政府采购活动。</w:t>
      </w:r>
    </w:p>
    <w:p w14:paraId="26F00BE5"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17AF1B7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5.l供应商一旦参加竞争性磋商，即被认为接受了本竞争性磋商文件中的所有条款和规定。</w:t>
      </w:r>
    </w:p>
    <w:p w14:paraId="1C250F47"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4D1F9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96AAF4F" w14:textId="77777777" w:rsidR="00F8068B" w:rsidRDefault="00000000">
      <w:pPr>
        <w:pStyle w:val="2"/>
        <w:spacing w:line="360" w:lineRule="auto"/>
        <w:rPr>
          <w:bCs/>
        </w:rPr>
      </w:pPr>
      <w:r>
        <w:rPr>
          <w:rFonts w:hint="eastAsia"/>
          <w:bCs/>
        </w:rPr>
        <w:t>二、竞争性磋商文件</w:t>
      </w:r>
    </w:p>
    <w:p w14:paraId="08AA35A0" w14:textId="77777777" w:rsidR="00F8068B"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1878AA3" w14:textId="77777777" w:rsidR="00F8068B"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8788794"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8660CB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003530A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195E97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488C246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B63ECD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134DC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3232791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6.4供应商必须详阅竞争性磋商文件的所有条款、文件及表格格式等。供应商若未按竞争性磋商文件的要求和规范编制、提交响应性文件，将有可能导致响应性文件被拒绝接受或被视为无效。</w:t>
      </w:r>
    </w:p>
    <w:p w14:paraId="56ADE2E3" w14:textId="77777777" w:rsidR="00F8068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7EAE3380" w14:textId="77777777" w:rsidR="00F8068B"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D0B35B" w14:textId="77777777" w:rsidR="00F8068B" w:rsidRDefault="00000000">
      <w:pPr>
        <w:pStyle w:val="2"/>
        <w:spacing w:line="360" w:lineRule="auto"/>
        <w:rPr>
          <w:bCs/>
        </w:rPr>
      </w:pPr>
      <w:r>
        <w:rPr>
          <w:rFonts w:hint="eastAsia"/>
          <w:bCs/>
        </w:rPr>
        <w:t>三、响应性文件的编制</w:t>
      </w:r>
    </w:p>
    <w:p w14:paraId="39EB714A" w14:textId="77777777" w:rsidR="00F8068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79A7A56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B5EA6A0"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3B326F34" w14:textId="77777777" w:rsidR="00F8068B"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2DF74C3D" w14:textId="77777777" w:rsidR="00F8068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6A4CB07"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3FEF2E0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0D1E983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9.3关于计量单位，竞争性磋商文件已有明确规定的，使用竞争性磋商文件规定的计量单位；竞争性磋商文件没有规定的，应采用中华人民共和国法定计量单位。</w:t>
      </w:r>
    </w:p>
    <w:p w14:paraId="3C73541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55960BD9"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0FA27715" w14:textId="77777777" w:rsidR="00F8068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732C1BE2"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6373DD6" w14:textId="77777777" w:rsidR="00F8068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368A33" w14:textId="77777777" w:rsidR="00F8068B"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1FFB485"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1A3DD61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54F3E01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29DD2E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DEE26C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12777EEC" w14:textId="77777777" w:rsidR="00F8068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809384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1B91DF3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w:t>
      </w:r>
      <w:r>
        <w:rPr>
          <w:rFonts w:ascii="宋体" w:hAnsi="宋体" w:cs="宋体" w:hint="eastAsia"/>
          <w:sz w:val="24"/>
        </w:rPr>
        <w:lastRenderedPageBreak/>
        <w:t>未答复的，均视为拒绝上述要求。</w:t>
      </w:r>
    </w:p>
    <w:p w14:paraId="7B234F48" w14:textId="77777777" w:rsidR="00F8068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5DB19127" w14:textId="77777777" w:rsidR="00F8068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A58835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24245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64571E8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429C7E2D" w14:textId="77777777" w:rsidR="00F8068B" w:rsidRDefault="00000000">
      <w:pPr>
        <w:pStyle w:val="2"/>
        <w:spacing w:line="360" w:lineRule="auto"/>
        <w:rPr>
          <w:bCs/>
        </w:rPr>
      </w:pPr>
      <w:r>
        <w:rPr>
          <w:rFonts w:hint="eastAsia"/>
          <w:bCs/>
        </w:rPr>
        <w:t>四、响应性文件的递交</w:t>
      </w:r>
    </w:p>
    <w:p w14:paraId="4D7EFB8E" w14:textId="77777777" w:rsidR="00F8068B"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CB1FF75" w14:textId="77777777" w:rsidR="00F8068B"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5920671" w14:textId="77777777" w:rsidR="00F8068B"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0A01C235"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16.响应性文件的递交</w:t>
      </w:r>
    </w:p>
    <w:p w14:paraId="31FAE49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16.1供应商应在竞争性磋商邀请函中规定的截止日期和时间前，将响应性文件在会员系统成功上传，递交（接收）地点为竞争性磋商邀请函中规定的地址。</w:t>
      </w:r>
    </w:p>
    <w:p w14:paraId="7B505EF5"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8539019" w14:textId="77777777" w:rsidR="00F8068B"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4E54195B" w14:textId="77777777" w:rsidR="00F8068B"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21B32D77" w14:textId="77777777" w:rsidR="00F8068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9333D86" w14:textId="77777777" w:rsidR="00F8068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A1030A4" w14:textId="77777777" w:rsidR="00F8068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9F4ED17" w14:textId="77777777" w:rsidR="00F8068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5C4CBDEF" w14:textId="77777777" w:rsidR="00F8068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D0E9F91" w14:textId="77777777" w:rsidR="00F8068B"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31CD1B7C" w14:textId="77777777" w:rsidR="00F8068B" w:rsidRDefault="00000000">
      <w:pPr>
        <w:pStyle w:val="2"/>
        <w:spacing w:line="360" w:lineRule="auto"/>
        <w:rPr>
          <w:bCs/>
        </w:rPr>
      </w:pPr>
      <w:r>
        <w:rPr>
          <w:rFonts w:hint="eastAsia"/>
          <w:bCs/>
        </w:rPr>
        <w:t>五、竞争性磋商</w:t>
      </w:r>
    </w:p>
    <w:p w14:paraId="2BA42119" w14:textId="77777777" w:rsidR="00F8068B"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7F4E034B" w14:textId="77777777" w:rsidR="00F8068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DD37BDE" w14:textId="77777777" w:rsidR="00F8068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4C58D1A4"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19.资格性和符合性审查</w:t>
      </w:r>
    </w:p>
    <w:p w14:paraId="54BD1F7E"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A3335C9" w14:textId="77777777" w:rsidR="00F8068B"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C529544"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152B3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2F91F9FE"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w:t>
      </w:r>
      <w:proofErr w:type="gramStart"/>
      <w:r>
        <w:rPr>
          <w:rFonts w:ascii="宋体" w:hAnsi="宋体" w:cs="宋体" w:hint="eastAsia"/>
          <w:sz w:val="24"/>
        </w:rPr>
        <w:t>(签署情况等)</w:t>
      </w:r>
      <w:proofErr w:type="gramEnd"/>
      <w:r>
        <w:rPr>
          <w:rFonts w:ascii="宋体" w:hAnsi="宋体" w:cs="宋体" w:hint="eastAsia"/>
          <w:sz w:val="24"/>
        </w:rPr>
        <w:t>；</w:t>
      </w:r>
    </w:p>
    <w:p w14:paraId="357E026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78E551A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16F9E11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0EEA51C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FB87129"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7960658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ED7356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95ED12E"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19.6竞争性磋商小组审定响应性文件的响应性只根据响应性文件本身的内容而不寻求外部证据。</w:t>
      </w:r>
    </w:p>
    <w:p w14:paraId="6243629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52E689A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07EC424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3FD900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2141A08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19.7.4响应文件中提供的服务承诺、技术方案等内容不符合项目要求、服务需求及不响应磋商文件的；</w:t>
      </w:r>
    </w:p>
    <w:p w14:paraId="0B985345"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2A03710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113C8E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3A1A598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2B3EA379"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w:t>
      </w:r>
      <w:proofErr w:type="gramStart"/>
      <w:r>
        <w:rPr>
          <w:rFonts w:ascii="宋体" w:hAnsi="宋体" w:cs="宋体" w:hint="eastAsia"/>
          <w:sz w:val="24"/>
        </w:rPr>
        <w:t>的;</w:t>
      </w:r>
      <w:proofErr w:type="gramEnd"/>
    </w:p>
    <w:p w14:paraId="6318EA44"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29E4C269"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E4F91D3"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52AFB515"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3C612489" w14:textId="77777777" w:rsidR="00F8068B"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2ED6F14E"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19.8在评审过程中，竞争性磋商小组发现供应商有下列情形之一的，视为供应商相互串通，按照无效处理并依据法律、法规追究其相关责任。具体表现形式如下：</w:t>
      </w:r>
    </w:p>
    <w:p w14:paraId="661D36C7"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2050F27"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41381BE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5B56BCC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232A59C0" w14:textId="77777777" w:rsidR="00F8068B"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4B03A7F" w14:textId="77777777" w:rsidR="00F8068B" w:rsidRDefault="00F8068B">
      <w:pPr>
        <w:pStyle w:val="1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F8068B" w14:paraId="51A5ACAE" w14:textId="77777777">
        <w:trPr>
          <w:cantSplit/>
          <w:trHeight w:val="420"/>
        </w:trPr>
        <w:tc>
          <w:tcPr>
            <w:tcW w:w="8505" w:type="dxa"/>
            <w:gridSpan w:val="5"/>
            <w:vAlign w:val="center"/>
          </w:tcPr>
          <w:p w14:paraId="624E6A29" w14:textId="77777777" w:rsidR="00F8068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F8068B" w14:paraId="44696E55" w14:textId="77777777">
        <w:trPr>
          <w:cantSplit/>
          <w:trHeight w:val="836"/>
        </w:trPr>
        <w:tc>
          <w:tcPr>
            <w:tcW w:w="707" w:type="dxa"/>
            <w:tcBorders>
              <w:bottom w:val="single" w:sz="4" w:space="0" w:color="auto"/>
            </w:tcBorders>
            <w:vAlign w:val="center"/>
          </w:tcPr>
          <w:p w14:paraId="78E40FEA"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5436B6D" w14:textId="77777777" w:rsidR="00F8068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63984DC5"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2359EB3"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29EAD576"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503CE48A"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28DB5E0B"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F8068B" w14:paraId="378C0CBD" w14:textId="77777777">
        <w:trPr>
          <w:cantSplit/>
          <w:trHeight w:val="383"/>
        </w:trPr>
        <w:tc>
          <w:tcPr>
            <w:tcW w:w="707" w:type="dxa"/>
            <w:vAlign w:val="center"/>
          </w:tcPr>
          <w:p w14:paraId="2E9291C5"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342048B4"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54658583"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721958B"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344E78B8"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500FBED1" w14:textId="77777777">
        <w:trPr>
          <w:cantSplit/>
          <w:trHeight w:val="383"/>
        </w:trPr>
        <w:tc>
          <w:tcPr>
            <w:tcW w:w="707" w:type="dxa"/>
            <w:vAlign w:val="center"/>
          </w:tcPr>
          <w:p w14:paraId="7011FAC1"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33360ED0" w14:textId="77777777" w:rsidR="00F8068B"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2EF1AC1"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5A4D892"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58DEA9BF"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2116D074" w14:textId="77777777">
        <w:trPr>
          <w:cantSplit/>
          <w:trHeight w:val="383"/>
        </w:trPr>
        <w:tc>
          <w:tcPr>
            <w:tcW w:w="707" w:type="dxa"/>
            <w:vAlign w:val="center"/>
          </w:tcPr>
          <w:p w14:paraId="58059C52"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12EAB5E1" w14:textId="77777777" w:rsidR="00F8068B"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2B9B0232"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6FC8106"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4167A732"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4E1617C6" w14:textId="77777777">
        <w:trPr>
          <w:cantSplit/>
          <w:trHeight w:val="346"/>
        </w:trPr>
        <w:tc>
          <w:tcPr>
            <w:tcW w:w="707" w:type="dxa"/>
            <w:vAlign w:val="center"/>
          </w:tcPr>
          <w:p w14:paraId="658C2EF4"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146BFE0B"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E316ABC"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4A22384"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0ADDFFD4"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415B9560" w14:textId="77777777">
        <w:trPr>
          <w:cantSplit/>
          <w:trHeight w:val="90"/>
        </w:trPr>
        <w:tc>
          <w:tcPr>
            <w:tcW w:w="707" w:type="dxa"/>
            <w:vAlign w:val="center"/>
          </w:tcPr>
          <w:p w14:paraId="5D94BB2B"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34779C38"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6A7C744A"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9E91C2D"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1B538E29"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79C0C050" w14:textId="77777777">
        <w:trPr>
          <w:cantSplit/>
          <w:trHeight w:val="420"/>
        </w:trPr>
        <w:tc>
          <w:tcPr>
            <w:tcW w:w="707" w:type="dxa"/>
            <w:vAlign w:val="center"/>
          </w:tcPr>
          <w:p w14:paraId="610A4851"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78ED50FF"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13F6B298"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350753B"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285F73AD"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0343501B" w14:textId="77777777">
        <w:trPr>
          <w:cantSplit/>
          <w:trHeight w:val="608"/>
        </w:trPr>
        <w:tc>
          <w:tcPr>
            <w:tcW w:w="707" w:type="dxa"/>
            <w:vAlign w:val="center"/>
          </w:tcPr>
          <w:p w14:paraId="31DA3106"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3A853312"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29D73152"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C5644E9"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566A2D31"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29814B3A" w14:textId="77777777">
        <w:trPr>
          <w:cantSplit/>
          <w:trHeight w:val="473"/>
        </w:trPr>
        <w:tc>
          <w:tcPr>
            <w:tcW w:w="707" w:type="dxa"/>
            <w:vAlign w:val="center"/>
          </w:tcPr>
          <w:p w14:paraId="540C5A19"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685E999B"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31B13956"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457829E"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517CDDE9"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5E74216B" w14:textId="77777777">
        <w:trPr>
          <w:cantSplit/>
          <w:trHeight w:val="901"/>
        </w:trPr>
        <w:tc>
          <w:tcPr>
            <w:tcW w:w="707" w:type="dxa"/>
            <w:vAlign w:val="center"/>
          </w:tcPr>
          <w:p w14:paraId="24F4B655"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2BD84EB"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0C3E094B"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D789D5F"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54C173A9"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7FC3BF89" w14:textId="77777777">
        <w:trPr>
          <w:cantSplit/>
          <w:trHeight w:val="485"/>
        </w:trPr>
        <w:tc>
          <w:tcPr>
            <w:tcW w:w="707" w:type="dxa"/>
            <w:vAlign w:val="center"/>
          </w:tcPr>
          <w:p w14:paraId="47986824"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10</w:t>
            </w:r>
          </w:p>
        </w:tc>
        <w:tc>
          <w:tcPr>
            <w:tcW w:w="2665" w:type="dxa"/>
            <w:vAlign w:val="center"/>
          </w:tcPr>
          <w:p w14:paraId="5B7E754F"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1A05169E"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69AD407"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41C9866A"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6D559560" w14:textId="77777777">
        <w:trPr>
          <w:cantSplit/>
          <w:trHeight w:val="436"/>
        </w:trPr>
        <w:tc>
          <w:tcPr>
            <w:tcW w:w="707" w:type="dxa"/>
            <w:vAlign w:val="center"/>
          </w:tcPr>
          <w:p w14:paraId="613EBFF7"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1F450DF9" w14:textId="77777777" w:rsidR="00F8068B"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AA6F041" w14:textId="77777777" w:rsidR="00F8068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19A2A3C" w14:textId="77777777" w:rsidR="00F8068B" w:rsidRDefault="00F8068B">
            <w:pPr>
              <w:adjustRightInd w:val="0"/>
              <w:snapToGrid w:val="0"/>
              <w:spacing w:line="360" w:lineRule="auto"/>
              <w:ind w:right="-10"/>
              <w:rPr>
                <w:rFonts w:ascii="宋体" w:hAnsi="宋体" w:cs="宋体" w:hint="eastAsia"/>
                <w:sz w:val="24"/>
              </w:rPr>
            </w:pPr>
          </w:p>
        </w:tc>
        <w:tc>
          <w:tcPr>
            <w:tcW w:w="2371" w:type="dxa"/>
            <w:vAlign w:val="center"/>
          </w:tcPr>
          <w:p w14:paraId="16A6FF33"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8068B" w14:paraId="1BAA85BD" w14:textId="77777777">
        <w:trPr>
          <w:cantSplit/>
          <w:trHeight w:val="470"/>
        </w:trPr>
        <w:tc>
          <w:tcPr>
            <w:tcW w:w="707" w:type="dxa"/>
            <w:vAlign w:val="center"/>
          </w:tcPr>
          <w:p w14:paraId="5CE8C600"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51C778C" w14:textId="77777777" w:rsidR="00F8068B"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1775F7D" w14:textId="77777777" w:rsidR="00F8068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C7CF215" w14:textId="77777777" w:rsidR="00F8068B" w:rsidRDefault="00F8068B">
      <w:pPr>
        <w:pStyle w:val="11"/>
        <w:rPr>
          <w:rFonts w:ascii="宋体" w:hAnsi="宋体" w:cs="宋体" w:hint="eastAsia"/>
          <w:sz w:val="24"/>
          <w:szCs w:val="24"/>
        </w:rPr>
      </w:pPr>
    </w:p>
    <w:p w14:paraId="4CDD57F4"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3FD716C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CB731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2E2035C"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6648FF12"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27F58C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BC258C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20B8B18"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318CB500"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717E7C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5848EA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77D28995"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539A57D7"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21.3.2按照竞争性磋商文件中技术部分的内容，对照供应商提交的响应文件逐一进行比较各项指标和要求。</w:t>
      </w:r>
    </w:p>
    <w:p w14:paraId="4744811E"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2BFF827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2F6B8DBE" w14:textId="77777777" w:rsidR="00F8068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F99DA0" w14:textId="77777777" w:rsidR="00F8068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4B385FA" w14:textId="77777777" w:rsidR="00F8068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34B06BC" w14:textId="77777777" w:rsidR="00F8068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12F92029"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lang w:val="zh-CN"/>
        </w:rPr>
        <w:t>一次报价，</w:t>
      </w:r>
      <w:r>
        <w:rPr>
          <w:rFonts w:ascii="宋体" w:hAnsi="宋体" w:cs="宋体" w:hint="eastAsia"/>
          <w:sz w:val="24"/>
        </w:rPr>
        <w:t>即供应商响应文件里的价格</w:t>
      </w:r>
      <w:r>
        <w:rPr>
          <w:rFonts w:ascii="宋体" w:hAnsi="宋体" w:cs="宋体" w:hint="eastAsia"/>
          <w:sz w:val="24"/>
          <w:lang w:val="zh-CN"/>
        </w:rPr>
        <w:t>，依据</w:t>
      </w:r>
      <w:r>
        <w:rPr>
          <w:rFonts w:ascii="宋体" w:hAnsi="宋体" w:cs="宋体" w:hint="eastAsia"/>
          <w:sz w:val="24"/>
        </w:rPr>
        <w:t>是</w:t>
      </w:r>
      <w:r>
        <w:rPr>
          <w:rFonts w:ascii="宋体" w:hAnsi="宋体" w:cs="宋体" w:hint="eastAsia"/>
          <w:sz w:val="24"/>
          <w:lang w:val="zh-CN"/>
        </w:rPr>
        <w:t>供应商的投标函和开标</w:t>
      </w:r>
      <w:r>
        <w:rPr>
          <w:rFonts w:ascii="宋体" w:hAnsi="宋体" w:cs="宋体" w:hint="eastAsia"/>
          <w:sz w:val="24"/>
        </w:rPr>
        <w:t>记录表</w:t>
      </w:r>
      <w:r>
        <w:rPr>
          <w:rFonts w:ascii="宋体" w:hAnsi="宋体" w:cs="宋体" w:hint="eastAsia"/>
          <w:sz w:val="24"/>
          <w:lang w:val="zh-CN"/>
        </w:rPr>
        <w:t>。</w:t>
      </w:r>
    </w:p>
    <w:p w14:paraId="58858A0A" w14:textId="77777777" w:rsidR="00F8068B" w:rsidRDefault="00000000">
      <w:pPr>
        <w:pStyle w:val="2"/>
        <w:spacing w:line="360" w:lineRule="auto"/>
        <w:rPr>
          <w:bCs/>
        </w:rPr>
      </w:pPr>
      <w:r>
        <w:rPr>
          <w:rFonts w:hint="eastAsia"/>
          <w:bCs/>
        </w:rPr>
        <w:t>六、评定标准</w:t>
      </w:r>
    </w:p>
    <w:p w14:paraId="0E25A22E"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2CED83D4" w14:textId="77777777" w:rsidR="00F8068B"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F1E026B" w14:textId="77777777" w:rsidR="00F8068B"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w:t>
      </w:r>
      <w:proofErr w:type="gramStart"/>
      <w:r>
        <w:rPr>
          <w:rFonts w:ascii="宋体" w:hAnsi="宋体" w:cs="宋体" w:hint="eastAsia"/>
          <w:bCs/>
          <w:sz w:val="24"/>
        </w:rPr>
        <w:t>５</w:t>
      </w:r>
      <w:proofErr w:type="gramEnd"/>
      <w:r>
        <w:rPr>
          <w:rFonts w:ascii="宋体" w:hAnsi="宋体" w:cs="宋体" w:hint="eastAsia"/>
          <w:bCs/>
          <w:sz w:val="24"/>
        </w:rPr>
        <w:t>个工作日内，在评标报告确定的中标候选人名单中确定中标人。</w:t>
      </w:r>
    </w:p>
    <w:p w14:paraId="354248B0" w14:textId="77777777" w:rsidR="00F8068B"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BF8C757" w14:textId="77777777" w:rsidR="00F8068B" w:rsidRDefault="00000000">
      <w:pPr>
        <w:spacing w:line="360" w:lineRule="auto"/>
        <w:ind w:rightChars="-44" w:right="-92"/>
        <w:rPr>
          <w:rFonts w:ascii="宋体" w:hAnsi="宋体" w:cs="宋体" w:hint="eastAsia"/>
          <w:sz w:val="24"/>
        </w:rPr>
      </w:pPr>
      <w:r>
        <w:rPr>
          <w:rFonts w:ascii="宋体" w:hAnsi="宋体" w:cs="宋体" w:hint="eastAsia"/>
          <w:sz w:val="24"/>
        </w:rPr>
        <w:lastRenderedPageBreak/>
        <w:t>评标方法：</w:t>
      </w:r>
    </w:p>
    <w:p w14:paraId="3CC62816" w14:textId="77777777" w:rsidR="00F8068B" w:rsidRDefault="00F8068B">
      <w:pPr>
        <w:pStyle w:val="24"/>
        <w:ind w:firstLine="480"/>
        <w:rPr>
          <w:rFonts w:ascii="宋体" w:eastAsia="宋体" w:hAnsi="宋体" w:cs="宋体" w:hint="eastAsia"/>
          <w:sz w:val="24"/>
        </w:rPr>
      </w:pPr>
    </w:p>
    <w:tbl>
      <w:tblPr>
        <w:tblW w:w="10022" w:type="dxa"/>
        <w:jc w:val="center"/>
        <w:tblLayout w:type="fixed"/>
        <w:tblLook w:val="04A0" w:firstRow="1" w:lastRow="0" w:firstColumn="1" w:lastColumn="0" w:noHBand="0" w:noVBand="1"/>
      </w:tblPr>
      <w:tblGrid>
        <w:gridCol w:w="1520"/>
        <w:gridCol w:w="1930"/>
        <w:gridCol w:w="4006"/>
        <w:gridCol w:w="2566"/>
      </w:tblGrid>
      <w:tr w:rsidR="00F8068B" w14:paraId="7B1C738B" w14:textId="77777777">
        <w:trPr>
          <w:trHeight w:val="252"/>
          <w:jc w:val="center"/>
        </w:trPr>
        <w:tc>
          <w:tcPr>
            <w:tcW w:w="1520" w:type="dxa"/>
            <w:tcBorders>
              <w:top w:val="single" w:sz="4" w:space="0" w:color="auto"/>
              <w:left w:val="single" w:sz="4" w:space="0" w:color="auto"/>
              <w:bottom w:val="single" w:sz="4" w:space="0" w:color="auto"/>
              <w:right w:val="single" w:sz="4" w:space="0" w:color="auto"/>
            </w:tcBorders>
            <w:vAlign w:val="center"/>
          </w:tcPr>
          <w:p w14:paraId="7EF78C16" w14:textId="77777777" w:rsidR="00F8068B"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930" w:type="dxa"/>
            <w:tcBorders>
              <w:top w:val="single" w:sz="4" w:space="0" w:color="auto"/>
              <w:left w:val="single" w:sz="4" w:space="0" w:color="auto"/>
              <w:bottom w:val="single" w:sz="4" w:space="0" w:color="auto"/>
              <w:right w:val="single" w:sz="4" w:space="0" w:color="auto"/>
            </w:tcBorders>
            <w:vAlign w:val="center"/>
          </w:tcPr>
          <w:p w14:paraId="5A38B276" w14:textId="77777777" w:rsidR="00F8068B"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006" w:type="dxa"/>
            <w:tcBorders>
              <w:top w:val="single" w:sz="4" w:space="0" w:color="auto"/>
              <w:left w:val="single" w:sz="4" w:space="0" w:color="auto"/>
              <w:bottom w:val="single" w:sz="4" w:space="0" w:color="auto"/>
              <w:right w:val="single" w:sz="4" w:space="0" w:color="auto"/>
            </w:tcBorders>
            <w:vAlign w:val="center"/>
          </w:tcPr>
          <w:p w14:paraId="69987060" w14:textId="77777777" w:rsidR="00F8068B"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36CBE260" w14:textId="77777777" w:rsidR="00F8068B"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4B0DEB" w14:paraId="6B5A30AA" w14:textId="77777777">
        <w:trPr>
          <w:trHeight w:val="700"/>
          <w:jc w:val="center"/>
        </w:trPr>
        <w:tc>
          <w:tcPr>
            <w:tcW w:w="1520" w:type="dxa"/>
            <w:tcBorders>
              <w:top w:val="single" w:sz="4" w:space="0" w:color="auto"/>
              <w:left w:val="single" w:sz="4" w:space="0" w:color="auto"/>
              <w:bottom w:val="single" w:sz="4" w:space="0" w:color="auto"/>
              <w:right w:val="single" w:sz="4" w:space="0" w:color="auto"/>
            </w:tcBorders>
            <w:vAlign w:val="center"/>
          </w:tcPr>
          <w:p w14:paraId="360E650E" w14:textId="77777777" w:rsidR="004B0DEB" w:rsidRDefault="004B0DEB" w:rsidP="004B0DEB">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报价得分（10分）</w:t>
            </w:r>
          </w:p>
        </w:tc>
        <w:tc>
          <w:tcPr>
            <w:tcW w:w="1930" w:type="dxa"/>
            <w:tcBorders>
              <w:top w:val="single" w:sz="4" w:space="0" w:color="auto"/>
              <w:left w:val="single" w:sz="4" w:space="0" w:color="auto"/>
              <w:bottom w:val="single" w:sz="4" w:space="0" w:color="auto"/>
              <w:right w:val="single" w:sz="4" w:space="0" w:color="auto"/>
            </w:tcBorders>
            <w:vAlign w:val="center"/>
          </w:tcPr>
          <w:p w14:paraId="5F4A5F6A" w14:textId="078C34AC" w:rsidR="004B0DEB" w:rsidRDefault="004B0DEB" w:rsidP="004B0DEB">
            <w:pPr>
              <w:widowControl/>
              <w:jc w:val="center"/>
              <w:rPr>
                <w:rFonts w:ascii="宋体" w:hAnsi="宋体" w:cs="宋体" w:hint="eastAsia"/>
                <w:color w:val="000000" w:themeColor="text1"/>
                <w:sz w:val="24"/>
              </w:rPr>
            </w:pPr>
            <w:r>
              <w:rPr>
                <w:rFonts w:ascii="宋体" w:hAnsi="宋体" w:cs="宋体" w:hint="eastAsia"/>
                <w:b/>
                <w:bCs/>
                <w:color w:val="000000" w:themeColor="text1"/>
                <w:sz w:val="24"/>
              </w:rPr>
              <w:t>（10分）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67363395" w14:textId="77777777" w:rsidR="004B0DEB" w:rsidRDefault="004B0DEB" w:rsidP="004B0DEB">
            <w:pPr>
              <w:spacing w:line="360" w:lineRule="auto"/>
              <w:ind w:firstLineChars="200" w:firstLine="480"/>
              <w:rPr>
                <w:rFonts w:ascii="宋体" w:hAnsi="宋体" w:cs="宋体" w:hint="eastAsia"/>
                <w:bCs/>
                <w:sz w:val="24"/>
                <w:szCs w:val="20"/>
              </w:rPr>
            </w:pPr>
            <w:r>
              <w:rPr>
                <w:rFonts w:ascii="宋体" w:hAnsi="宋体" w:cs="宋体" w:hint="eastAsia"/>
                <w:bCs/>
                <w:sz w:val="24"/>
                <w:szCs w:val="20"/>
              </w:rPr>
              <w:t>满足磋商文件要求且报价最低的供应商的价格为磋商基准价，其价格分为满分。其他供应商的价格分统一按照下列公式计算：</w:t>
            </w:r>
          </w:p>
          <w:p w14:paraId="2565D650" w14:textId="77777777" w:rsidR="004B0DEB" w:rsidRDefault="004B0DEB" w:rsidP="004B0DEB">
            <w:pPr>
              <w:spacing w:line="360" w:lineRule="auto"/>
              <w:ind w:firstLineChars="200" w:firstLine="480"/>
              <w:rPr>
                <w:rFonts w:ascii="宋体" w:hAnsi="宋体" w:cs="宋体" w:hint="eastAsia"/>
                <w:bCs/>
                <w:sz w:val="24"/>
                <w:szCs w:val="20"/>
              </w:rPr>
            </w:pPr>
            <w:r>
              <w:rPr>
                <w:rFonts w:ascii="宋体" w:hAnsi="宋体" w:cs="宋体" w:hint="eastAsia"/>
                <w:bCs/>
                <w:sz w:val="24"/>
                <w:szCs w:val="20"/>
              </w:rPr>
              <w:t>磋商报价得分=（磋商基准价/磋商报价）×价格权值×100%</w:t>
            </w:r>
          </w:p>
          <w:p w14:paraId="4EDB8637" w14:textId="77777777" w:rsidR="004B0DEB" w:rsidRDefault="004B0DEB" w:rsidP="004B0DEB">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56B8CCF0" w14:textId="77777777" w:rsidR="004B0DEB" w:rsidRDefault="004B0DEB" w:rsidP="004B0DEB">
            <w:pPr>
              <w:pStyle w:val="af8"/>
              <w:spacing w:line="360" w:lineRule="auto"/>
              <w:ind w:right="-21" w:firstLineChars="0" w:firstLine="0"/>
              <w:rPr>
                <w:rFonts w:ascii="宋体" w:hAnsi="宋体" w:cs="宋体" w:hint="eastAsia"/>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0A9AEEAE" w14:textId="77777777" w:rsidR="004B0DEB" w:rsidRDefault="004B0DEB" w:rsidP="004B0DEB">
            <w:pPr>
              <w:pStyle w:val="af8"/>
              <w:spacing w:line="360" w:lineRule="auto"/>
              <w:ind w:right="-21" w:firstLineChars="0" w:firstLine="0"/>
              <w:rPr>
                <w:rFonts w:ascii="宋体" w:hAnsi="宋体" w:cs="宋体" w:hint="eastAsia"/>
                <w:bCs/>
                <w:sz w:val="24"/>
                <w:szCs w:val="20"/>
              </w:rPr>
            </w:pPr>
            <w:r>
              <w:rPr>
                <w:rFonts w:ascii="宋体" w:hAnsi="宋体" w:cs="宋体" w:hint="eastAsia"/>
                <w:bCs/>
                <w:sz w:val="24"/>
                <w:szCs w:val="20"/>
              </w:rPr>
              <w:t>（1）对小微企业报价给予20%扣除，请按照《政府采购促进中小企业发展管理办法》要求提供中小企业声明函。</w:t>
            </w:r>
          </w:p>
          <w:p w14:paraId="74C3345E" w14:textId="77777777" w:rsidR="004B0DEB" w:rsidRDefault="004B0DEB" w:rsidP="004B0DEB">
            <w:pPr>
              <w:pStyle w:val="af8"/>
              <w:spacing w:line="360" w:lineRule="auto"/>
              <w:ind w:right="-21" w:firstLineChars="0" w:firstLine="0"/>
              <w:rPr>
                <w:rFonts w:ascii="宋体" w:hAnsi="宋体" w:cs="宋体" w:hint="eastAsia"/>
                <w:bCs/>
                <w:sz w:val="24"/>
                <w:szCs w:val="20"/>
              </w:rPr>
            </w:pPr>
            <w:r>
              <w:rPr>
                <w:rFonts w:ascii="宋体" w:hAnsi="宋体" w:cs="宋体" w:hint="eastAsia"/>
                <w:bCs/>
                <w:sz w:val="24"/>
                <w:szCs w:val="20"/>
              </w:rPr>
              <w:t>（2）关于监狱企业：视同小微企业。须提供由省级以上监狱管理局、戒毒管理局（含新疆生产建设兵团）出具的属于监狱企业的证明文件，否则不考虑价格扣除。</w:t>
            </w:r>
          </w:p>
          <w:p w14:paraId="7FBCEBF6" w14:textId="77777777" w:rsidR="004B0DEB" w:rsidRDefault="004B0DEB" w:rsidP="004B0DEB">
            <w:pPr>
              <w:pStyle w:val="af8"/>
              <w:spacing w:line="360" w:lineRule="auto"/>
              <w:ind w:right="-21" w:firstLineChars="0" w:firstLine="0"/>
              <w:rPr>
                <w:rFonts w:ascii="宋体" w:hAnsi="宋体" w:cs="宋体" w:hint="eastAsia"/>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2DEBA05F" w14:textId="0DB53947" w:rsidR="004B0DEB" w:rsidRDefault="004B0DEB" w:rsidP="004B0DEB">
            <w:pPr>
              <w:widowControl/>
              <w:snapToGrid w:val="0"/>
              <w:spacing w:line="360" w:lineRule="auto"/>
              <w:jc w:val="left"/>
              <w:rPr>
                <w:rFonts w:ascii="宋体" w:hAnsi="宋体" w:cs="宋体" w:hint="eastAsia"/>
                <w:sz w:val="24"/>
              </w:rPr>
            </w:pPr>
            <w:r>
              <w:rPr>
                <w:rFonts w:ascii="宋体" w:hAnsi="宋体" w:cs="宋体" w:hint="eastAsia"/>
                <w:bCs/>
                <w:sz w:val="24"/>
                <w:szCs w:val="20"/>
              </w:rPr>
              <w:t>（4）没有提供有效证明材料的供应商将被视为不接受投标总价的扣除，用原投标总价参与评审。</w:t>
            </w:r>
          </w:p>
        </w:tc>
      </w:tr>
      <w:tr w:rsidR="004B0DEB" w14:paraId="542E49A9" w14:textId="77777777">
        <w:trPr>
          <w:trHeight w:val="644"/>
          <w:jc w:val="center"/>
        </w:trPr>
        <w:tc>
          <w:tcPr>
            <w:tcW w:w="1520" w:type="dxa"/>
            <w:vMerge w:val="restart"/>
            <w:tcBorders>
              <w:top w:val="single" w:sz="4" w:space="0" w:color="auto"/>
              <w:left w:val="single" w:sz="4" w:space="0" w:color="auto"/>
              <w:bottom w:val="single" w:sz="4" w:space="0" w:color="auto"/>
              <w:right w:val="single" w:sz="4" w:space="0" w:color="auto"/>
            </w:tcBorders>
            <w:vAlign w:val="center"/>
          </w:tcPr>
          <w:p w14:paraId="425386FA" w14:textId="77777777" w:rsidR="004B0DEB" w:rsidRDefault="004B0DEB" w:rsidP="004B0DEB">
            <w:pPr>
              <w:widowControl/>
              <w:jc w:val="center"/>
              <w:rPr>
                <w:rFonts w:ascii="宋体" w:hAnsi="宋体" w:cs="宋体" w:hint="eastAsia"/>
                <w:b/>
                <w:bCs/>
                <w:sz w:val="24"/>
              </w:rPr>
            </w:pPr>
            <w:r>
              <w:rPr>
                <w:rFonts w:ascii="宋体" w:hAnsi="宋体" w:cs="宋体" w:hint="eastAsia"/>
                <w:b/>
                <w:bCs/>
                <w:sz w:val="24"/>
              </w:rPr>
              <w:t>技术部分</w:t>
            </w:r>
            <w:proofErr w:type="gramStart"/>
            <w:r>
              <w:rPr>
                <w:rFonts w:ascii="宋体" w:hAnsi="宋体" w:cs="宋体" w:hint="eastAsia"/>
                <w:b/>
                <w:bCs/>
                <w:sz w:val="24"/>
              </w:rPr>
              <w:t>(62分)</w:t>
            </w:r>
            <w:proofErr w:type="gramEnd"/>
          </w:p>
          <w:p w14:paraId="78AAF1C8" w14:textId="77777777" w:rsidR="004B0DEB" w:rsidRDefault="004B0DEB" w:rsidP="004B0DEB">
            <w:pPr>
              <w:jc w:val="center"/>
              <w:rPr>
                <w:rFonts w:ascii="宋体" w:hAnsi="宋体" w:cs="宋体" w:hint="eastAsia"/>
                <w:sz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04539F10" w14:textId="77777777" w:rsidR="004B0DEB" w:rsidRDefault="004B0DEB" w:rsidP="004B0DEB">
            <w:pPr>
              <w:widowControl/>
              <w:jc w:val="center"/>
              <w:rPr>
                <w:rFonts w:ascii="宋体" w:hAnsi="宋体" w:cs="宋体" w:hint="eastAsia"/>
                <w:sz w:val="24"/>
              </w:rPr>
            </w:pPr>
            <w:r>
              <w:rPr>
                <w:rFonts w:ascii="宋体" w:hAnsi="宋体" w:cs="宋体" w:hint="eastAsia"/>
                <w:sz w:val="24"/>
              </w:rPr>
              <w:t>对项目的理解</w:t>
            </w:r>
          </w:p>
          <w:p w14:paraId="07C08A0E" w14:textId="1709DA58" w:rsidR="004B0DEB" w:rsidRDefault="004B0DEB" w:rsidP="004B0DEB">
            <w:pPr>
              <w:widowControl/>
              <w:jc w:val="center"/>
              <w:rPr>
                <w:rFonts w:ascii="宋体" w:hAnsi="宋体" w:cs="宋体" w:hint="eastAsia"/>
                <w:sz w:val="24"/>
              </w:rPr>
            </w:pPr>
            <w:r>
              <w:rPr>
                <w:rFonts w:ascii="宋体" w:hAnsi="宋体" w:cs="宋体" w:hint="eastAsia"/>
                <w:sz w:val="24"/>
              </w:rPr>
              <w:t>（10分）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72A7A74E" w14:textId="4E4463D1" w:rsidR="004B0DEB" w:rsidRDefault="004B0DEB" w:rsidP="004B0DEB">
            <w:pPr>
              <w:widowControl/>
              <w:snapToGrid w:val="0"/>
              <w:spacing w:line="360" w:lineRule="auto"/>
              <w:jc w:val="left"/>
              <w:rPr>
                <w:rFonts w:ascii="宋体" w:hAnsi="宋体" w:cs="宋体" w:hint="eastAsia"/>
                <w:sz w:val="24"/>
              </w:rPr>
            </w:pPr>
            <w:r>
              <w:rPr>
                <w:rFonts w:ascii="宋体" w:hAnsi="宋体" w:cs="宋体" w:hint="eastAsia"/>
                <w:sz w:val="24"/>
              </w:rPr>
              <w:t>对规划背景和规划编制内容的理解，包括项目研究背景与基本情况、研究目的、项目目标、重要性和意义以及重点任务和需求的掌握等得10分，</w:t>
            </w:r>
            <w:r>
              <w:rPr>
                <w:rFonts w:ascii="宋体" w:hAnsi="宋体" w:cs="宋体" w:hint="eastAsia"/>
                <w:color w:val="000000"/>
                <w:sz w:val="24"/>
              </w:rPr>
              <w:t>每缺少一项内容或内容不符合本</w:t>
            </w:r>
            <w:r>
              <w:rPr>
                <w:rFonts w:ascii="宋体" w:hAnsi="宋体" w:cs="宋体" w:hint="eastAsia"/>
                <w:color w:val="000000"/>
                <w:sz w:val="24"/>
              </w:rPr>
              <w:lastRenderedPageBreak/>
              <w:t>项目实际需求的</w:t>
            </w:r>
            <w:r>
              <w:rPr>
                <w:rFonts w:ascii="宋体" w:hAnsi="宋体" w:cs="宋体" w:hint="eastAsia"/>
                <w:sz w:val="24"/>
              </w:rPr>
              <w:t>，每一项扣2分，扣完为止，不提供则不得分。</w:t>
            </w:r>
          </w:p>
        </w:tc>
      </w:tr>
      <w:tr w:rsidR="004B0DEB" w14:paraId="2E3068C3"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3A6144B9"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07DD2684" w14:textId="77777777" w:rsidR="004B0DEB" w:rsidRDefault="004B0DEB" w:rsidP="004B0DEB">
            <w:pPr>
              <w:jc w:val="center"/>
              <w:rPr>
                <w:rFonts w:ascii="宋体" w:hAnsi="宋体" w:cs="宋体" w:hint="eastAsia"/>
                <w:sz w:val="24"/>
              </w:rPr>
            </w:pPr>
            <w:r>
              <w:rPr>
                <w:rFonts w:ascii="宋体" w:hAnsi="宋体" w:cs="宋体" w:hint="eastAsia"/>
                <w:sz w:val="24"/>
              </w:rPr>
              <w:t>规划战略目标定位</w:t>
            </w:r>
          </w:p>
          <w:p w14:paraId="6984AE96" w14:textId="4A1B4FCC" w:rsidR="004B0DEB" w:rsidRDefault="004B0DEB" w:rsidP="004B0DEB">
            <w:pPr>
              <w:jc w:val="center"/>
              <w:rPr>
                <w:rFonts w:ascii="宋体" w:hAnsi="宋体" w:cs="宋体" w:hint="eastAsia"/>
              </w:rPr>
            </w:pPr>
            <w:r>
              <w:rPr>
                <w:rFonts w:ascii="宋体" w:hAnsi="宋体" w:cs="宋体" w:hint="eastAsia"/>
                <w:sz w:val="24"/>
              </w:rPr>
              <w:t>（10分）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3ADF4EBA" w14:textId="36EA92F3" w:rsidR="004B0DEB" w:rsidRDefault="004B0DEB" w:rsidP="004B0DEB">
            <w:pPr>
              <w:spacing w:line="360" w:lineRule="auto"/>
              <w:jc w:val="left"/>
              <w:rPr>
                <w:rFonts w:ascii="宋体" w:hAnsi="宋体" w:cs="宋体" w:hint="eastAsia"/>
                <w:sz w:val="24"/>
              </w:rPr>
            </w:pPr>
            <w:r>
              <w:rPr>
                <w:rFonts w:ascii="宋体" w:hAnsi="宋体" w:cs="宋体" w:hint="eastAsia"/>
                <w:sz w:val="24"/>
              </w:rPr>
              <w:t>针对“十四五”淮阳区发展基础，对“十五五”发展环境分析，包括指导思想、战略重点、总体发展布局、发展总体部署、发展格局等方面目标定位精准且有创意的得10分，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p>
        </w:tc>
      </w:tr>
      <w:tr w:rsidR="004B0DEB" w14:paraId="12624BAA"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72323739"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2E262A2F" w14:textId="77777777" w:rsidR="004B0DEB" w:rsidRDefault="004B0DEB" w:rsidP="004B0DEB">
            <w:pPr>
              <w:jc w:val="center"/>
              <w:rPr>
                <w:rFonts w:ascii="宋体" w:hAnsi="宋体" w:cs="宋体" w:hint="eastAsia"/>
                <w:sz w:val="24"/>
              </w:rPr>
            </w:pPr>
            <w:r>
              <w:rPr>
                <w:rFonts w:ascii="宋体" w:hAnsi="宋体" w:cs="宋体" w:hint="eastAsia"/>
                <w:sz w:val="24"/>
              </w:rPr>
              <w:t>规划大纲</w:t>
            </w:r>
          </w:p>
          <w:p w14:paraId="49726B1E" w14:textId="092D0BB8" w:rsidR="004B0DEB" w:rsidRDefault="004B0DEB" w:rsidP="004B0DEB">
            <w:pPr>
              <w:jc w:val="center"/>
              <w:rPr>
                <w:rFonts w:ascii="宋体" w:hAnsi="宋体" w:cs="宋体" w:hint="eastAsia"/>
                <w:sz w:val="24"/>
              </w:rPr>
            </w:pPr>
            <w:r>
              <w:rPr>
                <w:rFonts w:ascii="宋体" w:hAnsi="宋体" w:cs="宋体" w:hint="eastAsia"/>
                <w:sz w:val="24"/>
              </w:rPr>
              <w:t>（8分）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5AA88C10" w14:textId="1CC0B64B" w:rsidR="004B0DEB" w:rsidRDefault="004B0DEB" w:rsidP="004B0DEB">
            <w:pPr>
              <w:spacing w:line="360" w:lineRule="auto"/>
              <w:jc w:val="left"/>
              <w:rPr>
                <w:rFonts w:ascii="宋体" w:hAnsi="宋体" w:cs="宋体" w:hint="eastAsia"/>
                <w:sz w:val="24"/>
              </w:rPr>
            </w:pPr>
            <w:r>
              <w:rPr>
                <w:rFonts w:ascii="宋体" w:hAnsi="宋体" w:cs="宋体" w:hint="eastAsia"/>
                <w:sz w:val="24"/>
              </w:rPr>
              <w:t>针对淮阳区“十五五”发展重点，编制的规划大纲包括现状评估、新形势与新挑战、指导思想、基本原则、发展目标、核心战略任务等内容的得8分，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p>
        </w:tc>
      </w:tr>
      <w:tr w:rsidR="004B0DEB" w14:paraId="2FEAEDF6"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18C964F6"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48240385" w14:textId="77777777" w:rsidR="004B0DEB" w:rsidRDefault="004B0DEB" w:rsidP="004B0DEB">
            <w:pPr>
              <w:jc w:val="center"/>
              <w:rPr>
                <w:rFonts w:ascii="宋体" w:hAnsi="宋体" w:cs="宋体" w:hint="eastAsia"/>
                <w:sz w:val="24"/>
              </w:rPr>
            </w:pPr>
            <w:r>
              <w:rPr>
                <w:rFonts w:ascii="宋体" w:hAnsi="宋体" w:cs="宋体" w:hint="eastAsia"/>
                <w:sz w:val="24"/>
              </w:rPr>
              <w:t>项目实施方案</w:t>
            </w:r>
          </w:p>
          <w:p w14:paraId="451E9E73" w14:textId="28A7D14C" w:rsidR="004B0DEB" w:rsidRDefault="004B0DEB" w:rsidP="004B0DEB">
            <w:pPr>
              <w:jc w:val="center"/>
              <w:rPr>
                <w:rFonts w:ascii="宋体" w:hAnsi="宋体" w:cs="宋体" w:hint="eastAsia"/>
              </w:rPr>
            </w:pPr>
            <w:r>
              <w:rPr>
                <w:rFonts w:ascii="宋体" w:hAnsi="宋体" w:cs="宋体" w:hint="eastAsia"/>
                <w:sz w:val="24"/>
              </w:rPr>
              <w:t>（8分）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1D3ED4CF" w14:textId="4758C582" w:rsidR="004B0DEB" w:rsidRDefault="004B0DEB" w:rsidP="004B0DEB">
            <w:pPr>
              <w:spacing w:line="360" w:lineRule="auto"/>
              <w:jc w:val="left"/>
              <w:rPr>
                <w:rFonts w:ascii="宋体" w:hAnsi="宋体" w:cs="宋体" w:hint="eastAsia"/>
                <w:sz w:val="24"/>
              </w:rPr>
            </w:pPr>
            <w:r>
              <w:rPr>
                <w:rFonts w:ascii="宋体" w:hAnsi="宋体" w:cs="宋体" w:hint="eastAsia"/>
                <w:sz w:val="24"/>
              </w:rPr>
              <w:t>针对本项目组织实施方案，包括实施工序、项目技术路线、项目管理制度、项目初步方案等得8分，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p>
        </w:tc>
      </w:tr>
      <w:tr w:rsidR="004B0DEB" w14:paraId="6B015203"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58D66E72"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0CCD9108" w14:textId="77777777" w:rsidR="004B0DEB" w:rsidRDefault="004B0DEB" w:rsidP="004B0DEB">
            <w:pPr>
              <w:jc w:val="center"/>
              <w:rPr>
                <w:rFonts w:ascii="宋体" w:hAnsi="宋体" w:cs="宋体" w:hint="eastAsia"/>
                <w:sz w:val="24"/>
              </w:rPr>
            </w:pPr>
            <w:r>
              <w:rPr>
                <w:rFonts w:ascii="宋体" w:hAnsi="宋体" w:cs="宋体" w:hint="eastAsia"/>
                <w:sz w:val="24"/>
              </w:rPr>
              <w:t>重点难点分析及措施</w:t>
            </w:r>
          </w:p>
          <w:p w14:paraId="4AD6F359" w14:textId="45418F7C" w:rsidR="004B0DEB" w:rsidRDefault="004B0DEB" w:rsidP="004B0DEB">
            <w:pPr>
              <w:jc w:val="center"/>
              <w:rPr>
                <w:rFonts w:ascii="宋体" w:hAnsi="宋体" w:cs="宋体" w:hint="eastAsia"/>
              </w:rPr>
            </w:pPr>
            <w:r>
              <w:rPr>
                <w:rFonts w:ascii="宋体" w:hAnsi="宋体" w:cs="宋体" w:hint="eastAsia"/>
                <w:sz w:val="24"/>
              </w:rPr>
              <w:t>（8分）</w:t>
            </w:r>
          </w:p>
        </w:tc>
        <w:tc>
          <w:tcPr>
            <w:tcW w:w="6572" w:type="dxa"/>
            <w:gridSpan w:val="2"/>
            <w:tcBorders>
              <w:top w:val="single" w:sz="4" w:space="0" w:color="auto"/>
              <w:left w:val="single" w:sz="4" w:space="0" w:color="auto"/>
              <w:right w:val="single" w:sz="4" w:space="0" w:color="auto"/>
            </w:tcBorders>
            <w:vAlign w:val="center"/>
          </w:tcPr>
          <w:p w14:paraId="65F2F76B" w14:textId="19F11C82" w:rsidR="004B0DEB" w:rsidRDefault="004B0DEB" w:rsidP="004B0DEB">
            <w:pPr>
              <w:spacing w:line="360" w:lineRule="auto"/>
              <w:jc w:val="left"/>
              <w:rPr>
                <w:rFonts w:ascii="宋体" w:hAnsi="宋体" w:cs="宋体" w:hint="eastAsia"/>
                <w:sz w:val="24"/>
              </w:rPr>
            </w:pPr>
            <w:r>
              <w:rPr>
                <w:rFonts w:ascii="宋体" w:hAnsi="宋体" w:cs="宋体" w:hint="eastAsia"/>
                <w:sz w:val="24"/>
              </w:rPr>
              <w:t>针对本项目进行规划重点、难点分析，包括项目实施过程中的重点与难点的认识与分析、应对措施、前瞻性等得8分，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p>
        </w:tc>
      </w:tr>
      <w:tr w:rsidR="004B0DEB" w14:paraId="24E92EAD"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256187F3"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7CB67BC8" w14:textId="77777777" w:rsidR="004B0DEB" w:rsidRDefault="004B0DEB" w:rsidP="004B0DEB">
            <w:pPr>
              <w:jc w:val="center"/>
              <w:rPr>
                <w:rFonts w:ascii="宋体" w:hAnsi="宋体" w:cs="宋体" w:hint="eastAsia"/>
                <w:sz w:val="24"/>
              </w:rPr>
            </w:pPr>
            <w:r>
              <w:rPr>
                <w:rFonts w:ascii="宋体" w:hAnsi="宋体" w:cs="宋体" w:hint="eastAsia"/>
                <w:sz w:val="24"/>
              </w:rPr>
              <w:t>进度安排及保障措施</w:t>
            </w:r>
          </w:p>
          <w:p w14:paraId="5F54448C" w14:textId="7FB7A322" w:rsidR="004B0DEB" w:rsidRDefault="004B0DEB" w:rsidP="004B0DEB">
            <w:pPr>
              <w:jc w:val="center"/>
              <w:rPr>
                <w:rFonts w:ascii="宋体" w:hAnsi="宋体" w:cs="宋体" w:hint="eastAsia"/>
              </w:rPr>
            </w:pPr>
            <w:r>
              <w:rPr>
                <w:rFonts w:ascii="宋体" w:hAnsi="宋体" w:cs="宋体" w:hint="eastAsia"/>
                <w:sz w:val="24"/>
              </w:rPr>
              <w:t>（6分）</w:t>
            </w:r>
          </w:p>
        </w:tc>
        <w:tc>
          <w:tcPr>
            <w:tcW w:w="6572" w:type="dxa"/>
            <w:gridSpan w:val="2"/>
            <w:tcBorders>
              <w:top w:val="single" w:sz="4" w:space="0" w:color="auto"/>
              <w:left w:val="single" w:sz="4" w:space="0" w:color="auto"/>
              <w:right w:val="single" w:sz="4" w:space="0" w:color="auto"/>
            </w:tcBorders>
            <w:vAlign w:val="center"/>
          </w:tcPr>
          <w:p w14:paraId="44C3E87E" w14:textId="19C4B593" w:rsidR="004B0DEB" w:rsidRDefault="004B0DEB" w:rsidP="004B0DEB">
            <w:pPr>
              <w:spacing w:line="360" w:lineRule="auto"/>
              <w:jc w:val="left"/>
              <w:rPr>
                <w:rFonts w:ascii="宋体" w:hAnsi="宋体" w:cs="宋体" w:hint="eastAsia"/>
                <w:sz w:val="24"/>
              </w:rPr>
            </w:pPr>
            <w:r>
              <w:rPr>
                <w:rFonts w:ascii="宋体" w:hAnsi="宋体" w:cs="宋体" w:hint="eastAsia"/>
                <w:sz w:val="24"/>
              </w:rPr>
              <w:t>针对本项目制定的进度安排及保障措施，包括完成相应工作的时间节点、阶段性目标、工作计划、进度计划与保障措施的</w:t>
            </w:r>
            <w:r>
              <w:rPr>
                <w:rFonts w:ascii="宋体" w:hAnsi="宋体" w:cs="宋体" w:hint="eastAsia"/>
                <w:snapToGrid w:val="0"/>
                <w:color w:val="000000"/>
                <w:kern w:val="0"/>
                <w:sz w:val="24"/>
              </w:rPr>
              <w:t>得6分，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r>
              <w:rPr>
                <w:rFonts w:ascii="宋体" w:hAnsi="宋体" w:cs="宋体" w:hint="eastAsia"/>
                <w:snapToGrid w:val="0"/>
                <w:color w:val="000000"/>
                <w:kern w:val="0"/>
                <w:sz w:val="24"/>
              </w:rPr>
              <w:t>。</w:t>
            </w:r>
          </w:p>
        </w:tc>
      </w:tr>
      <w:tr w:rsidR="004B0DEB" w14:paraId="4AEF2231"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14246CC4" w14:textId="77777777" w:rsidR="004B0DEB" w:rsidRDefault="004B0DEB" w:rsidP="004B0DEB">
            <w:pPr>
              <w:widowControl/>
              <w:snapToGrid w:val="0"/>
              <w:spacing w:line="276" w:lineRule="auto"/>
              <w:jc w:val="left"/>
            </w:pPr>
          </w:p>
        </w:tc>
        <w:tc>
          <w:tcPr>
            <w:tcW w:w="1930" w:type="dxa"/>
            <w:tcBorders>
              <w:top w:val="single" w:sz="4" w:space="0" w:color="auto"/>
              <w:left w:val="single" w:sz="4" w:space="0" w:color="auto"/>
              <w:bottom w:val="single" w:sz="4" w:space="0" w:color="auto"/>
              <w:right w:val="single" w:sz="4" w:space="0" w:color="auto"/>
            </w:tcBorders>
            <w:vAlign w:val="center"/>
          </w:tcPr>
          <w:p w14:paraId="4DFAAF11" w14:textId="77777777" w:rsidR="004B0DEB" w:rsidRDefault="004B0DEB" w:rsidP="004B0DEB">
            <w:pPr>
              <w:jc w:val="center"/>
              <w:rPr>
                <w:rFonts w:ascii="宋体" w:hAnsi="宋体" w:cs="宋体" w:hint="eastAsia"/>
                <w:snapToGrid w:val="0"/>
                <w:color w:val="000000"/>
                <w:kern w:val="0"/>
                <w:sz w:val="24"/>
              </w:rPr>
            </w:pPr>
            <w:r>
              <w:rPr>
                <w:rFonts w:ascii="宋体" w:hAnsi="宋体" w:cs="宋体" w:hint="eastAsia"/>
                <w:snapToGrid w:val="0"/>
                <w:color w:val="000000"/>
                <w:kern w:val="0"/>
                <w:sz w:val="24"/>
              </w:rPr>
              <w:t>质量保证措施</w:t>
            </w:r>
          </w:p>
          <w:p w14:paraId="1CC96768" w14:textId="251AF2B9" w:rsidR="004B0DEB" w:rsidRDefault="004B0DEB" w:rsidP="004B0DEB">
            <w:pPr>
              <w:jc w:val="center"/>
              <w:rPr>
                <w:rFonts w:ascii="宋体" w:hAnsi="宋体" w:cs="宋体" w:hint="eastAsia"/>
              </w:rPr>
            </w:pPr>
            <w:r>
              <w:rPr>
                <w:rFonts w:ascii="宋体" w:hAnsi="宋体" w:cs="宋体" w:hint="eastAsia"/>
                <w:snapToGrid w:val="0"/>
                <w:color w:val="000000"/>
                <w:kern w:val="0"/>
                <w:sz w:val="24"/>
              </w:rPr>
              <w:t>（6分）</w:t>
            </w:r>
          </w:p>
        </w:tc>
        <w:tc>
          <w:tcPr>
            <w:tcW w:w="6572" w:type="dxa"/>
            <w:gridSpan w:val="2"/>
            <w:tcBorders>
              <w:top w:val="single" w:sz="4" w:space="0" w:color="auto"/>
              <w:left w:val="single" w:sz="4" w:space="0" w:color="auto"/>
              <w:right w:val="single" w:sz="4" w:space="0" w:color="auto"/>
            </w:tcBorders>
            <w:vAlign w:val="center"/>
          </w:tcPr>
          <w:p w14:paraId="2AD39E32" w14:textId="10BB4634" w:rsidR="004B0DEB" w:rsidRDefault="004B0DEB" w:rsidP="004B0DEB">
            <w:pPr>
              <w:spacing w:line="360" w:lineRule="auto"/>
              <w:jc w:val="left"/>
              <w:rPr>
                <w:rFonts w:ascii="宋体" w:hAnsi="宋体" w:cs="宋体" w:hint="eastAsia"/>
                <w:sz w:val="24"/>
              </w:rPr>
            </w:pPr>
            <w:r>
              <w:rPr>
                <w:rFonts w:ascii="宋体" w:hAnsi="宋体" w:cs="宋体" w:hint="eastAsia"/>
                <w:sz w:val="24"/>
              </w:rPr>
              <w:t>针对本项目</w:t>
            </w:r>
            <w:r>
              <w:rPr>
                <w:rFonts w:ascii="宋体" w:hAnsi="宋体" w:cs="宋体" w:hint="eastAsia"/>
                <w:snapToGrid w:val="0"/>
                <w:color w:val="000000"/>
                <w:kern w:val="0"/>
                <w:sz w:val="24"/>
              </w:rPr>
              <w:t>提供质量管理体系、质量保证措施、质量问题处理方案等的得6分，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r>
              <w:rPr>
                <w:rFonts w:ascii="宋体" w:hAnsi="宋体" w:cs="宋体" w:hint="eastAsia"/>
                <w:snapToGrid w:val="0"/>
                <w:color w:val="000000"/>
                <w:kern w:val="0"/>
                <w:sz w:val="24"/>
              </w:rPr>
              <w:t>。</w:t>
            </w:r>
          </w:p>
        </w:tc>
      </w:tr>
      <w:tr w:rsidR="004B0DEB" w14:paraId="1C6E83F5" w14:textId="77777777">
        <w:trPr>
          <w:trHeight w:val="644"/>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5C5D6264" w14:textId="77777777" w:rsidR="004B0DEB" w:rsidRDefault="004B0DEB" w:rsidP="004B0DEB">
            <w:pPr>
              <w:widowControl/>
              <w:snapToGrid w:val="0"/>
              <w:spacing w:line="276" w:lineRule="auto"/>
              <w:jc w:val="left"/>
              <w:rPr>
                <w:rFonts w:ascii="宋体" w:hAnsi="宋体" w:cs="宋体" w:hint="eastAsia"/>
                <w:sz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69ABFEA3" w14:textId="77777777" w:rsidR="004B0DEB" w:rsidRDefault="004B0DEB" w:rsidP="004B0DEB">
            <w:pPr>
              <w:jc w:val="center"/>
              <w:rPr>
                <w:rFonts w:ascii="宋体" w:hAnsi="宋体" w:cs="宋体" w:hint="eastAsia"/>
                <w:sz w:val="24"/>
              </w:rPr>
            </w:pPr>
            <w:r>
              <w:rPr>
                <w:rFonts w:ascii="宋体" w:hAnsi="宋体" w:cs="宋体" w:hint="eastAsia"/>
                <w:sz w:val="24"/>
              </w:rPr>
              <w:t>服务保障措施</w:t>
            </w:r>
          </w:p>
          <w:p w14:paraId="5C230C4A" w14:textId="0654A602" w:rsidR="004B0DEB" w:rsidRDefault="004B0DEB" w:rsidP="004B0DEB">
            <w:pPr>
              <w:jc w:val="center"/>
              <w:rPr>
                <w:rFonts w:ascii="宋体" w:hAnsi="宋体" w:cs="宋体" w:hint="eastAsia"/>
                <w:sz w:val="24"/>
              </w:rPr>
            </w:pPr>
            <w:r>
              <w:rPr>
                <w:rFonts w:ascii="宋体" w:hAnsi="宋体" w:cs="宋体" w:hint="eastAsia"/>
                <w:sz w:val="24"/>
              </w:rPr>
              <w:t>（6分）</w:t>
            </w:r>
          </w:p>
        </w:tc>
        <w:tc>
          <w:tcPr>
            <w:tcW w:w="6572" w:type="dxa"/>
            <w:gridSpan w:val="2"/>
            <w:tcBorders>
              <w:top w:val="single" w:sz="4" w:space="0" w:color="auto"/>
              <w:left w:val="single" w:sz="4" w:space="0" w:color="auto"/>
              <w:right w:val="single" w:sz="4" w:space="0" w:color="auto"/>
            </w:tcBorders>
            <w:vAlign w:val="center"/>
          </w:tcPr>
          <w:p w14:paraId="703B525D" w14:textId="2F646075" w:rsidR="004B0DEB" w:rsidRDefault="004B0DEB" w:rsidP="004B0DEB">
            <w:pPr>
              <w:spacing w:line="360" w:lineRule="auto"/>
              <w:jc w:val="left"/>
              <w:rPr>
                <w:rFonts w:ascii="宋体" w:hAnsi="宋体" w:cs="宋体" w:hint="eastAsia"/>
                <w:sz w:val="24"/>
              </w:rPr>
            </w:pPr>
            <w:r>
              <w:rPr>
                <w:rFonts w:ascii="宋体" w:hAnsi="宋体" w:cs="宋体" w:hint="eastAsia"/>
                <w:sz w:val="24"/>
              </w:rPr>
              <w:t>针对本项目制定完善的服务保障体系与售后服务方案，完善的工作制度与项目开展服务计划得6分，</w:t>
            </w:r>
            <w:r>
              <w:rPr>
                <w:rFonts w:ascii="宋体" w:hAnsi="宋体" w:cs="宋体" w:hint="eastAsia"/>
                <w:color w:val="000000"/>
                <w:sz w:val="24"/>
              </w:rPr>
              <w:t>每缺少一项内容或内容不符合本项目实际需求的</w:t>
            </w:r>
            <w:r>
              <w:rPr>
                <w:rFonts w:ascii="宋体" w:hAnsi="宋体" w:cs="宋体" w:hint="eastAsia"/>
                <w:sz w:val="24"/>
              </w:rPr>
              <w:t>，每一项扣2分，扣完为止，不提供则不得分。</w:t>
            </w:r>
          </w:p>
        </w:tc>
      </w:tr>
      <w:tr w:rsidR="004B0DEB" w14:paraId="399B191F" w14:textId="77777777">
        <w:trPr>
          <w:trHeight w:val="357"/>
          <w:jc w:val="center"/>
        </w:trPr>
        <w:tc>
          <w:tcPr>
            <w:tcW w:w="1520" w:type="dxa"/>
            <w:vMerge w:val="restart"/>
            <w:tcBorders>
              <w:top w:val="single" w:sz="4" w:space="0" w:color="auto"/>
              <w:left w:val="single" w:sz="4" w:space="0" w:color="auto"/>
              <w:bottom w:val="single" w:sz="4" w:space="0" w:color="auto"/>
              <w:right w:val="single" w:sz="4" w:space="0" w:color="auto"/>
            </w:tcBorders>
            <w:vAlign w:val="center"/>
          </w:tcPr>
          <w:p w14:paraId="13F5AB37" w14:textId="77777777" w:rsidR="004B0DEB" w:rsidRDefault="004B0DEB" w:rsidP="004B0DEB">
            <w:pPr>
              <w:jc w:val="center"/>
              <w:rPr>
                <w:rFonts w:ascii="宋体" w:hAnsi="宋体" w:cs="宋体" w:hint="eastAsia"/>
                <w:sz w:val="24"/>
              </w:rPr>
            </w:pPr>
            <w:r>
              <w:rPr>
                <w:rFonts w:ascii="宋体" w:hAnsi="宋体" w:cs="宋体" w:hint="eastAsia"/>
                <w:sz w:val="24"/>
              </w:rPr>
              <w:t>综合部分（28分）</w:t>
            </w:r>
          </w:p>
          <w:p w14:paraId="75A4C707" w14:textId="77777777" w:rsidR="004B0DEB" w:rsidRDefault="004B0DEB" w:rsidP="004B0DEB">
            <w:pPr>
              <w:rPr>
                <w:rFonts w:ascii="宋体" w:hAnsi="宋体" w:cs="宋体" w:hint="eastAsia"/>
                <w:sz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239DD34D" w14:textId="77777777" w:rsidR="004B0DEB" w:rsidRDefault="004B0DEB" w:rsidP="004B0DEB">
            <w:pPr>
              <w:jc w:val="center"/>
              <w:rPr>
                <w:rFonts w:ascii="宋体" w:hAnsi="宋体" w:cs="宋体" w:hint="eastAsia"/>
                <w:sz w:val="24"/>
              </w:rPr>
            </w:pPr>
            <w:r>
              <w:rPr>
                <w:rFonts w:ascii="宋体" w:hAnsi="宋体" w:cs="宋体" w:hint="eastAsia"/>
                <w:sz w:val="24"/>
              </w:rPr>
              <w:t>企业业绩</w:t>
            </w:r>
          </w:p>
          <w:p w14:paraId="6DDDEB8B" w14:textId="78BFE891" w:rsidR="004B0DEB" w:rsidRDefault="004B0DEB" w:rsidP="004B0DEB">
            <w:pPr>
              <w:jc w:val="center"/>
              <w:rPr>
                <w:rFonts w:ascii="宋体" w:hAnsi="宋体" w:cs="宋体" w:hint="eastAsia"/>
                <w:sz w:val="24"/>
              </w:rPr>
            </w:pPr>
            <w:r>
              <w:rPr>
                <w:rFonts w:ascii="宋体" w:hAnsi="宋体" w:cs="宋体" w:hint="eastAsia"/>
                <w:sz w:val="24"/>
              </w:rPr>
              <w:t>（6分）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3215923B" w14:textId="77777777" w:rsidR="004B0DEB" w:rsidRDefault="004B0DEB" w:rsidP="004B0DEB">
            <w:pPr>
              <w:spacing w:line="360" w:lineRule="auto"/>
              <w:jc w:val="left"/>
              <w:rPr>
                <w:rFonts w:ascii="宋体" w:hAnsi="宋体" w:cs="宋体" w:hint="eastAsia"/>
                <w:sz w:val="24"/>
              </w:rPr>
            </w:pPr>
            <w:r>
              <w:rPr>
                <w:rFonts w:ascii="宋体" w:hAnsi="宋体" w:cs="宋体" w:hint="eastAsia"/>
                <w:sz w:val="24"/>
              </w:rPr>
              <w:t>投标人自2020年以来（以合同签订为准）承担过类似规划业绩的，每提供一个业绩得2分，此项最高得6分。</w:t>
            </w:r>
          </w:p>
          <w:p w14:paraId="3DB03C98" w14:textId="0097A4F3" w:rsidR="004B0DEB" w:rsidRDefault="004B0DEB" w:rsidP="004B0DEB">
            <w:pPr>
              <w:spacing w:line="360" w:lineRule="auto"/>
              <w:jc w:val="left"/>
              <w:rPr>
                <w:rFonts w:ascii="宋体" w:hAnsi="宋体" w:cs="宋体" w:hint="eastAsia"/>
                <w:sz w:val="24"/>
              </w:rPr>
            </w:pPr>
            <w:r>
              <w:rPr>
                <w:rFonts w:ascii="宋体" w:hAnsi="宋体" w:cs="宋体" w:hint="eastAsia"/>
                <w:sz w:val="24"/>
              </w:rPr>
              <w:t>注：需提供合同协议书原件扫描件、中标（成交）通知书原件扫描件，不提供则不得分。</w:t>
            </w:r>
          </w:p>
        </w:tc>
      </w:tr>
      <w:tr w:rsidR="004B0DEB" w14:paraId="21A1F610" w14:textId="77777777">
        <w:trPr>
          <w:trHeight w:val="357"/>
          <w:jc w:val="center"/>
        </w:trPr>
        <w:tc>
          <w:tcPr>
            <w:tcW w:w="1520" w:type="dxa"/>
            <w:vMerge/>
            <w:tcBorders>
              <w:top w:val="single" w:sz="4" w:space="0" w:color="auto"/>
              <w:left w:val="single" w:sz="4" w:space="0" w:color="auto"/>
              <w:bottom w:val="single" w:sz="4" w:space="0" w:color="auto"/>
              <w:right w:val="single" w:sz="4" w:space="0" w:color="auto"/>
            </w:tcBorders>
            <w:vAlign w:val="center"/>
          </w:tcPr>
          <w:p w14:paraId="45835F3A" w14:textId="77777777" w:rsidR="004B0DEB" w:rsidRDefault="004B0DEB" w:rsidP="004B0DEB">
            <w:pPr>
              <w:spacing w:line="360" w:lineRule="auto"/>
            </w:pPr>
          </w:p>
        </w:tc>
        <w:tc>
          <w:tcPr>
            <w:tcW w:w="1930" w:type="dxa"/>
            <w:tcBorders>
              <w:top w:val="single" w:sz="4" w:space="0" w:color="auto"/>
              <w:left w:val="single" w:sz="4" w:space="0" w:color="auto"/>
              <w:bottom w:val="single" w:sz="4" w:space="0" w:color="auto"/>
              <w:right w:val="single" w:sz="4" w:space="0" w:color="auto"/>
            </w:tcBorders>
            <w:vAlign w:val="center"/>
          </w:tcPr>
          <w:p w14:paraId="3C6EA71A" w14:textId="77777777" w:rsidR="004B0DEB" w:rsidRDefault="004B0DEB" w:rsidP="004B0DEB">
            <w:pPr>
              <w:jc w:val="center"/>
              <w:rPr>
                <w:rFonts w:ascii="宋体" w:hAnsi="宋体" w:cs="宋体" w:hint="eastAsia"/>
                <w:sz w:val="24"/>
              </w:rPr>
            </w:pPr>
            <w:r>
              <w:rPr>
                <w:rFonts w:ascii="宋体" w:hAnsi="宋体" w:cs="宋体" w:hint="eastAsia"/>
                <w:sz w:val="24"/>
              </w:rPr>
              <w:t>项目组成人员</w:t>
            </w:r>
          </w:p>
          <w:p w14:paraId="7C0D62CA" w14:textId="77777777" w:rsidR="004B0DEB" w:rsidRDefault="004B0DEB" w:rsidP="004B0DEB">
            <w:pPr>
              <w:jc w:val="center"/>
              <w:rPr>
                <w:rFonts w:ascii="宋体" w:hAnsi="宋体" w:cs="宋体" w:hint="eastAsia"/>
                <w:sz w:val="24"/>
              </w:rPr>
            </w:pPr>
            <w:r>
              <w:rPr>
                <w:rFonts w:ascii="宋体" w:hAnsi="宋体" w:cs="宋体" w:hint="eastAsia"/>
                <w:sz w:val="24"/>
              </w:rPr>
              <w:t>配备</w:t>
            </w:r>
          </w:p>
          <w:p w14:paraId="25E277F9" w14:textId="2893D120" w:rsidR="004B0DEB" w:rsidRDefault="004B0DEB" w:rsidP="004B0DEB">
            <w:pPr>
              <w:jc w:val="center"/>
            </w:pPr>
            <w:r>
              <w:rPr>
                <w:rFonts w:ascii="宋体" w:hAnsi="宋体" w:cs="宋体" w:hint="eastAsia"/>
                <w:sz w:val="24"/>
              </w:rPr>
              <w:t>（9分）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79DAC27D" w14:textId="77777777" w:rsidR="004B0DEB" w:rsidRDefault="004B0DEB" w:rsidP="004B0DEB">
            <w:pPr>
              <w:numPr>
                <w:ilvl w:val="0"/>
                <w:numId w:val="2"/>
              </w:numPr>
              <w:spacing w:line="360" w:lineRule="auto"/>
              <w:rPr>
                <w:rFonts w:ascii="宋体" w:hAnsi="宋体" w:cs="宋体" w:hint="eastAsia"/>
                <w:sz w:val="24"/>
              </w:rPr>
            </w:pPr>
            <w:r>
              <w:rPr>
                <w:rFonts w:ascii="宋体" w:hAnsi="宋体" w:cs="宋体" w:hint="eastAsia"/>
                <w:sz w:val="24"/>
              </w:rPr>
              <w:t>拟派项目负责人具有高级职称的得3分。</w:t>
            </w:r>
          </w:p>
          <w:p w14:paraId="5864262D" w14:textId="77777777" w:rsidR="004B0DEB" w:rsidRDefault="004B0DEB" w:rsidP="004B0DEB">
            <w:pPr>
              <w:numPr>
                <w:ilvl w:val="0"/>
                <w:numId w:val="2"/>
              </w:numPr>
              <w:spacing w:line="360" w:lineRule="auto"/>
              <w:rPr>
                <w:rFonts w:ascii="宋体" w:hAnsi="宋体" w:cs="宋体" w:hint="eastAsia"/>
                <w:sz w:val="24"/>
              </w:rPr>
            </w:pPr>
            <w:r>
              <w:rPr>
                <w:rFonts w:ascii="宋体" w:hAnsi="宋体" w:cs="宋体" w:hint="eastAsia"/>
                <w:sz w:val="24"/>
              </w:rPr>
              <w:t>拟投入本项目的人员中（项目负责人除外）具有高级职称的得2分，具有中级职称的得1分，本项最多得6分。</w:t>
            </w:r>
          </w:p>
          <w:p w14:paraId="366D9060" w14:textId="1519746D" w:rsidR="004B0DEB" w:rsidRDefault="004B0DEB" w:rsidP="004B0DEB">
            <w:pPr>
              <w:spacing w:line="360" w:lineRule="auto"/>
              <w:rPr>
                <w:rFonts w:ascii="宋体" w:hAnsi="宋体" w:cs="宋体" w:hint="eastAsia"/>
                <w:sz w:val="24"/>
              </w:rPr>
            </w:pPr>
            <w:r>
              <w:rPr>
                <w:rFonts w:ascii="宋体" w:hAnsi="宋体" w:cs="宋体" w:hint="eastAsia"/>
                <w:sz w:val="24"/>
              </w:rPr>
              <w:t>注：提供身份证、职称证以及劳动合同或相关证明材料，</w:t>
            </w:r>
            <w:r>
              <w:rPr>
                <w:rFonts w:ascii="宋体" w:hAnsi="宋体" w:cs="仿宋" w:hint="eastAsia"/>
                <w:sz w:val="24"/>
              </w:rPr>
              <w:t>不满足上述要求的不得分</w:t>
            </w:r>
            <w:r>
              <w:rPr>
                <w:rFonts w:ascii="宋体" w:hAnsi="宋体" w:cs="宋体" w:hint="eastAsia"/>
                <w:sz w:val="24"/>
              </w:rPr>
              <w:t>。</w:t>
            </w:r>
          </w:p>
        </w:tc>
      </w:tr>
      <w:tr w:rsidR="004B0DEB" w14:paraId="6B5B9B6B" w14:textId="77777777">
        <w:trPr>
          <w:trHeight w:val="357"/>
          <w:jc w:val="center"/>
        </w:trPr>
        <w:tc>
          <w:tcPr>
            <w:tcW w:w="1520" w:type="dxa"/>
            <w:vMerge/>
            <w:tcBorders>
              <w:top w:val="single" w:sz="4" w:space="0" w:color="auto"/>
              <w:left w:val="single" w:sz="4" w:space="0" w:color="auto"/>
              <w:right w:val="single" w:sz="4" w:space="0" w:color="auto"/>
            </w:tcBorders>
            <w:vAlign w:val="center"/>
          </w:tcPr>
          <w:p w14:paraId="38CCA160" w14:textId="77777777" w:rsidR="004B0DEB" w:rsidRDefault="004B0DEB" w:rsidP="004B0DEB">
            <w:pPr>
              <w:spacing w:line="360" w:lineRule="auto"/>
              <w:rPr>
                <w:rFonts w:ascii="宋体" w:hAnsi="宋体" w:cs="宋体" w:hint="eastAsia"/>
                <w:sz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41919A1A" w14:textId="77777777" w:rsidR="004B0DEB" w:rsidRDefault="004B0DEB" w:rsidP="004B0DEB">
            <w:pPr>
              <w:jc w:val="center"/>
              <w:rPr>
                <w:rFonts w:ascii="宋体" w:hAnsi="宋体" w:cs="宋体" w:hint="eastAsia"/>
                <w:sz w:val="24"/>
              </w:rPr>
            </w:pPr>
            <w:r>
              <w:rPr>
                <w:rFonts w:ascii="宋体" w:hAnsi="宋体" w:cs="宋体" w:hint="eastAsia"/>
                <w:sz w:val="24"/>
              </w:rPr>
              <w:t>服务承诺</w:t>
            </w:r>
          </w:p>
          <w:p w14:paraId="31289362" w14:textId="09D1A60C" w:rsidR="004B0DEB" w:rsidRDefault="004B0DEB" w:rsidP="004B0DEB">
            <w:pPr>
              <w:jc w:val="center"/>
              <w:rPr>
                <w:rFonts w:ascii="宋体" w:hAnsi="宋体" w:cs="宋体" w:hint="eastAsia"/>
                <w:sz w:val="24"/>
              </w:rPr>
            </w:pPr>
            <w:r>
              <w:rPr>
                <w:rFonts w:ascii="宋体" w:hAnsi="宋体" w:cs="宋体" w:hint="eastAsia"/>
                <w:sz w:val="24"/>
              </w:rPr>
              <w:t>（10分）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70909897" w14:textId="77777777" w:rsidR="004B0DEB" w:rsidRDefault="004B0DEB" w:rsidP="004B0DEB">
            <w:pPr>
              <w:spacing w:line="360" w:lineRule="auto"/>
              <w:jc w:val="left"/>
              <w:rPr>
                <w:rFonts w:ascii="宋体" w:hAnsi="宋体" w:cs="宋体" w:hint="eastAsia"/>
                <w:sz w:val="24"/>
              </w:rPr>
            </w:pPr>
            <w:r>
              <w:rPr>
                <w:rFonts w:ascii="宋体" w:hAnsi="宋体" w:cs="宋体" w:hint="eastAsia"/>
                <w:sz w:val="24"/>
              </w:rPr>
              <w:t>（1）在方案编制至成果提交过程中能严格遵守采购人要求，对本项目有非常明确的履约服务承诺，提供很好的跟踪优质服务的承诺得3分，缺项或者不提供或者</w:t>
            </w:r>
            <w:r>
              <w:rPr>
                <w:rFonts w:ascii="宋体" w:hAnsi="宋体" w:cs="宋体" w:hint="eastAsia"/>
                <w:color w:val="000000"/>
                <w:sz w:val="24"/>
              </w:rPr>
              <w:t>内容不符合本项目实际需求的</w:t>
            </w:r>
            <w:r>
              <w:rPr>
                <w:rFonts w:ascii="宋体" w:hAnsi="宋体" w:cs="宋体" w:hint="eastAsia"/>
                <w:sz w:val="24"/>
              </w:rPr>
              <w:t>不得分。</w:t>
            </w:r>
          </w:p>
          <w:p w14:paraId="763ABB9C" w14:textId="77777777" w:rsidR="004B0DEB" w:rsidRDefault="004B0DEB" w:rsidP="004B0DEB">
            <w:pPr>
              <w:spacing w:line="360" w:lineRule="auto"/>
              <w:jc w:val="left"/>
              <w:rPr>
                <w:rFonts w:ascii="宋体" w:hAnsi="宋体" w:cs="宋体" w:hint="eastAsia"/>
                <w:sz w:val="24"/>
              </w:rPr>
            </w:pPr>
            <w:r>
              <w:rPr>
                <w:rFonts w:ascii="宋体" w:hAnsi="宋体" w:cs="宋体" w:hint="eastAsia"/>
                <w:sz w:val="24"/>
              </w:rPr>
              <w:t>（2）承诺在招标人规定的期限内完成，并有具体的措施，包括制定详细的工作计划、优化资源配置、有效的沟通机制、审核制度及方案的得4分，缺项或者不提供或者</w:t>
            </w:r>
            <w:r>
              <w:rPr>
                <w:rFonts w:ascii="宋体" w:hAnsi="宋体" w:cs="宋体" w:hint="eastAsia"/>
                <w:color w:val="000000"/>
                <w:sz w:val="24"/>
              </w:rPr>
              <w:t>内容不符合本项目实际需求的</w:t>
            </w:r>
            <w:r>
              <w:rPr>
                <w:rFonts w:ascii="宋体" w:hAnsi="宋体" w:cs="宋体" w:hint="eastAsia"/>
                <w:sz w:val="24"/>
              </w:rPr>
              <w:t>不得分。</w:t>
            </w:r>
          </w:p>
          <w:p w14:paraId="12678402" w14:textId="463C3919" w:rsidR="004B0DEB" w:rsidRDefault="004B0DEB" w:rsidP="004B0DEB">
            <w:pPr>
              <w:spacing w:line="360" w:lineRule="auto"/>
              <w:jc w:val="left"/>
              <w:rPr>
                <w:rFonts w:ascii="宋体" w:hAnsi="宋体" w:cs="宋体" w:hint="eastAsia"/>
                <w:sz w:val="24"/>
              </w:rPr>
            </w:pPr>
            <w:r>
              <w:rPr>
                <w:rFonts w:ascii="宋体" w:hAnsi="宋体" w:cs="宋体" w:hint="eastAsia"/>
                <w:sz w:val="24"/>
              </w:rPr>
              <w:t>（3）具有保证技术措施落实到位的承诺和落实不到位的处理承诺及不履职的承诺，其中包括各关键岗位人员项目负责人、技术负责人及项目组成员的在岗、更换等履职尽责承诺的得3分，缺项或者不提供或者</w:t>
            </w:r>
            <w:r>
              <w:rPr>
                <w:rFonts w:ascii="宋体" w:hAnsi="宋体" w:cs="宋体" w:hint="eastAsia"/>
                <w:color w:val="000000"/>
                <w:sz w:val="24"/>
              </w:rPr>
              <w:t>内容不符合本项目实际需求的</w:t>
            </w:r>
            <w:r>
              <w:rPr>
                <w:rFonts w:ascii="宋体" w:hAnsi="宋体" w:cs="宋体" w:hint="eastAsia"/>
                <w:sz w:val="24"/>
              </w:rPr>
              <w:t>不得分。</w:t>
            </w:r>
          </w:p>
        </w:tc>
      </w:tr>
      <w:tr w:rsidR="004B0DEB" w14:paraId="179AC95D" w14:textId="77777777">
        <w:trPr>
          <w:trHeight w:val="357"/>
          <w:jc w:val="center"/>
        </w:trPr>
        <w:tc>
          <w:tcPr>
            <w:tcW w:w="1520" w:type="dxa"/>
            <w:vMerge/>
            <w:tcBorders>
              <w:left w:val="single" w:sz="4" w:space="0" w:color="auto"/>
              <w:bottom w:val="single" w:sz="4" w:space="0" w:color="auto"/>
              <w:right w:val="single" w:sz="4" w:space="0" w:color="auto"/>
            </w:tcBorders>
            <w:vAlign w:val="center"/>
          </w:tcPr>
          <w:p w14:paraId="7B8A14CE" w14:textId="77777777" w:rsidR="004B0DEB" w:rsidRDefault="004B0DEB" w:rsidP="004B0DEB">
            <w:pPr>
              <w:spacing w:line="360" w:lineRule="auto"/>
              <w:rPr>
                <w:rFonts w:ascii="宋体" w:hAnsi="宋体" w:cs="宋体" w:hint="eastAsia"/>
                <w:sz w:val="24"/>
              </w:rPr>
            </w:pPr>
          </w:p>
        </w:tc>
        <w:tc>
          <w:tcPr>
            <w:tcW w:w="1930" w:type="dxa"/>
            <w:tcBorders>
              <w:top w:val="single" w:sz="4" w:space="0" w:color="auto"/>
              <w:left w:val="single" w:sz="4" w:space="0" w:color="auto"/>
              <w:bottom w:val="single" w:sz="4" w:space="0" w:color="auto"/>
              <w:right w:val="single" w:sz="4" w:space="0" w:color="auto"/>
            </w:tcBorders>
            <w:vAlign w:val="center"/>
          </w:tcPr>
          <w:p w14:paraId="1A13B6FD" w14:textId="77777777" w:rsidR="004B0DEB" w:rsidRDefault="004B0DEB" w:rsidP="004B0DEB">
            <w:pPr>
              <w:jc w:val="center"/>
              <w:rPr>
                <w:rFonts w:ascii="宋体" w:hAnsi="宋体" w:cs="宋体" w:hint="eastAsia"/>
                <w:sz w:val="24"/>
              </w:rPr>
            </w:pPr>
            <w:r>
              <w:rPr>
                <w:rFonts w:ascii="宋体" w:hAnsi="宋体" w:cs="宋体" w:hint="eastAsia"/>
                <w:sz w:val="24"/>
              </w:rPr>
              <w:t>优惠承诺</w:t>
            </w:r>
          </w:p>
          <w:p w14:paraId="1EA0E457" w14:textId="015FD2C5" w:rsidR="004B0DEB" w:rsidRDefault="004B0DEB" w:rsidP="004B0DEB">
            <w:pPr>
              <w:jc w:val="center"/>
              <w:rPr>
                <w:rFonts w:ascii="宋体" w:hAnsi="宋体" w:cs="宋体" w:hint="eastAsia"/>
                <w:sz w:val="24"/>
              </w:rPr>
            </w:pPr>
            <w:r>
              <w:rPr>
                <w:rFonts w:ascii="宋体" w:hAnsi="宋体" w:cs="宋体" w:hint="eastAsia"/>
                <w:sz w:val="24"/>
              </w:rPr>
              <w:lastRenderedPageBreak/>
              <w:t>（3分）</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2AF69079" w14:textId="3B04D27E" w:rsidR="004B0DEB" w:rsidRDefault="004B0DEB" w:rsidP="004B0DEB">
            <w:pPr>
              <w:spacing w:line="360" w:lineRule="auto"/>
              <w:jc w:val="left"/>
              <w:rPr>
                <w:rFonts w:ascii="宋体" w:hAnsi="宋体" w:cs="宋体" w:hint="eastAsia"/>
                <w:sz w:val="24"/>
              </w:rPr>
            </w:pPr>
            <w:r>
              <w:rPr>
                <w:rFonts w:ascii="宋体" w:hAnsi="宋体" w:cs="宋体" w:hint="eastAsia"/>
                <w:sz w:val="24"/>
              </w:rPr>
              <w:lastRenderedPageBreak/>
              <w:t>供应商提供的其他实质性优惠条件完全符合项目需求得3</w:t>
            </w:r>
            <w:r>
              <w:rPr>
                <w:rFonts w:ascii="宋体" w:hAnsi="宋体" w:cs="宋体" w:hint="eastAsia"/>
                <w:sz w:val="24"/>
              </w:rPr>
              <w:lastRenderedPageBreak/>
              <w:t>分，不提供或者</w:t>
            </w:r>
            <w:r>
              <w:rPr>
                <w:rFonts w:ascii="宋体" w:hAnsi="宋体" w:cs="宋体" w:hint="eastAsia"/>
                <w:color w:val="000000"/>
                <w:sz w:val="24"/>
              </w:rPr>
              <w:t>内容不符合本项目实际需求的</w:t>
            </w:r>
            <w:r>
              <w:rPr>
                <w:rFonts w:ascii="宋体" w:hAnsi="宋体" w:cs="宋体" w:hint="eastAsia"/>
                <w:sz w:val="24"/>
              </w:rPr>
              <w:t>不得分。</w:t>
            </w:r>
          </w:p>
        </w:tc>
      </w:tr>
    </w:tbl>
    <w:p w14:paraId="37B8A9C6" w14:textId="77777777" w:rsidR="00F8068B" w:rsidRDefault="00000000">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3951148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563C4E4"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4FE9EF" w14:textId="77777777" w:rsidR="00F8068B"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A825311"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CA3CF7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4BAF12B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6B2C5B8C"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703A0205" w14:textId="77777777" w:rsidR="00F8068B"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40D22948"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9ED8F0B"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08541E66"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（3）在采购过程中符合磋商文件要求的供应商不足3家的；</w:t>
      </w:r>
    </w:p>
    <w:p w14:paraId="324EFD4C" w14:textId="77777777" w:rsidR="00F8068B"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F1A2F78" w14:textId="77777777" w:rsidR="00F8068B" w:rsidRDefault="00000000">
      <w:pPr>
        <w:pStyle w:val="2"/>
        <w:spacing w:line="360" w:lineRule="auto"/>
        <w:rPr>
          <w:bCs/>
        </w:rPr>
      </w:pPr>
      <w:r>
        <w:rPr>
          <w:rFonts w:hint="eastAsia"/>
          <w:bCs/>
        </w:rPr>
        <w:t>七、成交通知</w:t>
      </w:r>
    </w:p>
    <w:p w14:paraId="75B0810E"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9245D79" w14:textId="77777777" w:rsidR="00F8068B"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5FA63C1D" w14:textId="77777777" w:rsidR="00F8068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5117FE33" w14:textId="77777777" w:rsidR="00F8068B"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784F48BC" w14:textId="77777777" w:rsidR="00F8068B" w:rsidRDefault="00000000">
      <w:pPr>
        <w:pStyle w:val="2"/>
        <w:spacing w:line="360" w:lineRule="auto"/>
        <w:rPr>
          <w:bCs/>
        </w:rPr>
      </w:pPr>
      <w:r>
        <w:rPr>
          <w:rFonts w:hint="eastAsia"/>
          <w:bCs/>
        </w:rPr>
        <w:t>八、合同授予</w:t>
      </w:r>
    </w:p>
    <w:p w14:paraId="166ED43F" w14:textId="77777777" w:rsidR="00F8068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D203EA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w:t>
      </w:r>
    </w:p>
    <w:p w14:paraId="39D03AC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02A2FFA3"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BE31E4" w14:textId="77777777" w:rsidR="00F8068B" w:rsidRDefault="00000000">
      <w:pPr>
        <w:pStyle w:val="2"/>
        <w:spacing w:line="360" w:lineRule="auto"/>
        <w:rPr>
          <w:bCs/>
        </w:rPr>
      </w:pPr>
      <w:r>
        <w:rPr>
          <w:rFonts w:hint="eastAsia"/>
          <w:bCs/>
        </w:rPr>
        <w:t>九、质疑处理</w:t>
      </w:r>
    </w:p>
    <w:p w14:paraId="6733094C" w14:textId="77777777" w:rsidR="00F8068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26.质疑程序及处理</w:t>
      </w:r>
    </w:p>
    <w:p w14:paraId="3ADA71B9"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w:t>
      </w:r>
      <w:r>
        <w:rPr>
          <w:rFonts w:ascii="宋体" w:hAnsi="宋体" w:cs="宋体" w:hint="eastAsia"/>
          <w:bCs/>
          <w:sz w:val="24"/>
        </w:rPr>
        <w:lastRenderedPageBreak/>
        <w:t>按照相关规定，向采购人提出质疑，逾期不予受理。</w:t>
      </w:r>
    </w:p>
    <w:p w14:paraId="49248B8A"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4CCBBDA4" w14:textId="77777777" w:rsidR="00F8068B"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23E6374D"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B6705DD" w14:textId="77777777" w:rsidR="00F8068B" w:rsidRDefault="00F8068B">
      <w:pPr>
        <w:spacing w:line="560" w:lineRule="exact"/>
        <w:rPr>
          <w:rFonts w:ascii="宋体" w:hAnsi="宋体" w:cs="宋体" w:hint="eastAsia"/>
          <w:sz w:val="24"/>
        </w:rPr>
        <w:sectPr w:rsidR="00F8068B">
          <w:headerReference w:type="default" r:id="rId9"/>
          <w:footerReference w:type="default" r:id="rId10"/>
          <w:pgSz w:w="11907" w:h="16840"/>
          <w:pgMar w:top="2098" w:right="1417" w:bottom="1985" w:left="1417" w:header="851" w:footer="992" w:gutter="0"/>
          <w:cols w:space="720"/>
          <w:docGrid w:type="lines" w:linePitch="312"/>
        </w:sectPr>
      </w:pPr>
    </w:p>
    <w:p w14:paraId="6D6A0174" w14:textId="77777777" w:rsidR="00F8068B" w:rsidRDefault="00000000">
      <w:pPr>
        <w:pStyle w:val="10"/>
        <w:spacing w:line="240" w:lineRule="auto"/>
      </w:pPr>
      <w:proofErr w:type="gramStart"/>
      <w:r>
        <w:rPr>
          <w:rFonts w:hint="eastAsia"/>
        </w:rPr>
        <w:lastRenderedPageBreak/>
        <w:t>第三章</w:t>
      </w:r>
      <w:r>
        <w:rPr>
          <w:rFonts w:hint="eastAsia"/>
        </w:rPr>
        <w:t xml:space="preserve">  </w:t>
      </w:r>
      <w:r>
        <w:rPr>
          <w:rFonts w:hint="eastAsia"/>
        </w:rPr>
        <w:t>采购项目内容及要求</w:t>
      </w:r>
      <w:proofErr w:type="gramEnd"/>
    </w:p>
    <w:p w14:paraId="348F6757" w14:textId="77777777" w:rsidR="00F8068B" w:rsidRDefault="00000000">
      <w:pPr>
        <w:spacing w:line="360" w:lineRule="auto"/>
        <w:ind w:left="420"/>
        <w:rPr>
          <w:rStyle w:val="NormalCharacter"/>
          <w:rFonts w:ascii="宋体" w:hAnsi="宋体" w:cs="宋体" w:hint="eastAsia"/>
          <w:color w:val="000000"/>
          <w:sz w:val="24"/>
        </w:rPr>
      </w:pPr>
      <w:r>
        <w:rPr>
          <w:rStyle w:val="NormalCharacter"/>
          <w:rFonts w:ascii="宋体" w:hAnsi="宋体" w:cs="宋体" w:hint="eastAsia"/>
          <w:color w:val="000000"/>
          <w:sz w:val="24"/>
        </w:rPr>
        <w:t>一、项目具体要求</w:t>
      </w:r>
    </w:p>
    <w:p w14:paraId="6546B304" w14:textId="77777777" w:rsidR="00F8068B" w:rsidRDefault="00000000">
      <w:pPr>
        <w:spacing w:line="360" w:lineRule="auto"/>
        <w:ind w:left="420"/>
        <w:rPr>
          <w:rStyle w:val="NormalCharacter"/>
          <w:rFonts w:ascii="宋体" w:hAnsi="宋体" w:cs="宋体" w:hint="eastAsia"/>
          <w:color w:val="000000"/>
          <w:sz w:val="24"/>
          <w:lang w:val="zh-CN"/>
        </w:rPr>
      </w:pPr>
      <w:r>
        <w:rPr>
          <w:rStyle w:val="NormalCharacter"/>
          <w:rFonts w:ascii="宋体" w:hAnsi="宋体" w:cs="宋体" w:hint="eastAsia"/>
          <w:color w:val="000000"/>
          <w:sz w:val="24"/>
        </w:rPr>
        <w:t>1.基本情况：</w:t>
      </w:r>
    </w:p>
    <w:p w14:paraId="11118717" w14:textId="77777777" w:rsidR="00F8068B" w:rsidRDefault="00000000">
      <w:pPr>
        <w:spacing w:line="360" w:lineRule="auto"/>
        <w:ind w:left="420"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十五五”时期，是淮阳区贯彻落实党的二十大和二十届二中、三中全会精神以及全面推进中国式现代化建设淮阳区实践的关键时期，是积极应对国内外形势新变化新趋势、赢得战略主动的转型攻坚期，更是在周口市高质量发展中奋勇争先、更加出彩的蓄势突破期，科学编制实施“十五五”规划、谋划好“十五五”时期经济社会发展的时间表、优先序、路线图，意义十分重大。</w:t>
      </w:r>
    </w:p>
    <w:p w14:paraId="6C88695D"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Fonts w:ascii="宋体" w:hAnsi="宋体" w:cs="宋体" w:hint="eastAsia"/>
          <w:color w:val="000000"/>
          <w:sz w:val="24"/>
          <w:lang w:val="zh-CN"/>
        </w:rPr>
        <w:t>2.</w:t>
      </w:r>
      <w:r>
        <w:rPr>
          <w:rStyle w:val="NormalCharacter"/>
          <w:rFonts w:ascii="宋体" w:hAnsi="宋体" w:cs="宋体" w:hint="eastAsia"/>
          <w:color w:val="000000"/>
          <w:sz w:val="24"/>
          <w:lang w:val="zh-CN"/>
        </w:rPr>
        <w:t>采购内容：</w:t>
      </w:r>
    </w:p>
    <w:p w14:paraId="7F1FACC9" w14:textId="77777777" w:rsidR="00F8068B" w:rsidRDefault="00000000">
      <w:pPr>
        <w:spacing w:line="360" w:lineRule="auto"/>
        <w:ind w:firstLineChars="200" w:firstLine="480"/>
        <w:rPr>
          <w:rStyle w:val="NormalCharacter"/>
          <w:rFonts w:ascii="宋体" w:hAnsi="宋体" w:cs="宋体" w:hint="eastAsia"/>
          <w:color w:val="000000"/>
          <w:sz w:val="24"/>
        </w:rPr>
      </w:pPr>
      <w:r>
        <w:rPr>
          <w:rFonts w:hint="eastAsia"/>
          <w:sz w:val="24"/>
          <w:szCs w:val="32"/>
        </w:rPr>
        <w:t>周口市淮阳区“十五五”</w:t>
      </w:r>
      <w:r>
        <w:rPr>
          <w:rFonts w:asciiTheme="minorEastAsia" w:eastAsiaTheme="minorEastAsia" w:hAnsiTheme="minorEastAsia" w:cstheme="minorEastAsia" w:hint="eastAsia"/>
          <w:sz w:val="24"/>
        </w:rPr>
        <w:t>规划</w:t>
      </w:r>
      <w:r>
        <w:rPr>
          <w:rFonts w:hint="eastAsia"/>
          <w:sz w:val="24"/>
          <w:szCs w:val="32"/>
        </w:rPr>
        <w:t>编制的</w:t>
      </w:r>
      <w:r>
        <w:rPr>
          <w:rFonts w:asciiTheme="minorEastAsia" w:eastAsiaTheme="minorEastAsia" w:hAnsiTheme="minorEastAsia" w:cstheme="minorEastAsia" w:hint="eastAsia"/>
          <w:sz w:val="24"/>
        </w:rPr>
        <w:t>基本思路、建议起草、规划纲要等，总结评估淮阳区“十四五”规划实施总结评估工作，分析“十五五”期间淮阳区发展面临的形式、发展目标、定位及重点工作任务等。</w:t>
      </w:r>
    </w:p>
    <w:p w14:paraId="75D27C22" w14:textId="77777777" w:rsidR="00F8068B" w:rsidRDefault="00000000">
      <w:pPr>
        <w:spacing w:line="360" w:lineRule="auto"/>
        <w:ind w:firstLineChars="200" w:firstLine="480"/>
        <w:rPr>
          <w:rStyle w:val="NormalCharacter"/>
          <w:rFonts w:ascii="宋体" w:hAnsi="宋体" w:cs="宋体" w:hint="eastAsia"/>
          <w:color w:val="000000"/>
          <w:sz w:val="24"/>
        </w:rPr>
      </w:pPr>
      <w:r>
        <w:rPr>
          <w:rFonts w:ascii="宋体" w:hAnsi="宋体" w:cs="宋体" w:hint="eastAsia"/>
          <w:color w:val="000000"/>
          <w:sz w:val="24"/>
        </w:rPr>
        <w:t>3.</w:t>
      </w:r>
      <w:r>
        <w:rPr>
          <w:rStyle w:val="NormalCharacter"/>
          <w:rFonts w:ascii="宋体" w:hAnsi="宋体" w:cs="宋体" w:hint="eastAsia"/>
          <w:color w:val="000000"/>
          <w:sz w:val="24"/>
        </w:rPr>
        <w:t>质量标准：</w:t>
      </w:r>
    </w:p>
    <w:p w14:paraId="57529DF5" w14:textId="77777777" w:rsidR="00F8068B" w:rsidRDefault="00000000">
      <w:pPr>
        <w:spacing w:line="360" w:lineRule="auto"/>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研究成果符合国家、省、市现行有关规范、标准规定以及采购人预期要求，按照要求时限保质保量完成，并提供课题研究后续支撑保障。</w:t>
      </w:r>
    </w:p>
    <w:p w14:paraId="033AD121"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rPr>
        <w:t>4.服务期限：</w:t>
      </w:r>
    </w:p>
    <w:p w14:paraId="7A4449E3"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第一阶段，组织开展重大课题研究，起草形成“十五五”规划《基本思路》，同步研究提出并上报建议纳入国家、省、市规划《基本思路》的重点内容。</w:t>
      </w:r>
    </w:p>
    <w:p w14:paraId="407D957B"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第二阶段，进一步深化专项研究，编制项库，组织开展规划建言献策活动，起草形成“十五五”规划《纲要框架》。</w:t>
      </w:r>
    </w:p>
    <w:p w14:paraId="076F0F6C"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第三阶段，根据区委《建议》精神研究起草“十五五”规划《纲要草案》，充分征求各方面意见，按程序报区委、区政府审查后，提交区人民代表大会审议。</w:t>
      </w:r>
    </w:p>
    <w:p w14:paraId="5960CBDD"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具体时间根据区人民代表大会确定。</w:t>
      </w:r>
    </w:p>
    <w:p w14:paraId="20C11B4A"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rPr>
        <w:t>5</w:t>
      </w:r>
      <w:r>
        <w:rPr>
          <w:rStyle w:val="NormalCharacter"/>
          <w:rFonts w:ascii="宋体" w:hAnsi="宋体" w:cs="宋体" w:hint="eastAsia"/>
          <w:color w:val="000000"/>
          <w:sz w:val="24"/>
          <w:lang w:val="zh-CN"/>
        </w:rPr>
        <w:t>.需实现的功能或目标：</w:t>
      </w:r>
    </w:p>
    <w:p w14:paraId="20CEB4D2"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研究成果符合国家、省、市现行有关规范、标准规定以及采购人预期要求，按照要求时限保质保量完成，并提供课题研究后续支撑保障。</w:t>
      </w:r>
    </w:p>
    <w:p w14:paraId="7EDDE11C"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rPr>
        <w:t>二、成果编制</w:t>
      </w:r>
      <w:r>
        <w:rPr>
          <w:rStyle w:val="NormalCharacter"/>
          <w:rFonts w:ascii="宋体" w:hAnsi="宋体" w:cs="宋体" w:hint="eastAsia"/>
          <w:color w:val="000000"/>
          <w:sz w:val="24"/>
          <w:lang w:val="zh-CN"/>
        </w:rPr>
        <w:t>要求</w:t>
      </w:r>
    </w:p>
    <w:p w14:paraId="401A1CCC"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淮阳区国民经济和社会发展第十五个五年规划纲要编制，要坚持立足淮阳区内和着</w:t>
      </w:r>
      <w:r>
        <w:rPr>
          <w:rStyle w:val="NormalCharacter"/>
          <w:rFonts w:ascii="宋体" w:hAnsi="宋体" w:cs="宋体" w:hint="eastAsia"/>
          <w:color w:val="000000"/>
          <w:sz w:val="24"/>
          <w:lang w:val="zh-CN"/>
        </w:rPr>
        <w:lastRenderedPageBreak/>
        <w:t>眼全局相统筹、全面规划和突出重点相协调、目标导向和问题导向相统一、战略性和操作性相衔接、政府主导与社会参与相结合，把握时代特征，强化战略思维，提高规划质量，更好发挥发展规划的战略导向作用，为谱写高质量富美淮阳区新篇章提供可靠的规划保障和科学的政策指引。</w:t>
      </w:r>
    </w:p>
    <w:p w14:paraId="6B1002A2"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包括：</w:t>
      </w:r>
    </w:p>
    <w:p w14:paraId="764BACDD"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（1）客观分析淮阳区“十四五”以来经济社会发展的成绩，存在问题和面临形势。</w:t>
      </w:r>
    </w:p>
    <w:p w14:paraId="5F44D74E"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hint="eastAsia"/>
          <w:color w:val="000000"/>
          <w:sz w:val="24"/>
          <w:lang w:val="zh-CN"/>
        </w:rPr>
        <w:t>（2）谋划淮阳区“十五五”规划总体思路、基本原则和发展目标，研究外部环境变化和影响，研究提出淮阳区“十五五”时期的指标体系、重点任务、重大政策、重大工程项目和重大改革举措等。</w:t>
      </w:r>
    </w:p>
    <w:p w14:paraId="2D132051" w14:textId="77777777" w:rsidR="00F8068B" w:rsidRDefault="00000000">
      <w:pPr>
        <w:spacing w:line="360" w:lineRule="auto"/>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三、成果文件提交</w:t>
      </w:r>
    </w:p>
    <w:p w14:paraId="3305E19E" w14:textId="77777777" w:rsidR="00F8068B" w:rsidRDefault="00000000">
      <w:pPr>
        <w:spacing w:line="360" w:lineRule="auto"/>
        <w:ind w:firstLineChars="200" w:firstLine="480"/>
        <w:rPr>
          <w:rStyle w:val="NormalCharacter"/>
          <w:rFonts w:ascii="宋体" w:hAnsi="宋体" w:cs="宋体" w:hint="eastAsia"/>
          <w:color w:val="000000"/>
          <w:sz w:val="24"/>
        </w:rPr>
      </w:pPr>
      <w:r>
        <w:rPr>
          <w:rStyle w:val="NormalCharacter"/>
          <w:rFonts w:ascii="宋体" w:hAnsi="宋体" w:cs="宋体"/>
          <w:color w:val="000000"/>
          <w:sz w:val="24"/>
        </w:rPr>
        <w:t>（1）最终成果文本图册套数满足实际需求，另附成果电子文件。</w:t>
      </w:r>
    </w:p>
    <w:p w14:paraId="4380470B" w14:textId="77777777" w:rsidR="00F8068B" w:rsidRDefault="00000000">
      <w:pPr>
        <w:spacing w:line="360" w:lineRule="auto"/>
        <w:ind w:firstLineChars="200" w:firstLine="480"/>
        <w:rPr>
          <w:rStyle w:val="NormalCharacter"/>
          <w:rFonts w:ascii="宋体" w:hAnsi="宋体" w:cs="宋体" w:hint="eastAsia"/>
          <w:color w:val="000000"/>
          <w:sz w:val="24"/>
        </w:rPr>
      </w:pPr>
      <w:r>
        <w:rPr>
          <w:rStyle w:val="NormalCharacter"/>
          <w:rFonts w:ascii="宋体" w:hAnsi="宋体" w:cs="宋体"/>
          <w:color w:val="000000"/>
          <w:sz w:val="24"/>
        </w:rPr>
        <w:t>（2）文本图册文本文字统一采用简体中文格式，全部设计成果以采购人要求为准。</w:t>
      </w:r>
    </w:p>
    <w:p w14:paraId="0FF99117" w14:textId="77777777" w:rsidR="00F8068B" w:rsidRDefault="00000000">
      <w:pPr>
        <w:spacing w:line="360" w:lineRule="auto"/>
        <w:ind w:firstLineChars="200" w:firstLine="480"/>
        <w:rPr>
          <w:rStyle w:val="NormalCharacter"/>
          <w:rFonts w:ascii="宋体" w:hAnsi="宋体" w:cs="宋体" w:hint="eastAsia"/>
          <w:color w:val="000000"/>
          <w:sz w:val="24"/>
          <w:lang w:val="zh-CN"/>
        </w:rPr>
      </w:pPr>
      <w:r>
        <w:rPr>
          <w:rStyle w:val="NormalCharacter"/>
          <w:rFonts w:ascii="宋体" w:hAnsi="宋体" w:cs="宋体"/>
          <w:color w:val="000000"/>
          <w:sz w:val="24"/>
        </w:rPr>
        <w:t>（3）电子文件含所有设计成果的电子文件</w:t>
      </w:r>
      <w:r>
        <w:rPr>
          <w:rStyle w:val="NormalCharacter"/>
          <w:rFonts w:ascii="宋体" w:hAnsi="宋体" w:cs="宋体" w:hint="eastAsia"/>
          <w:color w:val="000000"/>
          <w:sz w:val="24"/>
          <w:lang w:val="zh-CN"/>
        </w:rPr>
        <w:t>。</w:t>
      </w:r>
    </w:p>
    <w:p w14:paraId="31C1006F" w14:textId="77777777" w:rsidR="00F8068B" w:rsidRDefault="00F8068B">
      <w:pPr>
        <w:pStyle w:val="BodyText1I"/>
        <w:ind w:firstLineChars="0" w:firstLine="0"/>
        <w:rPr>
          <w:rFonts w:ascii="宋体" w:hAnsi="宋体" w:cs="宋体" w:hint="eastAsia"/>
          <w:sz w:val="24"/>
        </w:rPr>
      </w:pPr>
    </w:p>
    <w:p w14:paraId="2E103B37" w14:textId="77777777" w:rsidR="00F8068B" w:rsidRDefault="00000000">
      <w:r>
        <w:rPr>
          <w:rFonts w:hint="eastAsia"/>
        </w:rPr>
        <w:br w:type="page"/>
      </w:r>
    </w:p>
    <w:p w14:paraId="3790CAF9" w14:textId="77777777" w:rsidR="00F8068B" w:rsidRDefault="00000000">
      <w:pPr>
        <w:pStyle w:val="10"/>
        <w:spacing w:line="240" w:lineRule="auto"/>
      </w:pPr>
      <w:proofErr w:type="gramStart"/>
      <w:r>
        <w:rPr>
          <w:rFonts w:hint="eastAsia"/>
        </w:rPr>
        <w:lastRenderedPageBreak/>
        <w:t>第四章</w:t>
      </w:r>
      <w:r>
        <w:rPr>
          <w:rFonts w:hint="eastAsia"/>
        </w:rPr>
        <w:t xml:space="preserve">  </w:t>
      </w:r>
      <w:r>
        <w:rPr>
          <w:rFonts w:hint="eastAsia"/>
        </w:rPr>
        <w:t>响应性文件内容及格式</w:t>
      </w:r>
      <w:proofErr w:type="gramEnd"/>
    </w:p>
    <w:p w14:paraId="2EA7240E" w14:textId="77777777" w:rsidR="00F8068B" w:rsidRDefault="00F8068B">
      <w:pPr>
        <w:widowControl/>
        <w:spacing w:line="520" w:lineRule="exact"/>
        <w:ind w:firstLineChars="200" w:firstLine="480"/>
        <w:jc w:val="center"/>
        <w:rPr>
          <w:rFonts w:ascii="宋体" w:hAnsi="宋体" w:cs="宋体" w:hint="eastAsia"/>
          <w:sz w:val="24"/>
        </w:rPr>
      </w:pPr>
    </w:p>
    <w:p w14:paraId="3D55138F" w14:textId="77777777" w:rsidR="00F8068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5928AE31" w14:textId="77777777" w:rsidR="00F8068B"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719579FB" w14:textId="77777777" w:rsidR="00F8068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A8BAAE5" w14:textId="77777777" w:rsidR="00F8068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3A03398C" w14:textId="77777777" w:rsidR="00F8068B" w:rsidRDefault="00F8068B">
      <w:pPr>
        <w:snapToGrid w:val="0"/>
        <w:jc w:val="left"/>
        <w:rPr>
          <w:rFonts w:ascii="宋体" w:hAnsi="宋体" w:cs="宋体" w:hint="eastAsia"/>
          <w:sz w:val="24"/>
        </w:rPr>
      </w:pPr>
    </w:p>
    <w:p w14:paraId="08A43027" w14:textId="77777777" w:rsidR="00F8068B" w:rsidRDefault="00F8068B">
      <w:pPr>
        <w:snapToGrid w:val="0"/>
        <w:jc w:val="left"/>
        <w:rPr>
          <w:rFonts w:ascii="宋体" w:hAnsi="宋体" w:cs="宋体" w:hint="eastAsia"/>
          <w:sz w:val="24"/>
        </w:rPr>
      </w:pPr>
    </w:p>
    <w:p w14:paraId="23439EC4" w14:textId="77777777" w:rsidR="00F8068B" w:rsidRDefault="00F8068B">
      <w:pPr>
        <w:snapToGrid w:val="0"/>
        <w:jc w:val="left"/>
        <w:rPr>
          <w:rFonts w:ascii="宋体" w:hAnsi="宋体" w:cs="宋体" w:hint="eastAsia"/>
          <w:sz w:val="24"/>
        </w:rPr>
      </w:pPr>
    </w:p>
    <w:p w14:paraId="7F10A597" w14:textId="77777777" w:rsidR="00F8068B" w:rsidRDefault="00F8068B">
      <w:pPr>
        <w:snapToGrid w:val="0"/>
        <w:jc w:val="left"/>
        <w:rPr>
          <w:rFonts w:ascii="宋体" w:hAnsi="宋体" w:cs="宋体" w:hint="eastAsia"/>
          <w:sz w:val="24"/>
        </w:rPr>
      </w:pPr>
    </w:p>
    <w:p w14:paraId="20257FBF" w14:textId="77777777" w:rsidR="00F8068B" w:rsidRDefault="00F8068B">
      <w:pPr>
        <w:snapToGrid w:val="0"/>
        <w:jc w:val="left"/>
        <w:rPr>
          <w:rFonts w:ascii="宋体" w:hAnsi="宋体" w:cs="宋体" w:hint="eastAsia"/>
          <w:sz w:val="24"/>
        </w:rPr>
      </w:pPr>
    </w:p>
    <w:p w14:paraId="7170D68D" w14:textId="77777777" w:rsidR="00F8068B" w:rsidRDefault="00F8068B">
      <w:pPr>
        <w:snapToGrid w:val="0"/>
        <w:jc w:val="left"/>
        <w:rPr>
          <w:rFonts w:ascii="宋体" w:hAnsi="宋体" w:cs="宋体" w:hint="eastAsia"/>
          <w:sz w:val="24"/>
        </w:rPr>
      </w:pPr>
    </w:p>
    <w:p w14:paraId="63EE4BD0" w14:textId="77777777" w:rsidR="00F8068B" w:rsidRDefault="00F8068B">
      <w:pPr>
        <w:snapToGrid w:val="0"/>
        <w:jc w:val="left"/>
        <w:rPr>
          <w:rFonts w:ascii="宋体" w:hAnsi="宋体" w:cs="宋体" w:hint="eastAsia"/>
          <w:sz w:val="24"/>
        </w:rPr>
      </w:pPr>
    </w:p>
    <w:p w14:paraId="1E3D000D" w14:textId="77777777" w:rsidR="00F8068B" w:rsidRDefault="00F8068B">
      <w:pPr>
        <w:snapToGrid w:val="0"/>
        <w:jc w:val="left"/>
        <w:rPr>
          <w:rFonts w:ascii="宋体" w:hAnsi="宋体" w:cs="宋体" w:hint="eastAsia"/>
          <w:sz w:val="24"/>
        </w:rPr>
      </w:pPr>
    </w:p>
    <w:p w14:paraId="62953FD2" w14:textId="77777777" w:rsidR="00F8068B" w:rsidRDefault="00F8068B">
      <w:pPr>
        <w:snapToGrid w:val="0"/>
        <w:jc w:val="left"/>
        <w:rPr>
          <w:rFonts w:ascii="宋体" w:hAnsi="宋体" w:cs="宋体" w:hint="eastAsia"/>
          <w:sz w:val="24"/>
        </w:rPr>
      </w:pPr>
    </w:p>
    <w:p w14:paraId="1B5AFB0A" w14:textId="77777777" w:rsidR="00F8068B" w:rsidRDefault="00F8068B">
      <w:pPr>
        <w:snapToGrid w:val="0"/>
        <w:jc w:val="left"/>
        <w:rPr>
          <w:rFonts w:ascii="宋体" w:hAnsi="宋体" w:cs="宋体" w:hint="eastAsia"/>
          <w:sz w:val="24"/>
        </w:rPr>
      </w:pPr>
    </w:p>
    <w:p w14:paraId="127EADA0" w14:textId="77777777" w:rsidR="00F8068B" w:rsidRDefault="00F8068B">
      <w:pPr>
        <w:snapToGrid w:val="0"/>
        <w:jc w:val="left"/>
        <w:rPr>
          <w:rFonts w:ascii="宋体" w:hAnsi="宋体" w:cs="宋体" w:hint="eastAsia"/>
          <w:sz w:val="24"/>
        </w:rPr>
      </w:pPr>
    </w:p>
    <w:p w14:paraId="785CAD2E" w14:textId="77777777" w:rsidR="00F8068B" w:rsidRDefault="00F8068B">
      <w:pPr>
        <w:snapToGrid w:val="0"/>
        <w:jc w:val="left"/>
        <w:rPr>
          <w:rFonts w:ascii="宋体" w:hAnsi="宋体" w:cs="宋体" w:hint="eastAsia"/>
          <w:sz w:val="24"/>
        </w:rPr>
      </w:pPr>
    </w:p>
    <w:p w14:paraId="555010F8" w14:textId="77777777" w:rsidR="00F8068B" w:rsidRDefault="00F8068B">
      <w:pPr>
        <w:snapToGrid w:val="0"/>
        <w:jc w:val="left"/>
        <w:rPr>
          <w:rFonts w:ascii="宋体" w:hAnsi="宋体" w:cs="宋体" w:hint="eastAsia"/>
          <w:sz w:val="24"/>
        </w:rPr>
      </w:pPr>
    </w:p>
    <w:p w14:paraId="67487E85" w14:textId="77777777" w:rsidR="00F8068B" w:rsidRDefault="00F8068B">
      <w:pPr>
        <w:snapToGrid w:val="0"/>
        <w:jc w:val="left"/>
        <w:rPr>
          <w:rFonts w:ascii="宋体" w:hAnsi="宋体" w:cs="宋体" w:hint="eastAsia"/>
          <w:sz w:val="24"/>
        </w:rPr>
      </w:pPr>
    </w:p>
    <w:p w14:paraId="5CA22E65" w14:textId="77777777" w:rsidR="00F8068B" w:rsidRDefault="00F8068B">
      <w:pPr>
        <w:pStyle w:val="24"/>
        <w:ind w:firstLine="480"/>
        <w:rPr>
          <w:rFonts w:ascii="宋体" w:eastAsia="宋体" w:hAnsi="宋体" w:cs="宋体" w:hint="eastAsia"/>
          <w:sz w:val="24"/>
        </w:rPr>
      </w:pPr>
    </w:p>
    <w:p w14:paraId="3F2C335E" w14:textId="77777777" w:rsidR="00F8068B" w:rsidRDefault="00F8068B">
      <w:pPr>
        <w:pStyle w:val="24"/>
        <w:ind w:firstLine="480"/>
        <w:rPr>
          <w:rFonts w:ascii="宋体" w:eastAsia="宋体" w:hAnsi="宋体" w:cs="宋体" w:hint="eastAsia"/>
          <w:sz w:val="24"/>
        </w:rPr>
      </w:pPr>
    </w:p>
    <w:p w14:paraId="09212D48" w14:textId="77777777" w:rsidR="00F8068B" w:rsidRDefault="00F8068B">
      <w:pPr>
        <w:pStyle w:val="24"/>
        <w:ind w:firstLine="480"/>
        <w:rPr>
          <w:rFonts w:ascii="宋体" w:eastAsia="宋体" w:hAnsi="宋体" w:cs="宋体" w:hint="eastAsia"/>
          <w:sz w:val="24"/>
        </w:rPr>
      </w:pPr>
    </w:p>
    <w:p w14:paraId="2EE93AB8" w14:textId="77777777" w:rsidR="00F8068B" w:rsidRDefault="00F8068B">
      <w:pPr>
        <w:pStyle w:val="24"/>
        <w:ind w:firstLine="480"/>
        <w:rPr>
          <w:rFonts w:ascii="宋体" w:eastAsia="宋体" w:hAnsi="宋体" w:cs="宋体" w:hint="eastAsia"/>
          <w:sz w:val="24"/>
        </w:rPr>
      </w:pPr>
    </w:p>
    <w:p w14:paraId="7A8CF532" w14:textId="77777777" w:rsidR="00F8068B" w:rsidRDefault="00F8068B">
      <w:pPr>
        <w:snapToGrid w:val="0"/>
        <w:jc w:val="left"/>
        <w:rPr>
          <w:rFonts w:ascii="宋体" w:hAnsi="宋体" w:cs="宋体" w:hint="eastAsia"/>
          <w:sz w:val="24"/>
        </w:rPr>
      </w:pPr>
    </w:p>
    <w:p w14:paraId="02197858" w14:textId="77777777" w:rsidR="00F8068B" w:rsidRDefault="00F8068B">
      <w:pPr>
        <w:snapToGrid w:val="0"/>
        <w:jc w:val="left"/>
        <w:rPr>
          <w:rFonts w:ascii="宋体" w:hAnsi="宋体" w:cs="宋体" w:hint="eastAsia"/>
          <w:sz w:val="24"/>
        </w:rPr>
      </w:pPr>
    </w:p>
    <w:p w14:paraId="4503CC94" w14:textId="77777777" w:rsidR="00F8068B" w:rsidRDefault="00F8068B">
      <w:pPr>
        <w:snapToGrid w:val="0"/>
        <w:jc w:val="left"/>
        <w:rPr>
          <w:rFonts w:ascii="宋体" w:hAnsi="宋体" w:cs="宋体" w:hint="eastAsia"/>
          <w:sz w:val="24"/>
        </w:rPr>
      </w:pPr>
    </w:p>
    <w:p w14:paraId="4C1BA785" w14:textId="77777777" w:rsidR="00F8068B" w:rsidRDefault="00F8068B">
      <w:pPr>
        <w:snapToGrid w:val="0"/>
        <w:jc w:val="left"/>
        <w:rPr>
          <w:rFonts w:ascii="宋体" w:hAnsi="宋体" w:cs="宋体" w:hint="eastAsia"/>
          <w:sz w:val="24"/>
        </w:rPr>
      </w:pPr>
    </w:p>
    <w:p w14:paraId="514E0D61" w14:textId="77777777" w:rsidR="00F8068B" w:rsidRDefault="00F8068B">
      <w:pPr>
        <w:snapToGrid w:val="0"/>
        <w:jc w:val="left"/>
        <w:rPr>
          <w:rFonts w:ascii="宋体" w:hAnsi="宋体" w:cs="宋体" w:hint="eastAsia"/>
          <w:sz w:val="24"/>
        </w:rPr>
      </w:pPr>
    </w:p>
    <w:p w14:paraId="46F14B2E" w14:textId="77777777" w:rsidR="00F8068B" w:rsidRDefault="00F8068B">
      <w:pPr>
        <w:snapToGrid w:val="0"/>
        <w:jc w:val="left"/>
        <w:rPr>
          <w:rFonts w:ascii="宋体" w:hAnsi="宋体" w:cs="宋体" w:hint="eastAsia"/>
          <w:sz w:val="24"/>
        </w:rPr>
      </w:pPr>
    </w:p>
    <w:p w14:paraId="2EF4B4CC" w14:textId="77777777" w:rsidR="00F8068B" w:rsidRDefault="00F8068B">
      <w:pPr>
        <w:snapToGrid w:val="0"/>
        <w:jc w:val="left"/>
        <w:rPr>
          <w:rFonts w:ascii="宋体" w:hAnsi="宋体" w:cs="宋体" w:hint="eastAsia"/>
          <w:sz w:val="24"/>
        </w:rPr>
      </w:pPr>
    </w:p>
    <w:p w14:paraId="738D5DF4" w14:textId="77777777" w:rsidR="00F8068B" w:rsidRDefault="00F8068B">
      <w:pPr>
        <w:snapToGrid w:val="0"/>
        <w:jc w:val="left"/>
        <w:rPr>
          <w:rFonts w:ascii="宋体" w:hAnsi="宋体" w:cs="宋体" w:hint="eastAsia"/>
          <w:sz w:val="24"/>
        </w:rPr>
      </w:pPr>
    </w:p>
    <w:p w14:paraId="589C342D" w14:textId="77777777" w:rsidR="00F8068B" w:rsidRDefault="00F8068B">
      <w:pPr>
        <w:pStyle w:val="24"/>
        <w:ind w:firstLine="480"/>
        <w:rPr>
          <w:rFonts w:ascii="宋体" w:eastAsia="宋体" w:hAnsi="宋体" w:cs="宋体" w:hint="eastAsia"/>
          <w:sz w:val="24"/>
        </w:rPr>
      </w:pPr>
    </w:p>
    <w:p w14:paraId="76BB4D36" w14:textId="77777777" w:rsidR="00F8068B" w:rsidRDefault="00F8068B">
      <w:pPr>
        <w:snapToGrid w:val="0"/>
        <w:jc w:val="left"/>
        <w:rPr>
          <w:rFonts w:ascii="宋体" w:hAnsi="宋体" w:cs="宋体" w:hint="eastAsia"/>
          <w:sz w:val="24"/>
        </w:rPr>
      </w:pPr>
    </w:p>
    <w:p w14:paraId="2B9F1B70" w14:textId="77777777" w:rsidR="00F8068B" w:rsidRDefault="00F8068B">
      <w:pPr>
        <w:spacing w:line="360" w:lineRule="auto"/>
        <w:jc w:val="left"/>
        <w:rPr>
          <w:rFonts w:ascii="宋体" w:hAnsi="宋体" w:cs="宋体" w:hint="eastAsia"/>
          <w:sz w:val="24"/>
        </w:rPr>
      </w:pPr>
    </w:p>
    <w:p w14:paraId="7CE09F59"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2E1D1FA0" w14:textId="77777777" w:rsidR="00F8068B" w:rsidRDefault="00000000">
      <w:pPr>
        <w:pStyle w:val="2"/>
      </w:pPr>
      <w:r>
        <w:rPr>
          <w:rFonts w:hint="eastAsia"/>
        </w:rPr>
        <w:t>企业营业执照副本及资格性证明材料</w:t>
      </w:r>
    </w:p>
    <w:p w14:paraId="66375471" w14:textId="77777777" w:rsidR="00F8068B" w:rsidRDefault="00F8068B">
      <w:pPr>
        <w:pStyle w:val="BodyText1I"/>
        <w:ind w:firstLine="210"/>
      </w:pPr>
    </w:p>
    <w:p w14:paraId="0E8CE31B" w14:textId="77777777" w:rsidR="00F8068B" w:rsidRDefault="00000000">
      <w:pPr>
        <w:rPr>
          <w:rFonts w:ascii="宋体" w:hAnsi="宋体" w:cs="宋体" w:hint="eastAsia"/>
          <w:sz w:val="24"/>
        </w:rPr>
      </w:pPr>
      <w:r>
        <w:rPr>
          <w:rFonts w:ascii="宋体" w:hAnsi="宋体" w:cs="宋体" w:hint="eastAsia"/>
          <w:sz w:val="24"/>
        </w:rPr>
        <w:br w:type="page"/>
      </w:r>
    </w:p>
    <w:p w14:paraId="550B33DC"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1E75DB68" w14:textId="77777777" w:rsidR="00F8068B" w:rsidRDefault="00000000">
      <w:pPr>
        <w:pStyle w:val="2"/>
      </w:pPr>
      <w:r>
        <w:rPr>
          <w:rFonts w:hint="eastAsia"/>
        </w:rPr>
        <w:t>法定代表人身份证明书</w:t>
      </w:r>
    </w:p>
    <w:p w14:paraId="1000608E" w14:textId="77777777" w:rsidR="00F8068B"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16679242" w14:textId="77777777" w:rsidR="00F8068B" w:rsidRDefault="00F8068B">
      <w:pPr>
        <w:spacing w:line="360" w:lineRule="auto"/>
        <w:ind w:firstLineChars="200" w:firstLine="480"/>
        <w:rPr>
          <w:rFonts w:ascii="宋体" w:hAnsi="宋体" w:cs="宋体" w:hint="eastAsia"/>
          <w:sz w:val="24"/>
        </w:rPr>
      </w:pPr>
    </w:p>
    <w:p w14:paraId="0DEA678D"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67F84584"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2B4D461E"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3D8D246C" w14:textId="77777777" w:rsidR="00F8068B"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F8068B" w14:paraId="73F3067F" w14:textId="77777777">
        <w:trPr>
          <w:trHeight w:val="2800"/>
        </w:trPr>
        <w:tc>
          <w:tcPr>
            <w:tcW w:w="5328" w:type="dxa"/>
          </w:tcPr>
          <w:p w14:paraId="12D233A6" w14:textId="77777777" w:rsidR="00F8068B" w:rsidRDefault="00F8068B">
            <w:pPr>
              <w:spacing w:line="480" w:lineRule="exact"/>
              <w:rPr>
                <w:rFonts w:ascii="宋体" w:hAnsi="宋体" w:cs="宋体" w:hint="eastAsia"/>
                <w:b/>
                <w:bCs/>
                <w:sz w:val="24"/>
              </w:rPr>
            </w:pPr>
          </w:p>
          <w:p w14:paraId="7303261F" w14:textId="77777777" w:rsidR="00F8068B" w:rsidRDefault="00F8068B">
            <w:pPr>
              <w:spacing w:line="480" w:lineRule="exact"/>
              <w:rPr>
                <w:rFonts w:ascii="宋体" w:hAnsi="宋体" w:cs="宋体" w:hint="eastAsia"/>
                <w:b/>
                <w:bCs/>
                <w:sz w:val="24"/>
              </w:rPr>
            </w:pPr>
          </w:p>
          <w:p w14:paraId="7DF1E26D" w14:textId="77777777" w:rsidR="00F8068B"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C1DFEEC" w14:textId="77777777" w:rsidR="00F8068B" w:rsidRDefault="00F8068B">
            <w:pPr>
              <w:spacing w:line="480" w:lineRule="exact"/>
              <w:rPr>
                <w:rFonts w:ascii="宋体" w:hAnsi="宋体" w:cs="宋体" w:hint="eastAsia"/>
                <w:sz w:val="24"/>
              </w:rPr>
            </w:pPr>
          </w:p>
          <w:p w14:paraId="2616966C" w14:textId="77777777" w:rsidR="00F8068B" w:rsidRDefault="00F8068B">
            <w:pPr>
              <w:spacing w:line="480" w:lineRule="exact"/>
              <w:rPr>
                <w:rFonts w:ascii="宋体" w:hAnsi="宋体" w:cs="宋体" w:hint="eastAsia"/>
                <w:sz w:val="24"/>
              </w:rPr>
            </w:pPr>
          </w:p>
        </w:tc>
      </w:tr>
    </w:tbl>
    <w:p w14:paraId="44BE05C1" w14:textId="77777777" w:rsidR="00F8068B" w:rsidRDefault="00F8068B">
      <w:pPr>
        <w:spacing w:line="360" w:lineRule="auto"/>
        <w:ind w:firstLineChars="400" w:firstLine="960"/>
        <w:rPr>
          <w:rFonts w:ascii="宋体" w:hAnsi="宋体" w:cs="宋体" w:hint="eastAsia"/>
          <w:sz w:val="24"/>
        </w:rPr>
      </w:pPr>
    </w:p>
    <w:p w14:paraId="143E82F6" w14:textId="77777777" w:rsidR="00F8068B" w:rsidRDefault="00F8068B">
      <w:pPr>
        <w:spacing w:line="360" w:lineRule="auto"/>
        <w:ind w:firstLineChars="1600" w:firstLine="3840"/>
        <w:rPr>
          <w:rFonts w:ascii="宋体" w:hAnsi="宋体" w:cs="宋体" w:hint="eastAsia"/>
          <w:sz w:val="24"/>
        </w:rPr>
      </w:pPr>
    </w:p>
    <w:p w14:paraId="7310AE45" w14:textId="77777777" w:rsidR="00F8068B" w:rsidRDefault="00F8068B">
      <w:pPr>
        <w:spacing w:line="360" w:lineRule="auto"/>
        <w:ind w:firstLineChars="1600" w:firstLine="3840"/>
        <w:rPr>
          <w:rFonts w:ascii="宋体" w:hAnsi="宋体" w:cs="宋体" w:hint="eastAsia"/>
          <w:sz w:val="24"/>
        </w:rPr>
      </w:pPr>
    </w:p>
    <w:p w14:paraId="3B2035A3" w14:textId="77777777" w:rsidR="00F8068B" w:rsidRDefault="00F8068B">
      <w:pPr>
        <w:spacing w:line="360" w:lineRule="auto"/>
        <w:ind w:firstLineChars="1600" w:firstLine="3840"/>
        <w:rPr>
          <w:rFonts w:ascii="宋体" w:hAnsi="宋体" w:cs="宋体" w:hint="eastAsia"/>
          <w:sz w:val="24"/>
        </w:rPr>
      </w:pPr>
    </w:p>
    <w:p w14:paraId="628D9360" w14:textId="77777777" w:rsidR="00F8068B" w:rsidRDefault="00F8068B">
      <w:pPr>
        <w:spacing w:line="360" w:lineRule="auto"/>
        <w:jc w:val="center"/>
        <w:rPr>
          <w:rFonts w:ascii="宋体" w:hAnsi="宋体" w:cs="宋体" w:hint="eastAsia"/>
          <w:sz w:val="24"/>
        </w:rPr>
      </w:pPr>
    </w:p>
    <w:p w14:paraId="5590E909" w14:textId="77777777" w:rsidR="00F8068B" w:rsidRDefault="00F8068B">
      <w:pPr>
        <w:spacing w:line="360" w:lineRule="auto"/>
        <w:jc w:val="center"/>
        <w:rPr>
          <w:rFonts w:ascii="宋体" w:hAnsi="宋体" w:cs="宋体" w:hint="eastAsia"/>
          <w:sz w:val="24"/>
        </w:rPr>
      </w:pPr>
    </w:p>
    <w:p w14:paraId="45E7D27F" w14:textId="77777777" w:rsidR="00F8068B" w:rsidRDefault="00F8068B">
      <w:pPr>
        <w:spacing w:line="360" w:lineRule="auto"/>
        <w:jc w:val="center"/>
        <w:rPr>
          <w:rFonts w:ascii="宋体" w:hAnsi="宋体" w:cs="宋体" w:hint="eastAsia"/>
          <w:sz w:val="24"/>
        </w:rPr>
      </w:pPr>
    </w:p>
    <w:p w14:paraId="357FB327"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AFB7DCA" w14:textId="77777777" w:rsidR="00F8068B" w:rsidRDefault="00000000">
      <w:pPr>
        <w:spacing w:line="360" w:lineRule="auto"/>
        <w:jc w:val="center"/>
        <w:rPr>
          <w:rFonts w:ascii="宋体" w:hAnsi="宋体" w:cs="宋体" w:hint="eastAsia"/>
          <w:sz w:val="24"/>
        </w:rPr>
      </w:pPr>
      <w:r>
        <w:rPr>
          <w:rFonts w:ascii="宋体" w:hAnsi="宋体" w:cs="宋体" w:hint="eastAsia"/>
          <w:sz w:val="24"/>
        </w:rPr>
        <w:t xml:space="preserve">                年   </w:t>
      </w:r>
      <w:proofErr w:type="gramStart"/>
      <w:r>
        <w:rPr>
          <w:rFonts w:ascii="宋体" w:hAnsi="宋体" w:cs="宋体" w:hint="eastAsia"/>
          <w:sz w:val="24"/>
        </w:rPr>
        <w:t>月  日</w:t>
      </w:r>
      <w:proofErr w:type="gramEnd"/>
    </w:p>
    <w:p w14:paraId="3DFFD4A1" w14:textId="77777777" w:rsidR="00F8068B" w:rsidRDefault="00F8068B">
      <w:pPr>
        <w:spacing w:line="360" w:lineRule="auto"/>
        <w:jc w:val="center"/>
        <w:rPr>
          <w:rFonts w:ascii="宋体" w:hAnsi="宋体" w:cs="宋体" w:hint="eastAsia"/>
          <w:sz w:val="24"/>
        </w:rPr>
      </w:pPr>
    </w:p>
    <w:p w14:paraId="189C2289" w14:textId="77777777" w:rsidR="00F8068B" w:rsidRDefault="00F8068B">
      <w:pPr>
        <w:spacing w:line="360" w:lineRule="auto"/>
        <w:jc w:val="center"/>
        <w:rPr>
          <w:rFonts w:ascii="宋体" w:hAnsi="宋体" w:cs="宋体" w:hint="eastAsia"/>
          <w:sz w:val="24"/>
        </w:rPr>
      </w:pPr>
    </w:p>
    <w:p w14:paraId="6164E224" w14:textId="77777777" w:rsidR="00F8068B" w:rsidRDefault="00F8068B">
      <w:pPr>
        <w:spacing w:line="360" w:lineRule="auto"/>
        <w:jc w:val="center"/>
        <w:rPr>
          <w:rFonts w:ascii="宋体" w:hAnsi="宋体" w:cs="宋体" w:hint="eastAsia"/>
          <w:sz w:val="24"/>
        </w:rPr>
      </w:pPr>
    </w:p>
    <w:p w14:paraId="3D99B1AC" w14:textId="77777777" w:rsidR="00F8068B" w:rsidRDefault="00F8068B">
      <w:pPr>
        <w:pStyle w:val="BodyText1I"/>
        <w:ind w:firstLine="240"/>
        <w:rPr>
          <w:rFonts w:ascii="宋体" w:hAnsi="宋体" w:cs="宋体" w:hint="eastAsia"/>
          <w:sz w:val="24"/>
        </w:rPr>
      </w:pPr>
    </w:p>
    <w:p w14:paraId="25118EE5" w14:textId="77777777" w:rsidR="00F8068B" w:rsidRDefault="00F8068B">
      <w:pPr>
        <w:pStyle w:val="BodyText1I"/>
        <w:ind w:firstLine="240"/>
        <w:rPr>
          <w:rFonts w:ascii="宋体" w:hAnsi="宋体" w:cs="宋体" w:hint="eastAsia"/>
          <w:sz w:val="24"/>
        </w:rPr>
      </w:pPr>
    </w:p>
    <w:p w14:paraId="4FDEC2C3" w14:textId="77777777" w:rsidR="00F8068B" w:rsidRDefault="00F8068B">
      <w:pPr>
        <w:pStyle w:val="BodyText1I"/>
        <w:ind w:firstLine="240"/>
        <w:rPr>
          <w:rFonts w:ascii="宋体" w:hAnsi="宋体" w:cs="宋体" w:hint="eastAsia"/>
          <w:sz w:val="24"/>
        </w:rPr>
      </w:pPr>
    </w:p>
    <w:p w14:paraId="6E7CCC9E" w14:textId="77777777" w:rsidR="00F8068B" w:rsidRDefault="00F8068B">
      <w:pPr>
        <w:pStyle w:val="BodyText1I"/>
        <w:ind w:firstLine="240"/>
        <w:rPr>
          <w:rFonts w:ascii="宋体" w:hAnsi="宋体" w:cs="宋体" w:hint="eastAsia"/>
          <w:sz w:val="24"/>
        </w:rPr>
      </w:pPr>
    </w:p>
    <w:p w14:paraId="3875E120" w14:textId="77777777" w:rsidR="00F8068B" w:rsidRDefault="00F8068B">
      <w:pPr>
        <w:pStyle w:val="BodyText1I"/>
        <w:ind w:firstLine="240"/>
        <w:rPr>
          <w:rFonts w:ascii="宋体" w:hAnsi="宋体" w:cs="宋体" w:hint="eastAsia"/>
          <w:sz w:val="24"/>
        </w:rPr>
      </w:pPr>
    </w:p>
    <w:p w14:paraId="36B017AD" w14:textId="77777777" w:rsidR="00F8068B" w:rsidRDefault="00F8068B">
      <w:pPr>
        <w:pStyle w:val="BodyText1I"/>
        <w:ind w:firstLine="240"/>
        <w:rPr>
          <w:rFonts w:ascii="宋体" w:hAnsi="宋体" w:cs="宋体" w:hint="eastAsia"/>
          <w:sz w:val="24"/>
        </w:rPr>
      </w:pPr>
    </w:p>
    <w:p w14:paraId="27F2C5C8" w14:textId="77777777" w:rsidR="00F8068B" w:rsidRDefault="00F8068B">
      <w:pPr>
        <w:pStyle w:val="BodyText1I"/>
        <w:ind w:firstLine="240"/>
        <w:rPr>
          <w:rFonts w:ascii="宋体" w:hAnsi="宋体" w:cs="宋体" w:hint="eastAsia"/>
          <w:sz w:val="24"/>
        </w:rPr>
      </w:pPr>
    </w:p>
    <w:p w14:paraId="7EBD28EE" w14:textId="77777777" w:rsidR="00F8068B" w:rsidRDefault="00F8068B">
      <w:pPr>
        <w:pStyle w:val="BodyText1I"/>
        <w:ind w:firstLine="240"/>
        <w:rPr>
          <w:rFonts w:ascii="宋体" w:hAnsi="宋体" w:cs="宋体" w:hint="eastAsia"/>
          <w:sz w:val="24"/>
        </w:rPr>
      </w:pPr>
    </w:p>
    <w:p w14:paraId="00007140" w14:textId="77777777" w:rsidR="00F8068B" w:rsidRDefault="00F8068B">
      <w:pPr>
        <w:spacing w:line="360" w:lineRule="auto"/>
        <w:jc w:val="center"/>
        <w:rPr>
          <w:rFonts w:ascii="宋体" w:hAnsi="宋体" w:cs="宋体" w:hint="eastAsia"/>
          <w:sz w:val="24"/>
        </w:rPr>
      </w:pPr>
    </w:p>
    <w:p w14:paraId="3BBF0F70" w14:textId="77777777" w:rsidR="00F8068B" w:rsidRDefault="00000000">
      <w:pPr>
        <w:rPr>
          <w:rFonts w:ascii="宋体" w:hAnsi="宋体" w:cs="宋体" w:hint="eastAsia"/>
          <w:sz w:val="24"/>
        </w:rPr>
      </w:pPr>
      <w:r>
        <w:rPr>
          <w:rFonts w:ascii="宋体" w:hAnsi="宋体" w:cs="宋体" w:hint="eastAsia"/>
          <w:sz w:val="24"/>
        </w:rPr>
        <w:br w:type="page"/>
      </w:r>
    </w:p>
    <w:p w14:paraId="55B19875"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52CBCAA2" w14:textId="77777777" w:rsidR="00F8068B" w:rsidRDefault="00000000">
      <w:pPr>
        <w:pStyle w:val="2"/>
      </w:pPr>
      <w:r>
        <w:rPr>
          <w:rFonts w:hint="eastAsia"/>
        </w:rPr>
        <w:t>授权委托书</w:t>
      </w:r>
    </w:p>
    <w:p w14:paraId="3F8120FE" w14:textId="77777777" w:rsidR="00F8068B"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B04D05C" w14:textId="77777777" w:rsidR="00F8068B" w:rsidRDefault="00F8068B">
      <w:pPr>
        <w:spacing w:line="360" w:lineRule="auto"/>
        <w:ind w:firstLineChars="200" w:firstLine="480"/>
        <w:rPr>
          <w:rFonts w:ascii="宋体" w:hAnsi="宋体" w:cs="宋体" w:hint="eastAsia"/>
          <w:sz w:val="24"/>
        </w:rPr>
      </w:pPr>
    </w:p>
    <w:p w14:paraId="0E58ECF2"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7D828613"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659094B9" w14:textId="77777777" w:rsidR="00F8068B" w:rsidRDefault="00F8068B">
      <w:pPr>
        <w:spacing w:line="360" w:lineRule="auto"/>
        <w:rPr>
          <w:rFonts w:ascii="宋体" w:hAnsi="宋体" w:cs="宋体" w:hint="eastAsia"/>
          <w:sz w:val="24"/>
        </w:rPr>
      </w:pPr>
    </w:p>
    <w:p w14:paraId="23231F00"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59B55C09"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494607BD"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1737C2FF"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F8068B" w14:paraId="093280A8" w14:textId="77777777">
        <w:trPr>
          <w:trHeight w:val="2642"/>
        </w:trPr>
        <w:tc>
          <w:tcPr>
            <w:tcW w:w="5508" w:type="dxa"/>
          </w:tcPr>
          <w:p w14:paraId="0EA5470D" w14:textId="77777777" w:rsidR="00F8068B" w:rsidRDefault="00F8068B">
            <w:pPr>
              <w:spacing w:line="480" w:lineRule="exact"/>
              <w:rPr>
                <w:rFonts w:ascii="宋体" w:hAnsi="宋体" w:cs="宋体" w:hint="eastAsia"/>
                <w:b/>
                <w:bCs/>
                <w:sz w:val="24"/>
              </w:rPr>
            </w:pPr>
          </w:p>
          <w:p w14:paraId="3C6CFC58" w14:textId="77777777" w:rsidR="00F8068B" w:rsidRDefault="00F8068B">
            <w:pPr>
              <w:spacing w:line="480" w:lineRule="exact"/>
              <w:rPr>
                <w:rFonts w:ascii="宋体" w:hAnsi="宋体" w:cs="宋体" w:hint="eastAsia"/>
                <w:b/>
                <w:bCs/>
                <w:sz w:val="24"/>
              </w:rPr>
            </w:pPr>
          </w:p>
          <w:p w14:paraId="1CBB65D7" w14:textId="77777777" w:rsidR="00F8068B"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BC45A98" w14:textId="77777777" w:rsidR="00F8068B" w:rsidRDefault="00F8068B">
      <w:pPr>
        <w:spacing w:line="360" w:lineRule="auto"/>
        <w:ind w:firstLineChars="200" w:firstLine="480"/>
        <w:rPr>
          <w:rFonts w:ascii="宋体" w:hAnsi="宋体" w:cs="宋体" w:hint="eastAsia"/>
          <w:sz w:val="24"/>
        </w:rPr>
      </w:pPr>
    </w:p>
    <w:p w14:paraId="1FA34CDE" w14:textId="77777777" w:rsidR="00F8068B" w:rsidRDefault="00F8068B">
      <w:pPr>
        <w:spacing w:line="360" w:lineRule="auto"/>
        <w:ind w:firstLineChars="200" w:firstLine="480"/>
        <w:rPr>
          <w:rFonts w:ascii="宋体" w:hAnsi="宋体" w:cs="宋体" w:hint="eastAsia"/>
          <w:sz w:val="24"/>
        </w:rPr>
      </w:pPr>
    </w:p>
    <w:p w14:paraId="17D0D58B" w14:textId="77777777" w:rsidR="00F8068B" w:rsidRDefault="00F8068B">
      <w:pPr>
        <w:spacing w:line="360" w:lineRule="auto"/>
        <w:ind w:firstLineChars="200" w:firstLine="480"/>
        <w:rPr>
          <w:rFonts w:ascii="宋体" w:hAnsi="宋体" w:cs="宋体" w:hint="eastAsia"/>
          <w:sz w:val="24"/>
        </w:rPr>
      </w:pPr>
    </w:p>
    <w:p w14:paraId="5709EB53" w14:textId="77777777" w:rsidR="00F8068B" w:rsidRDefault="00F8068B">
      <w:pPr>
        <w:spacing w:line="360" w:lineRule="auto"/>
        <w:ind w:firstLineChars="2050" w:firstLine="4920"/>
        <w:rPr>
          <w:rFonts w:ascii="宋体" w:hAnsi="宋体" w:cs="宋体" w:hint="eastAsia"/>
          <w:sz w:val="24"/>
        </w:rPr>
      </w:pPr>
    </w:p>
    <w:p w14:paraId="712885BD" w14:textId="77777777" w:rsidR="00F8068B" w:rsidRDefault="00F8068B">
      <w:pPr>
        <w:spacing w:line="360" w:lineRule="auto"/>
        <w:jc w:val="center"/>
        <w:rPr>
          <w:rFonts w:ascii="宋体" w:hAnsi="宋体" w:cs="宋体" w:hint="eastAsia"/>
          <w:sz w:val="24"/>
        </w:rPr>
      </w:pPr>
    </w:p>
    <w:p w14:paraId="05D42C6E" w14:textId="77777777" w:rsidR="00F8068B" w:rsidRDefault="00F8068B">
      <w:pPr>
        <w:spacing w:line="360" w:lineRule="auto"/>
        <w:jc w:val="center"/>
        <w:rPr>
          <w:rFonts w:ascii="宋体" w:hAnsi="宋体" w:cs="宋体" w:hint="eastAsia"/>
          <w:sz w:val="24"/>
        </w:rPr>
      </w:pPr>
    </w:p>
    <w:p w14:paraId="25D2BF2D" w14:textId="77777777" w:rsidR="00F8068B" w:rsidRDefault="00F8068B">
      <w:pPr>
        <w:spacing w:line="360" w:lineRule="auto"/>
        <w:jc w:val="center"/>
        <w:rPr>
          <w:rFonts w:ascii="宋体" w:hAnsi="宋体" w:cs="宋体" w:hint="eastAsia"/>
          <w:sz w:val="24"/>
        </w:rPr>
      </w:pPr>
    </w:p>
    <w:p w14:paraId="4BE97725"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0FBE1BD" w14:textId="77777777" w:rsidR="00F8068B"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476F36DC" w14:textId="77777777" w:rsidR="00F8068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4FD6145" w14:textId="77777777" w:rsidR="00F8068B" w:rsidRDefault="00F8068B">
      <w:pPr>
        <w:pStyle w:val="BodyText1I"/>
        <w:ind w:firstLine="210"/>
      </w:pPr>
    </w:p>
    <w:p w14:paraId="5853A38E" w14:textId="77777777" w:rsidR="00F8068B" w:rsidRDefault="00F8068B">
      <w:pPr>
        <w:pStyle w:val="BodyText1I"/>
        <w:ind w:firstLine="210"/>
      </w:pPr>
    </w:p>
    <w:p w14:paraId="14C0A546" w14:textId="77777777" w:rsidR="00F8068B" w:rsidRDefault="00F8068B">
      <w:pPr>
        <w:pStyle w:val="BodyText1I"/>
        <w:ind w:firstLine="210"/>
      </w:pPr>
    </w:p>
    <w:p w14:paraId="1D138F95" w14:textId="77777777" w:rsidR="00F8068B" w:rsidRDefault="00F8068B">
      <w:pPr>
        <w:pStyle w:val="BodyText1I"/>
        <w:ind w:firstLine="210"/>
      </w:pPr>
    </w:p>
    <w:p w14:paraId="65A1E3BF" w14:textId="77777777" w:rsidR="00F8068B" w:rsidRDefault="00F8068B">
      <w:pPr>
        <w:pStyle w:val="BodyText1I"/>
        <w:ind w:firstLine="210"/>
      </w:pPr>
    </w:p>
    <w:p w14:paraId="490B479B" w14:textId="77777777" w:rsidR="00F8068B" w:rsidRDefault="00F8068B">
      <w:pPr>
        <w:spacing w:line="360" w:lineRule="auto"/>
        <w:jc w:val="left"/>
        <w:rPr>
          <w:rFonts w:ascii="宋体" w:hAnsi="宋体" w:cs="宋体" w:hint="eastAsia"/>
          <w:sz w:val="24"/>
        </w:rPr>
      </w:pPr>
    </w:p>
    <w:p w14:paraId="233AD486" w14:textId="77777777" w:rsidR="00F8068B" w:rsidRDefault="00F8068B">
      <w:pPr>
        <w:spacing w:line="360" w:lineRule="auto"/>
        <w:jc w:val="left"/>
        <w:rPr>
          <w:rFonts w:ascii="宋体" w:hAnsi="宋体" w:cs="宋体" w:hint="eastAsia"/>
          <w:sz w:val="24"/>
        </w:rPr>
      </w:pPr>
    </w:p>
    <w:p w14:paraId="62E98475" w14:textId="77777777" w:rsidR="00F8068B" w:rsidRDefault="00F8068B">
      <w:pPr>
        <w:spacing w:line="360" w:lineRule="auto"/>
        <w:jc w:val="left"/>
        <w:rPr>
          <w:rFonts w:ascii="宋体" w:hAnsi="宋体" w:cs="宋体" w:hint="eastAsia"/>
          <w:sz w:val="24"/>
        </w:rPr>
      </w:pPr>
    </w:p>
    <w:p w14:paraId="32DF4472" w14:textId="77777777" w:rsidR="00F8068B" w:rsidRDefault="00000000">
      <w:pPr>
        <w:spacing w:line="360" w:lineRule="auto"/>
        <w:jc w:val="left"/>
        <w:rPr>
          <w:rFonts w:ascii="宋体" w:hAnsi="宋体" w:cs="宋体" w:hint="eastAsia"/>
          <w:sz w:val="24"/>
        </w:rPr>
      </w:pPr>
      <w:r>
        <w:rPr>
          <w:rFonts w:ascii="宋体" w:hAnsi="宋体" w:cs="宋体" w:hint="eastAsia"/>
          <w:sz w:val="24"/>
        </w:rPr>
        <w:t>格式2-3</w:t>
      </w:r>
    </w:p>
    <w:p w14:paraId="500C8600" w14:textId="77777777" w:rsidR="00F8068B" w:rsidRDefault="00000000">
      <w:pPr>
        <w:pStyle w:val="2"/>
        <w:spacing w:line="360" w:lineRule="auto"/>
      </w:pPr>
      <w:r>
        <w:rPr>
          <w:rFonts w:hint="eastAsia"/>
        </w:rPr>
        <w:t>政府采购法第二十二条及参加政府采购活动前三年内无重大违法记录的书面声明</w:t>
      </w:r>
    </w:p>
    <w:p w14:paraId="2B230462" w14:textId="77777777" w:rsidR="00F8068B" w:rsidRDefault="00F8068B">
      <w:pPr>
        <w:spacing w:line="360" w:lineRule="auto"/>
        <w:jc w:val="left"/>
        <w:rPr>
          <w:rFonts w:ascii="宋体" w:hAnsi="宋体" w:cs="宋体" w:hint="eastAsia"/>
          <w:sz w:val="24"/>
        </w:rPr>
      </w:pPr>
    </w:p>
    <w:p w14:paraId="110E7A0B" w14:textId="77777777" w:rsidR="00F8068B" w:rsidRDefault="00F8068B">
      <w:pPr>
        <w:spacing w:line="360" w:lineRule="auto"/>
        <w:jc w:val="left"/>
        <w:rPr>
          <w:rFonts w:ascii="宋体" w:hAnsi="宋体" w:cs="宋体" w:hint="eastAsia"/>
          <w:sz w:val="24"/>
        </w:rPr>
      </w:pPr>
    </w:p>
    <w:p w14:paraId="6D23F40D" w14:textId="77777777" w:rsidR="00F8068B" w:rsidRDefault="00F8068B">
      <w:pPr>
        <w:spacing w:line="360" w:lineRule="auto"/>
        <w:jc w:val="left"/>
        <w:rPr>
          <w:rFonts w:ascii="宋体" w:hAnsi="宋体" w:cs="宋体" w:hint="eastAsia"/>
          <w:sz w:val="24"/>
        </w:rPr>
      </w:pPr>
    </w:p>
    <w:p w14:paraId="4D97FEDF" w14:textId="77777777" w:rsidR="00F8068B" w:rsidRDefault="00F8068B">
      <w:pPr>
        <w:spacing w:line="360" w:lineRule="auto"/>
        <w:jc w:val="left"/>
        <w:rPr>
          <w:rFonts w:ascii="宋体" w:hAnsi="宋体" w:cs="宋体" w:hint="eastAsia"/>
          <w:sz w:val="24"/>
        </w:rPr>
      </w:pPr>
    </w:p>
    <w:p w14:paraId="2ED6F94A" w14:textId="77777777" w:rsidR="00F8068B" w:rsidRDefault="00000000">
      <w:pPr>
        <w:rPr>
          <w:rFonts w:ascii="宋体" w:hAnsi="宋体" w:cs="宋体" w:hint="eastAsia"/>
          <w:sz w:val="24"/>
        </w:rPr>
      </w:pPr>
      <w:r>
        <w:rPr>
          <w:rFonts w:ascii="宋体" w:hAnsi="宋体" w:cs="宋体" w:hint="eastAsia"/>
          <w:sz w:val="24"/>
        </w:rPr>
        <w:br w:type="page"/>
      </w:r>
    </w:p>
    <w:p w14:paraId="3C20BCCA"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7B0BFD5A" w14:textId="77777777" w:rsidR="00F8068B" w:rsidRDefault="00000000">
      <w:pPr>
        <w:pStyle w:val="2"/>
        <w:spacing w:line="360" w:lineRule="auto"/>
      </w:pPr>
      <w:r>
        <w:rPr>
          <w:rFonts w:hint="eastAsia"/>
        </w:rPr>
        <w:t>投标函</w:t>
      </w:r>
    </w:p>
    <w:p w14:paraId="4CFAB4C4" w14:textId="77777777" w:rsidR="00F8068B"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szCs w:val="24"/>
          <w:u w:val="single"/>
        </w:rPr>
        <w:t xml:space="preserve">        </w:t>
      </w:r>
      <w:r>
        <w:rPr>
          <w:rFonts w:cs="宋体" w:hint="eastAsia"/>
          <w:kern w:val="2"/>
        </w:rPr>
        <w:t>（采购人或采购代理机构）</w:t>
      </w:r>
    </w:p>
    <w:p w14:paraId="554AE0A4" w14:textId="77777777" w:rsidR="00F8068B" w:rsidRDefault="00000000">
      <w:pPr>
        <w:pStyle w:val="p0"/>
        <w:spacing w:line="360" w:lineRule="auto"/>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r>
        <w:rPr>
          <w:rFonts w:ascii="宋体" w:hAnsi="宋体" w:hint="eastAsia"/>
          <w:sz w:val="24"/>
          <w:szCs w:val="24"/>
        </w:rPr>
        <w:t>）</w:t>
      </w:r>
      <w:proofErr w:type="gramEnd"/>
      <w:r>
        <w:rPr>
          <w:rFonts w:ascii="宋体" w:hAnsi="宋体" w:hint="eastAsia"/>
          <w:sz w:val="24"/>
          <w:szCs w:val="24"/>
        </w:rPr>
        <w:t xml:space="preserve">，委托代理人 </w:t>
      </w:r>
      <w:proofErr w:type="gramStart"/>
      <w:r>
        <w:rPr>
          <w:rFonts w:ascii="宋体" w:hAnsi="宋体" w:hint="eastAsia"/>
          <w:sz w:val="24"/>
          <w:szCs w:val="24"/>
        </w:rPr>
        <w:t>(全名</w:t>
      </w:r>
      <w:proofErr w:type="gramEnd"/>
      <w:r>
        <w:rPr>
          <w:rFonts w:ascii="宋体" w:hAnsi="宋体" w:hint="eastAsia"/>
          <w:sz w:val="24"/>
          <w:szCs w:val="24"/>
        </w:rPr>
        <w:t>、</w:t>
      </w:r>
      <w:proofErr w:type="gramStart"/>
      <w:r>
        <w:rPr>
          <w:rFonts w:ascii="宋体" w:hAnsi="宋体" w:hint="eastAsia"/>
          <w:sz w:val="24"/>
          <w:szCs w:val="24"/>
        </w:rPr>
        <w:t>职务)</w:t>
      </w:r>
      <w:proofErr w:type="gramEnd"/>
      <w:r>
        <w:rPr>
          <w:rFonts w:ascii="宋体" w:hAnsi="宋体" w:hint="eastAsia"/>
          <w:sz w:val="24"/>
          <w:szCs w:val="24"/>
        </w:rPr>
        <w:t>代表 供应商名称、</w:t>
      </w:r>
      <w:proofErr w:type="gramStart"/>
      <w:r>
        <w:rPr>
          <w:rFonts w:ascii="宋体" w:hAnsi="宋体" w:hint="eastAsia"/>
          <w:sz w:val="24"/>
          <w:szCs w:val="24"/>
        </w:rPr>
        <w:t>地址)</w:t>
      </w:r>
      <w:proofErr w:type="gramEnd"/>
      <w:r>
        <w:rPr>
          <w:rFonts w:ascii="宋体" w:hAnsi="宋体" w:hint="eastAsia"/>
          <w:sz w:val="24"/>
          <w:szCs w:val="24"/>
        </w:rPr>
        <w:t>提交投标文件，报价为</w:t>
      </w:r>
      <w:r>
        <w:rPr>
          <w:rFonts w:ascii="宋体" w:hAnsi="宋体" w:hint="eastAsia"/>
          <w:sz w:val="24"/>
          <w:szCs w:val="24"/>
          <w:u w:val="single"/>
        </w:rPr>
        <w:t>：    元</w:t>
      </w:r>
      <w:r>
        <w:rPr>
          <w:rFonts w:ascii="宋体" w:hAnsi="宋体" w:hint="eastAsia"/>
          <w:sz w:val="24"/>
          <w:szCs w:val="24"/>
        </w:rPr>
        <w:t>，并对之负法律责任。</w:t>
      </w:r>
    </w:p>
    <w:p w14:paraId="6B811F12" w14:textId="77777777" w:rsidR="00F8068B" w:rsidRDefault="00000000">
      <w:pPr>
        <w:spacing w:line="360" w:lineRule="auto"/>
        <w:ind w:firstLineChars="237" w:firstLine="569"/>
        <w:rPr>
          <w:rFonts w:ascii="宋体" w:hAnsi="宋体" w:cs="宋体" w:hint="eastAsia"/>
          <w:sz w:val="24"/>
        </w:rPr>
      </w:pPr>
      <w:r>
        <w:rPr>
          <w:rFonts w:ascii="宋体" w:hAnsi="宋体" w:cs="宋体" w:hint="eastAsia"/>
          <w:sz w:val="24"/>
        </w:rPr>
        <w:t>据此函，宣布同意如下：</w:t>
      </w:r>
    </w:p>
    <w:p w14:paraId="090AA96A"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53C3A5B1"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593D3FF" w14:textId="77777777" w:rsidR="00F8068B" w:rsidRDefault="00000000">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180EB74"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EC8A515"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0C5C00BF" w14:textId="77777777" w:rsidR="00F8068B" w:rsidRDefault="00000000">
      <w:pPr>
        <w:spacing w:line="360" w:lineRule="auto"/>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1879AC15"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46B93C69"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1AF0CC53"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地 址：                  邮 编：</w:t>
      </w:r>
    </w:p>
    <w:p w14:paraId="1D77E920"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电 话：                  电子信箱：</w:t>
      </w:r>
    </w:p>
    <w:p w14:paraId="2D2FFCF3"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我们保证：</w:t>
      </w:r>
    </w:p>
    <w:p w14:paraId="2A5AD2D7"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(1)不提供虚假材料谋取成交；</w:t>
      </w:r>
    </w:p>
    <w:p w14:paraId="0BBA71C5"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C1A5E85"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102B1BE3"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7E5C6E6" w14:textId="77777777" w:rsidR="00F8068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6E86AC00" w14:textId="77777777" w:rsidR="00F8068B"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6A5016F8"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A5BE031" w14:textId="77777777" w:rsidR="00F8068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16A308B" w14:textId="77777777" w:rsidR="00F8068B"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4CB9514A" w14:textId="77777777" w:rsidR="00F8068B" w:rsidRDefault="00000000">
      <w:pPr>
        <w:pStyle w:val="2"/>
        <w:spacing w:line="360" w:lineRule="auto"/>
      </w:pPr>
      <w:bookmarkStart w:id="36" w:name="_Toc197934561"/>
      <w:bookmarkStart w:id="37" w:name="_Toc495414231"/>
      <w:r>
        <w:rPr>
          <w:rFonts w:hint="eastAsia"/>
        </w:rPr>
        <w:t>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F8068B" w14:paraId="54D3C259"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27BD2E2" w14:textId="77777777" w:rsidR="00F8068B"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1728145" w14:textId="77777777" w:rsidR="00F8068B" w:rsidRDefault="00F8068B">
            <w:pPr>
              <w:spacing w:line="360" w:lineRule="exact"/>
              <w:jc w:val="center"/>
              <w:rPr>
                <w:rFonts w:ascii="宋体" w:hAnsi="宋体" w:cs="宋体" w:hint="eastAsia"/>
                <w:sz w:val="24"/>
              </w:rPr>
            </w:pPr>
          </w:p>
        </w:tc>
      </w:tr>
      <w:tr w:rsidR="00F8068B" w14:paraId="515BBD9F" w14:textId="77777777">
        <w:trPr>
          <w:cantSplit/>
          <w:trHeight w:val="510"/>
          <w:jc w:val="center"/>
        </w:trPr>
        <w:tc>
          <w:tcPr>
            <w:tcW w:w="2471" w:type="dxa"/>
            <w:tcBorders>
              <w:top w:val="nil"/>
            </w:tcBorders>
            <w:vAlign w:val="center"/>
          </w:tcPr>
          <w:p w14:paraId="28D34B5B" w14:textId="77777777" w:rsidR="00F8068B"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37FA9402" w14:textId="77777777" w:rsidR="00F8068B" w:rsidRDefault="00F8068B">
            <w:pPr>
              <w:spacing w:line="360" w:lineRule="auto"/>
              <w:rPr>
                <w:rFonts w:ascii="宋体" w:hAnsi="宋体" w:cs="宋体" w:hint="eastAsia"/>
                <w:sz w:val="24"/>
              </w:rPr>
            </w:pPr>
          </w:p>
        </w:tc>
      </w:tr>
      <w:tr w:rsidR="00F8068B" w14:paraId="5F10E9F2" w14:textId="77777777">
        <w:trPr>
          <w:cantSplit/>
          <w:trHeight w:val="510"/>
          <w:jc w:val="center"/>
        </w:trPr>
        <w:tc>
          <w:tcPr>
            <w:tcW w:w="2471" w:type="dxa"/>
            <w:tcBorders>
              <w:top w:val="nil"/>
            </w:tcBorders>
            <w:vAlign w:val="center"/>
          </w:tcPr>
          <w:p w14:paraId="6004AB03" w14:textId="77777777" w:rsidR="00F8068B" w:rsidRDefault="00000000">
            <w:pPr>
              <w:spacing w:line="360" w:lineRule="exact"/>
              <w:jc w:val="center"/>
              <w:rPr>
                <w:rFonts w:ascii="宋体" w:hAnsi="宋体" w:cs="宋体" w:hint="eastAsia"/>
                <w:sz w:val="24"/>
              </w:rPr>
            </w:pPr>
            <w:r>
              <w:rPr>
                <w:rFonts w:ascii="宋体" w:hAnsi="宋体" w:cs="宋体" w:hint="eastAsia"/>
                <w:sz w:val="24"/>
              </w:rPr>
              <w:t>最终投标报价</w:t>
            </w:r>
          </w:p>
          <w:p w14:paraId="69F55FEF" w14:textId="77777777" w:rsidR="00F8068B"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47710BD6" w14:textId="77777777" w:rsidR="00F8068B" w:rsidRDefault="00000000">
            <w:pPr>
              <w:spacing w:line="360" w:lineRule="auto"/>
              <w:ind w:right="-670"/>
              <w:rPr>
                <w:rFonts w:ascii="宋体" w:hAnsi="宋体" w:cs="宋体" w:hint="eastAsia"/>
                <w:sz w:val="24"/>
              </w:rPr>
            </w:pPr>
            <w:r>
              <w:rPr>
                <w:rFonts w:ascii="宋体" w:hAnsi="宋体" w:cs="宋体" w:hint="eastAsia"/>
                <w:sz w:val="24"/>
              </w:rPr>
              <w:t xml:space="preserve">投标总价：       元，大写：           </w:t>
            </w:r>
          </w:p>
        </w:tc>
      </w:tr>
      <w:tr w:rsidR="00F8068B" w14:paraId="4E16F3CB" w14:textId="77777777">
        <w:trPr>
          <w:cantSplit/>
          <w:trHeight w:val="4810"/>
          <w:jc w:val="center"/>
        </w:trPr>
        <w:tc>
          <w:tcPr>
            <w:tcW w:w="2471" w:type="dxa"/>
            <w:tcBorders>
              <w:top w:val="nil"/>
            </w:tcBorders>
            <w:vAlign w:val="center"/>
          </w:tcPr>
          <w:p w14:paraId="17B20436" w14:textId="77777777" w:rsidR="00F8068B"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19B43188" w14:textId="77777777" w:rsidR="00F8068B" w:rsidRDefault="00F8068B">
            <w:pPr>
              <w:spacing w:line="360" w:lineRule="auto"/>
              <w:jc w:val="left"/>
              <w:rPr>
                <w:rFonts w:ascii="宋体" w:hAnsi="宋体" w:cs="宋体" w:hint="eastAsia"/>
                <w:sz w:val="24"/>
              </w:rPr>
            </w:pPr>
          </w:p>
        </w:tc>
      </w:tr>
    </w:tbl>
    <w:p w14:paraId="2B0288D7"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5B06BBB" w14:textId="77777777" w:rsidR="00F8068B" w:rsidRDefault="00000000">
      <w:pPr>
        <w:spacing w:line="360" w:lineRule="auto"/>
        <w:rPr>
          <w:rFonts w:ascii="宋体" w:hAnsi="宋体" w:cs="宋体" w:hint="eastAsia"/>
          <w:sz w:val="24"/>
        </w:rPr>
      </w:pPr>
      <w:r>
        <w:rPr>
          <w:rFonts w:ascii="宋体" w:hAnsi="宋体" w:cs="宋体" w:hint="eastAsia"/>
          <w:sz w:val="24"/>
        </w:rPr>
        <w:t>备注：</w:t>
      </w:r>
    </w:p>
    <w:p w14:paraId="1D86C1D2" w14:textId="77777777" w:rsidR="00F8068B"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01BE238" w14:textId="77777777" w:rsidR="00F8068B"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0F07C93" w14:textId="77777777" w:rsidR="00F8068B" w:rsidRDefault="00F8068B">
      <w:pPr>
        <w:spacing w:line="360" w:lineRule="auto"/>
        <w:jc w:val="left"/>
        <w:rPr>
          <w:rFonts w:ascii="宋体" w:hAnsi="宋体" w:cs="宋体" w:hint="eastAsia"/>
          <w:sz w:val="24"/>
        </w:rPr>
      </w:pPr>
      <w:bookmarkStart w:id="38" w:name="_Toc220232409"/>
      <w:bookmarkStart w:id="39" w:name="_Toc495414234"/>
    </w:p>
    <w:p w14:paraId="6B74F468" w14:textId="77777777" w:rsidR="00F8068B" w:rsidRDefault="00F8068B">
      <w:pPr>
        <w:pStyle w:val="BodyText1I"/>
        <w:ind w:firstLine="240"/>
        <w:rPr>
          <w:rFonts w:ascii="宋体" w:hAnsi="宋体" w:cs="宋体" w:hint="eastAsia"/>
          <w:sz w:val="24"/>
        </w:rPr>
      </w:pPr>
    </w:p>
    <w:p w14:paraId="36DE9C17" w14:textId="77777777" w:rsidR="00F8068B" w:rsidRDefault="00F8068B">
      <w:pPr>
        <w:pStyle w:val="BodyText1I"/>
        <w:ind w:firstLine="240"/>
        <w:rPr>
          <w:rFonts w:ascii="宋体" w:hAnsi="宋体" w:cs="宋体" w:hint="eastAsia"/>
          <w:sz w:val="24"/>
        </w:rPr>
      </w:pPr>
    </w:p>
    <w:p w14:paraId="3176B89F" w14:textId="77777777" w:rsidR="00F8068B" w:rsidRDefault="00F8068B">
      <w:pPr>
        <w:pStyle w:val="BodyText1I"/>
        <w:ind w:firstLine="240"/>
        <w:rPr>
          <w:rFonts w:ascii="宋体" w:hAnsi="宋体" w:cs="宋体" w:hint="eastAsia"/>
          <w:sz w:val="24"/>
        </w:rPr>
      </w:pPr>
    </w:p>
    <w:p w14:paraId="5CA36EF4" w14:textId="77777777" w:rsidR="00F8068B" w:rsidRDefault="00F8068B">
      <w:pPr>
        <w:pStyle w:val="BodyText1I"/>
        <w:ind w:firstLine="240"/>
        <w:rPr>
          <w:rFonts w:ascii="宋体" w:hAnsi="宋体" w:cs="宋体" w:hint="eastAsia"/>
          <w:sz w:val="24"/>
        </w:rPr>
      </w:pPr>
    </w:p>
    <w:p w14:paraId="60FE5B50" w14:textId="77777777" w:rsidR="00F8068B" w:rsidRDefault="00F8068B">
      <w:pPr>
        <w:pStyle w:val="BodyText1I"/>
        <w:ind w:firstLine="240"/>
        <w:rPr>
          <w:rFonts w:ascii="宋体" w:hAnsi="宋体" w:cs="宋体" w:hint="eastAsia"/>
          <w:sz w:val="24"/>
        </w:rPr>
      </w:pPr>
    </w:p>
    <w:p w14:paraId="1488C946" w14:textId="77777777" w:rsidR="00F8068B" w:rsidRDefault="00F8068B">
      <w:pPr>
        <w:spacing w:line="360" w:lineRule="auto"/>
        <w:jc w:val="left"/>
        <w:rPr>
          <w:rFonts w:ascii="宋体" w:hAnsi="宋体" w:cs="宋体" w:hint="eastAsia"/>
          <w:sz w:val="24"/>
        </w:rPr>
      </w:pPr>
    </w:p>
    <w:p w14:paraId="1BEE209F" w14:textId="77777777" w:rsidR="00F8068B" w:rsidRDefault="00000000">
      <w:pPr>
        <w:rPr>
          <w:rFonts w:ascii="宋体" w:hAnsi="宋体" w:cs="宋体" w:hint="eastAsia"/>
          <w:sz w:val="24"/>
        </w:rPr>
      </w:pPr>
      <w:r>
        <w:rPr>
          <w:rFonts w:ascii="宋体" w:hAnsi="宋体" w:cs="宋体" w:hint="eastAsia"/>
          <w:sz w:val="24"/>
        </w:rPr>
        <w:br w:type="page"/>
      </w:r>
    </w:p>
    <w:p w14:paraId="31E20135"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1AB2549F" w14:textId="77777777" w:rsidR="00F8068B" w:rsidRDefault="00000000">
      <w:pPr>
        <w:pStyle w:val="2"/>
        <w:spacing w:line="360" w:lineRule="auto"/>
        <w:ind w:firstLine="420"/>
      </w:pPr>
      <w:r>
        <w:rPr>
          <w:rFonts w:hint="eastAsia"/>
        </w:rPr>
        <w:t>投标分项报价表</w:t>
      </w:r>
      <w:bookmarkEnd w:id="38"/>
      <w:bookmarkEnd w:id="39"/>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F8068B" w14:paraId="5E295BD9" w14:textId="77777777">
        <w:trPr>
          <w:cantSplit/>
          <w:trHeight w:val="423"/>
        </w:trPr>
        <w:tc>
          <w:tcPr>
            <w:tcW w:w="840" w:type="dxa"/>
            <w:vAlign w:val="center"/>
          </w:tcPr>
          <w:p w14:paraId="2283647F" w14:textId="77777777" w:rsidR="00F8068B"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65308F9B" w14:textId="77777777" w:rsidR="00F8068B"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6495DB2E" w14:textId="77777777" w:rsidR="00F8068B"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E8AFB6E" w14:textId="77777777" w:rsidR="00F8068B"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209CB35E" w14:textId="77777777" w:rsidR="00F8068B"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2DC9D49B" w14:textId="77777777" w:rsidR="00F8068B"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64165A1E" w14:textId="77777777" w:rsidR="00F8068B" w:rsidRDefault="00000000">
            <w:pPr>
              <w:spacing w:line="340" w:lineRule="exact"/>
              <w:jc w:val="center"/>
              <w:rPr>
                <w:rFonts w:ascii="宋体" w:hAnsi="宋体" w:cs="宋体" w:hint="eastAsia"/>
                <w:sz w:val="24"/>
              </w:rPr>
            </w:pPr>
            <w:r>
              <w:rPr>
                <w:rFonts w:ascii="宋体" w:hAnsi="宋体" w:cs="宋体" w:hint="eastAsia"/>
                <w:sz w:val="24"/>
              </w:rPr>
              <w:t>备注</w:t>
            </w:r>
          </w:p>
        </w:tc>
      </w:tr>
      <w:tr w:rsidR="00F8068B" w14:paraId="2B1281EC" w14:textId="77777777">
        <w:trPr>
          <w:cantSplit/>
          <w:trHeight w:val="424"/>
        </w:trPr>
        <w:tc>
          <w:tcPr>
            <w:tcW w:w="840" w:type="dxa"/>
            <w:tcBorders>
              <w:bottom w:val="single" w:sz="4" w:space="0" w:color="auto"/>
            </w:tcBorders>
          </w:tcPr>
          <w:p w14:paraId="24CDD157" w14:textId="77777777" w:rsidR="00F8068B"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216C57CF" w14:textId="77777777" w:rsidR="00F8068B" w:rsidRDefault="00F8068B">
            <w:pPr>
              <w:spacing w:line="340" w:lineRule="exact"/>
              <w:rPr>
                <w:rFonts w:ascii="宋体" w:hAnsi="宋体" w:cs="宋体" w:hint="eastAsia"/>
                <w:sz w:val="24"/>
              </w:rPr>
            </w:pPr>
          </w:p>
        </w:tc>
        <w:tc>
          <w:tcPr>
            <w:tcW w:w="957" w:type="dxa"/>
          </w:tcPr>
          <w:p w14:paraId="48C31D4B" w14:textId="77777777" w:rsidR="00F8068B" w:rsidRDefault="00F8068B">
            <w:pPr>
              <w:spacing w:line="340" w:lineRule="exact"/>
              <w:rPr>
                <w:rFonts w:ascii="宋体" w:hAnsi="宋体" w:cs="宋体" w:hint="eastAsia"/>
                <w:sz w:val="24"/>
              </w:rPr>
            </w:pPr>
          </w:p>
        </w:tc>
        <w:tc>
          <w:tcPr>
            <w:tcW w:w="840" w:type="dxa"/>
          </w:tcPr>
          <w:p w14:paraId="74634655" w14:textId="77777777" w:rsidR="00F8068B" w:rsidRDefault="00F8068B">
            <w:pPr>
              <w:spacing w:line="340" w:lineRule="exact"/>
              <w:rPr>
                <w:rFonts w:ascii="宋体" w:hAnsi="宋体" w:cs="宋体" w:hint="eastAsia"/>
                <w:sz w:val="24"/>
              </w:rPr>
            </w:pPr>
          </w:p>
        </w:tc>
        <w:tc>
          <w:tcPr>
            <w:tcW w:w="1260" w:type="dxa"/>
          </w:tcPr>
          <w:p w14:paraId="6E2F7E5B" w14:textId="77777777" w:rsidR="00F8068B" w:rsidRDefault="00F8068B">
            <w:pPr>
              <w:spacing w:line="340" w:lineRule="exact"/>
              <w:rPr>
                <w:rFonts w:ascii="宋体" w:hAnsi="宋体" w:cs="宋体" w:hint="eastAsia"/>
                <w:sz w:val="24"/>
              </w:rPr>
            </w:pPr>
          </w:p>
        </w:tc>
        <w:tc>
          <w:tcPr>
            <w:tcW w:w="1340" w:type="dxa"/>
          </w:tcPr>
          <w:p w14:paraId="2278EC07" w14:textId="77777777" w:rsidR="00F8068B" w:rsidRDefault="00F8068B">
            <w:pPr>
              <w:spacing w:line="340" w:lineRule="exact"/>
              <w:rPr>
                <w:rFonts w:ascii="宋体" w:hAnsi="宋体" w:cs="宋体" w:hint="eastAsia"/>
                <w:sz w:val="24"/>
              </w:rPr>
            </w:pPr>
          </w:p>
        </w:tc>
        <w:tc>
          <w:tcPr>
            <w:tcW w:w="1347" w:type="dxa"/>
          </w:tcPr>
          <w:p w14:paraId="04F48B4E" w14:textId="77777777" w:rsidR="00F8068B" w:rsidRDefault="00F8068B">
            <w:pPr>
              <w:spacing w:line="340" w:lineRule="exact"/>
              <w:rPr>
                <w:rFonts w:ascii="宋体" w:hAnsi="宋体" w:cs="宋体" w:hint="eastAsia"/>
                <w:sz w:val="24"/>
              </w:rPr>
            </w:pPr>
          </w:p>
        </w:tc>
      </w:tr>
      <w:tr w:rsidR="00F8068B" w14:paraId="4556CE29" w14:textId="77777777">
        <w:trPr>
          <w:cantSplit/>
          <w:trHeight w:val="423"/>
        </w:trPr>
        <w:tc>
          <w:tcPr>
            <w:tcW w:w="840" w:type="dxa"/>
          </w:tcPr>
          <w:p w14:paraId="589B1F2D" w14:textId="77777777" w:rsidR="00F8068B"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0E683DC1" w14:textId="77777777" w:rsidR="00F8068B" w:rsidRDefault="00F8068B">
            <w:pPr>
              <w:spacing w:line="340" w:lineRule="exact"/>
              <w:rPr>
                <w:rFonts w:ascii="宋体" w:hAnsi="宋体" w:cs="宋体" w:hint="eastAsia"/>
                <w:sz w:val="24"/>
              </w:rPr>
            </w:pPr>
          </w:p>
        </w:tc>
        <w:tc>
          <w:tcPr>
            <w:tcW w:w="957" w:type="dxa"/>
          </w:tcPr>
          <w:p w14:paraId="528C288D" w14:textId="77777777" w:rsidR="00F8068B" w:rsidRDefault="00F8068B">
            <w:pPr>
              <w:spacing w:line="340" w:lineRule="exact"/>
              <w:rPr>
                <w:rFonts w:ascii="宋体" w:hAnsi="宋体" w:cs="宋体" w:hint="eastAsia"/>
                <w:sz w:val="24"/>
              </w:rPr>
            </w:pPr>
          </w:p>
        </w:tc>
        <w:tc>
          <w:tcPr>
            <w:tcW w:w="840" w:type="dxa"/>
          </w:tcPr>
          <w:p w14:paraId="0DA06611" w14:textId="77777777" w:rsidR="00F8068B" w:rsidRDefault="00F8068B">
            <w:pPr>
              <w:spacing w:line="340" w:lineRule="exact"/>
              <w:rPr>
                <w:rFonts w:ascii="宋体" w:hAnsi="宋体" w:cs="宋体" w:hint="eastAsia"/>
                <w:sz w:val="24"/>
              </w:rPr>
            </w:pPr>
          </w:p>
        </w:tc>
        <w:tc>
          <w:tcPr>
            <w:tcW w:w="1260" w:type="dxa"/>
          </w:tcPr>
          <w:p w14:paraId="7F1ECDFE" w14:textId="77777777" w:rsidR="00F8068B" w:rsidRDefault="00F8068B">
            <w:pPr>
              <w:spacing w:line="340" w:lineRule="exact"/>
              <w:rPr>
                <w:rFonts w:ascii="宋体" w:hAnsi="宋体" w:cs="宋体" w:hint="eastAsia"/>
                <w:sz w:val="24"/>
              </w:rPr>
            </w:pPr>
          </w:p>
        </w:tc>
        <w:tc>
          <w:tcPr>
            <w:tcW w:w="1340" w:type="dxa"/>
          </w:tcPr>
          <w:p w14:paraId="412C63D9" w14:textId="77777777" w:rsidR="00F8068B" w:rsidRDefault="00F8068B">
            <w:pPr>
              <w:spacing w:line="340" w:lineRule="exact"/>
              <w:rPr>
                <w:rFonts w:ascii="宋体" w:hAnsi="宋体" w:cs="宋体" w:hint="eastAsia"/>
                <w:sz w:val="24"/>
              </w:rPr>
            </w:pPr>
          </w:p>
        </w:tc>
        <w:tc>
          <w:tcPr>
            <w:tcW w:w="1347" w:type="dxa"/>
          </w:tcPr>
          <w:p w14:paraId="70C3FAEE" w14:textId="77777777" w:rsidR="00F8068B" w:rsidRDefault="00F8068B">
            <w:pPr>
              <w:spacing w:line="340" w:lineRule="exact"/>
              <w:rPr>
                <w:rFonts w:ascii="宋体" w:hAnsi="宋体" w:cs="宋体" w:hint="eastAsia"/>
                <w:sz w:val="24"/>
              </w:rPr>
            </w:pPr>
          </w:p>
        </w:tc>
      </w:tr>
      <w:tr w:rsidR="00F8068B" w14:paraId="489479F5" w14:textId="77777777">
        <w:trPr>
          <w:cantSplit/>
          <w:trHeight w:val="424"/>
        </w:trPr>
        <w:tc>
          <w:tcPr>
            <w:tcW w:w="840" w:type="dxa"/>
          </w:tcPr>
          <w:p w14:paraId="32AD5D78" w14:textId="77777777" w:rsidR="00F8068B"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7EC8686D" w14:textId="77777777" w:rsidR="00F8068B" w:rsidRDefault="00F8068B">
            <w:pPr>
              <w:spacing w:line="340" w:lineRule="exact"/>
              <w:rPr>
                <w:rFonts w:ascii="宋体" w:hAnsi="宋体" w:cs="宋体" w:hint="eastAsia"/>
                <w:sz w:val="24"/>
              </w:rPr>
            </w:pPr>
          </w:p>
        </w:tc>
        <w:tc>
          <w:tcPr>
            <w:tcW w:w="957" w:type="dxa"/>
          </w:tcPr>
          <w:p w14:paraId="63D2F342" w14:textId="77777777" w:rsidR="00F8068B" w:rsidRDefault="00F8068B">
            <w:pPr>
              <w:spacing w:line="340" w:lineRule="exact"/>
              <w:rPr>
                <w:rFonts w:ascii="宋体" w:hAnsi="宋体" w:cs="宋体" w:hint="eastAsia"/>
                <w:sz w:val="24"/>
              </w:rPr>
            </w:pPr>
          </w:p>
        </w:tc>
        <w:tc>
          <w:tcPr>
            <w:tcW w:w="840" w:type="dxa"/>
          </w:tcPr>
          <w:p w14:paraId="47F603F8" w14:textId="77777777" w:rsidR="00F8068B" w:rsidRDefault="00F8068B">
            <w:pPr>
              <w:spacing w:line="340" w:lineRule="exact"/>
              <w:rPr>
                <w:rFonts w:ascii="宋体" w:hAnsi="宋体" w:cs="宋体" w:hint="eastAsia"/>
                <w:sz w:val="24"/>
              </w:rPr>
            </w:pPr>
          </w:p>
        </w:tc>
        <w:tc>
          <w:tcPr>
            <w:tcW w:w="1260" w:type="dxa"/>
          </w:tcPr>
          <w:p w14:paraId="1318B8F5" w14:textId="77777777" w:rsidR="00F8068B" w:rsidRDefault="00F8068B">
            <w:pPr>
              <w:spacing w:line="340" w:lineRule="exact"/>
              <w:rPr>
                <w:rFonts w:ascii="宋体" w:hAnsi="宋体" w:cs="宋体" w:hint="eastAsia"/>
                <w:sz w:val="24"/>
              </w:rPr>
            </w:pPr>
          </w:p>
        </w:tc>
        <w:tc>
          <w:tcPr>
            <w:tcW w:w="1340" w:type="dxa"/>
          </w:tcPr>
          <w:p w14:paraId="7EBE970F" w14:textId="77777777" w:rsidR="00F8068B" w:rsidRDefault="00F8068B">
            <w:pPr>
              <w:spacing w:line="340" w:lineRule="exact"/>
              <w:rPr>
                <w:rFonts w:ascii="宋体" w:hAnsi="宋体" w:cs="宋体" w:hint="eastAsia"/>
                <w:sz w:val="24"/>
              </w:rPr>
            </w:pPr>
          </w:p>
        </w:tc>
        <w:tc>
          <w:tcPr>
            <w:tcW w:w="1347" w:type="dxa"/>
          </w:tcPr>
          <w:p w14:paraId="1529CFE4" w14:textId="77777777" w:rsidR="00F8068B" w:rsidRDefault="00F8068B">
            <w:pPr>
              <w:spacing w:line="340" w:lineRule="exact"/>
              <w:rPr>
                <w:rFonts w:ascii="宋体" w:hAnsi="宋体" w:cs="宋体" w:hint="eastAsia"/>
                <w:sz w:val="24"/>
              </w:rPr>
            </w:pPr>
          </w:p>
        </w:tc>
      </w:tr>
      <w:tr w:rsidR="00F8068B" w14:paraId="7A22519E" w14:textId="77777777">
        <w:trPr>
          <w:cantSplit/>
          <w:trHeight w:val="423"/>
        </w:trPr>
        <w:tc>
          <w:tcPr>
            <w:tcW w:w="840" w:type="dxa"/>
          </w:tcPr>
          <w:p w14:paraId="68115D21" w14:textId="77777777" w:rsidR="00F8068B"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45565411" w14:textId="77777777" w:rsidR="00F8068B" w:rsidRDefault="00F8068B">
            <w:pPr>
              <w:spacing w:line="340" w:lineRule="exact"/>
              <w:rPr>
                <w:rFonts w:ascii="宋体" w:hAnsi="宋体" w:cs="宋体" w:hint="eastAsia"/>
                <w:sz w:val="24"/>
              </w:rPr>
            </w:pPr>
          </w:p>
        </w:tc>
        <w:tc>
          <w:tcPr>
            <w:tcW w:w="957" w:type="dxa"/>
          </w:tcPr>
          <w:p w14:paraId="0F0208F7" w14:textId="77777777" w:rsidR="00F8068B" w:rsidRDefault="00F8068B">
            <w:pPr>
              <w:spacing w:line="340" w:lineRule="exact"/>
              <w:rPr>
                <w:rFonts w:ascii="宋体" w:hAnsi="宋体" w:cs="宋体" w:hint="eastAsia"/>
                <w:sz w:val="24"/>
              </w:rPr>
            </w:pPr>
          </w:p>
        </w:tc>
        <w:tc>
          <w:tcPr>
            <w:tcW w:w="840" w:type="dxa"/>
          </w:tcPr>
          <w:p w14:paraId="61AAE709" w14:textId="77777777" w:rsidR="00F8068B" w:rsidRDefault="00F8068B">
            <w:pPr>
              <w:spacing w:line="340" w:lineRule="exact"/>
              <w:rPr>
                <w:rFonts w:ascii="宋体" w:hAnsi="宋体" w:cs="宋体" w:hint="eastAsia"/>
                <w:sz w:val="24"/>
              </w:rPr>
            </w:pPr>
          </w:p>
        </w:tc>
        <w:tc>
          <w:tcPr>
            <w:tcW w:w="1260" w:type="dxa"/>
          </w:tcPr>
          <w:p w14:paraId="083E1A49" w14:textId="77777777" w:rsidR="00F8068B" w:rsidRDefault="00F8068B">
            <w:pPr>
              <w:spacing w:line="340" w:lineRule="exact"/>
              <w:rPr>
                <w:rFonts w:ascii="宋体" w:hAnsi="宋体" w:cs="宋体" w:hint="eastAsia"/>
                <w:sz w:val="24"/>
              </w:rPr>
            </w:pPr>
          </w:p>
        </w:tc>
        <w:tc>
          <w:tcPr>
            <w:tcW w:w="1340" w:type="dxa"/>
          </w:tcPr>
          <w:p w14:paraId="4E4EFA2C" w14:textId="77777777" w:rsidR="00F8068B" w:rsidRDefault="00F8068B">
            <w:pPr>
              <w:spacing w:line="340" w:lineRule="exact"/>
              <w:rPr>
                <w:rFonts w:ascii="宋体" w:hAnsi="宋体" w:cs="宋体" w:hint="eastAsia"/>
                <w:sz w:val="24"/>
              </w:rPr>
            </w:pPr>
          </w:p>
        </w:tc>
        <w:tc>
          <w:tcPr>
            <w:tcW w:w="1347" w:type="dxa"/>
          </w:tcPr>
          <w:p w14:paraId="70CBCBF0" w14:textId="77777777" w:rsidR="00F8068B" w:rsidRDefault="00F8068B">
            <w:pPr>
              <w:spacing w:line="340" w:lineRule="exact"/>
              <w:rPr>
                <w:rFonts w:ascii="宋体" w:hAnsi="宋体" w:cs="宋体" w:hint="eastAsia"/>
                <w:sz w:val="24"/>
              </w:rPr>
            </w:pPr>
          </w:p>
        </w:tc>
      </w:tr>
      <w:tr w:rsidR="00F8068B" w14:paraId="401D3117" w14:textId="77777777">
        <w:trPr>
          <w:cantSplit/>
          <w:trHeight w:val="424"/>
        </w:trPr>
        <w:tc>
          <w:tcPr>
            <w:tcW w:w="840" w:type="dxa"/>
          </w:tcPr>
          <w:p w14:paraId="5009C4F0" w14:textId="77777777" w:rsidR="00F8068B"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7069AF5B" w14:textId="77777777" w:rsidR="00F8068B" w:rsidRDefault="00F8068B">
            <w:pPr>
              <w:spacing w:line="340" w:lineRule="exact"/>
              <w:rPr>
                <w:rFonts w:ascii="宋体" w:hAnsi="宋体" w:cs="宋体" w:hint="eastAsia"/>
                <w:sz w:val="24"/>
              </w:rPr>
            </w:pPr>
          </w:p>
        </w:tc>
        <w:tc>
          <w:tcPr>
            <w:tcW w:w="957" w:type="dxa"/>
          </w:tcPr>
          <w:p w14:paraId="30A0C3DB" w14:textId="77777777" w:rsidR="00F8068B" w:rsidRDefault="00F8068B">
            <w:pPr>
              <w:spacing w:line="340" w:lineRule="exact"/>
              <w:rPr>
                <w:rFonts w:ascii="宋体" w:hAnsi="宋体" w:cs="宋体" w:hint="eastAsia"/>
                <w:sz w:val="24"/>
              </w:rPr>
            </w:pPr>
          </w:p>
        </w:tc>
        <w:tc>
          <w:tcPr>
            <w:tcW w:w="840" w:type="dxa"/>
          </w:tcPr>
          <w:p w14:paraId="24518814" w14:textId="77777777" w:rsidR="00F8068B" w:rsidRDefault="00F8068B">
            <w:pPr>
              <w:spacing w:line="340" w:lineRule="exact"/>
              <w:rPr>
                <w:rFonts w:ascii="宋体" w:hAnsi="宋体" w:cs="宋体" w:hint="eastAsia"/>
                <w:sz w:val="24"/>
              </w:rPr>
            </w:pPr>
          </w:p>
        </w:tc>
        <w:tc>
          <w:tcPr>
            <w:tcW w:w="1260" w:type="dxa"/>
          </w:tcPr>
          <w:p w14:paraId="29BA1B25" w14:textId="77777777" w:rsidR="00F8068B" w:rsidRDefault="00F8068B">
            <w:pPr>
              <w:spacing w:line="340" w:lineRule="exact"/>
              <w:rPr>
                <w:rFonts w:ascii="宋体" w:hAnsi="宋体" w:cs="宋体" w:hint="eastAsia"/>
                <w:sz w:val="24"/>
              </w:rPr>
            </w:pPr>
          </w:p>
        </w:tc>
        <w:tc>
          <w:tcPr>
            <w:tcW w:w="1340" w:type="dxa"/>
          </w:tcPr>
          <w:p w14:paraId="6BCE10BE" w14:textId="77777777" w:rsidR="00F8068B" w:rsidRDefault="00F8068B">
            <w:pPr>
              <w:spacing w:line="340" w:lineRule="exact"/>
              <w:rPr>
                <w:rFonts w:ascii="宋体" w:hAnsi="宋体" w:cs="宋体" w:hint="eastAsia"/>
                <w:sz w:val="24"/>
              </w:rPr>
            </w:pPr>
          </w:p>
        </w:tc>
        <w:tc>
          <w:tcPr>
            <w:tcW w:w="1347" w:type="dxa"/>
          </w:tcPr>
          <w:p w14:paraId="188963A9" w14:textId="77777777" w:rsidR="00F8068B" w:rsidRDefault="00F8068B">
            <w:pPr>
              <w:spacing w:line="340" w:lineRule="exact"/>
              <w:rPr>
                <w:rFonts w:ascii="宋体" w:hAnsi="宋体" w:cs="宋体" w:hint="eastAsia"/>
                <w:sz w:val="24"/>
              </w:rPr>
            </w:pPr>
          </w:p>
        </w:tc>
      </w:tr>
      <w:tr w:rsidR="00F8068B" w14:paraId="1072656F" w14:textId="77777777">
        <w:trPr>
          <w:cantSplit/>
          <w:trHeight w:val="423"/>
        </w:trPr>
        <w:tc>
          <w:tcPr>
            <w:tcW w:w="840" w:type="dxa"/>
          </w:tcPr>
          <w:p w14:paraId="731ED594" w14:textId="77777777" w:rsidR="00F8068B"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399FC8C0" w14:textId="77777777" w:rsidR="00F8068B" w:rsidRDefault="00F8068B">
            <w:pPr>
              <w:spacing w:line="340" w:lineRule="exact"/>
              <w:rPr>
                <w:rFonts w:ascii="宋体" w:hAnsi="宋体" w:cs="宋体" w:hint="eastAsia"/>
                <w:sz w:val="24"/>
              </w:rPr>
            </w:pPr>
          </w:p>
        </w:tc>
        <w:tc>
          <w:tcPr>
            <w:tcW w:w="957" w:type="dxa"/>
          </w:tcPr>
          <w:p w14:paraId="198716A7" w14:textId="77777777" w:rsidR="00F8068B" w:rsidRDefault="00F8068B">
            <w:pPr>
              <w:spacing w:line="340" w:lineRule="exact"/>
              <w:rPr>
                <w:rFonts w:ascii="宋体" w:hAnsi="宋体" w:cs="宋体" w:hint="eastAsia"/>
                <w:sz w:val="24"/>
              </w:rPr>
            </w:pPr>
          </w:p>
        </w:tc>
        <w:tc>
          <w:tcPr>
            <w:tcW w:w="840" w:type="dxa"/>
          </w:tcPr>
          <w:p w14:paraId="726CE264" w14:textId="77777777" w:rsidR="00F8068B" w:rsidRDefault="00F8068B">
            <w:pPr>
              <w:spacing w:line="340" w:lineRule="exact"/>
              <w:rPr>
                <w:rFonts w:ascii="宋体" w:hAnsi="宋体" w:cs="宋体" w:hint="eastAsia"/>
                <w:sz w:val="24"/>
              </w:rPr>
            </w:pPr>
          </w:p>
        </w:tc>
        <w:tc>
          <w:tcPr>
            <w:tcW w:w="1260" w:type="dxa"/>
          </w:tcPr>
          <w:p w14:paraId="2EDD069B" w14:textId="77777777" w:rsidR="00F8068B" w:rsidRDefault="00F8068B">
            <w:pPr>
              <w:spacing w:line="340" w:lineRule="exact"/>
              <w:rPr>
                <w:rFonts w:ascii="宋体" w:hAnsi="宋体" w:cs="宋体" w:hint="eastAsia"/>
                <w:sz w:val="24"/>
              </w:rPr>
            </w:pPr>
          </w:p>
        </w:tc>
        <w:tc>
          <w:tcPr>
            <w:tcW w:w="1340" w:type="dxa"/>
          </w:tcPr>
          <w:p w14:paraId="5062879F" w14:textId="77777777" w:rsidR="00F8068B" w:rsidRDefault="00F8068B">
            <w:pPr>
              <w:spacing w:line="340" w:lineRule="exact"/>
              <w:rPr>
                <w:rFonts w:ascii="宋体" w:hAnsi="宋体" w:cs="宋体" w:hint="eastAsia"/>
                <w:sz w:val="24"/>
              </w:rPr>
            </w:pPr>
          </w:p>
        </w:tc>
        <w:tc>
          <w:tcPr>
            <w:tcW w:w="1347" w:type="dxa"/>
          </w:tcPr>
          <w:p w14:paraId="4DEC128B" w14:textId="77777777" w:rsidR="00F8068B" w:rsidRDefault="00F8068B">
            <w:pPr>
              <w:spacing w:line="340" w:lineRule="exact"/>
              <w:rPr>
                <w:rFonts w:ascii="宋体" w:hAnsi="宋体" w:cs="宋体" w:hint="eastAsia"/>
                <w:sz w:val="24"/>
              </w:rPr>
            </w:pPr>
          </w:p>
        </w:tc>
      </w:tr>
      <w:tr w:rsidR="00F8068B" w14:paraId="6231B0ED" w14:textId="77777777">
        <w:trPr>
          <w:cantSplit/>
          <w:trHeight w:val="424"/>
        </w:trPr>
        <w:tc>
          <w:tcPr>
            <w:tcW w:w="840" w:type="dxa"/>
          </w:tcPr>
          <w:p w14:paraId="28E8197C" w14:textId="77777777" w:rsidR="00F8068B"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E724EB6" w14:textId="77777777" w:rsidR="00F8068B" w:rsidRDefault="00F8068B">
            <w:pPr>
              <w:spacing w:line="340" w:lineRule="exact"/>
              <w:rPr>
                <w:rFonts w:ascii="宋体" w:hAnsi="宋体" w:cs="宋体" w:hint="eastAsia"/>
                <w:sz w:val="24"/>
              </w:rPr>
            </w:pPr>
          </w:p>
        </w:tc>
        <w:tc>
          <w:tcPr>
            <w:tcW w:w="957" w:type="dxa"/>
          </w:tcPr>
          <w:p w14:paraId="3A9E9389" w14:textId="77777777" w:rsidR="00F8068B" w:rsidRDefault="00F8068B">
            <w:pPr>
              <w:spacing w:line="340" w:lineRule="exact"/>
              <w:rPr>
                <w:rFonts w:ascii="宋体" w:hAnsi="宋体" w:cs="宋体" w:hint="eastAsia"/>
                <w:sz w:val="24"/>
              </w:rPr>
            </w:pPr>
          </w:p>
        </w:tc>
        <w:tc>
          <w:tcPr>
            <w:tcW w:w="840" w:type="dxa"/>
          </w:tcPr>
          <w:p w14:paraId="416019C4" w14:textId="77777777" w:rsidR="00F8068B" w:rsidRDefault="00F8068B">
            <w:pPr>
              <w:spacing w:line="340" w:lineRule="exact"/>
              <w:rPr>
                <w:rFonts w:ascii="宋体" w:hAnsi="宋体" w:cs="宋体" w:hint="eastAsia"/>
                <w:sz w:val="24"/>
              </w:rPr>
            </w:pPr>
          </w:p>
        </w:tc>
        <w:tc>
          <w:tcPr>
            <w:tcW w:w="1260" w:type="dxa"/>
          </w:tcPr>
          <w:p w14:paraId="53FDE1C9" w14:textId="77777777" w:rsidR="00F8068B" w:rsidRDefault="00F8068B">
            <w:pPr>
              <w:spacing w:line="340" w:lineRule="exact"/>
              <w:rPr>
                <w:rFonts w:ascii="宋体" w:hAnsi="宋体" w:cs="宋体" w:hint="eastAsia"/>
                <w:sz w:val="24"/>
              </w:rPr>
            </w:pPr>
          </w:p>
        </w:tc>
        <w:tc>
          <w:tcPr>
            <w:tcW w:w="1340" w:type="dxa"/>
          </w:tcPr>
          <w:p w14:paraId="1D7836CE" w14:textId="77777777" w:rsidR="00F8068B" w:rsidRDefault="00F8068B">
            <w:pPr>
              <w:spacing w:line="340" w:lineRule="exact"/>
              <w:rPr>
                <w:rFonts w:ascii="宋体" w:hAnsi="宋体" w:cs="宋体" w:hint="eastAsia"/>
                <w:sz w:val="24"/>
              </w:rPr>
            </w:pPr>
          </w:p>
        </w:tc>
        <w:tc>
          <w:tcPr>
            <w:tcW w:w="1347" w:type="dxa"/>
          </w:tcPr>
          <w:p w14:paraId="7179DB96" w14:textId="77777777" w:rsidR="00F8068B" w:rsidRDefault="00F8068B">
            <w:pPr>
              <w:spacing w:line="340" w:lineRule="exact"/>
              <w:rPr>
                <w:rFonts w:ascii="宋体" w:hAnsi="宋体" w:cs="宋体" w:hint="eastAsia"/>
                <w:sz w:val="24"/>
              </w:rPr>
            </w:pPr>
          </w:p>
        </w:tc>
      </w:tr>
      <w:tr w:rsidR="00F8068B" w14:paraId="42D0616E" w14:textId="77777777">
        <w:trPr>
          <w:cantSplit/>
          <w:trHeight w:val="423"/>
        </w:trPr>
        <w:tc>
          <w:tcPr>
            <w:tcW w:w="840" w:type="dxa"/>
          </w:tcPr>
          <w:p w14:paraId="18475688" w14:textId="77777777" w:rsidR="00F8068B"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325FE040" w14:textId="77777777" w:rsidR="00F8068B" w:rsidRDefault="00F8068B">
            <w:pPr>
              <w:spacing w:line="340" w:lineRule="exact"/>
              <w:rPr>
                <w:rFonts w:ascii="宋体" w:hAnsi="宋体" w:cs="宋体" w:hint="eastAsia"/>
                <w:sz w:val="24"/>
              </w:rPr>
            </w:pPr>
          </w:p>
        </w:tc>
        <w:tc>
          <w:tcPr>
            <w:tcW w:w="957" w:type="dxa"/>
          </w:tcPr>
          <w:p w14:paraId="23AEDB04" w14:textId="77777777" w:rsidR="00F8068B" w:rsidRDefault="00F8068B">
            <w:pPr>
              <w:spacing w:line="340" w:lineRule="exact"/>
              <w:rPr>
                <w:rFonts w:ascii="宋体" w:hAnsi="宋体" w:cs="宋体" w:hint="eastAsia"/>
                <w:sz w:val="24"/>
              </w:rPr>
            </w:pPr>
          </w:p>
        </w:tc>
        <w:tc>
          <w:tcPr>
            <w:tcW w:w="840" w:type="dxa"/>
          </w:tcPr>
          <w:p w14:paraId="1B76C578" w14:textId="77777777" w:rsidR="00F8068B" w:rsidRDefault="00F8068B">
            <w:pPr>
              <w:spacing w:line="340" w:lineRule="exact"/>
              <w:rPr>
                <w:rFonts w:ascii="宋体" w:hAnsi="宋体" w:cs="宋体" w:hint="eastAsia"/>
                <w:sz w:val="24"/>
              </w:rPr>
            </w:pPr>
          </w:p>
        </w:tc>
        <w:tc>
          <w:tcPr>
            <w:tcW w:w="1260" w:type="dxa"/>
          </w:tcPr>
          <w:p w14:paraId="3FF79E08" w14:textId="77777777" w:rsidR="00F8068B" w:rsidRDefault="00F8068B">
            <w:pPr>
              <w:spacing w:line="340" w:lineRule="exact"/>
              <w:rPr>
                <w:rFonts w:ascii="宋体" w:hAnsi="宋体" w:cs="宋体" w:hint="eastAsia"/>
                <w:sz w:val="24"/>
              </w:rPr>
            </w:pPr>
          </w:p>
        </w:tc>
        <w:tc>
          <w:tcPr>
            <w:tcW w:w="1340" w:type="dxa"/>
          </w:tcPr>
          <w:p w14:paraId="4C4664CE" w14:textId="77777777" w:rsidR="00F8068B" w:rsidRDefault="00F8068B">
            <w:pPr>
              <w:spacing w:line="340" w:lineRule="exact"/>
              <w:rPr>
                <w:rFonts w:ascii="宋体" w:hAnsi="宋体" w:cs="宋体" w:hint="eastAsia"/>
                <w:sz w:val="24"/>
              </w:rPr>
            </w:pPr>
          </w:p>
        </w:tc>
        <w:tc>
          <w:tcPr>
            <w:tcW w:w="1347" w:type="dxa"/>
          </w:tcPr>
          <w:p w14:paraId="36D8EE3C" w14:textId="77777777" w:rsidR="00F8068B" w:rsidRDefault="00F8068B">
            <w:pPr>
              <w:spacing w:line="340" w:lineRule="exact"/>
              <w:rPr>
                <w:rFonts w:ascii="宋体" w:hAnsi="宋体" w:cs="宋体" w:hint="eastAsia"/>
                <w:sz w:val="24"/>
              </w:rPr>
            </w:pPr>
          </w:p>
        </w:tc>
      </w:tr>
      <w:tr w:rsidR="00F8068B" w14:paraId="529F0A8A" w14:textId="77777777">
        <w:trPr>
          <w:cantSplit/>
          <w:trHeight w:val="424"/>
        </w:trPr>
        <w:tc>
          <w:tcPr>
            <w:tcW w:w="840" w:type="dxa"/>
          </w:tcPr>
          <w:p w14:paraId="0B75B6ED" w14:textId="77777777" w:rsidR="00F8068B"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6278226C" w14:textId="77777777" w:rsidR="00F8068B" w:rsidRDefault="00F8068B">
            <w:pPr>
              <w:spacing w:line="340" w:lineRule="exact"/>
              <w:rPr>
                <w:rFonts w:ascii="宋体" w:hAnsi="宋体" w:cs="宋体" w:hint="eastAsia"/>
                <w:sz w:val="24"/>
              </w:rPr>
            </w:pPr>
          </w:p>
        </w:tc>
        <w:tc>
          <w:tcPr>
            <w:tcW w:w="957" w:type="dxa"/>
          </w:tcPr>
          <w:p w14:paraId="65775567" w14:textId="77777777" w:rsidR="00F8068B" w:rsidRDefault="00F8068B">
            <w:pPr>
              <w:spacing w:line="340" w:lineRule="exact"/>
              <w:rPr>
                <w:rFonts w:ascii="宋体" w:hAnsi="宋体" w:cs="宋体" w:hint="eastAsia"/>
                <w:sz w:val="24"/>
              </w:rPr>
            </w:pPr>
          </w:p>
        </w:tc>
        <w:tc>
          <w:tcPr>
            <w:tcW w:w="840" w:type="dxa"/>
          </w:tcPr>
          <w:p w14:paraId="6CB84ABE" w14:textId="77777777" w:rsidR="00F8068B" w:rsidRDefault="00F8068B">
            <w:pPr>
              <w:spacing w:line="340" w:lineRule="exact"/>
              <w:rPr>
                <w:rFonts w:ascii="宋体" w:hAnsi="宋体" w:cs="宋体" w:hint="eastAsia"/>
                <w:sz w:val="24"/>
              </w:rPr>
            </w:pPr>
          </w:p>
        </w:tc>
        <w:tc>
          <w:tcPr>
            <w:tcW w:w="1260" w:type="dxa"/>
          </w:tcPr>
          <w:p w14:paraId="1512F253" w14:textId="77777777" w:rsidR="00F8068B" w:rsidRDefault="00F8068B">
            <w:pPr>
              <w:spacing w:line="340" w:lineRule="exact"/>
              <w:rPr>
                <w:rFonts w:ascii="宋体" w:hAnsi="宋体" w:cs="宋体" w:hint="eastAsia"/>
                <w:sz w:val="24"/>
              </w:rPr>
            </w:pPr>
          </w:p>
        </w:tc>
        <w:tc>
          <w:tcPr>
            <w:tcW w:w="1340" w:type="dxa"/>
          </w:tcPr>
          <w:p w14:paraId="69F67602" w14:textId="77777777" w:rsidR="00F8068B" w:rsidRDefault="00F8068B">
            <w:pPr>
              <w:spacing w:line="340" w:lineRule="exact"/>
              <w:rPr>
                <w:rFonts w:ascii="宋体" w:hAnsi="宋体" w:cs="宋体" w:hint="eastAsia"/>
                <w:sz w:val="24"/>
              </w:rPr>
            </w:pPr>
          </w:p>
        </w:tc>
        <w:tc>
          <w:tcPr>
            <w:tcW w:w="1347" w:type="dxa"/>
          </w:tcPr>
          <w:p w14:paraId="4DAA8649" w14:textId="77777777" w:rsidR="00F8068B" w:rsidRDefault="00F8068B">
            <w:pPr>
              <w:spacing w:line="340" w:lineRule="exact"/>
              <w:rPr>
                <w:rFonts w:ascii="宋体" w:hAnsi="宋体" w:cs="宋体" w:hint="eastAsia"/>
                <w:sz w:val="24"/>
              </w:rPr>
            </w:pPr>
          </w:p>
        </w:tc>
      </w:tr>
      <w:tr w:rsidR="00F8068B" w14:paraId="3EE00402" w14:textId="77777777">
        <w:trPr>
          <w:cantSplit/>
          <w:trHeight w:val="424"/>
        </w:trPr>
        <w:tc>
          <w:tcPr>
            <w:tcW w:w="840" w:type="dxa"/>
          </w:tcPr>
          <w:p w14:paraId="21BA8679" w14:textId="77777777" w:rsidR="00F8068B"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0F462813" w14:textId="77777777" w:rsidR="00F8068B" w:rsidRDefault="00F8068B">
            <w:pPr>
              <w:spacing w:line="340" w:lineRule="exact"/>
              <w:rPr>
                <w:rFonts w:ascii="宋体" w:hAnsi="宋体" w:cs="宋体" w:hint="eastAsia"/>
                <w:sz w:val="24"/>
              </w:rPr>
            </w:pPr>
          </w:p>
        </w:tc>
        <w:tc>
          <w:tcPr>
            <w:tcW w:w="957" w:type="dxa"/>
          </w:tcPr>
          <w:p w14:paraId="08A16488" w14:textId="77777777" w:rsidR="00F8068B" w:rsidRDefault="00F8068B">
            <w:pPr>
              <w:spacing w:line="340" w:lineRule="exact"/>
              <w:rPr>
                <w:rFonts w:ascii="宋体" w:hAnsi="宋体" w:cs="宋体" w:hint="eastAsia"/>
                <w:sz w:val="24"/>
              </w:rPr>
            </w:pPr>
          </w:p>
        </w:tc>
        <w:tc>
          <w:tcPr>
            <w:tcW w:w="840" w:type="dxa"/>
          </w:tcPr>
          <w:p w14:paraId="107FB083" w14:textId="77777777" w:rsidR="00F8068B" w:rsidRDefault="00F8068B">
            <w:pPr>
              <w:spacing w:line="340" w:lineRule="exact"/>
              <w:rPr>
                <w:rFonts w:ascii="宋体" w:hAnsi="宋体" w:cs="宋体" w:hint="eastAsia"/>
                <w:sz w:val="24"/>
              </w:rPr>
            </w:pPr>
          </w:p>
        </w:tc>
        <w:tc>
          <w:tcPr>
            <w:tcW w:w="1260" w:type="dxa"/>
          </w:tcPr>
          <w:p w14:paraId="79C33DE4" w14:textId="77777777" w:rsidR="00F8068B" w:rsidRDefault="00F8068B">
            <w:pPr>
              <w:spacing w:line="340" w:lineRule="exact"/>
              <w:rPr>
                <w:rFonts w:ascii="宋体" w:hAnsi="宋体" w:cs="宋体" w:hint="eastAsia"/>
                <w:sz w:val="24"/>
              </w:rPr>
            </w:pPr>
          </w:p>
        </w:tc>
        <w:tc>
          <w:tcPr>
            <w:tcW w:w="1340" w:type="dxa"/>
          </w:tcPr>
          <w:p w14:paraId="29B98FD0" w14:textId="77777777" w:rsidR="00F8068B" w:rsidRDefault="00F8068B">
            <w:pPr>
              <w:spacing w:line="340" w:lineRule="exact"/>
              <w:rPr>
                <w:rFonts w:ascii="宋体" w:hAnsi="宋体" w:cs="宋体" w:hint="eastAsia"/>
                <w:sz w:val="24"/>
              </w:rPr>
            </w:pPr>
          </w:p>
        </w:tc>
        <w:tc>
          <w:tcPr>
            <w:tcW w:w="1347" w:type="dxa"/>
          </w:tcPr>
          <w:p w14:paraId="76C66EDE" w14:textId="77777777" w:rsidR="00F8068B" w:rsidRDefault="00F8068B">
            <w:pPr>
              <w:spacing w:line="340" w:lineRule="exact"/>
              <w:rPr>
                <w:rFonts w:ascii="宋体" w:hAnsi="宋体" w:cs="宋体" w:hint="eastAsia"/>
                <w:sz w:val="24"/>
              </w:rPr>
            </w:pPr>
          </w:p>
        </w:tc>
      </w:tr>
      <w:tr w:rsidR="00F8068B" w14:paraId="782D3CCD" w14:textId="77777777">
        <w:trPr>
          <w:cantSplit/>
          <w:trHeight w:val="424"/>
        </w:trPr>
        <w:tc>
          <w:tcPr>
            <w:tcW w:w="840" w:type="dxa"/>
          </w:tcPr>
          <w:p w14:paraId="3ED5A917" w14:textId="77777777" w:rsidR="00F8068B"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7271B2A6" w14:textId="77777777" w:rsidR="00F8068B" w:rsidRDefault="00F8068B">
            <w:pPr>
              <w:spacing w:line="340" w:lineRule="exact"/>
              <w:rPr>
                <w:rFonts w:ascii="宋体" w:hAnsi="宋体" w:cs="宋体" w:hint="eastAsia"/>
                <w:sz w:val="24"/>
              </w:rPr>
            </w:pPr>
          </w:p>
        </w:tc>
        <w:tc>
          <w:tcPr>
            <w:tcW w:w="957" w:type="dxa"/>
          </w:tcPr>
          <w:p w14:paraId="5D7C6087" w14:textId="77777777" w:rsidR="00F8068B" w:rsidRDefault="00F8068B">
            <w:pPr>
              <w:spacing w:line="340" w:lineRule="exact"/>
              <w:rPr>
                <w:rFonts w:ascii="宋体" w:hAnsi="宋体" w:cs="宋体" w:hint="eastAsia"/>
                <w:sz w:val="24"/>
              </w:rPr>
            </w:pPr>
          </w:p>
        </w:tc>
        <w:tc>
          <w:tcPr>
            <w:tcW w:w="840" w:type="dxa"/>
          </w:tcPr>
          <w:p w14:paraId="422721B6" w14:textId="77777777" w:rsidR="00F8068B" w:rsidRDefault="00F8068B">
            <w:pPr>
              <w:spacing w:line="340" w:lineRule="exact"/>
              <w:rPr>
                <w:rFonts w:ascii="宋体" w:hAnsi="宋体" w:cs="宋体" w:hint="eastAsia"/>
                <w:sz w:val="24"/>
              </w:rPr>
            </w:pPr>
          </w:p>
        </w:tc>
        <w:tc>
          <w:tcPr>
            <w:tcW w:w="1260" w:type="dxa"/>
          </w:tcPr>
          <w:p w14:paraId="0B6284EE" w14:textId="77777777" w:rsidR="00F8068B" w:rsidRDefault="00F8068B">
            <w:pPr>
              <w:spacing w:line="340" w:lineRule="exact"/>
              <w:rPr>
                <w:rFonts w:ascii="宋体" w:hAnsi="宋体" w:cs="宋体" w:hint="eastAsia"/>
                <w:sz w:val="24"/>
              </w:rPr>
            </w:pPr>
          </w:p>
        </w:tc>
        <w:tc>
          <w:tcPr>
            <w:tcW w:w="1340" w:type="dxa"/>
          </w:tcPr>
          <w:p w14:paraId="362E4744" w14:textId="77777777" w:rsidR="00F8068B" w:rsidRDefault="00F8068B">
            <w:pPr>
              <w:spacing w:line="340" w:lineRule="exact"/>
              <w:rPr>
                <w:rFonts w:ascii="宋体" w:hAnsi="宋体" w:cs="宋体" w:hint="eastAsia"/>
                <w:sz w:val="24"/>
              </w:rPr>
            </w:pPr>
          </w:p>
        </w:tc>
        <w:tc>
          <w:tcPr>
            <w:tcW w:w="1347" w:type="dxa"/>
          </w:tcPr>
          <w:p w14:paraId="3E2C7DB6" w14:textId="77777777" w:rsidR="00F8068B" w:rsidRDefault="00F8068B">
            <w:pPr>
              <w:spacing w:line="340" w:lineRule="exact"/>
              <w:rPr>
                <w:rFonts w:ascii="宋体" w:hAnsi="宋体" w:cs="宋体" w:hint="eastAsia"/>
                <w:sz w:val="24"/>
              </w:rPr>
            </w:pPr>
          </w:p>
        </w:tc>
      </w:tr>
      <w:tr w:rsidR="00F8068B" w14:paraId="14A89F2C" w14:textId="77777777">
        <w:trPr>
          <w:cantSplit/>
          <w:trHeight w:val="424"/>
        </w:trPr>
        <w:tc>
          <w:tcPr>
            <w:tcW w:w="840" w:type="dxa"/>
          </w:tcPr>
          <w:p w14:paraId="4CD1ACC3" w14:textId="77777777" w:rsidR="00F8068B"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086D21B3" w14:textId="77777777" w:rsidR="00F8068B" w:rsidRDefault="00F8068B">
            <w:pPr>
              <w:spacing w:line="340" w:lineRule="exact"/>
              <w:rPr>
                <w:rFonts w:ascii="宋体" w:hAnsi="宋体" w:cs="宋体" w:hint="eastAsia"/>
                <w:sz w:val="24"/>
              </w:rPr>
            </w:pPr>
          </w:p>
        </w:tc>
        <w:tc>
          <w:tcPr>
            <w:tcW w:w="957" w:type="dxa"/>
          </w:tcPr>
          <w:p w14:paraId="34519D0D" w14:textId="77777777" w:rsidR="00F8068B" w:rsidRDefault="00F8068B">
            <w:pPr>
              <w:spacing w:line="340" w:lineRule="exact"/>
              <w:rPr>
                <w:rFonts w:ascii="宋体" w:hAnsi="宋体" w:cs="宋体" w:hint="eastAsia"/>
                <w:sz w:val="24"/>
              </w:rPr>
            </w:pPr>
          </w:p>
        </w:tc>
        <w:tc>
          <w:tcPr>
            <w:tcW w:w="840" w:type="dxa"/>
          </w:tcPr>
          <w:p w14:paraId="2BAB8EC6" w14:textId="77777777" w:rsidR="00F8068B" w:rsidRDefault="00F8068B">
            <w:pPr>
              <w:spacing w:line="340" w:lineRule="exact"/>
              <w:rPr>
                <w:rFonts w:ascii="宋体" w:hAnsi="宋体" w:cs="宋体" w:hint="eastAsia"/>
                <w:sz w:val="24"/>
              </w:rPr>
            </w:pPr>
          </w:p>
        </w:tc>
        <w:tc>
          <w:tcPr>
            <w:tcW w:w="1260" w:type="dxa"/>
          </w:tcPr>
          <w:p w14:paraId="292057C6" w14:textId="77777777" w:rsidR="00F8068B" w:rsidRDefault="00F8068B">
            <w:pPr>
              <w:spacing w:line="340" w:lineRule="exact"/>
              <w:rPr>
                <w:rFonts w:ascii="宋体" w:hAnsi="宋体" w:cs="宋体" w:hint="eastAsia"/>
                <w:sz w:val="24"/>
              </w:rPr>
            </w:pPr>
          </w:p>
        </w:tc>
        <w:tc>
          <w:tcPr>
            <w:tcW w:w="1340" w:type="dxa"/>
          </w:tcPr>
          <w:p w14:paraId="1F8D0A88" w14:textId="77777777" w:rsidR="00F8068B" w:rsidRDefault="00F8068B">
            <w:pPr>
              <w:spacing w:line="340" w:lineRule="exact"/>
              <w:rPr>
                <w:rFonts w:ascii="宋体" w:hAnsi="宋体" w:cs="宋体" w:hint="eastAsia"/>
                <w:sz w:val="24"/>
              </w:rPr>
            </w:pPr>
          </w:p>
        </w:tc>
        <w:tc>
          <w:tcPr>
            <w:tcW w:w="1347" w:type="dxa"/>
          </w:tcPr>
          <w:p w14:paraId="6DD6A026" w14:textId="77777777" w:rsidR="00F8068B" w:rsidRDefault="00F8068B">
            <w:pPr>
              <w:spacing w:line="340" w:lineRule="exact"/>
              <w:rPr>
                <w:rFonts w:ascii="宋体" w:hAnsi="宋体" w:cs="宋体" w:hint="eastAsia"/>
                <w:sz w:val="24"/>
              </w:rPr>
            </w:pPr>
          </w:p>
        </w:tc>
      </w:tr>
      <w:tr w:rsidR="00F8068B" w14:paraId="1231593E" w14:textId="77777777">
        <w:trPr>
          <w:cantSplit/>
          <w:trHeight w:val="424"/>
        </w:trPr>
        <w:tc>
          <w:tcPr>
            <w:tcW w:w="840" w:type="dxa"/>
          </w:tcPr>
          <w:p w14:paraId="63E5606E" w14:textId="77777777" w:rsidR="00F8068B"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4AD1DB48" w14:textId="77777777" w:rsidR="00F8068B" w:rsidRDefault="00F8068B">
            <w:pPr>
              <w:spacing w:line="340" w:lineRule="exact"/>
              <w:rPr>
                <w:rFonts w:ascii="宋体" w:hAnsi="宋体" w:cs="宋体" w:hint="eastAsia"/>
                <w:sz w:val="24"/>
              </w:rPr>
            </w:pPr>
          </w:p>
        </w:tc>
        <w:tc>
          <w:tcPr>
            <w:tcW w:w="957" w:type="dxa"/>
          </w:tcPr>
          <w:p w14:paraId="6BBFEB8E" w14:textId="77777777" w:rsidR="00F8068B" w:rsidRDefault="00F8068B">
            <w:pPr>
              <w:spacing w:line="340" w:lineRule="exact"/>
              <w:rPr>
                <w:rFonts w:ascii="宋体" w:hAnsi="宋体" w:cs="宋体" w:hint="eastAsia"/>
                <w:sz w:val="24"/>
              </w:rPr>
            </w:pPr>
          </w:p>
        </w:tc>
        <w:tc>
          <w:tcPr>
            <w:tcW w:w="840" w:type="dxa"/>
          </w:tcPr>
          <w:p w14:paraId="01BEDB5D" w14:textId="77777777" w:rsidR="00F8068B" w:rsidRDefault="00F8068B">
            <w:pPr>
              <w:spacing w:line="340" w:lineRule="exact"/>
              <w:rPr>
                <w:rFonts w:ascii="宋体" w:hAnsi="宋体" w:cs="宋体" w:hint="eastAsia"/>
                <w:sz w:val="24"/>
              </w:rPr>
            </w:pPr>
          </w:p>
        </w:tc>
        <w:tc>
          <w:tcPr>
            <w:tcW w:w="1260" w:type="dxa"/>
          </w:tcPr>
          <w:p w14:paraId="14C7F59B" w14:textId="77777777" w:rsidR="00F8068B" w:rsidRDefault="00F8068B">
            <w:pPr>
              <w:spacing w:line="340" w:lineRule="exact"/>
              <w:rPr>
                <w:rFonts w:ascii="宋体" w:hAnsi="宋体" w:cs="宋体" w:hint="eastAsia"/>
                <w:sz w:val="24"/>
              </w:rPr>
            </w:pPr>
          </w:p>
        </w:tc>
        <w:tc>
          <w:tcPr>
            <w:tcW w:w="1340" w:type="dxa"/>
          </w:tcPr>
          <w:p w14:paraId="74F61655" w14:textId="77777777" w:rsidR="00F8068B" w:rsidRDefault="00F8068B">
            <w:pPr>
              <w:spacing w:line="340" w:lineRule="exact"/>
              <w:rPr>
                <w:rFonts w:ascii="宋体" w:hAnsi="宋体" w:cs="宋体" w:hint="eastAsia"/>
                <w:sz w:val="24"/>
              </w:rPr>
            </w:pPr>
          </w:p>
        </w:tc>
        <w:tc>
          <w:tcPr>
            <w:tcW w:w="1347" w:type="dxa"/>
          </w:tcPr>
          <w:p w14:paraId="7948B751" w14:textId="77777777" w:rsidR="00F8068B" w:rsidRDefault="00F8068B">
            <w:pPr>
              <w:spacing w:line="340" w:lineRule="exact"/>
              <w:rPr>
                <w:rFonts w:ascii="宋体" w:hAnsi="宋体" w:cs="宋体" w:hint="eastAsia"/>
                <w:sz w:val="24"/>
              </w:rPr>
            </w:pPr>
          </w:p>
        </w:tc>
      </w:tr>
      <w:tr w:rsidR="00F8068B" w14:paraId="352BFE2A" w14:textId="77777777">
        <w:trPr>
          <w:cantSplit/>
          <w:trHeight w:val="424"/>
        </w:trPr>
        <w:tc>
          <w:tcPr>
            <w:tcW w:w="840" w:type="dxa"/>
          </w:tcPr>
          <w:p w14:paraId="3D6DD07E" w14:textId="77777777" w:rsidR="00F8068B" w:rsidRDefault="00F8068B">
            <w:pPr>
              <w:spacing w:line="340" w:lineRule="exact"/>
              <w:jc w:val="center"/>
              <w:rPr>
                <w:rFonts w:ascii="宋体" w:hAnsi="宋体" w:cs="宋体" w:hint="eastAsia"/>
                <w:sz w:val="24"/>
              </w:rPr>
            </w:pPr>
          </w:p>
        </w:tc>
        <w:tc>
          <w:tcPr>
            <w:tcW w:w="2205" w:type="dxa"/>
            <w:vAlign w:val="center"/>
          </w:tcPr>
          <w:p w14:paraId="40A141F6" w14:textId="77777777" w:rsidR="00F8068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477986C0" w14:textId="77777777" w:rsidR="00F8068B" w:rsidRDefault="00F8068B">
            <w:pPr>
              <w:spacing w:line="340" w:lineRule="exact"/>
              <w:rPr>
                <w:rFonts w:ascii="宋体" w:hAnsi="宋体" w:cs="宋体" w:hint="eastAsia"/>
                <w:sz w:val="24"/>
              </w:rPr>
            </w:pPr>
          </w:p>
        </w:tc>
        <w:tc>
          <w:tcPr>
            <w:tcW w:w="840" w:type="dxa"/>
          </w:tcPr>
          <w:p w14:paraId="0649684C" w14:textId="77777777" w:rsidR="00F8068B" w:rsidRDefault="00F8068B">
            <w:pPr>
              <w:spacing w:line="340" w:lineRule="exact"/>
              <w:rPr>
                <w:rFonts w:ascii="宋体" w:hAnsi="宋体" w:cs="宋体" w:hint="eastAsia"/>
                <w:sz w:val="24"/>
              </w:rPr>
            </w:pPr>
          </w:p>
        </w:tc>
        <w:tc>
          <w:tcPr>
            <w:tcW w:w="1260" w:type="dxa"/>
          </w:tcPr>
          <w:p w14:paraId="4B59112E" w14:textId="77777777" w:rsidR="00F8068B" w:rsidRDefault="00F8068B">
            <w:pPr>
              <w:spacing w:line="340" w:lineRule="exact"/>
              <w:rPr>
                <w:rFonts w:ascii="宋体" w:hAnsi="宋体" w:cs="宋体" w:hint="eastAsia"/>
                <w:sz w:val="24"/>
              </w:rPr>
            </w:pPr>
          </w:p>
        </w:tc>
        <w:tc>
          <w:tcPr>
            <w:tcW w:w="1340" w:type="dxa"/>
          </w:tcPr>
          <w:p w14:paraId="3D9053B6" w14:textId="77777777" w:rsidR="00F8068B" w:rsidRDefault="00F8068B">
            <w:pPr>
              <w:spacing w:line="340" w:lineRule="exact"/>
              <w:rPr>
                <w:rFonts w:ascii="宋体" w:hAnsi="宋体" w:cs="宋体" w:hint="eastAsia"/>
                <w:sz w:val="24"/>
              </w:rPr>
            </w:pPr>
          </w:p>
        </w:tc>
        <w:tc>
          <w:tcPr>
            <w:tcW w:w="1347" w:type="dxa"/>
          </w:tcPr>
          <w:p w14:paraId="549AE321" w14:textId="77777777" w:rsidR="00F8068B" w:rsidRDefault="00F8068B">
            <w:pPr>
              <w:spacing w:line="340" w:lineRule="exact"/>
              <w:rPr>
                <w:rFonts w:ascii="宋体" w:hAnsi="宋体" w:cs="宋体" w:hint="eastAsia"/>
                <w:sz w:val="24"/>
              </w:rPr>
            </w:pPr>
          </w:p>
        </w:tc>
      </w:tr>
      <w:tr w:rsidR="00F8068B" w14:paraId="352B9825" w14:textId="77777777">
        <w:trPr>
          <w:cantSplit/>
          <w:trHeight w:val="424"/>
        </w:trPr>
        <w:tc>
          <w:tcPr>
            <w:tcW w:w="840" w:type="dxa"/>
          </w:tcPr>
          <w:p w14:paraId="56547C36" w14:textId="77777777" w:rsidR="00F8068B" w:rsidRDefault="00F8068B">
            <w:pPr>
              <w:spacing w:line="340" w:lineRule="exact"/>
              <w:jc w:val="center"/>
              <w:rPr>
                <w:rFonts w:ascii="宋体" w:hAnsi="宋体" w:cs="宋体" w:hint="eastAsia"/>
                <w:sz w:val="24"/>
              </w:rPr>
            </w:pPr>
          </w:p>
        </w:tc>
        <w:tc>
          <w:tcPr>
            <w:tcW w:w="2205" w:type="dxa"/>
          </w:tcPr>
          <w:p w14:paraId="6E204C18" w14:textId="77777777" w:rsidR="00F8068B"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4292D124" w14:textId="77777777" w:rsidR="00F8068B" w:rsidRDefault="00F8068B">
            <w:pPr>
              <w:spacing w:line="340" w:lineRule="exact"/>
              <w:rPr>
                <w:rFonts w:ascii="宋体" w:hAnsi="宋体" w:cs="宋体" w:hint="eastAsia"/>
                <w:sz w:val="24"/>
              </w:rPr>
            </w:pPr>
          </w:p>
        </w:tc>
        <w:tc>
          <w:tcPr>
            <w:tcW w:w="840" w:type="dxa"/>
          </w:tcPr>
          <w:p w14:paraId="50647F8C" w14:textId="77777777" w:rsidR="00F8068B" w:rsidRDefault="00F8068B">
            <w:pPr>
              <w:spacing w:line="340" w:lineRule="exact"/>
              <w:rPr>
                <w:rFonts w:ascii="宋体" w:hAnsi="宋体" w:cs="宋体" w:hint="eastAsia"/>
                <w:sz w:val="24"/>
              </w:rPr>
            </w:pPr>
          </w:p>
        </w:tc>
        <w:tc>
          <w:tcPr>
            <w:tcW w:w="1260" w:type="dxa"/>
          </w:tcPr>
          <w:p w14:paraId="7A5FC018" w14:textId="77777777" w:rsidR="00F8068B" w:rsidRDefault="00F8068B">
            <w:pPr>
              <w:spacing w:line="340" w:lineRule="exact"/>
              <w:rPr>
                <w:rFonts w:ascii="宋体" w:hAnsi="宋体" w:cs="宋体" w:hint="eastAsia"/>
                <w:sz w:val="24"/>
              </w:rPr>
            </w:pPr>
          </w:p>
        </w:tc>
        <w:tc>
          <w:tcPr>
            <w:tcW w:w="1340" w:type="dxa"/>
          </w:tcPr>
          <w:p w14:paraId="3CA4087E" w14:textId="77777777" w:rsidR="00F8068B" w:rsidRDefault="00F8068B">
            <w:pPr>
              <w:spacing w:line="340" w:lineRule="exact"/>
              <w:rPr>
                <w:rFonts w:ascii="宋体" w:hAnsi="宋体" w:cs="宋体" w:hint="eastAsia"/>
                <w:sz w:val="24"/>
              </w:rPr>
            </w:pPr>
          </w:p>
        </w:tc>
        <w:tc>
          <w:tcPr>
            <w:tcW w:w="1347" w:type="dxa"/>
          </w:tcPr>
          <w:p w14:paraId="5630203B" w14:textId="77777777" w:rsidR="00F8068B" w:rsidRDefault="00F8068B">
            <w:pPr>
              <w:spacing w:line="340" w:lineRule="exact"/>
              <w:rPr>
                <w:rFonts w:ascii="宋体" w:hAnsi="宋体" w:cs="宋体" w:hint="eastAsia"/>
                <w:sz w:val="24"/>
              </w:rPr>
            </w:pPr>
          </w:p>
        </w:tc>
      </w:tr>
      <w:tr w:rsidR="00F8068B" w14:paraId="5B21D636" w14:textId="77777777">
        <w:trPr>
          <w:cantSplit/>
          <w:trHeight w:val="424"/>
        </w:trPr>
        <w:tc>
          <w:tcPr>
            <w:tcW w:w="840" w:type="dxa"/>
          </w:tcPr>
          <w:p w14:paraId="1E89D15E" w14:textId="77777777" w:rsidR="00F8068B" w:rsidRDefault="00F8068B">
            <w:pPr>
              <w:spacing w:line="340" w:lineRule="exact"/>
              <w:jc w:val="center"/>
              <w:rPr>
                <w:rFonts w:ascii="宋体" w:hAnsi="宋体" w:cs="宋体" w:hint="eastAsia"/>
                <w:sz w:val="24"/>
              </w:rPr>
            </w:pPr>
          </w:p>
        </w:tc>
        <w:tc>
          <w:tcPr>
            <w:tcW w:w="2205" w:type="dxa"/>
          </w:tcPr>
          <w:p w14:paraId="1D8B5D13" w14:textId="77777777" w:rsidR="00F8068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504D340E" w14:textId="77777777" w:rsidR="00F8068B" w:rsidRDefault="00F8068B">
            <w:pPr>
              <w:spacing w:line="340" w:lineRule="exact"/>
              <w:rPr>
                <w:rFonts w:ascii="宋体" w:hAnsi="宋体" w:cs="宋体" w:hint="eastAsia"/>
                <w:sz w:val="24"/>
              </w:rPr>
            </w:pPr>
          </w:p>
        </w:tc>
        <w:tc>
          <w:tcPr>
            <w:tcW w:w="840" w:type="dxa"/>
          </w:tcPr>
          <w:p w14:paraId="71C64919" w14:textId="77777777" w:rsidR="00F8068B" w:rsidRDefault="00F8068B">
            <w:pPr>
              <w:spacing w:line="340" w:lineRule="exact"/>
              <w:rPr>
                <w:rFonts w:ascii="宋体" w:hAnsi="宋体" w:cs="宋体" w:hint="eastAsia"/>
                <w:sz w:val="24"/>
              </w:rPr>
            </w:pPr>
          </w:p>
        </w:tc>
        <w:tc>
          <w:tcPr>
            <w:tcW w:w="1260" w:type="dxa"/>
          </w:tcPr>
          <w:p w14:paraId="5FAC3F2E" w14:textId="77777777" w:rsidR="00F8068B" w:rsidRDefault="00F8068B">
            <w:pPr>
              <w:spacing w:line="340" w:lineRule="exact"/>
              <w:rPr>
                <w:rFonts w:ascii="宋体" w:hAnsi="宋体" w:cs="宋体" w:hint="eastAsia"/>
                <w:sz w:val="24"/>
              </w:rPr>
            </w:pPr>
          </w:p>
        </w:tc>
        <w:tc>
          <w:tcPr>
            <w:tcW w:w="1340" w:type="dxa"/>
          </w:tcPr>
          <w:p w14:paraId="0BF25E79" w14:textId="77777777" w:rsidR="00F8068B" w:rsidRDefault="00F8068B">
            <w:pPr>
              <w:spacing w:line="340" w:lineRule="exact"/>
              <w:rPr>
                <w:rFonts w:ascii="宋体" w:hAnsi="宋体" w:cs="宋体" w:hint="eastAsia"/>
                <w:sz w:val="24"/>
              </w:rPr>
            </w:pPr>
          </w:p>
        </w:tc>
        <w:tc>
          <w:tcPr>
            <w:tcW w:w="1347" w:type="dxa"/>
          </w:tcPr>
          <w:p w14:paraId="7F978C98" w14:textId="77777777" w:rsidR="00F8068B" w:rsidRDefault="00F8068B">
            <w:pPr>
              <w:spacing w:line="340" w:lineRule="exact"/>
              <w:rPr>
                <w:rFonts w:ascii="宋体" w:hAnsi="宋体" w:cs="宋体" w:hint="eastAsia"/>
                <w:sz w:val="24"/>
              </w:rPr>
            </w:pPr>
          </w:p>
        </w:tc>
      </w:tr>
      <w:tr w:rsidR="00F8068B" w14:paraId="6FF64862" w14:textId="77777777">
        <w:trPr>
          <w:cantSplit/>
          <w:trHeight w:val="424"/>
        </w:trPr>
        <w:tc>
          <w:tcPr>
            <w:tcW w:w="840" w:type="dxa"/>
          </w:tcPr>
          <w:p w14:paraId="010A430A" w14:textId="77777777" w:rsidR="00F8068B" w:rsidRDefault="00F8068B">
            <w:pPr>
              <w:spacing w:line="340" w:lineRule="exact"/>
              <w:jc w:val="center"/>
              <w:rPr>
                <w:rFonts w:ascii="宋体" w:hAnsi="宋体" w:cs="宋体" w:hint="eastAsia"/>
                <w:sz w:val="24"/>
              </w:rPr>
            </w:pPr>
          </w:p>
        </w:tc>
        <w:tc>
          <w:tcPr>
            <w:tcW w:w="2205" w:type="dxa"/>
          </w:tcPr>
          <w:p w14:paraId="328E8737" w14:textId="77777777" w:rsidR="00F8068B"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F450438" w14:textId="77777777" w:rsidR="00F8068B" w:rsidRDefault="00F8068B">
            <w:pPr>
              <w:spacing w:line="340" w:lineRule="exact"/>
              <w:rPr>
                <w:rFonts w:ascii="宋体" w:hAnsi="宋体" w:cs="宋体" w:hint="eastAsia"/>
                <w:sz w:val="24"/>
              </w:rPr>
            </w:pPr>
          </w:p>
        </w:tc>
        <w:tc>
          <w:tcPr>
            <w:tcW w:w="840" w:type="dxa"/>
          </w:tcPr>
          <w:p w14:paraId="286C29B5" w14:textId="77777777" w:rsidR="00F8068B" w:rsidRDefault="00F8068B">
            <w:pPr>
              <w:spacing w:line="340" w:lineRule="exact"/>
              <w:rPr>
                <w:rFonts w:ascii="宋体" w:hAnsi="宋体" w:cs="宋体" w:hint="eastAsia"/>
                <w:sz w:val="24"/>
              </w:rPr>
            </w:pPr>
          </w:p>
        </w:tc>
        <w:tc>
          <w:tcPr>
            <w:tcW w:w="1260" w:type="dxa"/>
          </w:tcPr>
          <w:p w14:paraId="49C9C206" w14:textId="77777777" w:rsidR="00F8068B" w:rsidRDefault="00F8068B">
            <w:pPr>
              <w:spacing w:line="340" w:lineRule="exact"/>
              <w:rPr>
                <w:rFonts w:ascii="宋体" w:hAnsi="宋体" w:cs="宋体" w:hint="eastAsia"/>
                <w:sz w:val="24"/>
              </w:rPr>
            </w:pPr>
          </w:p>
        </w:tc>
        <w:tc>
          <w:tcPr>
            <w:tcW w:w="1340" w:type="dxa"/>
          </w:tcPr>
          <w:p w14:paraId="1361CC68" w14:textId="77777777" w:rsidR="00F8068B" w:rsidRDefault="00F8068B">
            <w:pPr>
              <w:spacing w:line="340" w:lineRule="exact"/>
              <w:rPr>
                <w:rFonts w:ascii="宋体" w:hAnsi="宋体" w:cs="宋体" w:hint="eastAsia"/>
                <w:sz w:val="24"/>
              </w:rPr>
            </w:pPr>
          </w:p>
        </w:tc>
        <w:tc>
          <w:tcPr>
            <w:tcW w:w="1347" w:type="dxa"/>
          </w:tcPr>
          <w:p w14:paraId="7795B763" w14:textId="77777777" w:rsidR="00F8068B" w:rsidRDefault="00F8068B">
            <w:pPr>
              <w:spacing w:line="340" w:lineRule="exact"/>
              <w:rPr>
                <w:rFonts w:ascii="宋体" w:hAnsi="宋体" w:cs="宋体" w:hint="eastAsia"/>
                <w:sz w:val="24"/>
              </w:rPr>
            </w:pPr>
          </w:p>
        </w:tc>
      </w:tr>
      <w:tr w:rsidR="00F8068B" w14:paraId="0A80A515" w14:textId="77777777">
        <w:trPr>
          <w:cantSplit/>
          <w:trHeight w:val="424"/>
        </w:trPr>
        <w:tc>
          <w:tcPr>
            <w:tcW w:w="840" w:type="dxa"/>
          </w:tcPr>
          <w:p w14:paraId="78E1F5C3" w14:textId="77777777" w:rsidR="00F8068B" w:rsidRDefault="00F8068B">
            <w:pPr>
              <w:spacing w:line="340" w:lineRule="exact"/>
              <w:jc w:val="center"/>
              <w:rPr>
                <w:rFonts w:ascii="宋体" w:hAnsi="宋体" w:cs="宋体" w:hint="eastAsia"/>
                <w:sz w:val="24"/>
              </w:rPr>
            </w:pPr>
          </w:p>
        </w:tc>
        <w:tc>
          <w:tcPr>
            <w:tcW w:w="2205" w:type="dxa"/>
            <w:vAlign w:val="center"/>
          </w:tcPr>
          <w:p w14:paraId="140EFD4F" w14:textId="77777777" w:rsidR="00F8068B"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4796709E" w14:textId="77777777" w:rsidR="00F8068B" w:rsidRDefault="00F8068B">
            <w:pPr>
              <w:spacing w:line="340" w:lineRule="exact"/>
              <w:rPr>
                <w:rFonts w:ascii="宋体" w:hAnsi="宋体" w:cs="宋体" w:hint="eastAsia"/>
                <w:sz w:val="24"/>
              </w:rPr>
            </w:pPr>
          </w:p>
        </w:tc>
        <w:tc>
          <w:tcPr>
            <w:tcW w:w="840" w:type="dxa"/>
          </w:tcPr>
          <w:p w14:paraId="6264AB18" w14:textId="77777777" w:rsidR="00F8068B" w:rsidRDefault="00F8068B">
            <w:pPr>
              <w:spacing w:line="340" w:lineRule="exact"/>
              <w:rPr>
                <w:rFonts w:ascii="宋体" w:hAnsi="宋体" w:cs="宋体" w:hint="eastAsia"/>
                <w:sz w:val="24"/>
              </w:rPr>
            </w:pPr>
          </w:p>
        </w:tc>
        <w:tc>
          <w:tcPr>
            <w:tcW w:w="1260" w:type="dxa"/>
          </w:tcPr>
          <w:p w14:paraId="5C46D8FF" w14:textId="77777777" w:rsidR="00F8068B" w:rsidRDefault="00F8068B">
            <w:pPr>
              <w:spacing w:line="340" w:lineRule="exact"/>
              <w:rPr>
                <w:rFonts w:ascii="宋体" w:hAnsi="宋体" w:cs="宋体" w:hint="eastAsia"/>
                <w:sz w:val="24"/>
              </w:rPr>
            </w:pPr>
          </w:p>
        </w:tc>
        <w:tc>
          <w:tcPr>
            <w:tcW w:w="1340" w:type="dxa"/>
          </w:tcPr>
          <w:p w14:paraId="12B9C38E" w14:textId="77777777" w:rsidR="00F8068B" w:rsidRDefault="00F8068B">
            <w:pPr>
              <w:spacing w:line="340" w:lineRule="exact"/>
              <w:rPr>
                <w:rFonts w:ascii="宋体" w:hAnsi="宋体" w:cs="宋体" w:hint="eastAsia"/>
                <w:sz w:val="24"/>
              </w:rPr>
            </w:pPr>
          </w:p>
        </w:tc>
        <w:tc>
          <w:tcPr>
            <w:tcW w:w="1347" w:type="dxa"/>
          </w:tcPr>
          <w:p w14:paraId="7C4CB818" w14:textId="77777777" w:rsidR="00F8068B" w:rsidRDefault="00F8068B">
            <w:pPr>
              <w:spacing w:line="340" w:lineRule="exact"/>
              <w:rPr>
                <w:rFonts w:ascii="宋体" w:hAnsi="宋体" w:cs="宋体" w:hint="eastAsia"/>
                <w:sz w:val="24"/>
              </w:rPr>
            </w:pPr>
          </w:p>
        </w:tc>
      </w:tr>
    </w:tbl>
    <w:p w14:paraId="7BF7739C" w14:textId="77777777" w:rsidR="00F8068B" w:rsidRDefault="00F8068B">
      <w:pPr>
        <w:spacing w:line="360" w:lineRule="auto"/>
        <w:ind w:firstLineChars="1600" w:firstLine="3840"/>
        <w:rPr>
          <w:rFonts w:ascii="宋体" w:hAnsi="宋体" w:cs="宋体" w:hint="eastAsia"/>
          <w:sz w:val="24"/>
        </w:rPr>
      </w:pPr>
    </w:p>
    <w:p w14:paraId="0782A1E5"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CB0523E" w14:textId="77777777" w:rsidR="00F8068B" w:rsidRDefault="00000000">
      <w:pPr>
        <w:spacing w:line="360" w:lineRule="auto"/>
        <w:jc w:val="right"/>
        <w:rPr>
          <w:rFonts w:ascii="宋体" w:hAnsi="宋体" w:cs="宋体" w:hint="eastAsia"/>
          <w:sz w:val="24"/>
        </w:rPr>
      </w:pPr>
      <w:r>
        <w:rPr>
          <w:rFonts w:ascii="宋体" w:hAnsi="宋体" w:cs="宋体" w:hint="eastAsia"/>
          <w:sz w:val="24"/>
        </w:rPr>
        <w:t xml:space="preserve">  </w:t>
      </w:r>
      <w:proofErr w:type="gramStart"/>
      <w:r>
        <w:rPr>
          <w:rFonts w:ascii="宋体" w:hAnsi="宋体" w:cs="宋体" w:hint="eastAsia"/>
          <w:sz w:val="24"/>
        </w:rPr>
        <w:t>年  月</w:t>
      </w:r>
      <w:proofErr w:type="gramEnd"/>
      <w:r>
        <w:rPr>
          <w:rFonts w:ascii="宋体" w:hAnsi="宋体" w:cs="宋体" w:hint="eastAsia"/>
          <w:sz w:val="24"/>
        </w:rPr>
        <w:t xml:space="preserve">  日</w:t>
      </w:r>
    </w:p>
    <w:p w14:paraId="654510E6" w14:textId="77777777" w:rsidR="00F8068B"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1FDCB6E5" w14:textId="77777777" w:rsidR="00F8068B" w:rsidRDefault="00000000">
      <w:pPr>
        <w:spacing w:line="360" w:lineRule="auto"/>
        <w:jc w:val="left"/>
        <w:rPr>
          <w:rFonts w:ascii="宋体" w:hAnsi="宋体" w:cs="宋体" w:hint="eastAsia"/>
          <w:sz w:val="24"/>
        </w:rPr>
      </w:pPr>
      <w:r>
        <w:rPr>
          <w:rFonts w:ascii="宋体" w:hAnsi="宋体" w:cs="宋体" w:hint="eastAsia"/>
          <w:sz w:val="24"/>
        </w:rPr>
        <w:t>表中所列内容为本项目需求的全部要求。如有漏项或缺项，投标人承担全部责任。</w:t>
      </w:r>
    </w:p>
    <w:p w14:paraId="244BBFCB" w14:textId="77777777" w:rsidR="00F8068B" w:rsidRDefault="00F8068B">
      <w:pPr>
        <w:spacing w:line="360" w:lineRule="auto"/>
        <w:jc w:val="center"/>
        <w:rPr>
          <w:rFonts w:ascii="宋体" w:hAnsi="宋体" w:cs="宋体" w:hint="eastAsia"/>
          <w:b/>
          <w:sz w:val="24"/>
        </w:rPr>
      </w:pPr>
    </w:p>
    <w:p w14:paraId="39DB0F5C" w14:textId="77777777" w:rsidR="00F8068B" w:rsidRDefault="00F8068B">
      <w:pPr>
        <w:spacing w:line="360" w:lineRule="auto"/>
        <w:jc w:val="center"/>
        <w:rPr>
          <w:rFonts w:ascii="宋体" w:hAnsi="宋体" w:cs="宋体" w:hint="eastAsia"/>
          <w:b/>
          <w:sz w:val="24"/>
        </w:rPr>
      </w:pPr>
    </w:p>
    <w:p w14:paraId="26E85133" w14:textId="77777777" w:rsidR="00F8068B" w:rsidRDefault="00F8068B">
      <w:pPr>
        <w:pStyle w:val="BodyText1I"/>
        <w:ind w:firstLine="241"/>
        <w:rPr>
          <w:rFonts w:ascii="宋体" w:hAnsi="宋体" w:cs="宋体" w:hint="eastAsia"/>
          <w:b/>
          <w:sz w:val="24"/>
        </w:rPr>
      </w:pPr>
    </w:p>
    <w:p w14:paraId="38A50C69" w14:textId="77777777" w:rsidR="00F8068B" w:rsidRDefault="00F8068B">
      <w:pPr>
        <w:pStyle w:val="BodyText1I"/>
        <w:ind w:firstLine="241"/>
        <w:rPr>
          <w:rFonts w:ascii="宋体" w:hAnsi="宋体" w:cs="宋体" w:hint="eastAsia"/>
          <w:b/>
          <w:sz w:val="24"/>
        </w:rPr>
      </w:pPr>
    </w:p>
    <w:p w14:paraId="290ABF60" w14:textId="77777777" w:rsidR="00F8068B"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01765A20" w14:textId="77777777" w:rsidR="00F8068B" w:rsidRDefault="00000000">
      <w:pPr>
        <w:pStyle w:val="2"/>
        <w:spacing w:line="360" w:lineRule="auto"/>
      </w:pPr>
      <w:r>
        <w:rPr>
          <w:rFonts w:hint="eastAsia"/>
        </w:rPr>
        <w:t>投标响应表</w:t>
      </w:r>
    </w:p>
    <w:p w14:paraId="0BDE3A5F" w14:textId="77777777" w:rsidR="00F8068B" w:rsidRDefault="00F8068B">
      <w:pPr>
        <w:rPr>
          <w:rFonts w:ascii="宋体" w:hAnsi="宋体" w:cs="宋体" w:hint="eastAsia"/>
          <w:sz w:val="24"/>
        </w:rPr>
      </w:pPr>
    </w:p>
    <w:p w14:paraId="12D24A27" w14:textId="77777777" w:rsidR="00F8068B" w:rsidRDefault="00F8068B">
      <w:pPr>
        <w:rPr>
          <w:rFonts w:ascii="宋体" w:hAnsi="宋体" w:cs="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737"/>
        <w:gridCol w:w="2388"/>
        <w:gridCol w:w="2175"/>
        <w:gridCol w:w="1224"/>
      </w:tblGrid>
      <w:tr w:rsidR="00F8068B" w14:paraId="58E5BAE2" w14:textId="77777777">
        <w:trPr>
          <w:cantSplit/>
          <w:trHeight w:val="385"/>
          <w:jc w:val="center"/>
        </w:trPr>
        <w:tc>
          <w:tcPr>
            <w:tcW w:w="4965" w:type="dxa"/>
            <w:gridSpan w:val="3"/>
            <w:vAlign w:val="center"/>
          </w:tcPr>
          <w:p w14:paraId="23AFA098" w14:textId="77777777" w:rsidR="00F8068B" w:rsidRDefault="00000000">
            <w:pPr>
              <w:pStyle w:val="ac"/>
              <w:jc w:val="center"/>
              <w:rPr>
                <w:rFonts w:hAnsi="宋体" w:cs="宋体" w:hint="eastAsia"/>
                <w:b/>
                <w:sz w:val="24"/>
              </w:rPr>
            </w:pPr>
            <w:r>
              <w:rPr>
                <w:rFonts w:hAnsi="宋体" w:cs="宋体" w:hint="eastAsia"/>
                <w:b/>
                <w:sz w:val="24"/>
              </w:rPr>
              <w:t>按磋商文件规定填写</w:t>
            </w:r>
          </w:p>
        </w:tc>
        <w:tc>
          <w:tcPr>
            <w:tcW w:w="3399" w:type="dxa"/>
            <w:gridSpan w:val="2"/>
            <w:vAlign w:val="center"/>
          </w:tcPr>
          <w:p w14:paraId="18A62657" w14:textId="77777777" w:rsidR="00F8068B" w:rsidRDefault="00000000">
            <w:pPr>
              <w:pStyle w:val="ac"/>
              <w:jc w:val="center"/>
              <w:rPr>
                <w:rFonts w:hAnsi="宋体" w:cs="宋体" w:hint="eastAsia"/>
                <w:b/>
                <w:sz w:val="24"/>
              </w:rPr>
            </w:pPr>
            <w:r>
              <w:rPr>
                <w:rFonts w:hAnsi="宋体" w:cs="宋体" w:hint="eastAsia"/>
                <w:b/>
                <w:sz w:val="24"/>
              </w:rPr>
              <w:t>按供应商所投内容填写</w:t>
            </w:r>
          </w:p>
        </w:tc>
      </w:tr>
      <w:tr w:rsidR="00F8068B" w14:paraId="14FBF3B1" w14:textId="77777777">
        <w:trPr>
          <w:cantSplit/>
          <w:trHeight w:val="385"/>
          <w:jc w:val="center"/>
        </w:trPr>
        <w:tc>
          <w:tcPr>
            <w:tcW w:w="8364" w:type="dxa"/>
            <w:gridSpan w:val="5"/>
            <w:vAlign w:val="center"/>
          </w:tcPr>
          <w:p w14:paraId="0BDEA6A1" w14:textId="77777777" w:rsidR="00F8068B" w:rsidRDefault="00000000">
            <w:pPr>
              <w:pStyle w:val="ac"/>
              <w:jc w:val="center"/>
              <w:rPr>
                <w:rFonts w:hAnsi="宋体" w:cs="宋体" w:hint="eastAsia"/>
                <w:b/>
                <w:sz w:val="24"/>
              </w:rPr>
            </w:pPr>
            <w:r>
              <w:rPr>
                <w:rFonts w:hAnsi="宋体" w:cs="宋体" w:hint="eastAsia"/>
                <w:b/>
                <w:sz w:val="24"/>
              </w:rPr>
              <w:t>第一部分：技术部分响应</w:t>
            </w:r>
          </w:p>
        </w:tc>
      </w:tr>
      <w:tr w:rsidR="00F8068B" w14:paraId="282B0790" w14:textId="77777777">
        <w:trPr>
          <w:cantSplit/>
          <w:trHeight w:val="282"/>
          <w:jc w:val="center"/>
        </w:trPr>
        <w:tc>
          <w:tcPr>
            <w:tcW w:w="840" w:type="dxa"/>
            <w:vAlign w:val="center"/>
          </w:tcPr>
          <w:p w14:paraId="2C746794" w14:textId="77777777" w:rsidR="00F8068B" w:rsidRDefault="00000000">
            <w:pPr>
              <w:pStyle w:val="ac"/>
              <w:jc w:val="center"/>
              <w:rPr>
                <w:rFonts w:hAnsi="宋体" w:cs="宋体" w:hint="eastAsia"/>
                <w:b/>
                <w:sz w:val="24"/>
              </w:rPr>
            </w:pPr>
            <w:r>
              <w:rPr>
                <w:rFonts w:hAnsi="宋体" w:cs="宋体" w:hint="eastAsia"/>
                <w:b/>
                <w:sz w:val="24"/>
              </w:rPr>
              <w:t>序号</w:t>
            </w:r>
          </w:p>
        </w:tc>
        <w:tc>
          <w:tcPr>
            <w:tcW w:w="1737" w:type="dxa"/>
            <w:vAlign w:val="center"/>
          </w:tcPr>
          <w:p w14:paraId="0C589C94" w14:textId="77777777" w:rsidR="00F8068B" w:rsidRDefault="00000000">
            <w:pPr>
              <w:pStyle w:val="ac"/>
              <w:jc w:val="center"/>
              <w:rPr>
                <w:rFonts w:hAnsi="宋体" w:cs="宋体" w:hint="eastAsia"/>
                <w:b/>
                <w:sz w:val="24"/>
              </w:rPr>
            </w:pPr>
            <w:r>
              <w:rPr>
                <w:rFonts w:hAnsi="宋体" w:cs="宋体" w:hint="eastAsia"/>
                <w:b/>
                <w:sz w:val="24"/>
              </w:rPr>
              <w:t>品名</w:t>
            </w:r>
          </w:p>
        </w:tc>
        <w:tc>
          <w:tcPr>
            <w:tcW w:w="2388" w:type="dxa"/>
            <w:vAlign w:val="center"/>
          </w:tcPr>
          <w:p w14:paraId="3544C43D" w14:textId="77777777" w:rsidR="00F8068B" w:rsidRDefault="00000000">
            <w:pPr>
              <w:pStyle w:val="ac"/>
              <w:jc w:val="center"/>
              <w:rPr>
                <w:rFonts w:hAnsi="宋体" w:cs="宋体" w:hint="eastAsia"/>
                <w:b/>
                <w:sz w:val="24"/>
              </w:rPr>
            </w:pPr>
            <w:r>
              <w:rPr>
                <w:rFonts w:hAnsi="宋体" w:cs="宋体" w:hint="eastAsia"/>
                <w:b/>
                <w:sz w:val="24"/>
              </w:rPr>
              <w:t>磋商文件要求</w:t>
            </w:r>
          </w:p>
        </w:tc>
        <w:tc>
          <w:tcPr>
            <w:tcW w:w="2175" w:type="dxa"/>
            <w:vAlign w:val="center"/>
          </w:tcPr>
          <w:p w14:paraId="479C49E4" w14:textId="77777777" w:rsidR="00F8068B" w:rsidRDefault="00000000">
            <w:pPr>
              <w:pStyle w:val="ac"/>
              <w:jc w:val="center"/>
              <w:rPr>
                <w:rFonts w:hAnsi="宋体" w:cs="宋体" w:hint="eastAsia"/>
                <w:b/>
                <w:sz w:val="24"/>
              </w:rPr>
            </w:pPr>
            <w:r>
              <w:rPr>
                <w:rFonts w:hAnsi="宋体" w:cs="宋体" w:hint="eastAsia"/>
                <w:b/>
                <w:sz w:val="24"/>
              </w:rPr>
              <w:t>投标响应页码</w:t>
            </w:r>
          </w:p>
        </w:tc>
        <w:tc>
          <w:tcPr>
            <w:tcW w:w="1224" w:type="dxa"/>
            <w:vAlign w:val="center"/>
          </w:tcPr>
          <w:p w14:paraId="668BA124" w14:textId="77777777" w:rsidR="00F8068B" w:rsidRDefault="00000000">
            <w:pPr>
              <w:pStyle w:val="ac"/>
              <w:jc w:val="center"/>
              <w:rPr>
                <w:rFonts w:hAnsi="宋体" w:cs="宋体" w:hint="eastAsia"/>
                <w:b/>
                <w:sz w:val="24"/>
              </w:rPr>
            </w:pPr>
            <w:r>
              <w:rPr>
                <w:rFonts w:hAnsi="宋体" w:cs="宋体" w:hint="eastAsia"/>
                <w:b/>
                <w:sz w:val="24"/>
              </w:rPr>
              <w:t>偏离说明</w:t>
            </w:r>
          </w:p>
        </w:tc>
      </w:tr>
      <w:tr w:rsidR="00F8068B" w14:paraId="16C33AA0" w14:textId="77777777">
        <w:trPr>
          <w:cantSplit/>
          <w:trHeight w:val="454"/>
          <w:jc w:val="center"/>
        </w:trPr>
        <w:tc>
          <w:tcPr>
            <w:tcW w:w="840" w:type="dxa"/>
            <w:vAlign w:val="center"/>
          </w:tcPr>
          <w:p w14:paraId="076B8789" w14:textId="77777777" w:rsidR="00F8068B" w:rsidRDefault="00000000">
            <w:pPr>
              <w:jc w:val="center"/>
              <w:rPr>
                <w:rFonts w:ascii="宋体" w:hAnsi="宋体" w:cs="宋体" w:hint="eastAsia"/>
                <w:sz w:val="24"/>
              </w:rPr>
            </w:pPr>
            <w:r>
              <w:rPr>
                <w:rFonts w:ascii="宋体" w:hAnsi="宋体" w:cs="宋体" w:hint="eastAsia"/>
                <w:sz w:val="24"/>
              </w:rPr>
              <w:t>1</w:t>
            </w:r>
          </w:p>
        </w:tc>
        <w:tc>
          <w:tcPr>
            <w:tcW w:w="1737" w:type="dxa"/>
            <w:vAlign w:val="center"/>
          </w:tcPr>
          <w:p w14:paraId="5443BC7A" w14:textId="77777777" w:rsidR="00F8068B" w:rsidRDefault="00000000">
            <w:pPr>
              <w:widowControl/>
              <w:jc w:val="center"/>
              <w:rPr>
                <w:rFonts w:ascii="宋体" w:hAnsi="宋体" w:cs="宋体" w:hint="eastAsia"/>
                <w:sz w:val="24"/>
              </w:rPr>
            </w:pPr>
            <w:r>
              <w:rPr>
                <w:rFonts w:ascii="宋体" w:hAnsi="宋体" w:cs="宋体" w:hint="eastAsia"/>
                <w:sz w:val="24"/>
              </w:rPr>
              <w:t>对项目的理解</w:t>
            </w:r>
          </w:p>
        </w:tc>
        <w:tc>
          <w:tcPr>
            <w:tcW w:w="2388" w:type="dxa"/>
            <w:vAlign w:val="center"/>
          </w:tcPr>
          <w:p w14:paraId="2785CB3E"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2D26C012" w14:textId="77777777" w:rsidR="00F8068B" w:rsidRDefault="00F8068B">
            <w:pPr>
              <w:rPr>
                <w:rFonts w:ascii="宋体" w:hAnsi="宋体" w:cs="宋体" w:hint="eastAsia"/>
                <w:sz w:val="24"/>
              </w:rPr>
            </w:pPr>
          </w:p>
        </w:tc>
        <w:tc>
          <w:tcPr>
            <w:tcW w:w="1224" w:type="dxa"/>
          </w:tcPr>
          <w:p w14:paraId="3174A3B6" w14:textId="77777777" w:rsidR="00F8068B" w:rsidRDefault="00F8068B">
            <w:pPr>
              <w:rPr>
                <w:rFonts w:ascii="宋体" w:hAnsi="宋体" w:cs="宋体" w:hint="eastAsia"/>
                <w:sz w:val="24"/>
              </w:rPr>
            </w:pPr>
          </w:p>
        </w:tc>
      </w:tr>
      <w:tr w:rsidR="00F8068B" w14:paraId="2E2745FD" w14:textId="77777777">
        <w:trPr>
          <w:cantSplit/>
          <w:trHeight w:val="454"/>
          <w:jc w:val="center"/>
        </w:trPr>
        <w:tc>
          <w:tcPr>
            <w:tcW w:w="840" w:type="dxa"/>
            <w:vAlign w:val="center"/>
          </w:tcPr>
          <w:p w14:paraId="0C6BF41D" w14:textId="77777777" w:rsidR="00F8068B" w:rsidRDefault="00000000">
            <w:pPr>
              <w:jc w:val="center"/>
              <w:rPr>
                <w:rFonts w:ascii="宋体" w:hAnsi="宋体" w:cs="宋体" w:hint="eastAsia"/>
                <w:sz w:val="24"/>
              </w:rPr>
            </w:pPr>
            <w:r>
              <w:rPr>
                <w:rFonts w:ascii="宋体" w:hAnsi="宋体" w:cs="宋体" w:hint="eastAsia"/>
                <w:sz w:val="24"/>
              </w:rPr>
              <w:t>2</w:t>
            </w:r>
          </w:p>
        </w:tc>
        <w:tc>
          <w:tcPr>
            <w:tcW w:w="1737" w:type="dxa"/>
            <w:vAlign w:val="center"/>
          </w:tcPr>
          <w:p w14:paraId="17342A07" w14:textId="77777777" w:rsidR="00F8068B" w:rsidRDefault="00000000">
            <w:pPr>
              <w:jc w:val="center"/>
              <w:rPr>
                <w:rFonts w:ascii="宋体" w:hAnsi="宋体" w:cs="宋体" w:hint="eastAsia"/>
                <w:sz w:val="24"/>
              </w:rPr>
            </w:pPr>
            <w:r>
              <w:rPr>
                <w:rFonts w:ascii="宋体" w:hAnsi="宋体" w:cs="宋体" w:hint="eastAsia"/>
                <w:sz w:val="24"/>
              </w:rPr>
              <w:t>规划战略目标定位</w:t>
            </w:r>
          </w:p>
        </w:tc>
        <w:tc>
          <w:tcPr>
            <w:tcW w:w="2388" w:type="dxa"/>
            <w:vAlign w:val="center"/>
          </w:tcPr>
          <w:p w14:paraId="6BABAB25"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58E9A457" w14:textId="77777777" w:rsidR="00F8068B" w:rsidRDefault="00F8068B">
            <w:pPr>
              <w:rPr>
                <w:rFonts w:ascii="宋体" w:hAnsi="宋体" w:cs="宋体" w:hint="eastAsia"/>
                <w:sz w:val="24"/>
              </w:rPr>
            </w:pPr>
          </w:p>
        </w:tc>
        <w:tc>
          <w:tcPr>
            <w:tcW w:w="1224" w:type="dxa"/>
          </w:tcPr>
          <w:p w14:paraId="2DB4BD6B" w14:textId="77777777" w:rsidR="00F8068B" w:rsidRDefault="00F8068B">
            <w:pPr>
              <w:rPr>
                <w:rFonts w:ascii="宋体" w:hAnsi="宋体" w:cs="宋体" w:hint="eastAsia"/>
                <w:sz w:val="24"/>
              </w:rPr>
            </w:pPr>
          </w:p>
        </w:tc>
      </w:tr>
      <w:tr w:rsidR="00F8068B" w14:paraId="6EAD6839" w14:textId="77777777">
        <w:trPr>
          <w:cantSplit/>
          <w:trHeight w:val="454"/>
          <w:jc w:val="center"/>
        </w:trPr>
        <w:tc>
          <w:tcPr>
            <w:tcW w:w="840" w:type="dxa"/>
            <w:vAlign w:val="center"/>
          </w:tcPr>
          <w:p w14:paraId="550E8B23" w14:textId="77777777" w:rsidR="00F8068B" w:rsidRDefault="00000000">
            <w:pPr>
              <w:jc w:val="center"/>
              <w:rPr>
                <w:rFonts w:ascii="宋体" w:hAnsi="宋体" w:cs="宋体" w:hint="eastAsia"/>
                <w:sz w:val="24"/>
              </w:rPr>
            </w:pPr>
            <w:r>
              <w:rPr>
                <w:rFonts w:ascii="宋体" w:hAnsi="宋体" w:cs="宋体" w:hint="eastAsia"/>
                <w:sz w:val="24"/>
              </w:rPr>
              <w:t>3</w:t>
            </w:r>
          </w:p>
        </w:tc>
        <w:tc>
          <w:tcPr>
            <w:tcW w:w="1737" w:type="dxa"/>
            <w:vAlign w:val="center"/>
          </w:tcPr>
          <w:p w14:paraId="5DC657AE" w14:textId="77777777" w:rsidR="00F8068B" w:rsidRDefault="00000000">
            <w:pPr>
              <w:autoSpaceDE w:val="0"/>
              <w:autoSpaceDN w:val="0"/>
              <w:adjustRightInd w:val="0"/>
              <w:snapToGrid w:val="0"/>
              <w:spacing w:line="360" w:lineRule="exact"/>
              <w:ind w:leftChars="-4" w:left="-8" w:rightChars="-5" w:right="-10" w:firstLineChars="4" w:firstLine="10"/>
              <w:jc w:val="center"/>
              <w:rPr>
                <w:rFonts w:ascii="宋体" w:hAnsi="宋体" w:cs="宋体" w:hint="eastAsia"/>
                <w:sz w:val="24"/>
              </w:rPr>
            </w:pPr>
            <w:r>
              <w:rPr>
                <w:rFonts w:ascii="宋体" w:hAnsi="宋体" w:cs="宋体" w:hint="eastAsia"/>
                <w:sz w:val="24"/>
              </w:rPr>
              <w:t>规划大纲</w:t>
            </w:r>
          </w:p>
        </w:tc>
        <w:tc>
          <w:tcPr>
            <w:tcW w:w="2388" w:type="dxa"/>
            <w:vAlign w:val="center"/>
          </w:tcPr>
          <w:p w14:paraId="1D1D5A57"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5A4C3093" w14:textId="77777777" w:rsidR="00F8068B" w:rsidRDefault="00F8068B">
            <w:pPr>
              <w:pStyle w:val="CharCharCharCharCharCharChar1Char"/>
              <w:rPr>
                <w:rFonts w:ascii="宋体" w:hAnsi="宋体" w:cs="宋体" w:hint="eastAsia"/>
              </w:rPr>
            </w:pPr>
          </w:p>
        </w:tc>
        <w:tc>
          <w:tcPr>
            <w:tcW w:w="1224" w:type="dxa"/>
          </w:tcPr>
          <w:p w14:paraId="60446856" w14:textId="77777777" w:rsidR="00F8068B" w:rsidRDefault="00F8068B">
            <w:pPr>
              <w:rPr>
                <w:rFonts w:ascii="宋体" w:hAnsi="宋体" w:cs="宋体" w:hint="eastAsia"/>
                <w:sz w:val="24"/>
              </w:rPr>
            </w:pPr>
          </w:p>
        </w:tc>
      </w:tr>
      <w:tr w:rsidR="00F8068B" w14:paraId="035A81AA" w14:textId="77777777">
        <w:trPr>
          <w:cantSplit/>
          <w:trHeight w:val="454"/>
          <w:jc w:val="center"/>
        </w:trPr>
        <w:tc>
          <w:tcPr>
            <w:tcW w:w="840" w:type="dxa"/>
            <w:vAlign w:val="center"/>
          </w:tcPr>
          <w:p w14:paraId="7A6DEA1D" w14:textId="77777777" w:rsidR="00F8068B" w:rsidRDefault="00000000">
            <w:pPr>
              <w:jc w:val="center"/>
              <w:rPr>
                <w:rFonts w:ascii="宋体" w:hAnsi="宋体" w:cs="宋体" w:hint="eastAsia"/>
                <w:sz w:val="24"/>
              </w:rPr>
            </w:pPr>
            <w:r>
              <w:rPr>
                <w:rFonts w:ascii="宋体" w:hAnsi="宋体" w:cs="宋体" w:hint="eastAsia"/>
                <w:sz w:val="24"/>
              </w:rPr>
              <w:t>4</w:t>
            </w:r>
          </w:p>
        </w:tc>
        <w:tc>
          <w:tcPr>
            <w:tcW w:w="1737" w:type="dxa"/>
            <w:vAlign w:val="center"/>
          </w:tcPr>
          <w:p w14:paraId="7D6A784A" w14:textId="77777777" w:rsidR="00F8068B" w:rsidRDefault="00000000">
            <w:pPr>
              <w:autoSpaceDE w:val="0"/>
              <w:autoSpaceDN w:val="0"/>
              <w:adjustRightInd w:val="0"/>
              <w:snapToGrid w:val="0"/>
              <w:spacing w:line="360" w:lineRule="exact"/>
              <w:ind w:leftChars="-4" w:left="-8" w:rightChars="-5" w:right="-10" w:firstLineChars="4" w:firstLine="10"/>
              <w:jc w:val="center"/>
              <w:rPr>
                <w:rFonts w:ascii="宋体" w:hAnsi="宋体" w:cs="宋体" w:hint="eastAsia"/>
                <w:sz w:val="24"/>
              </w:rPr>
            </w:pPr>
            <w:r>
              <w:rPr>
                <w:rFonts w:ascii="宋体" w:hAnsi="宋体" w:cs="宋体" w:hint="eastAsia"/>
                <w:sz w:val="24"/>
              </w:rPr>
              <w:t>项目实施方案</w:t>
            </w:r>
          </w:p>
        </w:tc>
        <w:tc>
          <w:tcPr>
            <w:tcW w:w="2388" w:type="dxa"/>
            <w:vAlign w:val="center"/>
          </w:tcPr>
          <w:p w14:paraId="21BF9553"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6DBCAAF1" w14:textId="77777777" w:rsidR="00F8068B" w:rsidRDefault="00F8068B">
            <w:pPr>
              <w:rPr>
                <w:rFonts w:ascii="宋体" w:hAnsi="宋体" w:cs="宋体" w:hint="eastAsia"/>
                <w:sz w:val="24"/>
              </w:rPr>
            </w:pPr>
          </w:p>
        </w:tc>
        <w:tc>
          <w:tcPr>
            <w:tcW w:w="1224" w:type="dxa"/>
          </w:tcPr>
          <w:p w14:paraId="55BCDE8B" w14:textId="77777777" w:rsidR="00F8068B" w:rsidRDefault="00F8068B">
            <w:pPr>
              <w:rPr>
                <w:rFonts w:ascii="宋体" w:hAnsi="宋体" w:cs="宋体" w:hint="eastAsia"/>
                <w:sz w:val="24"/>
              </w:rPr>
            </w:pPr>
          </w:p>
        </w:tc>
      </w:tr>
      <w:tr w:rsidR="00F8068B" w14:paraId="69B27D0C" w14:textId="77777777">
        <w:trPr>
          <w:cantSplit/>
          <w:trHeight w:val="454"/>
          <w:jc w:val="center"/>
        </w:trPr>
        <w:tc>
          <w:tcPr>
            <w:tcW w:w="840" w:type="dxa"/>
            <w:vAlign w:val="center"/>
          </w:tcPr>
          <w:p w14:paraId="24779C45" w14:textId="77777777" w:rsidR="00F8068B" w:rsidRDefault="00000000">
            <w:pPr>
              <w:jc w:val="center"/>
              <w:rPr>
                <w:rFonts w:ascii="宋体" w:hAnsi="宋体" w:cs="宋体" w:hint="eastAsia"/>
                <w:sz w:val="24"/>
              </w:rPr>
            </w:pPr>
            <w:r>
              <w:rPr>
                <w:rFonts w:ascii="宋体" w:hAnsi="宋体" w:cs="宋体" w:hint="eastAsia"/>
                <w:sz w:val="24"/>
              </w:rPr>
              <w:t>5</w:t>
            </w:r>
          </w:p>
        </w:tc>
        <w:tc>
          <w:tcPr>
            <w:tcW w:w="1737" w:type="dxa"/>
            <w:vAlign w:val="center"/>
          </w:tcPr>
          <w:p w14:paraId="198A8C16" w14:textId="77777777" w:rsidR="00F8068B" w:rsidRDefault="00000000">
            <w:pPr>
              <w:autoSpaceDE w:val="0"/>
              <w:autoSpaceDN w:val="0"/>
              <w:adjustRightInd w:val="0"/>
              <w:snapToGrid w:val="0"/>
              <w:spacing w:line="360" w:lineRule="exact"/>
              <w:ind w:leftChars="-4" w:left="-8" w:rightChars="-5" w:right="-10" w:firstLineChars="4" w:firstLine="10"/>
              <w:jc w:val="center"/>
              <w:rPr>
                <w:rFonts w:ascii="宋体" w:hAnsi="宋体" w:cs="宋体" w:hint="eastAsia"/>
                <w:sz w:val="24"/>
              </w:rPr>
            </w:pPr>
            <w:r>
              <w:rPr>
                <w:rFonts w:ascii="宋体" w:hAnsi="宋体" w:cs="宋体" w:hint="eastAsia"/>
                <w:sz w:val="24"/>
              </w:rPr>
              <w:t>重点难点分析及措施</w:t>
            </w:r>
          </w:p>
        </w:tc>
        <w:tc>
          <w:tcPr>
            <w:tcW w:w="2388" w:type="dxa"/>
            <w:vAlign w:val="center"/>
          </w:tcPr>
          <w:p w14:paraId="201390F8"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1FDA2F39" w14:textId="77777777" w:rsidR="00F8068B" w:rsidRDefault="00F8068B">
            <w:pPr>
              <w:rPr>
                <w:rFonts w:ascii="宋体" w:hAnsi="宋体" w:cs="宋体" w:hint="eastAsia"/>
                <w:sz w:val="24"/>
              </w:rPr>
            </w:pPr>
          </w:p>
        </w:tc>
        <w:tc>
          <w:tcPr>
            <w:tcW w:w="1224" w:type="dxa"/>
          </w:tcPr>
          <w:p w14:paraId="1E119763" w14:textId="77777777" w:rsidR="00F8068B" w:rsidRDefault="00F8068B">
            <w:pPr>
              <w:rPr>
                <w:rFonts w:ascii="宋体" w:hAnsi="宋体" w:cs="宋体" w:hint="eastAsia"/>
                <w:sz w:val="24"/>
              </w:rPr>
            </w:pPr>
          </w:p>
        </w:tc>
      </w:tr>
      <w:tr w:rsidR="00F8068B" w14:paraId="1F3418D8" w14:textId="77777777">
        <w:trPr>
          <w:cantSplit/>
          <w:trHeight w:val="454"/>
          <w:jc w:val="center"/>
        </w:trPr>
        <w:tc>
          <w:tcPr>
            <w:tcW w:w="840" w:type="dxa"/>
            <w:vAlign w:val="center"/>
          </w:tcPr>
          <w:p w14:paraId="4E47950F" w14:textId="77777777" w:rsidR="00F8068B" w:rsidRDefault="00000000">
            <w:pPr>
              <w:jc w:val="center"/>
              <w:rPr>
                <w:rFonts w:ascii="宋体" w:hAnsi="宋体" w:cs="宋体" w:hint="eastAsia"/>
                <w:sz w:val="24"/>
              </w:rPr>
            </w:pPr>
            <w:r>
              <w:rPr>
                <w:rFonts w:ascii="宋体" w:hAnsi="宋体" w:cs="宋体" w:hint="eastAsia"/>
                <w:sz w:val="24"/>
              </w:rPr>
              <w:t>6</w:t>
            </w:r>
          </w:p>
        </w:tc>
        <w:tc>
          <w:tcPr>
            <w:tcW w:w="1737" w:type="dxa"/>
            <w:vAlign w:val="center"/>
          </w:tcPr>
          <w:p w14:paraId="14D0C23C" w14:textId="77777777" w:rsidR="00F8068B" w:rsidRDefault="00000000">
            <w:pPr>
              <w:autoSpaceDE w:val="0"/>
              <w:autoSpaceDN w:val="0"/>
              <w:adjustRightInd w:val="0"/>
              <w:snapToGrid w:val="0"/>
              <w:spacing w:line="360" w:lineRule="exact"/>
              <w:ind w:leftChars="-4" w:left="-8" w:rightChars="-5" w:right="-10" w:firstLineChars="4" w:firstLine="10"/>
              <w:jc w:val="center"/>
              <w:rPr>
                <w:rFonts w:ascii="宋体" w:hAnsi="宋体" w:cs="宋体" w:hint="eastAsia"/>
                <w:sz w:val="24"/>
              </w:rPr>
            </w:pPr>
            <w:r>
              <w:rPr>
                <w:rFonts w:ascii="宋体" w:hAnsi="宋体" w:cs="宋体" w:hint="eastAsia"/>
                <w:sz w:val="24"/>
              </w:rPr>
              <w:t>进度安排及保障措施</w:t>
            </w:r>
          </w:p>
        </w:tc>
        <w:tc>
          <w:tcPr>
            <w:tcW w:w="2388" w:type="dxa"/>
            <w:vAlign w:val="center"/>
          </w:tcPr>
          <w:p w14:paraId="0CC38C6D"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5261948C" w14:textId="77777777" w:rsidR="00F8068B" w:rsidRDefault="00F8068B">
            <w:pPr>
              <w:rPr>
                <w:rFonts w:ascii="宋体" w:hAnsi="宋体" w:cs="宋体" w:hint="eastAsia"/>
                <w:sz w:val="24"/>
              </w:rPr>
            </w:pPr>
          </w:p>
        </w:tc>
        <w:tc>
          <w:tcPr>
            <w:tcW w:w="1224" w:type="dxa"/>
          </w:tcPr>
          <w:p w14:paraId="564CC0F1" w14:textId="77777777" w:rsidR="00F8068B" w:rsidRDefault="00F8068B">
            <w:pPr>
              <w:rPr>
                <w:rFonts w:ascii="宋体" w:hAnsi="宋体" w:cs="宋体" w:hint="eastAsia"/>
                <w:sz w:val="24"/>
              </w:rPr>
            </w:pPr>
          </w:p>
        </w:tc>
      </w:tr>
      <w:tr w:rsidR="00F8068B" w14:paraId="418C2E5C" w14:textId="77777777">
        <w:trPr>
          <w:cantSplit/>
          <w:trHeight w:val="454"/>
          <w:jc w:val="center"/>
        </w:trPr>
        <w:tc>
          <w:tcPr>
            <w:tcW w:w="840" w:type="dxa"/>
            <w:vAlign w:val="center"/>
          </w:tcPr>
          <w:p w14:paraId="5F1EC07D" w14:textId="77777777" w:rsidR="00F8068B" w:rsidRDefault="00000000">
            <w:pPr>
              <w:jc w:val="center"/>
              <w:rPr>
                <w:rFonts w:ascii="宋体" w:hAnsi="宋体" w:cs="宋体" w:hint="eastAsia"/>
                <w:sz w:val="24"/>
              </w:rPr>
            </w:pPr>
            <w:r>
              <w:rPr>
                <w:rFonts w:ascii="宋体" w:hAnsi="宋体" w:cs="宋体" w:hint="eastAsia"/>
                <w:sz w:val="24"/>
              </w:rPr>
              <w:t>7</w:t>
            </w:r>
          </w:p>
        </w:tc>
        <w:tc>
          <w:tcPr>
            <w:tcW w:w="1737" w:type="dxa"/>
            <w:vAlign w:val="center"/>
          </w:tcPr>
          <w:p w14:paraId="5BEC3699" w14:textId="77777777" w:rsidR="00F8068B" w:rsidRDefault="00000000">
            <w:pPr>
              <w:spacing w:line="360" w:lineRule="exact"/>
              <w:jc w:val="center"/>
              <w:rPr>
                <w:rFonts w:ascii="宋体" w:hAnsi="宋体" w:cs="宋体" w:hint="eastAsia"/>
                <w:sz w:val="24"/>
              </w:rPr>
            </w:pPr>
            <w:r>
              <w:rPr>
                <w:rFonts w:ascii="宋体" w:hAnsi="宋体" w:cs="宋体" w:hint="eastAsia"/>
                <w:snapToGrid w:val="0"/>
                <w:color w:val="000000"/>
                <w:kern w:val="0"/>
                <w:sz w:val="24"/>
              </w:rPr>
              <w:t>质量保证措施</w:t>
            </w:r>
          </w:p>
        </w:tc>
        <w:tc>
          <w:tcPr>
            <w:tcW w:w="2388" w:type="dxa"/>
            <w:vAlign w:val="center"/>
          </w:tcPr>
          <w:p w14:paraId="70403903"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4C776464" w14:textId="77777777" w:rsidR="00F8068B" w:rsidRDefault="00F8068B">
            <w:pPr>
              <w:rPr>
                <w:rFonts w:ascii="宋体" w:hAnsi="宋体" w:cs="宋体" w:hint="eastAsia"/>
                <w:sz w:val="24"/>
              </w:rPr>
            </w:pPr>
          </w:p>
        </w:tc>
        <w:tc>
          <w:tcPr>
            <w:tcW w:w="1224" w:type="dxa"/>
          </w:tcPr>
          <w:p w14:paraId="720B2190" w14:textId="77777777" w:rsidR="00F8068B" w:rsidRDefault="00F8068B">
            <w:pPr>
              <w:rPr>
                <w:rFonts w:ascii="宋体" w:hAnsi="宋体" w:cs="宋体" w:hint="eastAsia"/>
                <w:sz w:val="24"/>
              </w:rPr>
            </w:pPr>
          </w:p>
        </w:tc>
      </w:tr>
      <w:tr w:rsidR="00F8068B" w14:paraId="7176A97E" w14:textId="77777777">
        <w:trPr>
          <w:cantSplit/>
          <w:trHeight w:val="454"/>
          <w:jc w:val="center"/>
        </w:trPr>
        <w:tc>
          <w:tcPr>
            <w:tcW w:w="840" w:type="dxa"/>
            <w:vAlign w:val="center"/>
          </w:tcPr>
          <w:p w14:paraId="436BF686" w14:textId="77777777" w:rsidR="00F8068B" w:rsidRDefault="00000000">
            <w:pPr>
              <w:jc w:val="center"/>
              <w:rPr>
                <w:rFonts w:ascii="宋体" w:hAnsi="宋体" w:cs="宋体" w:hint="eastAsia"/>
                <w:sz w:val="24"/>
              </w:rPr>
            </w:pPr>
            <w:r>
              <w:rPr>
                <w:rFonts w:ascii="宋体" w:hAnsi="宋体" w:cs="宋体" w:hint="eastAsia"/>
                <w:sz w:val="24"/>
              </w:rPr>
              <w:t>8</w:t>
            </w:r>
          </w:p>
        </w:tc>
        <w:tc>
          <w:tcPr>
            <w:tcW w:w="1737" w:type="dxa"/>
            <w:vAlign w:val="center"/>
          </w:tcPr>
          <w:p w14:paraId="3AA2C8DA" w14:textId="77777777" w:rsidR="00F8068B" w:rsidRDefault="00000000">
            <w:pPr>
              <w:spacing w:line="360" w:lineRule="exact"/>
              <w:jc w:val="center"/>
              <w:rPr>
                <w:rFonts w:ascii="宋体" w:hAnsi="宋体" w:cs="宋体" w:hint="eastAsia"/>
                <w:bCs/>
                <w:sz w:val="24"/>
              </w:rPr>
            </w:pPr>
            <w:r>
              <w:rPr>
                <w:rFonts w:ascii="宋体" w:hAnsi="宋体" w:cs="宋体" w:hint="eastAsia"/>
                <w:sz w:val="24"/>
              </w:rPr>
              <w:t>服务保障措施</w:t>
            </w:r>
          </w:p>
        </w:tc>
        <w:tc>
          <w:tcPr>
            <w:tcW w:w="2388" w:type="dxa"/>
            <w:vAlign w:val="center"/>
          </w:tcPr>
          <w:p w14:paraId="20FB6799"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tcPr>
          <w:p w14:paraId="3E0B7279" w14:textId="77777777" w:rsidR="00F8068B" w:rsidRDefault="00F8068B">
            <w:pPr>
              <w:rPr>
                <w:rFonts w:ascii="宋体" w:hAnsi="宋体" w:cs="宋体" w:hint="eastAsia"/>
                <w:sz w:val="24"/>
              </w:rPr>
            </w:pPr>
          </w:p>
        </w:tc>
        <w:tc>
          <w:tcPr>
            <w:tcW w:w="1224" w:type="dxa"/>
          </w:tcPr>
          <w:p w14:paraId="7457C75B" w14:textId="77777777" w:rsidR="00F8068B" w:rsidRDefault="00F8068B">
            <w:pPr>
              <w:rPr>
                <w:rFonts w:ascii="宋体" w:hAnsi="宋体" w:cs="宋体" w:hint="eastAsia"/>
                <w:sz w:val="24"/>
              </w:rPr>
            </w:pPr>
          </w:p>
        </w:tc>
      </w:tr>
      <w:tr w:rsidR="00F8068B" w14:paraId="26ADAA92" w14:textId="77777777">
        <w:trPr>
          <w:cantSplit/>
          <w:trHeight w:val="454"/>
          <w:jc w:val="center"/>
        </w:trPr>
        <w:tc>
          <w:tcPr>
            <w:tcW w:w="8364" w:type="dxa"/>
            <w:gridSpan w:val="5"/>
            <w:vAlign w:val="center"/>
          </w:tcPr>
          <w:p w14:paraId="6BD1AFD3" w14:textId="77777777" w:rsidR="00F8068B" w:rsidRDefault="00000000">
            <w:pPr>
              <w:pStyle w:val="ac"/>
              <w:jc w:val="center"/>
              <w:rPr>
                <w:rFonts w:hAnsi="宋体" w:cs="宋体" w:hint="eastAsia"/>
                <w:sz w:val="24"/>
              </w:rPr>
            </w:pPr>
            <w:r>
              <w:rPr>
                <w:rFonts w:hAnsi="宋体" w:cs="宋体" w:hint="eastAsia"/>
                <w:b/>
                <w:sz w:val="24"/>
              </w:rPr>
              <w:t>第二部分：商务及报价部分响应</w:t>
            </w:r>
          </w:p>
        </w:tc>
      </w:tr>
      <w:tr w:rsidR="00F8068B" w14:paraId="70297E37" w14:textId="77777777">
        <w:trPr>
          <w:cantSplit/>
          <w:trHeight w:val="454"/>
          <w:jc w:val="center"/>
        </w:trPr>
        <w:tc>
          <w:tcPr>
            <w:tcW w:w="840" w:type="dxa"/>
            <w:vAlign w:val="center"/>
          </w:tcPr>
          <w:p w14:paraId="4A10158C" w14:textId="77777777" w:rsidR="00F8068B" w:rsidRDefault="00000000">
            <w:pPr>
              <w:pStyle w:val="ac"/>
              <w:jc w:val="center"/>
              <w:rPr>
                <w:rFonts w:hAnsi="宋体" w:cs="宋体" w:hint="eastAsia"/>
                <w:b/>
                <w:sz w:val="24"/>
              </w:rPr>
            </w:pPr>
            <w:r>
              <w:rPr>
                <w:rFonts w:hAnsi="宋体" w:cs="宋体" w:hint="eastAsia"/>
                <w:b/>
                <w:sz w:val="24"/>
              </w:rPr>
              <w:t>序号</w:t>
            </w:r>
          </w:p>
        </w:tc>
        <w:tc>
          <w:tcPr>
            <w:tcW w:w="1737" w:type="dxa"/>
            <w:vAlign w:val="center"/>
          </w:tcPr>
          <w:p w14:paraId="1C2E2649" w14:textId="77777777" w:rsidR="00F8068B" w:rsidRDefault="00000000">
            <w:pPr>
              <w:pStyle w:val="ac"/>
              <w:jc w:val="center"/>
              <w:rPr>
                <w:rFonts w:hAnsi="宋体" w:cs="宋体" w:hint="eastAsia"/>
                <w:b/>
                <w:sz w:val="24"/>
              </w:rPr>
            </w:pPr>
            <w:r>
              <w:rPr>
                <w:rFonts w:hAnsi="宋体" w:cs="宋体" w:hint="eastAsia"/>
                <w:b/>
                <w:sz w:val="24"/>
              </w:rPr>
              <w:t>内容</w:t>
            </w:r>
          </w:p>
        </w:tc>
        <w:tc>
          <w:tcPr>
            <w:tcW w:w="2388" w:type="dxa"/>
            <w:vAlign w:val="center"/>
          </w:tcPr>
          <w:p w14:paraId="60C3B847" w14:textId="77777777" w:rsidR="00F8068B" w:rsidRDefault="00000000">
            <w:pPr>
              <w:pStyle w:val="ac"/>
              <w:jc w:val="center"/>
              <w:rPr>
                <w:rFonts w:hAnsi="宋体" w:cs="宋体" w:hint="eastAsia"/>
                <w:b/>
                <w:sz w:val="24"/>
              </w:rPr>
            </w:pPr>
            <w:r>
              <w:rPr>
                <w:rFonts w:hAnsi="宋体" w:cs="宋体" w:hint="eastAsia"/>
                <w:b/>
                <w:sz w:val="24"/>
              </w:rPr>
              <w:t>磋商要求</w:t>
            </w:r>
          </w:p>
        </w:tc>
        <w:tc>
          <w:tcPr>
            <w:tcW w:w="2175" w:type="dxa"/>
            <w:vAlign w:val="center"/>
          </w:tcPr>
          <w:p w14:paraId="46FF33CD" w14:textId="77777777" w:rsidR="00F8068B" w:rsidRDefault="00000000">
            <w:pPr>
              <w:pStyle w:val="ac"/>
              <w:jc w:val="center"/>
              <w:rPr>
                <w:rFonts w:hAnsi="宋体" w:cs="宋体" w:hint="eastAsia"/>
                <w:b/>
                <w:sz w:val="24"/>
              </w:rPr>
            </w:pPr>
            <w:r>
              <w:rPr>
                <w:rFonts w:hAnsi="宋体" w:cs="宋体" w:hint="eastAsia"/>
                <w:b/>
                <w:sz w:val="24"/>
              </w:rPr>
              <w:t>投标响应页码</w:t>
            </w:r>
          </w:p>
        </w:tc>
        <w:tc>
          <w:tcPr>
            <w:tcW w:w="1224" w:type="dxa"/>
            <w:vAlign w:val="center"/>
          </w:tcPr>
          <w:p w14:paraId="5084F234" w14:textId="77777777" w:rsidR="00F8068B" w:rsidRDefault="00000000">
            <w:pPr>
              <w:pStyle w:val="ac"/>
              <w:jc w:val="center"/>
              <w:rPr>
                <w:rFonts w:hAnsi="宋体" w:cs="宋体" w:hint="eastAsia"/>
                <w:b/>
                <w:sz w:val="24"/>
              </w:rPr>
            </w:pPr>
            <w:r>
              <w:rPr>
                <w:rFonts w:hAnsi="宋体" w:cs="宋体" w:hint="eastAsia"/>
                <w:b/>
                <w:sz w:val="24"/>
              </w:rPr>
              <w:t>偏离说明</w:t>
            </w:r>
          </w:p>
        </w:tc>
      </w:tr>
      <w:tr w:rsidR="00F8068B" w14:paraId="60EE0F9B" w14:textId="77777777">
        <w:trPr>
          <w:cantSplit/>
          <w:trHeight w:val="454"/>
          <w:jc w:val="center"/>
        </w:trPr>
        <w:tc>
          <w:tcPr>
            <w:tcW w:w="840" w:type="dxa"/>
            <w:vAlign w:val="center"/>
          </w:tcPr>
          <w:p w14:paraId="10377FE0" w14:textId="77777777" w:rsidR="00F8068B" w:rsidRDefault="00000000">
            <w:pPr>
              <w:jc w:val="center"/>
              <w:rPr>
                <w:rFonts w:ascii="宋体" w:hAnsi="宋体" w:cs="宋体" w:hint="eastAsia"/>
                <w:sz w:val="24"/>
              </w:rPr>
            </w:pPr>
            <w:r>
              <w:rPr>
                <w:rFonts w:ascii="宋体" w:hAnsi="宋体" w:cs="宋体" w:hint="eastAsia"/>
                <w:sz w:val="24"/>
              </w:rPr>
              <w:t>1</w:t>
            </w:r>
          </w:p>
        </w:tc>
        <w:tc>
          <w:tcPr>
            <w:tcW w:w="1737" w:type="dxa"/>
            <w:vAlign w:val="center"/>
          </w:tcPr>
          <w:p w14:paraId="0AF905F4" w14:textId="77777777" w:rsidR="00F8068B" w:rsidRDefault="00000000">
            <w:pPr>
              <w:jc w:val="center"/>
              <w:rPr>
                <w:rFonts w:ascii="宋体" w:hAnsi="宋体" w:cs="宋体" w:hint="eastAsia"/>
                <w:sz w:val="24"/>
              </w:rPr>
            </w:pPr>
            <w:r>
              <w:rPr>
                <w:rFonts w:ascii="宋体" w:hAnsi="宋体" w:cs="宋体" w:hint="eastAsia"/>
                <w:sz w:val="24"/>
              </w:rPr>
              <w:t>投标报价</w:t>
            </w:r>
          </w:p>
        </w:tc>
        <w:tc>
          <w:tcPr>
            <w:tcW w:w="2388" w:type="dxa"/>
            <w:vAlign w:val="center"/>
          </w:tcPr>
          <w:p w14:paraId="2C15FD49"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vAlign w:val="center"/>
          </w:tcPr>
          <w:p w14:paraId="036C7927" w14:textId="77777777" w:rsidR="00F8068B" w:rsidRDefault="00F8068B">
            <w:pPr>
              <w:rPr>
                <w:rFonts w:ascii="宋体" w:hAnsi="宋体" w:cs="宋体" w:hint="eastAsia"/>
                <w:sz w:val="24"/>
              </w:rPr>
            </w:pPr>
          </w:p>
        </w:tc>
        <w:tc>
          <w:tcPr>
            <w:tcW w:w="1224" w:type="dxa"/>
          </w:tcPr>
          <w:p w14:paraId="4BC20826" w14:textId="77777777" w:rsidR="00F8068B" w:rsidRDefault="00F8068B">
            <w:pPr>
              <w:rPr>
                <w:rFonts w:ascii="宋体" w:hAnsi="宋体" w:cs="宋体" w:hint="eastAsia"/>
                <w:sz w:val="24"/>
              </w:rPr>
            </w:pPr>
          </w:p>
        </w:tc>
      </w:tr>
      <w:tr w:rsidR="00F8068B" w14:paraId="72936D49" w14:textId="77777777">
        <w:trPr>
          <w:cantSplit/>
          <w:trHeight w:val="454"/>
          <w:jc w:val="center"/>
        </w:trPr>
        <w:tc>
          <w:tcPr>
            <w:tcW w:w="840" w:type="dxa"/>
            <w:vAlign w:val="center"/>
          </w:tcPr>
          <w:p w14:paraId="124CD51B" w14:textId="77777777" w:rsidR="00F8068B" w:rsidRDefault="00000000">
            <w:pPr>
              <w:jc w:val="center"/>
              <w:rPr>
                <w:rFonts w:ascii="宋体" w:hAnsi="宋体" w:cs="宋体" w:hint="eastAsia"/>
                <w:sz w:val="24"/>
              </w:rPr>
            </w:pPr>
            <w:r>
              <w:rPr>
                <w:rFonts w:ascii="宋体" w:hAnsi="宋体" w:cs="宋体" w:hint="eastAsia"/>
                <w:sz w:val="24"/>
              </w:rPr>
              <w:t>2</w:t>
            </w:r>
          </w:p>
        </w:tc>
        <w:tc>
          <w:tcPr>
            <w:tcW w:w="1737" w:type="dxa"/>
            <w:vAlign w:val="center"/>
          </w:tcPr>
          <w:p w14:paraId="01AFC5DD" w14:textId="77777777" w:rsidR="00F8068B" w:rsidRDefault="00000000">
            <w:pPr>
              <w:jc w:val="center"/>
              <w:rPr>
                <w:rFonts w:ascii="宋体" w:hAnsi="宋体" w:cs="宋体" w:hint="eastAsia"/>
                <w:sz w:val="24"/>
              </w:rPr>
            </w:pPr>
            <w:r>
              <w:rPr>
                <w:rFonts w:ascii="宋体" w:hAnsi="宋体" w:cs="宋体" w:hint="eastAsia"/>
                <w:sz w:val="24"/>
              </w:rPr>
              <w:t>企业业绩</w:t>
            </w:r>
          </w:p>
        </w:tc>
        <w:tc>
          <w:tcPr>
            <w:tcW w:w="2388" w:type="dxa"/>
            <w:vAlign w:val="center"/>
          </w:tcPr>
          <w:p w14:paraId="4D7A4CEF"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vAlign w:val="center"/>
          </w:tcPr>
          <w:p w14:paraId="4A1BC1B5" w14:textId="77777777" w:rsidR="00F8068B" w:rsidRDefault="00F8068B">
            <w:pPr>
              <w:rPr>
                <w:rFonts w:ascii="宋体" w:hAnsi="宋体" w:cs="宋体" w:hint="eastAsia"/>
                <w:sz w:val="24"/>
              </w:rPr>
            </w:pPr>
          </w:p>
        </w:tc>
        <w:tc>
          <w:tcPr>
            <w:tcW w:w="1224" w:type="dxa"/>
          </w:tcPr>
          <w:p w14:paraId="6541B3C7" w14:textId="77777777" w:rsidR="00F8068B" w:rsidRDefault="00F8068B">
            <w:pPr>
              <w:rPr>
                <w:rFonts w:ascii="宋体" w:hAnsi="宋体" w:cs="宋体" w:hint="eastAsia"/>
                <w:sz w:val="24"/>
              </w:rPr>
            </w:pPr>
          </w:p>
        </w:tc>
      </w:tr>
      <w:tr w:rsidR="00F8068B" w14:paraId="2DED970F" w14:textId="77777777">
        <w:trPr>
          <w:cantSplit/>
          <w:trHeight w:val="454"/>
          <w:jc w:val="center"/>
        </w:trPr>
        <w:tc>
          <w:tcPr>
            <w:tcW w:w="840" w:type="dxa"/>
            <w:vAlign w:val="center"/>
          </w:tcPr>
          <w:p w14:paraId="681B376C" w14:textId="77777777" w:rsidR="00F8068B" w:rsidRDefault="00000000">
            <w:pPr>
              <w:jc w:val="center"/>
              <w:rPr>
                <w:rFonts w:ascii="宋体" w:hAnsi="宋体" w:cs="宋体" w:hint="eastAsia"/>
                <w:sz w:val="24"/>
              </w:rPr>
            </w:pPr>
            <w:r>
              <w:rPr>
                <w:rFonts w:ascii="宋体" w:hAnsi="宋体" w:cs="宋体" w:hint="eastAsia"/>
                <w:sz w:val="24"/>
              </w:rPr>
              <w:t>3</w:t>
            </w:r>
          </w:p>
        </w:tc>
        <w:tc>
          <w:tcPr>
            <w:tcW w:w="1737" w:type="dxa"/>
            <w:vAlign w:val="center"/>
          </w:tcPr>
          <w:p w14:paraId="2DBBA7B8" w14:textId="77777777" w:rsidR="00F8068B" w:rsidRDefault="00000000">
            <w:pPr>
              <w:spacing w:line="400" w:lineRule="exact"/>
              <w:jc w:val="center"/>
              <w:rPr>
                <w:rFonts w:ascii="宋体" w:hAnsi="宋体" w:cs="宋体" w:hint="eastAsia"/>
                <w:sz w:val="24"/>
              </w:rPr>
            </w:pPr>
            <w:r>
              <w:rPr>
                <w:rFonts w:ascii="宋体" w:hAnsi="宋体" w:cs="宋体" w:hint="eastAsia"/>
                <w:sz w:val="24"/>
              </w:rPr>
              <w:t>项目组成人员</w:t>
            </w:r>
          </w:p>
          <w:p w14:paraId="3BA4E1A4" w14:textId="77777777" w:rsidR="00F8068B" w:rsidRDefault="00000000">
            <w:pPr>
              <w:spacing w:line="400" w:lineRule="exact"/>
              <w:jc w:val="center"/>
              <w:rPr>
                <w:rFonts w:ascii="宋体" w:hAnsi="宋体" w:cs="宋体" w:hint="eastAsia"/>
                <w:sz w:val="24"/>
              </w:rPr>
            </w:pPr>
            <w:r>
              <w:rPr>
                <w:rFonts w:ascii="宋体" w:hAnsi="宋体" w:cs="宋体" w:hint="eastAsia"/>
                <w:sz w:val="24"/>
              </w:rPr>
              <w:t>配备</w:t>
            </w:r>
          </w:p>
        </w:tc>
        <w:tc>
          <w:tcPr>
            <w:tcW w:w="2388" w:type="dxa"/>
            <w:vAlign w:val="center"/>
          </w:tcPr>
          <w:p w14:paraId="7867FAB4"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vAlign w:val="center"/>
          </w:tcPr>
          <w:p w14:paraId="05F3732B" w14:textId="77777777" w:rsidR="00F8068B" w:rsidRDefault="00F8068B">
            <w:pPr>
              <w:rPr>
                <w:rFonts w:ascii="宋体" w:hAnsi="宋体" w:cs="宋体" w:hint="eastAsia"/>
                <w:sz w:val="24"/>
              </w:rPr>
            </w:pPr>
          </w:p>
        </w:tc>
        <w:tc>
          <w:tcPr>
            <w:tcW w:w="1224" w:type="dxa"/>
          </w:tcPr>
          <w:p w14:paraId="6A14BC53" w14:textId="77777777" w:rsidR="00F8068B" w:rsidRDefault="00F8068B">
            <w:pPr>
              <w:rPr>
                <w:rFonts w:ascii="宋体" w:hAnsi="宋体" w:cs="宋体" w:hint="eastAsia"/>
                <w:sz w:val="24"/>
              </w:rPr>
            </w:pPr>
          </w:p>
        </w:tc>
      </w:tr>
      <w:tr w:rsidR="00F8068B" w14:paraId="438E10A5" w14:textId="77777777">
        <w:trPr>
          <w:cantSplit/>
          <w:trHeight w:val="454"/>
          <w:jc w:val="center"/>
        </w:trPr>
        <w:tc>
          <w:tcPr>
            <w:tcW w:w="840" w:type="dxa"/>
            <w:vAlign w:val="center"/>
          </w:tcPr>
          <w:p w14:paraId="23F58053" w14:textId="77777777" w:rsidR="00F8068B" w:rsidRDefault="00000000">
            <w:pPr>
              <w:jc w:val="center"/>
              <w:rPr>
                <w:rFonts w:ascii="宋体" w:hAnsi="宋体" w:cs="宋体" w:hint="eastAsia"/>
                <w:sz w:val="24"/>
              </w:rPr>
            </w:pPr>
            <w:r>
              <w:rPr>
                <w:rFonts w:ascii="宋体" w:hAnsi="宋体" w:cs="宋体" w:hint="eastAsia"/>
                <w:sz w:val="24"/>
              </w:rPr>
              <w:t>4</w:t>
            </w:r>
          </w:p>
        </w:tc>
        <w:tc>
          <w:tcPr>
            <w:tcW w:w="1737" w:type="dxa"/>
            <w:vAlign w:val="center"/>
          </w:tcPr>
          <w:p w14:paraId="46F39D54" w14:textId="77777777" w:rsidR="00F8068B" w:rsidRDefault="00000000">
            <w:pPr>
              <w:jc w:val="center"/>
              <w:rPr>
                <w:rFonts w:ascii="宋体" w:hAnsi="宋体" w:cs="宋体" w:hint="eastAsia"/>
                <w:sz w:val="24"/>
              </w:rPr>
            </w:pPr>
            <w:r>
              <w:rPr>
                <w:rFonts w:ascii="宋体" w:hAnsi="宋体" w:cs="宋体" w:hint="eastAsia"/>
                <w:sz w:val="24"/>
              </w:rPr>
              <w:t>服务承诺</w:t>
            </w:r>
          </w:p>
        </w:tc>
        <w:tc>
          <w:tcPr>
            <w:tcW w:w="2388" w:type="dxa"/>
            <w:vAlign w:val="center"/>
          </w:tcPr>
          <w:p w14:paraId="0905A5FB"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vAlign w:val="center"/>
          </w:tcPr>
          <w:p w14:paraId="7EB1C58B" w14:textId="77777777" w:rsidR="00F8068B" w:rsidRDefault="00F8068B">
            <w:pPr>
              <w:rPr>
                <w:rFonts w:ascii="宋体" w:hAnsi="宋体" w:cs="宋体" w:hint="eastAsia"/>
                <w:sz w:val="24"/>
              </w:rPr>
            </w:pPr>
          </w:p>
        </w:tc>
        <w:tc>
          <w:tcPr>
            <w:tcW w:w="1224" w:type="dxa"/>
          </w:tcPr>
          <w:p w14:paraId="7A33033A" w14:textId="77777777" w:rsidR="00F8068B" w:rsidRDefault="00F8068B">
            <w:pPr>
              <w:rPr>
                <w:rFonts w:ascii="宋体" w:hAnsi="宋体" w:cs="宋体" w:hint="eastAsia"/>
                <w:sz w:val="24"/>
              </w:rPr>
            </w:pPr>
          </w:p>
        </w:tc>
      </w:tr>
      <w:tr w:rsidR="00F8068B" w14:paraId="7EA40671" w14:textId="77777777">
        <w:trPr>
          <w:cantSplit/>
          <w:trHeight w:val="454"/>
          <w:jc w:val="center"/>
        </w:trPr>
        <w:tc>
          <w:tcPr>
            <w:tcW w:w="840" w:type="dxa"/>
            <w:vAlign w:val="center"/>
          </w:tcPr>
          <w:p w14:paraId="453978AF" w14:textId="77777777" w:rsidR="00F8068B" w:rsidRDefault="00000000">
            <w:pPr>
              <w:jc w:val="center"/>
              <w:rPr>
                <w:rFonts w:ascii="宋体" w:hAnsi="宋体" w:cs="宋体" w:hint="eastAsia"/>
                <w:sz w:val="24"/>
              </w:rPr>
            </w:pPr>
            <w:r>
              <w:rPr>
                <w:rFonts w:ascii="宋体" w:hAnsi="宋体" w:cs="宋体" w:hint="eastAsia"/>
                <w:sz w:val="24"/>
              </w:rPr>
              <w:t>5</w:t>
            </w:r>
          </w:p>
        </w:tc>
        <w:tc>
          <w:tcPr>
            <w:tcW w:w="1737" w:type="dxa"/>
            <w:vAlign w:val="center"/>
          </w:tcPr>
          <w:p w14:paraId="5AD39A4A" w14:textId="77777777" w:rsidR="00F8068B" w:rsidRDefault="00000000">
            <w:pPr>
              <w:jc w:val="center"/>
              <w:rPr>
                <w:rFonts w:ascii="宋体" w:hAnsi="宋体" w:cs="宋体" w:hint="eastAsia"/>
                <w:sz w:val="24"/>
              </w:rPr>
            </w:pPr>
            <w:r>
              <w:rPr>
                <w:rFonts w:ascii="宋体" w:hAnsi="宋体" w:cs="宋体" w:hint="eastAsia"/>
                <w:sz w:val="24"/>
              </w:rPr>
              <w:t>优惠承诺</w:t>
            </w:r>
          </w:p>
        </w:tc>
        <w:tc>
          <w:tcPr>
            <w:tcW w:w="2388" w:type="dxa"/>
            <w:vAlign w:val="center"/>
          </w:tcPr>
          <w:p w14:paraId="5ED9549D" w14:textId="77777777" w:rsidR="00F8068B" w:rsidRDefault="00000000">
            <w:pPr>
              <w:jc w:val="center"/>
              <w:rPr>
                <w:rFonts w:ascii="宋体" w:hAnsi="宋体" w:cs="宋体" w:hint="eastAsia"/>
                <w:sz w:val="24"/>
              </w:rPr>
            </w:pPr>
            <w:r>
              <w:rPr>
                <w:rFonts w:ascii="宋体" w:hAnsi="宋体" w:cs="宋体" w:hint="eastAsia"/>
                <w:sz w:val="24"/>
              </w:rPr>
              <w:t>见磋商文件</w:t>
            </w:r>
          </w:p>
        </w:tc>
        <w:tc>
          <w:tcPr>
            <w:tcW w:w="2175" w:type="dxa"/>
            <w:vAlign w:val="center"/>
          </w:tcPr>
          <w:p w14:paraId="1C38DA93" w14:textId="77777777" w:rsidR="00F8068B" w:rsidRDefault="00F8068B">
            <w:pPr>
              <w:rPr>
                <w:rFonts w:ascii="宋体" w:hAnsi="宋体" w:cs="宋体" w:hint="eastAsia"/>
                <w:sz w:val="24"/>
              </w:rPr>
            </w:pPr>
          </w:p>
        </w:tc>
        <w:tc>
          <w:tcPr>
            <w:tcW w:w="1224" w:type="dxa"/>
          </w:tcPr>
          <w:p w14:paraId="224C5A87" w14:textId="77777777" w:rsidR="00F8068B" w:rsidRDefault="00F8068B">
            <w:pPr>
              <w:rPr>
                <w:rFonts w:ascii="宋体" w:hAnsi="宋体" w:cs="宋体" w:hint="eastAsia"/>
                <w:sz w:val="24"/>
              </w:rPr>
            </w:pPr>
          </w:p>
        </w:tc>
      </w:tr>
    </w:tbl>
    <w:p w14:paraId="5B427DA7" w14:textId="77777777" w:rsidR="00F8068B" w:rsidRDefault="00F8068B">
      <w:pPr>
        <w:rPr>
          <w:rFonts w:ascii="宋体" w:hAnsi="宋体" w:cs="宋体" w:hint="eastAsia"/>
          <w:sz w:val="24"/>
        </w:rPr>
      </w:pPr>
    </w:p>
    <w:p w14:paraId="200894AF" w14:textId="77777777" w:rsidR="00F8068B" w:rsidRDefault="00000000">
      <w:pPr>
        <w:rPr>
          <w:rFonts w:ascii="宋体" w:hAnsi="宋体" w:cs="宋体" w:hint="eastAsia"/>
          <w:sz w:val="24"/>
        </w:rPr>
      </w:pPr>
      <w:proofErr w:type="gramStart"/>
      <w:r>
        <w:rPr>
          <w:rFonts w:ascii="宋体" w:hAnsi="宋体" w:cs="宋体" w:hint="eastAsia"/>
          <w:sz w:val="24"/>
        </w:rPr>
        <w:t>(可</w:t>
      </w:r>
      <w:proofErr w:type="gramEnd"/>
      <w:r>
        <w:rPr>
          <w:rFonts w:ascii="宋体" w:hAnsi="宋体" w:cs="宋体" w:hint="eastAsia"/>
          <w:sz w:val="24"/>
        </w:rPr>
        <w:t>根据需求自行</w:t>
      </w:r>
      <w:proofErr w:type="gramStart"/>
      <w:r>
        <w:rPr>
          <w:rFonts w:ascii="宋体" w:hAnsi="宋体" w:cs="宋体" w:hint="eastAsia"/>
          <w:sz w:val="24"/>
        </w:rPr>
        <w:t>更改)</w:t>
      </w:r>
      <w:proofErr w:type="gramEnd"/>
    </w:p>
    <w:p w14:paraId="6E2DD503" w14:textId="77777777" w:rsidR="00F8068B" w:rsidRDefault="00F8068B">
      <w:pPr>
        <w:rPr>
          <w:rFonts w:ascii="宋体" w:hAnsi="宋体" w:cs="宋体" w:hint="eastAsia"/>
          <w:sz w:val="24"/>
        </w:rPr>
      </w:pPr>
    </w:p>
    <w:p w14:paraId="35D60E42"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C4526B1" w14:textId="77777777" w:rsidR="00F8068B" w:rsidRDefault="00000000">
      <w:pPr>
        <w:spacing w:line="360" w:lineRule="auto"/>
        <w:jc w:val="right"/>
        <w:rPr>
          <w:rFonts w:ascii="宋体" w:hAnsi="宋体" w:cs="宋体" w:hint="eastAsia"/>
          <w:sz w:val="24"/>
        </w:rPr>
      </w:pPr>
      <w:r>
        <w:rPr>
          <w:rFonts w:ascii="宋体" w:hAnsi="宋体" w:cs="宋体" w:hint="eastAsia"/>
          <w:sz w:val="24"/>
        </w:rPr>
        <w:t xml:space="preserve">  </w:t>
      </w:r>
      <w:proofErr w:type="gramStart"/>
      <w:r>
        <w:rPr>
          <w:rFonts w:ascii="宋体" w:hAnsi="宋体" w:cs="宋体" w:hint="eastAsia"/>
          <w:sz w:val="24"/>
        </w:rPr>
        <w:t>年  月</w:t>
      </w:r>
      <w:proofErr w:type="gramEnd"/>
      <w:r>
        <w:rPr>
          <w:rFonts w:ascii="宋体" w:hAnsi="宋体" w:cs="宋体" w:hint="eastAsia"/>
          <w:sz w:val="24"/>
        </w:rPr>
        <w:t xml:space="preserve">  日</w:t>
      </w:r>
    </w:p>
    <w:p w14:paraId="559E23A0" w14:textId="77777777" w:rsidR="00F8068B" w:rsidRDefault="00F8068B">
      <w:pPr>
        <w:spacing w:line="360" w:lineRule="auto"/>
        <w:rPr>
          <w:rFonts w:ascii="宋体" w:hAnsi="宋体" w:cs="宋体" w:hint="eastAsia"/>
          <w:b/>
          <w:sz w:val="24"/>
        </w:rPr>
      </w:pPr>
    </w:p>
    <w:p w14:paraId="3BEB728E" w14:textId="77777777" w:rsidR="00F8068B" w:rsidRDefault="00F8068B">
      <w:pPr>
        <w:spacing w:line="360" w:lineRule="auto"/>
        <w:rPr>
          <w:rFonts w:ascii="宋体" w:hAnsi="宋体" w:cs="宋体" w:hint="eastAsia"/>
          <w:b/>
          <w:sz w:val="24"/>
        </w:rPr>
      </w:pPr>
    </w:p>
    <w:p w14:paraId="3BC72DEF" w14:textId="77777777" w:rsidR="00F8068B"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5062F926" w14:textId="77777777" w:rsidR="00F8068B" w:rsidRDefault="00F8068B">
      <w:pPr>
        <w:pStyle w:val="24"/>
        <w:ind w:firstLine="480"/>
        <w:rPr>
          <w:rFonts w:ascii="宋体" w:eastAsia="宋体" w:hAnsi="宋体" w:cs="宋体" w:hint="eastAsia"/>
          <w:sz w:val="24"/>
        </w:rPr>
      </w:pPr>
    </w:p>
    <w:p w14:paraId="7CA8EF26" w14:textId="77777777" w:rsidR="00F8068B" w:rsidRDefault="00000000">
      <w:pPr>
        <w:pStyle w:val="2"/>
        <w:spacing w:line="360" w:lineRule="auto"/>
      </w:pPr>
      <w:r>
        <w:rPr>
          <w:rFonts w:hint="eastAsia"/>
        </w:rPr>
        <w:t>服务方案及服务承诺</w:t>
      </w:r>
    </w:p>
    <w:p w14:paraId="6C6B44CA" w14:textId="77777777" w:rsidR="00F8068B" w:rsidRDefault="00F8068B">
      <w:pPr>
        <w:spacing w:line="380" w:lineRule="exact"/>
        <w:jc w:val="center"/>
        <w:rPr>
          <w:rFonts w:ascii="宋体" w:hAnsi="宋体" w:cs="宋体" w:hint="eastAsia"/>
          <w:sz w:val="24"/>
        </w:rPr>
      </w:pPr>
    </w:p>
    <w:p w14:paraId="7CB6097D" w14:textId="77777777" w:rsidR="00F8068B" w:rsidRDefault="00F8068B">
      <w:pPr>
        <w:spacing w:line="380" w:lineRule="exact"/>
        <w:ind w:firstLineChars="150" w:firstLine="360"/>
        <w:rPr>
          <w:rFonts w:ascii="宋体" w:hAnsi="宋体" w:cs="宋体" w:hint="eastAsia"/>
          <w:sz w:val="24"/>
        </w:rPr>
      </w:pPr>
    </w:p>
    <w:p w14:paraId="41039888" w14:textId="77777777" w:rsidR="00F8068B" w:rsidRDefault="00F8068B">
      <w:pPr>
        <w:pStyle w:val="11"/>
        <w:rPr>
          <w:rFonts w:ascii="宋体" w:hAnsi="宋体" w:cs="宋体" w:hint="eastAsia"/>
          <w:sz w:val="24"/>
          <w:szCs w:val="24"/>
        </w:rPr>
      </w:pPr>
    </w:p>
    <w:p w14:paraId="7EE3A611" w14:textId="77777777" w:rsidR="00F8068B" w:rsidRDefault="00F8068B">
      <w:pPr>
        <w:pStyle w:val="11"/>
        <w:rPr>
          <w:rFonts w:ascii="宋体" w:hAnsi="宋体" w:cs="宋体" w:hint="eastAsia"/>
          <w:sz w:val="24"/>
          <w:szCs w:val="24"/>
        </w:rPr>
      </w:pPr>
    </w:p>
    <w:p w14:paraId="44CEB098" w14:textId="77777777" w:rsidR="00F8068B" w:rsidRDefault="00F8068B">
      <w:pPr>
        <w:pStyle w:val="11"/>
        <w:rPr>
          <w:rFonts w:ascii="宋体" w:hAnsi="宋体" w:cs="宋体" w:hint="eastAsia"/>
          <w:sz w:val="24"/>
          <w:szCs w:val="24"/>
        </w:rPr>
      </w:pPr>
    </w:p>
    <w:p w14:paraId="371E16A0" w14:textId="77777777" w:rsidR="00F8068B" w:rsidRDefault="00F8068B">
      <w:pPr>
        <w:pStyle w:val="11"/>
        <w:rPr>
          <w:rFonts w:ascii="宋体" w:hAnsi="宋体" w:cs="宋体" w:hint="eastAsia"/>
          <w:sz w:val="24"/>
          <w:szCs w:val="24"/>
        </w:rPr>
      </w:pPr>
    </w:p>
    <w:p w14:paraId="2E0BB7B8" w14:textId="77777777" w:rsidR="00F8068B" w:rsidRDefault="00F8068B">
      <w:pPr>
        <w:pStyle w:val="11"/>
        <w:rPr>
          <w:rFonts w:ascii="宋体" w:hAnsi="宋体" w:cs="宋体" w:hint="eastAsia"/>
          <w:sz w:val="24"/>
          <w:szCs w:val="24"/>
        </w:rPr>
      </w:pPr>
    </w:p>
    <w:p w14:paraId="58DB3A63" w14:textId="77777777" w:rsidR="00F8068B" w:rsidRDefault="00F8068B">
      <w:pPr>
        <w:pStyle w:val="11"/>
        <w:rPr>
          <w:rFonts w:ascii="宋体" w:hAnsi="宋体" w:cs="宋体" w:hint="eastAsia"/>
          <w:sz w:val="24"/>
          <w:szCs w:val="24"/>
        </w:rPr>
      </w:pPr>
    </w:p>
    <w:p w14:paraId="5FFB3737" w14:textId="77777777" w:rsidR="00F8068B" w:rsidRDefault="00F8068B">
      <w:pPr>
        <w:spacing w:line="380" w:lineRule="exact"/>
        <w:rPr>
          <w:rFonts w:ascii="宋体" w:hAnsi="宋体" w:cs="宋体" w:hint="eastAsia"/>
          <w:sz w:val="24"/>
        </w:rPr>
      </w:pPr>
    </w:p>
    <w:p w14:paraId="76B4EFFD"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536247F" w14:textId="77777777" w:rsidR="00F8068B" w:rsidRDefault="00F8068B">
      <w:pPr>
        <w:spacing w:line="380" w:lineRule="exact"/>
        <w:ind w:right="640" w:firstLineChars="650" w:firstLine="1560"/>
        <w:rPr>
          <w:rFonts w:ascii="宋体" w:hAnsi="宋体" w:cs="宋体" w:hint="eastAsia"/>
          <w:sz w:val="24"/>
        </w:rPr>
      </w:pPr>
    </w:p>
    <w:p w14:paraId="70A83D21" w14:textId="77777777" w:rsidR="00F8068B" w:rsidRDefault="00F8068B">
      <w:pPr>
        <w:spacing w:line="380" w:lineRule="exact"/>
        <w:ind w:right="640" w:firstLineChars="1950" w:firstLine="4680"/>
        <w:rPr>
          <w:rFonts w:ascii="宋体" w:hAnsi="宋体" w:cs="宋体" w:hint="eastAsia"/>
          <w:sz w:val="24"/>
        </w:rPr>
      </w:pPr>
    </w:p>
    <w:p w14:paraId="4651A17C" w14:textId="77777777" w:rsidR="00F8068B" w:rsidRDefault="00F8068B">
      <w:pPr>
        <w:spacing w:line="380" w:lineRule="exact"/>
        <w:jc w:val="center"/>
        <w:rPr>
          <w:rFonts w:ascii="宋体" w:hAnsi="宋体" w:cs="宋体" w:hint="eastAsia"/>
          <w:sz w:val="24"/>
        </w:rPr>
      </w:pPr>
    </w:p>
    <w:p w14:paraId="57E32F0C" w14:textId="77777777" w:rsidR="00F8068B"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3855C6C7" w14:textId="77777777" w:rsidR="00F8068B"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2AAD1AF3" w14:textId="77777777" w:rsidR="00F8068B" w:rsidRDefault="00000000">
      <w:pPr>
        <w:spacing w:line="380" w:lineRule="exact"/>
        <w:rPr>
          <w:rFonts w:ascii="宋体" w:hAnsi="宋体" w:cs="宋体" w:hint="eastAsia"/>
          <w:sz w:val="24"/>
        </w:rPr>
      </w:pPr>
      <w:r>
        <w:rPr>
          <w:rFonts w:ascii="宋体" w:hAnsi="宋体" w:cs="宋体" w:hint="eastAsia"/>
          <w:sz w:val="24"/>
        </w:rPr>
        <w:lastRenderedPageBreak/>
        <w:t>格式8</w:t>
      </w:r>
    </w:p>
    <w:p w14:paraId="32497850" w14:textId="77777777" w:rsidR="00F8068B" w:rsidRDefault="00000000">
      <w:pPr>
        <w:pStyle w:val="2"/>
        <w:spacing w:line="360" w:lineRule="auto"/>
      </w:pPr>
      <w:r>
        <w:rPr>
          <w:rFonts w:hint="eastAsia"/>
        </w:rPr>
        <w:t>合格供应商的声明函和承诺书</w:t>
      </w:r>
    </w:p>
    <w:p w14:paraId="23C73099" w14:textId="77777777" w:rsidR="00F8068B" w:rsidRDefault="00F8068B">
      <w:pPr>
        <w:spacing w:line="360" w:lineRule="auto"/>
        <w:rPr>
          <w:rFonts w:ascii="宋体" w:hAnsi="宋体" w:cs="宋体" w:hint="eastAsia"/>
          <w:sz w:val="24"/>
        </w:rPr>
      </w:pPr>
    </w:p>
    <w:p w14:paraId="3C27AD14" w14:textId="77777777" w:rsidR="00F8068B" w:rsidRDefault="00F8068B">
      <w:pPr>
        <w:spacing w:line="360" w:lineRule="auto"/>
        <w:jc w:val="center"/>
        <w:rPr>
          <w:rFonts w:ascii="宋体" w:hAnsi="宋体" w:cs="宋体" w:hint="eastAsia"/>
          <w:b/>
          <w:bCs/>
          <w:sz w:val="24"/>
        </w:rPr>
      </w:pPr>
    </w:p>
    <w:p w14:paraId="2D455D21" w14:textId="77777777" w:rsidR="00F8068B" w:rsidRDefault="00F8068B">
      <w:pPr>
        <w:pStyle w:val="11"/>
      </w:pPr>
    </w:p>
    <w:p w14:paraId="65DBA1B4" w14:textId="77777777" w:rsidR="00F8068B" w:rsidRDefault="00F8068B">
      <w:pPr>
        <w:spacing w:line="360" w:lineRule="auto"/>
        <w:jc w:val="center"/>
        <w:rPr>
          <w:rFonts w:ascii="宋体" w:hAnsi="宋体" w:cs="宋体" w:hint="eastAsia"/>
          <w:b/>
          <w:sz w:val="24"/>
        </w:rPr>
      </w:pPr>
    </w:p>
    <w:p w14:paraId="524B4409" w14:textId="77777777" w:rsidR="00F8068B" w:rsidRDefault="00F8068B">
      <w:pPr>
        <w:spacing w:line="360" w:lineRule="auto"/>
        <w:jc w:val="center"/>
        <w:rPr>
          <w:rFonts w:ascii="宋体" w:hAnsi="宋体" w:cs="宋体" w:hint="eastAsia"/>
          <w:b/>
          <w:sz w:val="24"/>
        </w:rPr>
      </w:pPr>
    </w:p>
    <w:p w14:paraId="0EC2216B" w14:textId="77777777" w:rsidR="00F8068B" w:rsidRDefault="00F8068B">
      <w:pPr>
        <w:spacing w:line="360" w:lineRule="auto"/>
        <w:jc w:val="center"/>
        <w:rPr>
          <w:rFonts w:ascii="宋体" w:hAnsi="宋体" w:cs="宋体" w:hint="eastAsia"/>
          <w:b/>
          <w:sz w:val="24"/>
        </w:rPr>
      </w:pPr>
    </w:p>
    <w:p w14:paraId="426CA87B" w14:textId="77777777" w:rsidR="00F8068B" w:rsidRDefault="00F8068B">
      <w:pPr>
        <w:spacing w:line="360" w:lineRule="auto"/>
        <w:jc w:val="center"/>
        <w:rPr>
          <w:rFonts w:ascii="宋体" w:hAnsi="宋体" w:cs="宋体" w:hint="eastAsia"/>
          <w:b/>
          <w:sz w:val="24"/>
        </w:rPr>
      </w:pPr>
    </w:p>
    <w:p w14:paraId="2589F95D" w14:textId="77777777" w:rsidR="00F8068B" w:rsidRDefault="00F8068B">
      <w:pPr>
        <w:spacing w:line="360" w:lineRule="auto"/>
        <w:jc w:val="center"/>
        <w:rPr>
          <w:rFonts w:ascii="宋体" w:hAnsi="宋体" w:cs="宋体" w:hint="eastAsia"/>
          <w:b/>
          <w:sz w:val="24"/>
        </w:rPr>
      </w:pPr>
    </w:p>
    <w:p w14:paraId="1506280F" w14:textId="77777777" w:rsidR="00F8068B" w:rsidRDefault="00F8068B">
      <w:pPr>
        <w:spacing w:line="360" w:lineRule="auto"/>
        <w:jc w:val="center"/>
        <w:rPr>
          <w:rFonts w:ascii="宋体" w:hAnsi="宋体" w:cs="宋体" w:hint="eastAsia"/>
          <w:b/>
          <w:sz w:val="24"/>
        </w:rPr>
      </w:pPr>
    </w:p>
    <w:p w14:paraId="0E3D3196" w14:textId="77777777" w:rsidR="00F8068B" w:rsidRDefault="00F8068B">
      <w:pPr>
        <w:spacing w:line="360" w:lineRule="auto"/>
        <w:jc w:val="center"/>
        <w:rPr>
          <w:rFonts w:ascii="宋体" w:hAnsi="宋体" w:cs="宋体" w:hint="eastAsia"/>
          <w:b/>
          <w:sz w:val="24"/>
        </w:rPr>
      </w:pPr>
    </w:p>
    <w:p w14:paraId="2CE82489" w14:textId="77777777" w:rsidR="00F8068B" w:rsidRDefault="00F8068B">
      <w:pPr>
        <w:spacing w:line="360" w:lineRule="auto"/>
        <w:jc w:val="center"/>
        <w:rPr>
          <w:rFonts w:ascii="宋体" w:hAnsi="宋体" w:cs="宋体" w:hint="eastAsia"/>
          <w:b/>
          <w:sz w:val="24"/>
        </w:rPr>
      </w:pPr>
    </w:p>
    <w:p w14:paraId="118439F8" w14:textId="77777777" w:rsidR="00F8068B" w:rsidRDefault="00F8068B">
      <w:pPr>
        <w:spacing w:line="360" w:lineRule="auto"/>
        <w:jc w:val="center"/>
        <w:rPr>
          <w:rFonts w:ascii="宋体" w:hAnsi="宋体" w:cs="宋体" w:hint="eastAsia"/>
          <w:b/>
          <w:sz w:val="24"/>
        </w:rPr>
      </w:pPr>
    </w:p>
    <w:p w14:paraId="16C169B6" w14:textId="77777777" w:rsidR="00F8068B" w:rsidRDefault="00F8068B">
      <w:pPr>
        <w:spacing w:line="360" w:lineRule="auto"/>
        <w:jc w:val="center"/>
        <w:rPr>
          <w:rFonts w:ascii="宋体" w:hAnsi="宋体" w:cs="宋体" w:hint="eastAsia"/>
          <w:b/>
          <w:sz w:val="24"/>
        </w:rPr>
      </w:pPr>
    </w:p>
    <w:p w14:paraId="1C14A0FA" w14:textId="77777777" w:rsidR="00F8068B" w:rsidRDefault="00F8068B">
      <w:pPr>
        <w:spacing w:line="360" w:lineRule="auto"/>
        <w:jc w:val="center"/>
        <w:rPr>
          <w:rFonts w:ascii="宋体" w:hAnsi="宋体" w:cs="宋体" w:hint="eastAsia"/>
          <w:b/>
          <w:sz w:val="24"/>
        </w:rPr>
      </w:pPr>
    </w:p>
    <w:p w14:paraId="177034FC" w14:textId="77777777" w:rsidR="00F8068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73501E3" w14:textId="77777777" w:rsidR="00F8068B" w:rsidRDefault="00F8068B">
      <w:pPr>
        <w:spacing w:line="380" w:lineRule="exact"/>
        <w:ind w:right="640" w:firstLineChars="650" w:firstLine="1560"/>
        <w:rPr>
          <w:rFonts w:ascii="宋体" w:hAnsi="宋体" w:cs="宋体" w:hint="eastAsia"/>
          <w:sz w:val="24"/>
        </w:rPr>
      </w:pPr>
    </w:p>
    <w:p w14:paraId="4A40507C" w14:textId="77777777" w:rsidR="00F8068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9AECA8B" w14:textId="77777777" w:rsidR="00F8068B" w:rsidRDefault="00F8068B">
      <w:pPr>
        <w:spacing w:line="360" w:lineRule="auto"/>
        <w:rPr>
          <w:rFonts w:ascii="宋体" w:hAnsi="宋体" w:cs="宋体" w:hint="eastAsia"/>
          <w:sz w:val="24"/>
        </w:rPr>
      </w:pPr>
    </w:p>
    <w:p w14:paraId="358D3652" w14:textId="77777777" w:rsidR="00F8068B" w:rsidRDefault="00F8068B">
      <w:pPr>
        <w:spacing w:line="360" w:lineRule="auto"/>
        <w:rPr>
          <w:rFonts w:ascii="宋体" w:hAnsi="宋体" w:cs="宋体" w:hint="eastAsia"/>
          <w:sz w:val="24"/>
        </w:rPr>
      </w:pPr>
    </w:p>
    <w:p w14:paraId="1FADADA3" w14:textId="77777777" w:rsidR="00F8068B" w:rsidRDefault="00F8068B">
      <w:pPr>
        <w:spacing w:line="360" w:lineRule="auto"/>
        <w:rPr>
          <w:rFonts w:ascii="宋体" w:hAnsi="宋体" w:cs="宋体" w:hint="eastAsia"/>
          <w:sz w:val="24"/>
        </w:rPr>
      </w:pPr>
    </w:p>
    <w:p w14:paraId="229631D7" w14:textId="77777777" w:rsidR="00F8068B" w:rsidRDefault="00F8068B">
      <w:pPr>
        <w:spacing w:line="360" w:lineRule="auto"/>
        <w:rPr>
          <w:rFonts w:ascii="宋体" w:hAnsi="宋体" w:cs="宋体" w:hint="eastAsia"/>
          <w:sz w:val="24"/>
        </w:rPr>
      </w:pPr>
    </w:p>
    <w:p w14:paraId="537AAB46" w14:textId="77777777" w:rsidR="00F8068B" w:rsidRDefault="00F8068B">
      <w:pPr>
        <w:spacing w:line="380" w:lineRule="exact"/>
        <w:jc w:val="center"/>
        <w:rPr>
          <w:rFonts w:ascii="宋体" w:hAnsi="宋体" w:cs="宋体" w:hint="eastAsia"/>
          <w:sz w:val="24"/>
        </w:rPr>
      </w:pPr>
    </w:p>
    <w:p w14:paraId="03EBF76F" w14:textId="77777777" w:rsidR="00F8068B" w:rsidRDefault="00F8068B">
      <w:pPr>
        <w:spacing w:line="380" w:lineRule="exact"/>
        <w:jc w:val="center"/>
        <w:rPr>
          <w:rFonts w:ascii="宋体" w:hAnsi="宋体" w:cs="宋体" w:hint="eastAsia"/>
          <w:sz w:val="24"/>
        </w:rPr>
      </w:pPr>
    </w:p>
    <w:p w14:paraId="44EFE135" w14:textId="77777777" w:rsidR="00F8068B" w:rsidRDefault="00F8068B">
      <w:pPr>
        <w:spacing w:line="380" w:lineRule="exact"/>
        <w:jc w:val="center"/>
        <w:rPr>
          <w:rFonts w:ascii="宋体" w:hAnsi="宋体" w:cs="宋体" w:hint="eastAsia"/>
          <w:sz w:val="24"/>
        </w:rPr>
      </w:pPr>
    </w:p>
    <w:p w14:paraId="057ADB81" w14:textId="77777777" w:rsidR="00F8068B" w:rsidRDefault="00F8068B">
      <w:pPr>
        <w:spacing w:line="380" w:lineRule="exact"/>
        <w:jc w:val="center"/>
        <w:rPr>
          <w:rFonts w:ascii="宋体" w:hAnsi="宋体" w:cs="宋体" w:hint="eastAsia"/>
          <w:sz w:val="24"/>
        </w:rPr>
      </w:pPr>
    </w:p>
    <w:p w14:paraId="456646D9" w14:textId="77777777" w:rsidR="00F8068B" w:rsidRDefault="00F8068B">
      <w:pPr>
        <w:spacing w:line="380" w:lineRule="exact"/>
        <w:jc w:val="center"/>
        <w:rPr>
          <w:rFonts w:ascii="宋体" w:hAnsi="宋体" w:cs="宋体" w:hint="eastAsia"/>
          <w:sz w:val="24"/>
        </w:rPr>
      </w:pPr>
    </w:p>
    <w:p w14:paraId="7F52BBB1" w14:textId="77777777" w:rsidR="00F8068B" w:rsidRDefault="00F8068B">
      <w:pPr>
        <w:spacing w:line="380" w:lineRule="exact"/>
        <w:jc w:val="center"/>
        <w:rPr>
          <w:rFonts w:ascii="宋体" w:hAnsi="宋体" w:cs="宋体" w:hint="eastAsia"/>
          <w:sz w:val="24"/>
        </w:rPr>
      </w:pPr>
    </w:p>
    <w:p w14:paraId="195E5296" w14:textId="77777777" w:rsidR="00F8068B" w:rsidRDefault="00F8068B">
      <w:pPr>
        <w:spacing w:line="380" w:lineRule="exact"/>
        <w:jc w:val="center"/>
        <w:rPr>
          <w:rFonts w:ascii="宋体" w:hAnsi="宋体" w:cs="宋体" w:hint="eastAsia"/>
          <w:sz w:val="24"/>
        </w:rPr>
      </w:pPr>
    </w:p>
    <w:p w14:paraId="77A03E01" w14:textId="77777777" w:rsidR="00F8068B" w:rsidRDefault="00F8068B">
      <w:pPr>
        <w:spacing w:line="380" w:lineRule="exact"/>
        <w:jc w:val="center"/>
        <w:rPr>
          <w:rFonts w:ascii="宋体" w:hAnsi="宋体" w:cs="宋体" w:hint="eastAsia"/>
          <w:sz w:val="24"/>
        </w:rPr>
      </w:pPr>
    </w:p>
    <w:p w14:paraId="65896487" w14:textId="77777777" w:rsidR="00F8068B" w:rsidRDefault="00F8068B">
      <w:pPr>
        <w:spacing w:line="380" w:lineRule="exact"/>
        <w:rPr>
          <w:rFonts w:ascii="宋体" w:hAnsi="宋体" w:cs="宋体" w:hint="eastAsia"/>
          <w:sz w:val="24"/>
        </w:rPr>
      </w:pPr>
    </w:p>
    <w:p w14:paraId="186B1D62" w14:textId="77777777" w:rsidR="00F8068B" w:rsidRDefault="00000000">
      <w:pPr>
        <w:spacing w:line="380" w:lineRule="exact"/>
        <w:rPr>
          <w:rFonts w:ascii="宋体" w:hAnsi="宋体" w:cs="宋体" w:hint="eastAsia"/>
          <w:sz w:val="24"/>
        </w:rPr>
      </w:pPr>
      <w:r>
        <w:rPr>
          <w:rFonts w:ascii="宋体" w:hAnsi="宋体" w:cs="宋体" w:hint="eastAsia"/>
          <w:sz w:val="24"/>
        </w:rPr>
        <w:t>格式9</w:t>
      </w:r>
    </w:p>
    <w:p w14:paraId="6F52C542" w14:textId="77777777" w:rsidR="00F8068B" w:rsidRDefault="00000000">
      <w:pPr>
        <w:pStyle w:val="2"/>
        <w:spacing w:line="360" w:lineRule="auto"/>
      </w:pPr>
      <w:r>
        <w:rPr>
          <w:rFonts w:hint="eastAsia"/>
        </w:rPr>
        <w:t>中小企业声明函（工程、服务）</w:t>
      </w:r>
    </w:p>
    <w:p w14:paraId="50258C3E" w14:textId="77777777" w:rsidR="00F8068B" w:rsidRDefault="00F8068B">
      <w:pPr>
        <w:spacing w:line="360" w:lineRule="auto"/>
        <w:rPr>
          <w:b/>
          <w:bCs/>
          <w:sz w:val="32"/>
          <w:szCs w:val="32"/>
        </w:rPr>
      </w:pPr>
    </w:p>
    <w:p w14:paraId="03BA4B5B"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2287D95C"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A64F375"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1857654"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613EB773" w14:textId="77777777" w:rsidR="00F8068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4CE92177" w14:textId="77777777" w:rsidR="00F8068B"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7D05D55" w14:textId="77777777" w:rsidR="00F8068B"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22D11F7B" w14:textId="77777777" w:rsidR="00F8068B" w:rsidRDefault="00F8068B">
      <w:pPr>
        <w:pStyle w:val="11"/>
        <w:rPr>
          <w:rFonts w:ascii="宋体" w:hAnsi="宋体" w:cs="宋体" w:hint="eastAsia"/>
          <w:sz w:val="24"/>
          <w:szCs w:val="24"/>
        </w:rPr>
      </w:pPr>
    </w:p>
    <w:p w14:paraId="2BEBD0D3" w14:textId="77777777" w:rsidR="00F8068B" w:rsidRDefault="00F8068B">
      <w:pPr>
        <w:pStyle w:val="a3"/>
        <w:rPr>
          <w:rFonts w:ascii="宋体" w:eastAsia="宋体" w:hAnsi="宋体" w:cs="宋体" w:hint="eastAsia"/>
          <w:sz w:val="24"/>
        </w:rPr>
      </w:pPr>
    </w:p>
    <w:p w14:paraId="04867614" w14:textId="77777777" w:rsidR="00F8068B" w:rsidRDefault="00F8068B">
      <w:pPr>
        <w:rPr>
          <w:rFonts w:ascii="宋体" w:hAnsi="宋体" w:cs="宋体" w:hint="eastAsia"/>
          <w:sz w:val="24"/>
        </w:rPr>
      </w:pPr>
    </w:p>
    <w:p w14:paraId="7412E0BE" w14:textId="77777777" w:rsidR="00F8068B" w:rsidRDefault="00F8068B">
      <w:pPr>
        <w:pStyle w:val="11"/>
        <w:rPr>
          <w:rFonts w:ascii="宋体" w:hAnsi="宋体" w:cs="宋体" w:hint="eastAsia"/>
          <w:sz w:val="24"/>
          <w:szCs w:val="24"/>
        </w:rPr>
      </w:pPr>
    </w:p>
    <w:p w14:paraId="46F552F0" w14:textId="77777777" w:rsidR="00F8068B" w:rsidRDefault="00F8068B">
      <w:pPr>
        <w:pStyle w:val="a3"/>
      </w:pPr>
    </w:p>
    <w:p w14:paraId="3CB7D211" w14:textId="77777777" w:rsidR="00F8068B"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1D038A15" w14:textId="77777777" w:rsidR="00F8068B" w:rsidRDefault="00000000">
      <w:pPr>
        <w:spacing w:line="360" w:lineRule="auto"/>
        <w:ind w:firstLineChars="200" w:firstLine="420"/>
      </w:pPr>
      <w:r>
        <w:rPr>
          <w:rFonts w:hint="eastAsia"/>
        </w:rPr>
        <w:t>2.</w:t>
      </w:r>
      <w:r>
        <w:rPr>
          <w:rFonts w:hint="eastAsia"/>
        </w:rPr>
        <w:t>本项目如是只面向中小企业采购的应当必须提供。</w:t>
      </w:r>
    </w:p>
    <w:p w14:paraId="19AA3926" w14:textId="77777777" w:rsidR="00F8068B" w:rsidRDefault="00F8068B">
      <w:pPr>
        <w:spacing w:line="360" w:lineRule="auto"/>
        <w:jc w:val="center"/>
        <w:rPr>
          <w:rFonts w:ascii="宋体" w:hAnsi="宋体" w:cs="宋体" w:hint="eastAsia"/>
          <w:b/>
          <w:bCs/>
          <w:sz w:val="24"/>
        </w:rPr>
      </w:pPr>
    </w:p>
    <w:p w14:paraId="3C553297" w14:textId="77777777" w:rsidR="00F8068B" w:rsidRDefault="00F8068B">
      <w:pPr>
        <w:spacing w:line="360" w:lineRule="auto"/>
        <w:jc w:val="center"/>
        <w:rPr>
          <w:rFonts w:ascii="宋体" w:hAnsi="宋体" w:cs="宋体" w:hint="eastAsia"/>
          <w:b/>
          <w:bCs/>
          <w:sz w:val="24"/>
        </w:rPr>
      </w:pPr>
    </w:p>
    <w:p w14:paraId="59DECC19" w14:textId="77777777" w:rsidR="00F8068B" w:rsidRDefault="00F8068B">
      <w:pPr>
        <w:spacing w:line="360" w:lineRule="auto"/>
        <w:rPr>
          <w:rFonts w:ascii="宋体" w:hAnsi="宋体" w:cs="宋体" w:hint="eastAsia"/>
          <w:sz w:val="24"/>
        </w:rPr>
      </w:pPr>
    </w:p>
    <w:p w14:paraId="369EEB59" w14:textId="77777777" w:rsidR="00F8068B" w:rsidRDefault="00000000">
      <w:pPr>
        <w:spacing w:line="360" w:lineRule="auto"/>
        <w:rPr>
          <w:rFonts w:ascii="宋体" w:hAnsi="宋体" w:cs="宋体" w:hint="eastAsia"/>
          <w:sz w:val="24"/>
        </w:rPr>
      </w:pPr>
      <w:r>
        <w:rPr>
          <w:rFonts w:ascii="宋体" w:hAnsi="宋体" w:cs="宋体" w:hint="eastAsia"/>
          <w:sz w:val="24"/>
        </w:rPr>
        <w:lastRenderedPageBreak/>
        <w:t>格式10</w:t>
      </w:r>
    </w:p>
    <w:p w14:paraId="140862E2" w14:textId="77777777" w:rsidR="00F8068B" w:rsidRDefault="00000000">
      <w:pPr>
        <w:pStyle w:val="2"/>
        <w:spacing w:line="360" w:lineRule="auto"/>
      </w:pPr>
      <w:r>
        <w:rPr>
          <w:rFonts w:hint="eastAsia"/>
        </w:rPr>
        <w:t>其他资料</w:t>
      </w:r>
    </w:p>
    <w:p w14:paraId="702CB451" w14:textId="77777777" w:rsidR="00F8068B" w:rsidRDefault="00F8068B">
      <w:pPr>
        <w:pStyle w:val="BodyText1I"/>
        <w:ind w:firstLine="240"/>
        <w:rPr>
          <w:rFonts w:ascii="宋体" w:hAnsi="宋体" w:cs="宋体" w:hint="eastAsia"/>
          <w:sz w:val="24"/>
        </w:rPr>
      </w:pPr>
    </w:p>
    <w:p w14:paraId="4EDABB33" w14:textId="77777777" w:rsidR="00F8068B" w:rsidRDefault="00F8068B">
      <w:pPr>
        <w:pStyle w:val="BodyText1I"/>
        <w:ind w:firstLine="240"/>
        <w:rPr>
          <w:rFonts w:ascii="宋体" w:hAnsi="宋体" w:cs="宋体" w:hint="eastAsia"/>
          <w:sz w:val="24"/>
        </w:rPr>
      </w:pPr>
    </w:p>
    <w:p w14:paraId="767C99B1" w14:textId="77777777" w:rsidR="00F8068B" w:rsidRDefault="00F8068B">
      <w:pPr>
        <w:pStyle w:val="BodyText1I"/>
        <w:ind w:firstLine="240"/>
        <w:rPr>
          <w:rFonts w:ascii="宋体" w:hAnsi="宋体" w:cs="宋体" w:hint="eastAsia"/>
          <w:sz w:val="24"/>
        </w:rPr>
      </w:pPr>
    </w:p>
    <w:p w14:paraId="0C05B1D4" w14:textId="77777777" w:rsidR="00F8068B" w:rsidRDefault="00F8068B">
      <w:pPr>
        <w:pStyle w:val="BodyText1I"/>
        <w:ind w:firstLine="240"/>
        <w:rPr>
          <w:rFonts w:ascii="宋体" w:hAnsi="宋体" w:cs="宋体" w:hint="eastAsia"/>
          <w:sz w:val="24"/>
        </w:rPr>
      </w:pPr>
    </w:p>
    <w:p w14:paraId="5A33C5E3" w14:textId="77777777" w:rsidR="00F8068B" w:rsidRDefault="00F8068B">
      <w:pPr>
        <w:pStyle w:val="BodyText1I"/>
        <w:ind w:firstLine="240"/>
        <w:rPr>
          <w:rFonts w:ascii="宋体" w:hAnsi="宋体" w:cs="宋体" w:hint="eastAsia"/>
          <w:sz w:val="24"/>
        </w:rPr>
      </w:pPr>
    </w:p>
    <w:p w14:paraId="2193FF8F" w14:textId="77777777" w:rsidR="00F8068B" w:rsidRDefault="00F8068B">
      <w:pPr>
        <w:pStyle w:val="BodyText1I"/>
        <w:ind w:firstLine="240"/>
        <w:rPr>
          <w:rFonts w:ascii="宋体" w:hAnsi="宋体" w:cs="宋体" w:hint="eastAsia"/>
          <w:sz w:val="24"/>
        </w:rPr>
      </w:pPr>
    </w:p>
    <w:p w14:paraId="07393945" w14:textId="77777777" w:rsidR="00F8068B" w:rsidRDefault="00F8068B">
      <w:pPr>
        <w:pStyle w:val="BodyText1I"/>
        <w:ind w:firstLine="240"/>
        <w:rPr>
          <w:rFonts w:ascii="宋体" w:hAnsi="宋体" w:cs="宋体" w:hint="eastAsia"/>
          <w:sz w:val="24"/>
        </w:rPr>
      </w:pPr>
    </w:p>
    <w:p w14:paraId="4B20959B" w14:textId="77777777" w:rsidR="00F8068B" w:rsidRDefault="00F8068B">
      <w:pPr>
        <w:pStyle w:val="BodyText1I"/>
        <w:ind w:firstLine="240"/>
        <w:rPr>
          <w:rFonts w:ascii="宋体" w:hAnsi="宋体" w:cs="宋体" w:hint="eastAsia"/>
          <w:sz w:val="24"/>
        </w:rPr>
      </w:pPr>
    </w:p>
    <w:p w14:paraId="460FE6F8" w14:textId="77777777" w:rsidR="00F8068B" w:rsidRDefault="00F8068B">
      <w:pPr>
        <w:pStyle w:val="BodyText1I"/>
        <w:ind w:firstLine="240"/>
        <w:rPr>
          <w:rFonts w:ascii="宋体" w:hAnsi="宋体" w:cs="宋体" w:hint="eastAsia"/>
          <w:sz w:val="24"/>
        </w:rPr>
      </w:pPr>
    </w:p>
    <w:p w14:paraId="3B802412" w14:textId="77777777" w:rsidR="00F8068B" w:rsidRDefault="00F8068B">
      <w:pPr>
        <w:pStyle w:val="BodyText1I"/>
        <w:ind w:firstLine="240"/>
        <w:rPr>
          <w:rFonts w:ascii="宋体" w:hAnsi="宋体" w:cs="宋体" w:hint="eastAsia"/>
          <w:sz w:val="24"/>
        </w:rPr>
      </w:pPr>
    </w:p>
    <w:p w14:paraId="16F580A1" w14:textId="77777777" w:rsidR="00F8068B" w:rsidRDefault="00F8068B">
      <w:pPr>
        <w:pStyle w:val="BodyText1I"/>
        <w:ind w:firstLine="240"/>
        <w:rPr>
          <w:rFonts w:ascii="宋体" w:hAnsi="宋体" w:cs="宋体" w:hint="eastAsia"/>
          <w:sz w:val="24"/>
        </w:rPr>
      </w:pPr>
    </w:p>
    <w:p w14:paraId="7FC31613" w14:textId="77777777" w:rsidR="00F8068B" w:rsidRDefault="00000000">
      <w:pPr>
        <w:rPr>
          <w:rFonts w:ascii="宋体" w:hAnsi="宋体" w:cs="宋体" w:hint="eastAsia"/>
          <w:sz w:val="24"/>
        </w:rPr>
      </w:pPr>
      <w:r>
        <w:rPr>
          <w:rFonts w:ascii="宋体" w:hAnsi="宋体" w:cs="宋体" w:hint="eastAsia"/>
          <w:sz w:val="24"/>
        </w:rPr>
        <w:br w:type="page"/>
      </w:r>
    </w:p>
    <w:p w14:paraId="428BDDF3" w14:textId="77777777" w:rsidR="00F8068B" w:rsidRDefault="00000000">
      <w:pPr>
        <w:spacing w:line="360" w:lineRule="auto"/>
      </w:pPr>
      <w:r>
        <w:rPr>
          <w:rFonts w:ascii="宋体" w:hAnsi="宋体" w:cs="宋体" w:hint="eastAsia"/>
          <w:sz w:val="24"/>
        </w:rPr>
        <w:lastRenderedPageBreak/>
        <w:t>格式11</w:t>
      </w:r>
    </w:p>
    <w:p w14:paraId="3285543A" w14:textId="77777777" w:rsidR="00F8068B" w:rsidRDefault="00000000">
      <w:pPr>
        <w:pStyle w:val="2"/>
        <w:spacing w:line="360" w:lineRule="auto"/>
      </w:pPr>
      <w:r>
        <w:rPr>
          <w:rFonts w:hint="eastAsia"/>
        </w:rPr>
        <w:t>政府采购供应商诚信承诺书</w:t>
      </w:r>
    </w:p>
    <w:p w14:paraId="6A1DCEC5" w14:textId="77777777" w:rsidR="00F8068B" w:rsidRDefault="00F8068B">
      <w:pPr>
        <w:spacing w:line="380" w:lineRule="exact"/>
        <w:jc w:val="center"/>
        <w:rPr>
          <w:rStyle w:val="NormalCharacter"/>
          <w:rFonts w:ascii="宋体"/>
          <w:b/>
          <w:bCs/>
          <w:sz w:val="24"/>
        </w:rPr>
      </w:pPr>
    </w:p>
    <w:p w14:paraId="166BED21" w14:textId="77777777" w:rsidR="00F8068B"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w:t>
      </w:r>
      <w:proofErr w:type="gramStart"/>
      <w:r>
        <w:rPr>
          <w:rFonts w:ascii="宋体" w:hAnsi="宋体" w:cs="宋体" w:hint="eastAsia"/>
          <w:sz w:val="24"/>
        </w:rPr>
        <w:t>的,</w:t>
      </w:r>
      <w:proofErr w:type="gramEnd"/>
      <w:r>
        <w:rPr>
          <w:rFonts w:ascii="宋体" w:hAnsi="宋体" w:cs="宋体" w:hint="eastAsia"/>
          <w:sz w:val="24"/>
        </w:rPr>
        <w:t>愿接受政府采购监管部门给予相关处罚并承担法律责任。</w:t>
      </w:r>
    </w:p>
    <w:p w14:paraId="788B32A1" w14:textId="77777777" w:rsidR="00F8068B" w:rsidRDefault="00000000">
      <w:pPr>
        <w:spacing w:line="380" w:lineRule="exact"/>
        <w:rPr>
          <w:rFonts w:ascii="宋体" w:hAnsi="宋体" w:cs="宋体" w:hint="eastAsia"/>
          <w:sz w:val="24"/>
        </w:rPr>
      </w:pPr>
      <w:r>
        <w:rPr>
          <w:rFonts w:ascii="宋体" w:hAnsi="宋体" w:cs="宋体" w:hint="eastAsia"/>
          <w:sz w:val="24"/>
        </w:rPr>
        <w:t>（一）提供虚假材料谋取</w:t>
      </w:r>
      <w:proofErr w:type="gramStart"/>
      <w:r>
        <w:rPr>
          <w:rFonts w:ascii="宋体" w:hAnsi="宋体" w:cs="宋体" w:hint="eastAsia"/>
          <w:sz w:val="24"/>
        </w:rPr>
        <w:t>中标;</w:t>
      </w:r>
      <w:proofErr w:type="gramEnd"/>
    </w:p>
    <w:p w14:paraId="66FBD9A9" w14:textId="77777777" w:rsidR="00F8068B" w:rsidRDefault="00000000">
      <w:pPr>
        <w:spacing w:line="380" w:lineRule="exact"/>
        <w:rPr>
          <w:rFonts w:ascii="宋体" w:hAnsi="宋体" w:cs="宋体" w:hint="eastAsia"/>
          <w:sz w:val="24"/>
        </w:rPr>
      </w:pPr>
      <w:r>
        <w:rPr>
          <w:rFonts w:ascii="宋体" w:hAnsi="宋体" w:cs="宋体" w:hint="eastAsia"/>
          <w:sz w:val="24"/>
        </w:rPr>
        <w:t>（二）采取不正当手段诋毁、排挤其他</w:t>
      </w:r>
      <w:proofErr w:type="gramStart"/>
      <w:r>
        <w:rPr>
          <w:rFonts w:ascii="宋体" w:hAnsi="宋体" w:cs="宋体" w:hint="eastAsia"/>
          <w:sz w:val="24"/>
        </w:rPr>
        <w:t>供应商;</w:t>
      </w:r>
      <w:proofErr w:type="gramEnd"/>
    </w:p>
    <w:p w14:paraId="41774FD9" w14:textId="77777777" w:rsidR="00F8068B" w:rsidRDefault="00000000">
      <w:pPr>
        <w:spacing w:line="380" w:lineRule="exact"/>
        <w:rPr>
          <w:rFonts w:ascii="宋体" w:hAnsi="宋体" w:cs="宋体" w:hint="eastAsia"/>
          <w:sz w:val="24"/>
        </w:rPr>
      </w:pPr>
      <w:r>
        <w:rPr>
          <w:rFonts w:ascii="宋体" w:hAnsi="宋体" w:cs="宋体" w:hint="eastAsia"/>
          <w:sz w:val="24"/>
        </w:rPr>
        <w:t>（三）与招标采购单位、其他投标人恶意</w:t>
      </w:r>
      <w:proofErr w:type="gramStart"/>
      <w:r>
        <w:rPr>
          <w:rFonts w:ascii="宋体" w:hAnsi="宋体" w:cs="宋体" w:hint="eastAsia"/>
          <w:sz w:val="24"/>
        </w:rPr>
        <w:t>串通;</w:t>
      </w:r>
      <w:proofErr w:type="gramEnd"/>
    </w:p>
    <w:p w14:paraId="4BB0F3E6" w14:textId="77777777" w:rsidR="00F8068B" w:rsidRDefault="00000000">
      <w:pPr>
        <w:spacing w:line="380" w:lineRule="exact"/>
        <w:rPr>
          <w:rFonts w:ascii="宋体" w:hAnsi="宋体" w:cs="宋体" w:hint="eastAsia"/>
          <w:sz w:val="24"/>
        </w:rPr>
      </w:pPr>
      <w:r>
        <w:rPr>
          <w:rFonts w:ascii="宋体" w:hAnsi="宋体" w:cs="宋体" w:hint="eastAsia"/>
          <w:sz w:val="24"/>
        </w:rPr>
        <w:t>（四）向招标采购单位或提供其他不正当</w:t>
      </w:r>
      <w:proofErr w:type="gramStart"/>
      <w:r>
        <w:rPr>
          <w:rFonts w:ascii="宋体" w:hAnsi="宋体" w:cs="宋体" w:hint="eastAsia"/>
          <w:sz w:val="24"/>
        </w:rPr>
        <w:t>利益;</w:t>
      </w:r>
      <w:proofErr w:type="gramEnd"/>
    </w:p>
    <w:p w14:paraId="5FCBB8D6" w14:textId="77777777" w:rsidR="00F8068B"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w:t>
      </w:r>
      <w:proofErr w:type="gramStart"/>
      <w:r>
        <w:rPr>
          <w:rFonts w:ascii="宋体" w:hAnsi="宋体" w:cs="宋体" w:hint="eastAsia"/>
          <w:sz w:val="24"/>
        </w:rPr>
        <w:t>协议;</w:t>
      </w:r>
      <w:proofErr w:type="gramEnd"/>
    </w:p>
    <w:p w14:paraId="2BD1FFF7" w14:textId="77777777" w:rsidR="00F8068B"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w:t>
      </w:r>
      <w:proofErr w:type="gramStart"/>
      <w:r>
        <w:rPr>
          <w:rFonts w:ascii="宋体" w:hAnsi="宋体" w:cs="宋体" w:hint="eastAsia"/>
          <w:sz w:val="24"/>
        </w:rPr>
        <w:t>标;</w:t>
      </w:r>
      <w:proofErr w:type="gramEnd"/>
    </w:p>
    <w:p w14:paraId="76C272D4" w14:textId="77777777" w:rsidR="00F8068B"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w:t>
      </w:r>
      <w:proofErr w:type="gramStart"/>
      <w:r>
        <w:rPr>
          <w:rFonts w:ascii="宋体" w:hAnsi="宋体" w:cs="宋体" w:hint="eastAsia"/>
          <w:sz w:val="24"/>
        </w:rPr>
        <w:t>合同;</w:t>
      </w:r>
      <w:proofErr w:type="gramEnd"/>
    </w:p>
    <w:p w14:paraId="39AE3124" w14:textId="77777777" w:rsidR="00F8068B" w:rsidRDefault="00000000">
      <w:pPr>
        <w:spacing w:line="380" w:lineRule="exact"/>
        <w:rPr>
          <w:rFonts w:ascii="宋体" w:hAnsi="宋体" w:cs="宋体" w:hint="eastAsia"/>
          <w:sz w:val="24"/>
        </w:rPr>
      </w:pPr>
      <w:r>
        <w:rPr>
          <w:rFonts w:ascii="宋体" w:hAnsi="宋体" w:cs="宋体" w:hint="eastAsia"/>
          <w:sz w:val="24"/>
        </w:rPr>
        <w:t>（八）将中标项目转让给他人或非法分包</w:t>
      </w:r>
      <w:proofErr w:type="gramStart"/>
      <w:r>
        <w:rPr>
          <w:rFonts w:ascii="宋体" w:hAnsi="宋体" w:cs="宋体" w:hint="eastAsia"/>
          <w:sz w:val="24"/>
        </w:rPr>
        <w:t>他人;</w:t>
      </w:r>
      <w:proofErr w:type="gramEnd"/>
    </w:p>
    <w:p w14:paraId="3D79E6FE" w14:textId="77777777" w:rsidR="00F8068B" w:rsidRDefault="00000000">
      <w:pPr>
        <w:spacing w:line="380" w:lineRule="exact"/>
        <w:rPr>
          <w:rFonts w:ascii="宋体" w:hAnsi="宋体" w:cs="宋体" w:hint="eastAsia"/>
          <w:sz w:val="24"/>
        </w:rPr>
      </w:pPr>
      <w:r>
        <w:rPr>
          <w:rFonts w:ascii="宋体" w:hAnsi="宋体" w:cs="宋体" w:hint="eastAsia"/>
          <w:sz w:val="24"/>
        </w:rPr>
        <w:t>（九）无正当理由，拒绝履行合同</w:t>
      </w:r>
      <w:proofErr w:type="gramStart"/>
      <w:r>
        <w:rPr>
          <w:rFonts w:ascii="宋体" w:hAnsi="宋体" w:cs="宋体" w:hint="eastAsia"/>
          <w:sz w:val="24"/>
        </w:rPr>
        <w:t>义务;</w:t>
      </w:r>
      <w:proofErr w:type="gramEnd"/>
    </w:p>
    <w:p w14:paraId="5E934F25" w14:textId="77777777" w:rsidR="00F8068B" w:rsidRDefault="00000000">
      <w:pPr>
        <w:spacing w:line="380" w:lineRule="exact"/>
        <w:rPr>
          <w:rFonts w:ascii="宋体" w:hAnsi="宋体" w:cs="宋体" w:hint="eastAsia"/>
          <w:sz w:val="24"/>
        </w:rPr>
      </w:pPr>
      <w:r>
        <w:rPr>
          <w:rFonts w:ascii="宋体" w:hAnsi="宋体" w:cs="宋体" w:hint="eastAsia"/>
          <w:sz w:val="24"/>
        </w:rPr>
        <w:t>（十）无正当理由放弃中标（成交）</w:t>
      </w:r>
      <w:proofErr w:type="gramStart"/>
      <w:r>
        <w:rPr>
          <w:rFonts w:ascii="宋体" w:hAnsi="宋体" w:cs="宋体" w:hint="eastAsia"/>
          <w:sz w:val="24"/>
        </w:rPr>
        <w:t>项目;</w:t>
      </w:r>
      <w:proofErr w:type="gramEnd"/>
    </w:p>
    <w:p w14:paraId="3EC31263" w14:textId="77777777" w:rsidR="00F8068B"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w:t>
      </w:r>
      <w:proofErr w:type="gramStart"/>
      <w:r>
        <w:rPr>
          <w:rFonts w:ascii="宋体" w:hAnsi="宋体" w:cs="宋体" w:hint="eastAsia"/>
          <w:sz w:val="24"/>
        </w:rPr>
        <w:t>合同;</w:t>
      </w:r>
      <w:proofErr w:type="gramEnd"/>
    </w:p>
    <w:p w14:paraId="4B82C404" w14:textId="77777777" w:rsidR="00F8068B"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6102E4C7" w14:textId="77777777" w:rsidR="00F8068B"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F8B3586" w14:textId="77777777" w:rsidR="00F8068B"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D49A0E6" w14:textId="77777777" w:rsidR="00F8068B"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BBD2B6D" w14:textId="77777777" w:rsidR="00F8068B"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EB1A41F" w14:textId="77777777" w:rsidR="00F8068B"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7AA748F1" w14:textId="77777777" w:rsidR="00F8068B" w:rsidRDefault="00F8068B">
      <w:pPr>
        <w:spacing w:line="380" w:lineRule="exact"/>
        <w:ind w:firstLineChars="1400" w:firstLine="3360"/>
        <w:rPr>
          <w:rFonts w:ascii="宋体" w:hAnsi="宋体" w:cs="宋体" w:hint="eastAsia"/>
          <w:sz w:val="24"/>
        </w:rPr>
      </w:pPr>
    </w:p>
    <w:p w14:paraId="40D3E8EC" w14:textId="77777777" w:rsidR="00F8068B"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784806B2" w14:textId="77777777" w:rsidR="00F8068B"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0C57C771" w14:textId="77777777" w:rsidR="00F8068B" w:rsidRDefault="00F8068B">
      <w:pPr>
        <w:spacing w:line="380" w:lineRule="exact"/>
        <w:ind w:firstLineChars="1400" w:firstLine="3360"/>
        <w:rPr>
          <w:rFonts w:ascii="宋体" w:hAnsi="宋体" w:cs="宋体" w:hint="eastAsia"/>
          <w:sz w:val="24"/>
        </w:rPr>
      </w:pPr>
    </w:p>
    <w:p w14:paraId="33536A79" w14:textId="77777777" w:rsidR="00F8068B"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52C08992" w14:textId="77777777" w:rsidR="00F8068B" w:rsidRDefault="00F8068B">
      <w:pPr>
        <w:pStyle w:val="BodyText1I"/>
        <w:ind w:firstLineChars="0" w:firstLine="0"/>
        <w:rPr>
          <w:rFonts w:ascii="宋体" w:hAnsi="宋体" w:cs="宋体" w:hint="eastAsia"/>
          <w:b/>
          <w:sz w:val="24"/>
        </w:rPr>
      </w:pPr>
    </w:p>
    <w:p w14:paraId="2DFBC455" w14:textId="77777777" w:rsidR="00F8068B" w:rsidRDefault="00F8068B">
      <w:pPr>
        <w:pStyle w:val="BodyText1I"/>
        <w:ind w:firstLine="241"/>
        <w:rPr>
          <w:rFonts w:ascii="宋体" w:hAnsi="宋体" w:cs="宋体" w:hint="eastAsia"/>
          <w:b/>
          <w:sz w:val="24"/>
        </w:rPr>
      </w:pPr>
    </w:p>
    <w:p w14:paraId="5BAF0DCB" w14:textId="77777777" w:rsidR="00F8068B" w:rsidRDefault="00000000">
      <w:pPr>
        <w:pStyle w:val="10"/>
        <w:spacing w:line="240" w:lineRule="auto"/>
      </w:pPr>
      <w:proofErr w:type="gramStart"/>
      <w:r>
        <w:rPr>
          <w:rFonts w:hint="eastAsia"/>
        </w:rPr>
        <w:t>第五章</w:t>
      </w:r>
      <w:r>
        <w:rPr>
          <w:rFonts w:hint="eastAsia"/>
        </w:rPr>
        <w:t xml:space="preserve">  </w:t>
      </w:r>
      <w:r>
        <w:rPr>
          <w:rFonts w:hint="eastAsia"/>
        </w:rPr>
        <w:t>周口市政府采购合同</w:t>
      </w:r>
      <w:proofErr w:type="gramEnd"/>
      <w:r>
        <w:rPr>
          <w:rFonts w:hint="eastAsia"/>
        </w:rPr>
        <w:t>（服务类）标准文本</w:t>
      </w:r>
    </w:p>
    <w:p w14:paraId="6DC58B4E" w14:textId="77777777" w:rsidR="00F8068B" w:rsidRDefault="00F8068B">
      <w:pPr>
        <w:ind w:firstLineChars="200" w:firstLine="640"/>
        <w:rPr>
          <w:rFonts w:ascii="宋体" w:hAnsi="宋体" w:cs="宋体" w:hint="eastAsia"/>
          <w:sz w:val="32"/>
          <w:szCs w:val="32"/>
        </w:rPr>
      </w:pPr>
    </w:p>
    <w:p w14:paraId="7D19CBCA" w14:textId="77777777" w:rsidR="00F8068B" w:rsidRDefault="00F8068B">
      <w:pPr>
        <w:pStyle w:val="15"/>
        <w:spacing w:beforeLines="0" w:afterLines="0"/>
        <w:ind w:left="0" w:firstLineChars="200" w:firstLine="640"/>
        <w:rPr>
          <w:rFonts w:ascii="宋体" w:hAnsi="宋体" w:cs="宋体" w:hint="eastAsia"/>
          <w:sz w:val="32"/>
          <w:szCs w:val="32"/>
        </w:rPr>
      </w:pPr>
    </w:p>
    <w:p w14:paraId="757F7C32" w14:textId="77777777" w:rsidR="00F8068B" w:rsidRDefault="00F8068B">
      <w:pPr>
        <w:pStyle w:val="15"/>
        <w:spacing w:beforeLines="0" w:afterLines="0"/>
        <w:ind w:left="0" w:firstLineChars="200" w:firstLine="640"/>
        <w:rPr>
          <w:rFonts w:ascii="宋体" w:hAnsi="宋体" w:cs="宋体" w:hint="eastAsia"/>
          <w:sz w:val="32"/>
          <w:szCs w:val="32"/>
        </w:rPr>
      </w:pPr>
    </w:p>
    <w:p w14:paraId="33F10198" w14:textId="77777777" w:rsidR="00F8068B" w:rsidRDefault="00F8068B">
      <w:pPr>
        <w:pStyle w:val="15"/>
        <w:spacing w:beforeLines="0" w:afterLines="0"/>
        <w:ind w:left="0" w:firstLineChars="200" w:firstLine="600"/>
        <w:rPr>
          <w:rFonts w:ascii="宋体" w:hAnsi="宋体" w:cs="宋体" w:hint="eastAsia"/>
          <w:sz w:val="30"/>
          <w:szCs w:val="30"/>
        </w:rPr>
      </w:pPr>
    </w:p>
    <w:p w14:paraId="6F7EA1F6" w14:textId="77777777" w:rsidR="00F8068B" w:rsidRDefault="00F8068B">
      <w:pPr>
        <w:pStyle w:val="15"/>
        <w:spacing w:beforeLines="0" w:afterLines="0"/>
        <w:ind w:left="0" w:firstLineChars="200" w:firstLine="600"/>
        <w:rPr>
          <w:rFonts w:ascii="宋体" w:hAnsi="宋体" w:cs="宋体" w:hint="eastAsia"/>
          <w:sz w:val="30"/>
          <w:szCs w:val="30"/>
        </w:rPr>
      </w:pPr>
    </w:p>
    <w:p w14:paraId="283DD433" w14:textId="77777777" w:rsidR="00F8068B" w:rsidRDefault="00F8068B">
      <w:pPr>
        <w:pStyle w:val="15"/>
        <w:spacing w:beforeLines="0" w:afterLines="0"/>
        <w:ind w:left="0" w:firstLineChars="200" w:firstLine="600"/>
        <w:rPr>
          <w:rFonts w:ascii="宋体" w:hAnsi="宋体" w:cs="宋体" w:hint="eastAsia"/>
          <w:sz w:val="30"/>
          <w:szCs w:val="30"/>
        </w:rPr>
      </w:pPr>
    </w:p>
    <w:p w14:paraId="7E75CC99" w14:textId="77777777" w:rsidR="00F8068B" w:rsidRDefault="00F8068B">
      <w:pPr>
        <w:pStyle w:val="15"/>
        <w:spacing w:beforeLines="0" w:afterLines="0"/>
        <w:ind w:left="0" w:firstLineChars="200" w:firstLine="600"/>
        <w:rPr>
          <w:rFonts w:ascii="宋体" w:hAnsi="宋体" w:cs="宋体" w:hint="eastAsia"/>
          <w:sz w:val="30"/>
          <w:szCs w:val="30"/>
        </w:rPr>
      </w:pPr>
    </w:p>
    <w:p w14:paraId="55068843" w14:textId="77777777" w:rsidR="00F8068B" w:rsidRDefault="00F8068B">
      <w:pPr>
        <w:pStyle w:val="15"/>
        <w:spacing w:beforeLines="0" w:afterLines="0"/>
        <w:ind w:left="0" w:firstLineChars="200" w:firstLine="600"/>
        <w:rPr>
          <w:rFonts w:ascii="宋体" w:hAnsi="宋体" w:cs="宋体" w:hint="eastAsia"/>
          <w:sz w:val="30"/>
          <w:szCs w:val="30"/>
        </w:rPr>
      </w:pPr>
    </w:p>
    <w:p w14:paraId="3F38F0A0" w14:textId="77777777" w:rsidR="00F8068B" w:rsidRDefault="00F8068B">
      <w:pPr>
        <w:pStyle w:val="15"/>
        <w:spacing w:beforeLines="0" w:afterLines="0"/>
        <w:ind w:left="0" w:firstLineChars="200" w:firstLine="600"/>
        <w:rPr>
          <w:rFonts w:ascii="宋体" w:hAnsi="宋体" w:cs="宋体" w:hint="eastAsia"/>
          <w:sz w:val="30"/>
          <w:szCs w:val="30"/>
        </w:rPr>
      </w:pPr>
    </w:p>
    <w:p w14:paraId="49397532" w14:textId="77777777" w:rsidR="00F8068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2E8BE876" w14:textId="77777777" w:rsidR="00F8068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6E9B5123" w14:textId="77777777" w:rsidR="00F8068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2F2DD38A" w14:textId="77777777" w:rsidR="00F8068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BB03F00" w14:textId="77777777" w:rsidR="00F8068B" w:rsidRDefault="00000000">
      <w:pPr>
        <w:pStyle w:val="15"/>
        <w:spacing w:beforeLines="0" w:afterLines="0"/>
        <w:ind w:left="0" w:firstLineChars="200" w:firstLine="600"/>
        <w:rPr>
          <w:rFonts w:ascii="宋体" w:hAnsi="宋体" w:cs="宋体" w:hint="eastAsia"/>
          <w:sz w:val="30"/>
          <w:szCs w:val="30"/>
        </w:rPr>
      </w:pPr>
      <w:proofErr w:type="gramStart"/>
      <w:r>
        <w:rPr>
          <w:rFonts w:ascii="宋体" w:hAnsi="宋体" w:cs="宋体" w:hint="eastAsia"/>
          <w:sz w:val="30"/>
          <w:szCs w:val="30"/>
        </w:rPr>
        <w:t>合  同</w:t>
      </w:r>
      <w:proofErr w:type="gramEnd"/>
      <w:r>
        <w:rPr>
          <w:rFonts w:ascii="宋体" w:hAnsi="宋体" w:cs="宋体" w:hint="eastAsia"/>
          <w:sz w:val="30"/>
          <w:szCs w:val="30"/>
        </w:rPr>
        <w:t xml:space="preserve">  签 订 地：</w:t>
      </w:r>
    </w:p>
    <w:p w14:paraId="23DD2418" w14:textId="77777777" w:rsidR="00F8068B" w:rsidRDefault="00000000">
      <w:pPr>
        <w:pStyle w:val="15"/>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0F2DB853" w14:textId="77777777" w:rsidR="00F8068B" w:rsidRDefault="00F8068B">
      <w:pPr>
        <w:pStyle w:val="15"/>
        <w:spacing w:beforeLines="0" w:afterLines="0"/>
        <w:ind w:left="0" w:firstLineChars="200" w:firstLine="600"/>
        <w:rPr>
          <w:rFonts w:ascii="宋体" w:hAnsi="宋体" w:cs="宋体" w:hint="eastAsia"/>
          <w:sz w:val="30"/>
          <w:szCs w:val="30"/>
        </w:rPr>
      </w:pPr>
    </w:p>
    <w:p w14:paraId="7BAE33A3" w14:textId="77777777" w:rsidR="00F8068B" w:rsidRDefault="00F8068B">
      <w:pPr>
        <w:pStyle w:val="15"/>
        <w:spacing w:beforeLines="0" w:afterLines="0"/>
        <w:ind w:left="0" w:firstLineChars="200" w:firstLine="600"/>
        <w:rPr>
          <w:rFonts w:ascii="宋体" w:hAnsi="宋体" w:cs="宋体" w:hint="eastAsia"/>
          <w:sz w:val="30"/>
          <w:szCs w:val="30"/>
        </w:rPr>
      </w:pPr>
    </w:p>
    <w:p w14:paraId="634610A6" w14:textId="77777777" w:rsidR="00F8068B" w:rsidRDefault="00F8068B">
      <w:pPr>
        <w:pStyle w:val="15"/>
        <w:spacing w:beforeLines="0" w:afterLines="0"/>
        <w:ind w:left="0" w:firstLineChars="200" w:firstLine="600"/>
        <w:rPr>
          <w:rFonts w:ascii="宋体" w:hAnsi="宋体" w:cs="宋体" w:hint="eastAsia"/>
          <w:sz w:val="30"/>
          <w:szCs w:val="30"/>
        </w:rPr>
      </w:pPr>
    </w:p>
    <w:p w14:paraId="3EADAA28" w14:textId="77777777" w:rsidR="00F8068B" w:rsidRDefault="00000000">
      <w:pPr>
        <w:rPr>
          <w:rFonts w:ascii="宋体" w:hAnsi="宋体" w:cs="宋体" w:hint="eastAsia"/>
          <w:sz w:val="32"/>
          <w:szCs w:val="32"/>
        </w:rPr>
      </w:pPr>
      <w:r>
        <w:rPr>
          <w:rFonts w:ascii="宋体" w:hAnsi="宋体" w:cs="宋体" w:hint="eastAsia"/>
          <w:sz w:val="32"/>
          <w:szCs w:val="32"/>
        </w:rPr>
        <w:br w:type="page"/>
      </w:r>
    </w:p>
    <w:p w14:paraId="3F3F6A17" w14:textId="77777777" w:rsidR="00F8068B"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50730A6" w14:textId="77777777" w:rsidR="00F8068B" w:rsidRDefault="00F8068B">
      <w:pPr>
        <w:pStyle w:val="15"/>
        <w:spacing w:beforeLines="0" w:afterLines="0" w:line="440" w:lineRule="exact"/>
        <w:ind w:left="0"/>
        <w:rPr>
          <w:rFonts w:ascii="宋体" w:hAnsi="宋体" w:cs="宋体" w:hint="eastAsia"/>
          <w:sz w:val="30"/>
          <w:szCs w:val="30"/>
        </w:rPr>
      </w:pPr>
    </w:p>
    <w:p w14:paraId="5ACE2763"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5723A0E7"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52E827B2"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7956FEF1"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4A1D5715"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EA28A8E"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D54C0B3"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2B9D93B3"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7ED322A5"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6FBC388C"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514BCF5C"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74B085B5"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141A1323"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0283292B"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65027AF3" w14:textId="77777777" w:rsidR="00F8068B" w:rsidRDefault="00000000">
      <w:pPr>
        <w:pStyle w:val="15"/>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3E2A775B" w14:textId="77777777" w:rsidR="00F8068B" w:rsidRDefault="00F8068B">
      <w:pPr>
        <w:pStyle w:val="15"/>
        <w:spacing w:beforeLines="0" w:afterLines="0" w:line="440" w:lineRule="exact"/>
        <w:ind w:left="0"/>
        <w:jc w:val="center"/>
        <w:rPr>
          <w:rFonts w:ascii="宋体" w:hAnsi="宋体" w:cs="宋体" w:hint="eastAsia"/>
          <w:bCs/>
          <w:sz w:val="32"/>
          <w:szCs w:val="32"/>
        </w:rPr>
      </w:pPr>
    </w:p>
    <w:p w14:paraId="3837CB4F" w14:textId="77777777" w:rsidR="00F8068B" w:rsidRDefault="00000000">
      <w:pPr>
        <w:pStyle w:val="15"/>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EEE0C9A" w14:textId="77777777" w:rsidR="00F8068B" w:rsidRDefault="00000000">
      <w:pPr>
        <w:pStyle w:val="15"/>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669FCC22"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685275C2"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4F6081CB"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2E7532DB"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C22A58E"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1BD136B6" w14:textId="77777777" w:rsidR="00F8068B" w:rsidRDefault="00000000">
      <w:pPr>
        <w:pStyle w:val="15"/>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747D0270" w14:textId="77777777" w:rsidR="00F8068B" w:rsidRDefault="00F8068B"/>
    <w:p w14:paraId="26C83644" w14:textId="77777777" w:rsidR="00F8068B" w:rsidRDefault="00000000">
      <w:pPr>
        <w:rPr>
          <w:rFonts w:ascii="宋体" w:hAnsi="宋体" w:cs="宋体" w:hint="eastAsia"/>
          <w:sz w:val="44"/>
          <w:szCs w:val="44"/>
        </w:rPr>
      </w:pPr>
      <w:r>
        <w:rPr>
          <w:rFonts w:ascii="宋体" w:hAnsi="宋体" w:cs="宋体" w:hint="eastAsia"/>
          <w:sz w:val="44"/>
          <w:szCs w:val="44"/>
        </w:rPr>
        <w:br w:type="page"/>
      </w:r>
    </w:p>
    <w:p w14:paraId="350A3984" w14:textId="77777777" w:rsidR="00F8068B" w:rsidRDefault="00000000">
      <w:pPr>
        <w:pStyle w:val="2"/>
        <w:spacing w:line="500" w:lineRule="exact"/>
        <w:rPr>
          <w:rFonts w:ascii="宋体" w:hAnsi="宋体" w:cs="宋体" w:hint="eastAsia"/>
          <w:b w:val="0"/>
          <w:sz w:val="44"/>
          <w:szCs w:val="44"/>
        </w:rPr>
      </w:pPr>
      <w:r>
        <w:rPr>
          <w:rFonts w:ascii="宋体" w:hAnsi="宋体" w:cs="宋体" w:hint="eastAsia"/>
          <w:b w:val="0"/>
          <w:sz w:val="44"/>
          <w:szCs w:val="44"/>
        </w:rPr>
        <w:lastRenderedPageBreak/>
        <w:t>服务合同内容</w:t>
      </w:r>
    </w:p>
    <w:p w14:paraId="3B264665" w14:textId="77777777" w:rsidR="00F8068B" w:rsidRDefault="00F8068B">
      <w:pPr>
        <w:spacing w:line="360" w:lineRule="auto"/>
        <w:ind w:firstLineChars="200" w:firstLine="420"/>
        <w:rPr>
          <w:rFonts w:ascii="宋体" w:hAnsi="宋体" w:cs="宋体" w:hint="eastAsia"/>
          <w:szCs w:val="27"/>
        </w:rPr>
      </w:pPr>
    </w:p>
    <w:p w14:paraId="6B14366C" w14:textId="77777777" w:rsidR="00F8068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75C57A09"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701AE3AF" w14:textId="77777777" w:rsidR="00F8068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66218946" w14:textId="77777777" w:rsidR="00F8068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000D855B" w14:textId="77777777" w:rsidR="00F8068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1F5AA5E3"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proofErr w:type="gramStart"/>
      <w:r>
        <w:rPr>
          <w:rFonts w:ascii="宋体" w:hAnsi="宋体" w:cs="宋体" w:hint="eastAsia"/>
          <w:szCs w:val="27"/>
        </w:rPr>
        <w:t>(财政资金项目必须填写)</w:t>
      </w:r>
      <w:proofErr w:type="gramEnd"/>
    </w:p>
    <w:p w14:paraId="506F838E"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B7AA1D8" w14:textId="77777777" w:rsidR="00F8068B"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w:t>
      </w:r>
      <w:r>
        <w:rPr>
          <w:rFonts w:ascii="宋体" w:hAnsi="宋体" w:cs="宋体" w:hint="eastAsia"/>
          <w:b/>
          <w:bCs/>
          <w:szCs w:val="27"/>
        </w:rPr>
        <w:t>服务的内容、标准、数量和价格</w:t>
      </w:r>
      <w:r>
        <w:rPr>
          <w:rFonts w:ascii="宋体" w:hAnsi="宋体" w:cs="宋体" w:hint="eastAsia"/>
          <w:szCs w:val="27"/>
        </w:rPr>
        <w:t>：（若服务项目过多则见附表，如有附表则必须加盖印章）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F8068B" w14:paraId="2D2DD169" w14:textId="77777777">
        <w:trPr>
          <w:trHeight w:val="58"/>
        </w:trPr>
        <w:tc>
          <w:tcPr>
            <w:tcW w:w="1983" w:type="dxa"/>
          </w:tcPr>
          <w:p w14:paraId="6ADD6638" w14:textId="77777777" w:rsidR="00F8068B"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99510C5" w14:textId="77777777" w:rsidR="00F8068B" w:rsidRDefault="00000000">
            <w:pPr>
              <w:spacing w:line="360" w:lineRule="auto"/>
              <w:jc w:val="center"/>
              <w:rPr>
                <w:rFonts w:ascii="宋体" w:hAnsi="宋体" w:cs="宋体" w:hint="eastAsia"/>
              </w:rPr>
            </w:pPr>
            <w:r>
              <w:rPr>
                <w:rFonts w:ascii="宋体" w:hAnsi="宋体" w:cs="宋体" w:hint="eastAsia"/>
              </w:rPr>
              <w:t>标准水平</w:t>
            </w:r>
          </w:p>
        </w:tc>
        <w:tc>
          <w:tcPr>
            <w:tcW w:w="902" w:type="dxa"/>
          </w:tcPr>
          <w:p w14:paraId="62EAA991" w14:textId="77777777" w:rsidR="00F8068B" w:rsidRDefault="00000000">
            <w:pPr>
              <w:spacing w:line="360" w:lineRule="auto"/>
              <w:jc w:val="center"/>
              <w:rPr>
                <w:rFonts w:ascii="宋体" w:hAnsi="宋体" w:cs="宋体" w:hint="eastAsia"/>
              </w:rPr>
            </w:pPr>
            <w:r>
              <w:rPr>
                <w:rFonts w:ascii="宋体" w:hAnsi="宋体" w:cs="宋体" w:hint="eastAsia"/>
              </w:rPr>
              <w:t>单位</w:t>
            </w:r>
          </w:p>
        </w:tc>
        <w:tc>
          <w:tcPr>
            <w:tcW w:w="902" w:type="dxa"/>
          </w:tcPr>
          <w:p w14:paraId="63F38D09" w14:textId="77777777" w:rsidR="00F8068B" w:rsidRDefault="00000000">
            <w:pPr>
              <w:spacing w:line="360" w:lineRule="auto"/>
              <w:jc w:val="center"/>
              <w:rPr>
                <w:rFonts w:ascii="宋体" w:hAnsi="宋体" w:cs="宋体" w:hint="eastAsia"/>
              </w:rPr>
            </w:pPr>
            <w:r>
              <w:rPr>
                <w:rFonts w:ascii="宋体" w:hAnsi="宋体" w:cs="宋体" w:hint="eastAsia"/>
              </w:rPr>
              <w:t>数量</w:t>
            </w:r>
          </w:p>
        </w:tc>
        <w:tc>
          <w:tcPr>
            <w:tcW w:w="1071" w:type="dxa"/>
          </w:tcPr>
          <w:p w14:paraId="73E83803" w14:textId="77777777" w:rsidR="00F8068B" w:rsidRDefault="00000000">
            <w:pPr>
              <w:spacing w:line="360" w:lineRule="auto"/>
              <w:jc w:val="center"/>
              <w:rPr>
                <w:rFonts w:ascii="宋体" w:hAnsi="宋体" w:cs="宋体" w:hint="eastAsia"/>
              </w:rPr>
            </w:pPr>
            <w:r>
              <w:rPr>
                <w:rFonts w:ascii="宋体" w:hAnsi="宋体" w:cs="宋体" w:hint="eastAsia"/>
              </w:rPr>
              <w:t>单价</w:t>
            </w:r>
          </w:p>
        </w:tc>
        <w:tc>
          <w:tcPr>
            <w:tcW w:w="1250" w:type="dxa"/>
          </w:tcPr>
          <w:p w14:paraId="35A5037A" w14:textId="77777777" w:rsidR="00F8068B" w:rsidRDefault="00000000">
            <w:pPr>
              <w:spacing w:line="360" w:lineRule="auto"/>
              <w:jc w:val="center"/>
              <w:rPr>
                <w:rFonts w:ascii="宋体" w:hAnsi="宋体" w:cs="宋体" w:hint="eastAsia"/>
              </w:rPr>
            </w:pPr>
            <w:r>
              <w:rPr>
                <w:rFonts w:ascii="宋体" w:hAnsi="宋体" w:cs="宋体" w:hint="eastAsia"/>
              </w:rPr>
              <w:t>小计</w:t>
            </w:r>
          </w:p>
        </w:tc>
        <w:tc>
          <w:tcPr>
            <w:tcW w:w="1106" w:type="dxa"/>
          </w:tcPr>
          <w:p w14:paraId="55E9B5AB" w14:textId="77777777" w:rsidR="00F8068B" w:rsidRDefault="00000000">
            <w:pPr>
              <w:spacing w:line="360" w:lineRule="auto"/>
              <w:jc w:val="center"/>
              <w:rPr>
                <w:rFonts w:ascii="宋体" w:hAnsi="宋体" w:cs="宋体" w:hint="eastAsia"/>
              </w:rPr>
            </w:pPr>
            <w:r>
              <w:rPr>
                <w:rFonts w:ascii="宋体" w:hAnsi="宋体" w:cs="宋体" w:hint="eastAsia"/>
              </w:rPr>
              <w:t>备注</w:t>
            </w:r>
          </w:p>
        </w:tc>
      </w:tr>
      <w:tr w:rsidR="00F8068B" w14:paraId="40A55029" w14:textId="77777777">
        <w:trPr>
          <w:trHeight w:val="58"/>
        </w:trPr>
        <w:tc>
          <w:tcPr>
            <w:tcW w:w="1983" w:type="dxa"/>
          </w:tcPr>
          <w:p w14:paraId="2E22980E" w14:textId="77777777" w:rsidR="00F8068B" w:rsidRDefault="00F8068B">
            <w:pPr>
              <w:spacing w:line="360" w:lineRule="auto"/>
              <w:ind w:firstLineChars="200" w:firstLine="420"/>
              <w:rPr>
                <w:rFonts w:ascii="宋体" w:hAnsi="宋体" w:cs="宋体" w:hint="eastAsia"/>
              </w:rPr>
            </w:pPr>
          </w:p>
        </w:tc>
        <w:tc>
          <w:tcPr>
            <w:tcW w:w="1623" w:type="dxa"/>
          </w:tcPr>
          <w:p w14:paraId="401780BF" w14:textId="77777777" w:rsidR="00F8068B" w:rsidRDefault="00F8068B">
            <w:pPr>
              <w:spacing w:line="360" w:lineRule="auto"/>
              <w:ind w:firstLineChars="200" w:firstLine="420"/>
              <w:rPr>
                <w:rFonts w:ascii="宋体" w:hAnsi="宋体" w:cs="宋体" w:hint="eastAsia"/>
              </w:rPr>
            </w:pPr>
          </w:p>
        </w:tc>
        <w:tc>
          <w:tcPr>
            <w:tcW w:w="902" w:type="dxa"/>
          </w:tcPr>
          <w:p w14:paraId="61FC27E6" w14:textId="77777777" w:rsidR="00F8068B" w:rsidRDefault="00F8068B">
            <w:pPr>
              <w:spacing w:line="360" w:lineRule="auto"/>
              <w:ind w:firstLineChars="200" w:firstLine="420"/>
              <w:rPr>
                <w:rFonts w:ascii="宋体" w:hAnsi="宋体" w:cs="宋体" w:hint="eastAsia"/>
              </w:rPr>
            </w:pPr>
          </w:p>
        </w:tc>
        <w:tc>
          <w:tcPr>
            <w:tcW w:w="902" w:type="dxa"/>
          </w:tcPr>
          <w:p w14:paraId="398F23D7" w14:textId="77777777" w:rsidR="00F8068B" w:rsidRDefault="00F8068B">
            <w:pPr>
              <w:spacing w:line="360" w:lineRule="auto"/>
              <w:ind w:firstLineChars="200" w:firstLine="420"/>
              <w:rPr>
                <w:rFonts w:ascii="宋体" w:hAnsi="宋体" w:cs="宋体" w:hint="eastAsia"/>
              </w:rPr>
            </w:pPr>
          </w:p>
        </w:tc>
        <w:tc>
          <w:tcPr>
            <w:tcW w:w="1071" w:type="dxa"/>
          </w:tcPr>
          <w:p w14:paraId="2520FDDB" w14:textId="77777777" w:rsidR="00F8068B" w:rsidRDefault="00F8068B">
            <w:pPr>
              <w:spacing w:line="360" w:lineRule="auto"/>
              <w:ind w:firstLineChars="200" w:firstLine="420"/>
              <w:rPr>
                <w:rFonts w:ascii="宋体" w:hAnsi="宋体" w:cs="宋体" w:hint="eastAsia"/>
              </w:rPr>
            </w:pPr>
          </w:p>
        </w:tc>
        <w:tc>
          <w:tcPr>
            <w:tcW w:w="1250" w:type="dxa"/>
          </w:tcPr>
          <w:p w14:paraId="79B34787" w14:textId="77777777" w:rsidR="00F8068B" w:rsidRDefault="00F8068B">
            <w:pPr>
              <w:spacing w:line="360" w:lineRule="auto"/>
              <w:ind w:firstLineChars="200" w:firstLine="420"/>
              <w:rPr>
                <w:rFonts w:ascii="宋体" w:hAnsi="宋体" w:cs="宋体" w:hint="eastAsia"/>
              </w:rPr>
            </w:pPr>
          </w:p>
        </w:tc>
        <w:tc>
          <w:tcPr>
            <w:tcW w:w="1106" w:type="dxa"/>
          </w:tcPr>
          <w:p w14:paraId="6322034C" w14:textId="77777777" w:rsidR="00F8068B" w:rsidRDefault="00F8068B">
            <w:pPr>
              <w:spacing w:line="360" w:lineRule="auto"/>
              <w:ind w:firstLineChars="200" w:firstLine="420"/>
              <w:rPr>
                <w:rFonts w:ascii="宋体" w:hAnsi="宋体" w:cs="宋体" w:hint="eastAsia"/>
              </w:rPr>
            </w:pPr>
          </w:p>
        </w:tc>
      </w:tr>
      <w:tr w:rsidR="00F8068B" w14:paraId="3D4B7B2F" w14:textId="77777777">
        <w:trPr>
          <w:trHeight w:val="58"/>
        </w:trPr>
        <w:tc>
          <w:tcPr>
            <w:tcW w:w="1983" w:type="dxa"/>
          </w:tcPr>
          <w:p w14:paraId="333F792B" w14:textId="77777777" w:rsidR="00F8068B" w:rsidRDefault="00F8068B">
            <w:pPr>
              <w:spacing w:line="360" w:lineRule="auto"/>
              <w:ind w:firstLineChars="200" w:firstLine="420"/>
              <w:rPr>
                <w:rFonts w:ascii="宋体" w:hAnsi="宋体" w:cs="宋体" w:hint="eastAsia"/>
              </w:rPr>
            </w:pPr>
          </w:p>
        </w:tc>
        <w:tc>
          <w:tcPr>
            <w:tcW w:w="1623" w:type="dxa"/>
          </w:tcPr>
          <w:p w14:paraId="5BD0CAC5" w14:textId="77777777" w:rsidR="00F8068B" w:rsidRDefault="00F8068B">
            <w:pPr>
              <w:spacing w:line="360" w:lineRule="auto"/>
              <w:ind w:firstLineChars="200" w:firstLine="420"/>
              <w:rPr>
                <w:rFonts w:ascii="宋体" w:hAnsi="宋体" w:cs="宋体" w:hint="eastAsia"/>
              </w:rPr>
            </w:pPr>
          </w:p>
        </w:tc>
        <w:tc>
          <w:tcPr>
            <w:tcW w:w="902" w:type="dxa"/>
          </w:tcPr>
          <w:p w14:paraId="4AD4A09A" w14:textId="77777777" w:rsidR="00F8068B" w:rsidRDefault="00F8068B">
            <w:pPr>
              <w:spacing w:line="360" w:lineRule="auto"/>
              <w:ind w:firstLineChars="200" w:firstLine="420"/>
              <w:rPr>
                <w:rFonts w:ascii="宋体" w:hAnsi="宋体" w:cs="宋体" w:hint="eastAsia"/>
              </w:rPr>
            </w:pPr>
          </w:p>
        </w:tc>
        <w:tc>
          <w:tcPr>
            <w:tcW w:w="902" w:type="dxa"/>
          </w:tcPr>
          <w:p w14:paraId="11E6EC09" w14:textId="77777777" w:rsidR="00F8068B" w:rsidRDefault="00F8068B">
            <w:pPr>
              <w:spacing w:line="360" w:lineRule="auto"/>
              <w:ind w:firstLineChars="200" w:firstLine="420"/>
              <w:rPr>
                <w:rFonts w:ascii="宋体" w:hAnsi="宋体" w:cs="宋体" w:hint="eastAsia"/>
              </w:rPr>
            </w:pPr>
          </w:p>
        </w:tc>
        <w:tc>
          <w:tcPr>
            <w:tcW w:w="1071" w:type="dxa"/>
          </w:tcPr>
          <w:p w14:paraId="576DFD3D" w14:textId="77777777" w:rsidR="00F8068B" w:rsidRDefault="00F8068B">
            <w:pPr>
              <w:spacing w:line="360" w:lineRule="auto"/>
              <w:ind w:firstLineChars="200" w:firstLine="420"/>
              <w:rPr>
                <w:rFonts w:ascii="宋体" w:hAnsi="宋体" w:cs="宋体" w:hint="eastAsia"/>
              </w:rPr>
            </w:pPr>
          </w:p>
        </w:tc>
        <w:tc>
          <w:tcPr>
            <w:tcW w:w="1250" w:type="dxa"/>
          </w:tcPr>
          <w:p w14:paraId="091D481E" w14:textId="77777777" w:rsidR="00F8068B" w:rsidRDefault="00F8068B">
            <w:pPr>
              <w:spacing w:line="360" w:lineRule="auto"/>
              <w:ind w:firstLineChars="200" w:firstLine="420"/>
              <w:rPr>
                <w:rFonts w:ascii="宋体" w:hAnsi="宋体" w:cs="宋体" w:hint="eastAsia"/>
              </w:rPr>
            </w:pPr>
          </w:p>
        </w:tc>
        <w:tc>
          <w:tcPr>
            <w:tcW w:w="1106" w:type="dxa"/>
          </w:tcPr>
          <w:p w14:paraId="646C139F" w14:textId="77777777" w:rsidR="00F8068B" w:rsidRDefault="00F8068B">
            <w:pPr>
              <w:spacing w:line="360" w:lineRule="auto"/>
              <w:ind w:firstLineChars="200" w:firstLine="420"/>
              <w:rPr>
                <w:rFonts w:ascii="宋体" w:hAnsi="宋体" w:cs="宋体" w:hint="eastAsia"/>
              </w:rPr>
            </w:pPr>
          </w:p>
        </w:tc>
      </w:tr>
      <w:tr w:rsidR="00F8068B" w14:paraId="3A8BBE02" w14:textId="77777777">
        <w:trPr>
          <w:trHeight w:val="58"/>
        </w:trPr>
        <w:tc>
          <w:tcPr>
            <w:tcW w:w="1983" w:type="dxa"/>
          </w:tcPr>
          <w:p w14:paraId="08BA6CB1" w14:textId="77777777" w:rsidR="00F8068B" w:rsidRDefault="00F8068B">
            <w:pPr>
              <w:spacing w:line="360" w:lineRule="auto"/>
              <w:ind w:firstLineChars="200" w:firstLine="420"/>
              <w:rPr>
                <w:rFonts w:ascii="宋体" w:hAnsi="宋体" w:cs="宋体" w:hint="eastAsia"/>
              </w:rPr>
            </w:pPr>
          </w:p>
        </w:tc>
        <w:tc>
          <w:tcPr>
            <w:tcW w:w="1623" w:type="dxa"/>
          </w:tcPr>
          <w:p w14:paraId="053DAAB7" w14:textId="77777777" w:rsidR="00F8068B" w:rsidRDefault="00F8068B">
            <w:pPr>
              <w:spacing w:line="360" w:lineRule="auto"/>
              <w:ind w:firstLineChars="200" w:firstLine="420"/>
              <w:rPr>
                <w:rFonts w:ascii="宋体" w:hAnsi="宋体" w:cs="宋体" w:hint="eastAsia"/>
              </w:rPr>
            </w:pPr>
          </w:p>
        </w:tc>
        <w:tc>
          <w:tcPr>
            <w:tcW w:w="902" w:type="dxa"/>
          </w:tcPr>
          <w:p w14:paraId="0A12B427" w14:textId="77777777" w:rsidR="00F8068B" w:rsidRDefault="00F8068B">
            <w:pPr>
              <w:spacing w:line="360" w:lineRule="auto"/>
              <w:ind w:firstLineChars="200" w:firstLine="420"/>
              <w:rPr>
                <w:rFonts w:ascii="宋体" w:hAnsi="宋体" w:cs="宋体" w:hint="eastAsia"/>
              </w:rPr>
            </w:pPr>
          </w:p>
        </w:tc>
        <w:tc>
          <w:tcPr>
            <w:tcW w:w="902" w:type="dxa"/>
          </w:tcPr>
          <w:p w14:paraId="5CBA945D" w14:textId="77777777" w:rsidR="00F8068B" w:rsidRDefault="00F8068B">
            <w:pPr>
              <w:spacing w:line="360" w:lineRule="auto"/>
              <w:ind w:firstLineChars="200" w:firstLine="420"/>
              <w:rPr>
                <w:rFonts w:ascii="宋体" w:hAnsi="宋体" w:cs="宋体" w:hint="eastAsia"/>
              </w:rPr>
            </w:pPr>
          </w:p>
        </w:tc>
        <w:tc>
          <w:tcPr>
            <w:tcW w:w="1071" w:type="dxa"/>
          </w:tcPr>
          <w:p w14:paraId="2DB7375B" w14:textId="77777777" w:rsidR="00F8068B" w:rsidRDefault="00F8068B">
            <w:pPr>
              <w:spacing w:line="360" w:lineRule="auto"/>
              <w:ind w:firstLineChars="200" w:firstLine="420"/>
              <w:rPr>
                <w:rFonts w:ascii="宋体" w:hAnsi="宋体" w:cs="宋体" w:hint="eastAsia"/>
              </w:rPr>
            </w:pPr>
          </w:p>
        </w:tc>
        <w:tc>
          <w:tcPr>
            <w:tcW w:w="1250" w:type="dxa"/>
          </w:tcPr>
          <w:p w14:paraId="1D748910" w14:textId="77777777" w:rsidR="00F8068B" w:rsidRDefault="00F8068B">
            <w:pPr>
              <w:spacing w:line="360" w:lineRule="auto"/>
              <w:ind w:firstLineChars="200" w:firstLine="420"/>
              <w:rPr>
                <w:rFonts w:ascii="宋体" w:hAnsi="宋体" w:cs="宋体" w:hint="eastAsia"/>
              </w:rPr>
            </w:pPr>
          </w:p>
        </w:tc>
        <w:tc>
          <w:tcPr>
            <w:tcW w:w="1106" w:type="dxa"/>
          </w:tcPr>
          <w:p w14:paraId="074F6F8C" w14:textId="77777777" w:rsidR="00F8068B" w:rsidRDefault="00F8068B">
            <w:pPr>
              <w:spacing w:line="360" w:lineRule="auto"/>
              <w:ind w:firstLineChars="200" w:firstLine="420"/>
              <w:rPr>
                <w:rFonts w:ascii="宋体" w:hAnsi="宋体" w:cs="宋体" w:hint="eastAsia"/>
              </w:rPr>
            </w:pPr>
          </w:p>
        </w:tc>
      </w:tr>
      <w:tr w:rsidR="00F8068B" w14:paraId="7242E38C" w14:textId="77777777">
        <w:trPr>
          <w:trHeight w:val="494"/>
        </w:trPr>
        <w:tc>
          <w:tcPr>
            <w:tcW w:w="8837" w:type="dxa"/>
            <w:gridSpan w:val="7"/>
          </w:tcPr>
          <w:p w14:paraId="37E62DF6" w14:textId="77777777" w:rsidR="00F8068B"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257B3A54"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26471EF" w14:textId="77777777" w:rsidR="00F8068B" w:rsidRDefault="00000000">
      <w:pPr>
        <w:spacing w:line="360" w:lineRule="auto"/>
        <w:ind w:firstLineChars="200" w:firstLine="422"/>
        <w:rPr>
          <w:rFonts w:ascii="宋体" w:hAnsi="宋体" w:cs="宋体" w:hint="eastAsia"/>
        </w:rPr>
      </w:pPr>
      <w:proofErr w:type="gramStart"/>
      <w:r>
        <w:rPr>
          <w:rFonts w:ascii="宋体" w:hAnsi="宋体" w:cs="宋体" w:hint="eastAsia"/>
          <w:b/>
          <w:bCs/>
          <w:szCs w:val="27"/>
        </w:rPr>
        <w:t>第二条  服务标准</w:t>
      </w:r>
      <w:proofErr w:type="gramEnd"/>
      <w:r>
        <w:rPr>
          <w:rFonts w:ascii="宋体" w:hAnsi="宋体" w:cs="宋体" w:hint="eastAsia"/>
          <w:szCs w:val="27"/>
        </w:rPr>
        <w:t>（包括达到的水平要求），按下列第</w:t>
      </w:r>
      <w:proofErr w:type="gramStart"/>
      <w:r>
        <w:rPr>
          <w:rFonts w:ascii="宋体" w:hAnsi="宋体" w:cs="宋体" w:hint="eastAsia"/>
          <w:szCs w:val="27"/>
        </w:rPr>
        <w:t xml:space="preserve">（ </w:t>
      </w:r>
      <w:proofErr w:type="gramEnd"/>
      <w:r>
        <w:rPr>
          <w:rFonts w:ascii="宋体" w:hAnsi="宋体" w:cs="宋体" w:hint="eastAsia"/>
          <w:szCs w:val="27"/>
        </w:rPr>
        <w:t>）项执行：</w:t>
      </w:r>
    </w:p>
    <w:p w14:paraId="6AC894A8"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B56761E" w14:textId="77777777" w:rsidR="00F8068B"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528C64A6" w14:textId="77777777" w:rsidR="00F8068B" w:rsidRDefault="00000000">
      <w:pPr>
        <w:spacing w:line="360" w:lineRule="auto"/>
        <w:ind w:firstLineChars="200" w:firstLine="422"/>
        <w:rPr>
          <w:rFonts w:ascii="宋体" w:hAnsi="宋体" w:cs="宋体" w:hint="eastAsia"/>
          <w:szCs w:val="27"/>
        </w:rPr>
      </w:pPr>
      <w:proofErr w:type="gramStart"/>
      <w:r>
        <w:rPr>
          <w:rFonts w:ascii="宋体" w:hAnsi="宋体" w:cs="宋体" w:hint="eastAsia"/>
          <w:b/>
          <w:bCs/>
          <w:szCs w:val="27"/>
        </w:rPr>
        <w:t>第三条  服务的方式</w:t>
      </w:r>
      <w:proofErr w:type="gramEnd"/>
      <w:r>
        <w:rPr>
          <w:rFonts w:ascii="宋体" w:hAnsi="宋体" w:cs="宋体" w:hint="eastAsia"/>
          <w:b/>
          <w:bCs/>
          <w:szCs w:val="27"/>
        </w:rPr>
        <w:t>、方法</w:t>
      </w:r>
      <w:proofErr w:type="gramStart"/>
      <w:r>
        <w:rPr>
          <w:rFonts w:ascii="宋体" w:hAnsi="宋体" w:cs="宋体" w:hint="eastAsia"/>
          <w:b/>
          <w:bCs/>
          <w:szCs w:val="27"/>
        </w:rPr>
        <w:t>、、</w:t>
      </w:r>
      <w:proofErr w:type="gramEnd"/>
      <w:r>
        <w:rPr>
          <w:rFonts w:ascii="宋体" w:hAnsi="宋体" w:cs="宋体" w:hint="eastAsia"/>
          <w:b/>
          <w:bCs/>
          <w:szCs w:val="27"/>
        </w:rPr>
        <w:t>地点和期限</w:t>
      </w:r>
    </w:p>
    <w:p w14:paraId="75B145EA"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76D9EC7" w14:textId="77777777" w:rsidR="00F8068B" w:rsidRDefault="00000000">
      <w:pPr>
        <w:spacing w:line="360" w:lineRule="auto"/>
        <w:ind w:firstLineChars="200" w:firstLine="420"/>
        <w:rPr>
          <w:rFonts w:ascii="宋体" w:hAnsi="宋体" w:cs="宋体" w:hint="eastAsia"/>
        </w:rPr>
      </w:pPr>
      <w:r>
        <w:rPr>
          <w:rFonts w:ascii="宋体" w:hAnsi="宋体" w:cs="宋体" w:hint="eastAsia"/>
        </w:rPr>
        <w:t>2、服务方法：</w:t>
      </w:r>
    </w:p>
    <w:p w14:paraId="1959EAB7"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67BA43DB"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6659C0F2" w14:textId="77777777" w:rsidR="00F8068B" w:rsidRDefault="00000000">
      <w:pPr>
        <w:spacing w:line="360" w:lineRule="auto"/>
        <w:ind w:firstLineChars="200" w:firstLine="422"/>
        <w:rPr>
          <w:rFonts w:ascii="宋体" w:hAnsi="宋体" w:cs="宋体" w:hint="eastAsia"/>
        </w:rPr>
      </w:pPr>
      <w:proofErr w:type="gramStart"/>
      <w:r>
        <w:rPr>
          <w:rFonts w:ascii="宋体" w:hAnsi="宋体" w:cs="宋体" w:hint="eastAsia"/>
          <w:b/>
          <w:bCs/>
        </w:rPr>
        <w:lastRenderedPageBreak/>
        <w:t>第四条</w:t>
      </w:r>
      <w:r>
        <w:rPr>
          <w:rFonts w:ascii="宋体" w:hAnsi="宋体" w:cs="宋体" w:hint="eastAsia"/>
        </w:rPr>
        <w:t xml:space="preserve"> </w:t>
      </w:r>
      <w:r>
        <w:rPr>
          <w:rFonts w:ascii="宋体" w:hAnsi="宋体" w:cs="宋体" w:hint="eastAsia"/>
          <w:b/>
          <w:bCs/>
        </w:rPr>
        <w:t xml:space="preserve"> 费用及支付方式</w:t>
      </w:r>
      <w:proofErr w:type="gramEnd"/>
    </w:p>
    <w:p w14:paraId="551C4172" w14:textId="77777777" w:rsidR="00F8068B"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0AD30662"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09E563FC"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67B661CD"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34C6A050" w14:textId="77777777" w:rsidR="00F8068B"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3197F94E"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39B9E6C4"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w:t>
      </w:r>
      <w:proofErr w:type="gramStart"/>
      <w:r>
        <w:rPr>
          <w:rFonts w:ascii="宋体" w:hAnsi="宋体" w:cs="宋体" w:hint="eastAsia"/>
        </w:rPr>
        <w:t xml:space="preserve"> ；</w:t>
      </w:r>
      <w:proofErr w:type="gramEnd"/>
    </w:p>
    <w:p w14:paraId="7E24E26F"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756AA5F4" w14:textId="77777777" w:rsidR="00F8068B" w:rsidRDefault="00000000">
      <w:pPr>
        <w:pStyle w:val="a8"/>
        <w:kinsoku w:val="0"/>
        <w:overflowPunct w:val="0"/>
        <w:ind w:firstLineChars="200" w:firstLine="422"/>
        <w:rPr>
          <w:rFonts w:ascii="宋体" w:hAnsi="宋体" w:cs="宋体" w:hint="eastAsia"/>
        </w:rPr>
      </w:pPr>
      <w:proofErr w:type="gramStart"/>
      <w:r>
        <w:rPr>
          <w:rFonts w:ascii="宋体" w:hAnsi="宋体" w:cs="宋体" w:hint="eastAsia"/>
          <w:b/>
          <w:bCs/>
        </w:rPr>
        <w:t>第五条  付款条件</w:t>
      </w:r>
      <w:proofErr w:type="gramEnd"/>
      <w:r>
        <w:rPr>
          <w:rFonts w:ascii="宋体" w:hAnsi="宋体" w:cs="宋体" w:hint="eastAsia"/>
          <w:b/>
          <w:bCs/>
        </w:rPr>
        <w:t xml:space="preserve">   </w:t>
      </w:r>
      <w:r>
        <w:rPr>
          <w:rFonts w:ascii="宋体" w:hAnsi="宋体" w:cs="宋体" w:hint="eastAsia"/>
        </w:rPr>
        <w:t xml:space="preserve">               </w:t>
      </w:r>
    </w:p>
    <w:p w14:paraId="0D37D419" w14:textId="77777777" w:rsidR="00F8068B"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C65C777" w14:textId="77777777" w:rsidR="00F8068B"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4772D355" w14:textId="77777777" w:rsidR="00F8068B"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1A6869EE" w14:textId="77777777" w:rsidR="00F8068B"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126D246" w14:textId="77777777" w:rsidR="00F8068B" w:rsidRDefault="00000000">
      <w:pPr>
        <w:spacing w:line="360" w:lineRule="auto"/>
        <w:ind w:firstLineChars="200" w:firstLine="420"/>
        <w:rPr>
          <w:rFonts w:ascii="宋体" w:hAnsi="宋体" w:cs="宋体" w:hint="eastAsia"/>
          <w:u w:val="single"/>
        </w:rPr>
      </w:pPr>
      <w:proofErr w:type="gramStart"/>
      <w:r>
        <w:rPr>
          <w:rFonts w:ascii="宋体" w:hAnsi="宋体" w:cs="宋体" w:hint="eastAsia"/>
        </w:rPr>
        <w:t>(具体</w:t>
      </w:r>
      <w:proofErr w:type="gramEnd"/>
      <w:r>
        <w:rPr>
          <w:rFonts w:ascii="宋体" w:hAnsi="宋体" w:cs="宋体" w:hint="eastAsia"/>
        </w:rPr>
        <w:t>付款方式</w:t>
      </w:r>
      <w:r>
        <w:rPr>
          <w:rFonts w:ascii="宋体" w:hAnsi="宋体" w:cs="宋体" w:hint="eastAsia"/>
          <w:u w:val="single"/>
        </w:rPr>
        <w:t>按投标人须知前附表以及采、购双方的具体约定</w:t>
      </w:r>
    </w:p>
    <w:p w14:paraId="762FB122" w14:textId="77777777" w:rsidR="00F8068B" w:rsidRDefault="00000000">
      <w:pPr>
        <w:pStyle w:val="a8"/>
        <w:kinsoku w:val="0"/>
        <w:overflowPunct w:val="0"/>
        <w:ind w:firstLineChars="200" w:firstLine="422"/>
        <w:rPr>
          <w:rFonts w:ascii="宋体" w:hAnsi="宋体" w:cs="宋体" w:hint="eastAsia"/>
          <w:b/>
          <w:bCs/>
        </w:rPr>
      </w:pPr>
      <w:proofErr w:type="gramStart"/>
      <w:r>
        <w:rPr>
          <w:rFonts w:ascii="宋体" w:hAnsi="宋体" w:cs="宋体" w:hint="eastAsia"/>
          <w:b/>
          <w:bCs/>
        </w:rPr>
        <w:t>第六条  验收方法</w:t>
      </w:r>
      <w:proofErr w:type="gramEnd"/>
    </w:p>
    <w:p w14:paraId="5F7D69F1" w14:textId="77777777" w:rsidR="00F8068B"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E748D83" w14:textId="77777777" w:rsidR="00F8068B"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07C400D" w14:textId="77777777" w:rsidR="00F8068B"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4FB3B85D" w14:textId="77777777" w:rsidR="00F8068B"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63D5D590" w14:textId="77777777" w:rsidR="00F8068B"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7FB16A0A"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lastRenderedPageBreak/>
        <w:t>第七条 知识产权</w:t>
      </w:r>
    </w:p>
    <w:p w14:paraId="7B576E97"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乙方应保证所提供的服务或其任何一部分内容均不会侵犯任何第三方的专利权、商标权或著作权，应在响应文件中书面声明违反本条款的法律责任及措施。</w:t>
      </w:r>
    </w:p>
    <w:p w14:paraId="0996EBBF"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第八条 无产权瑕疵条款</w:t>
      </w:r>
    </w:p>
    <w:p w14:paraId="08FA3625"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495A54CA" w14:textId="77777777" w:rsidR="00F8068B" w:rsidRDefault="00000000">
      <w:pPr>
        <w:spacing w:line="400" w:lineRule="exact"/>
        <w:ind w:firstLineChars="200" w:firstLine="422"/>
        <w:rPr>
          <w:rFonts w:ascii="宋体" w:hAnsi="宋体" w:cs="宋体" w:hint="eastAsia"/>
          <w:b/>
          <w:bCs/>
          <w:szCs w:val="27"/>
        </w:rPr>
      </w:pPr>
      <w:proofErr w:type="gramStart"/>
      <w:r>
        <w:rPr>
          <w:rFonts w:ascii="宋体" w:hAnsi="宋体" w:cs="宋体" w:hint="eastAsia"/>
          <w:b/>
          <w:bCs/>
          <w:szCs w:val="27"/>
        </w:rPr>
        <w:t>第九条  履约</w:t>
      </w:r>
      <w:proofErr w:type="gramEnd"/>
      <w:r>
        <w:rPr>
          <w:rFonts w:ascii="宋体" w:hAnsi="宋体" w:cs="宋体" w:hint="eastAsia"/>
          <w:b/>
          <w:bCs/>
          <w:szCs w:val="27"/>
        </w:rPr>
        <w:t>（或质量）保证金</w:t>
      </w:r>
    </w:p>
    <w:p w14:paraId="3ECA4E99" w14:textId="77777777" w:rsidR="00F8068B"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32FA787A" w14:textId="77777777" w:rsidR="00F8068B"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387B6186" w14:textId="77777777" w:rsidR="00F8068B"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0C44B081"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第十条 甲方的权利和义务</w:t>
      </w:r>
    </w:p>
    <w:p w14:paraId="04902458" w14:textId="77777777" w:rsidR="00F8068B"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3E0A2C86" w14:textId="77777777" w:rsidR="00F8068B"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44FE8BA3" w14:textId="77777777" w:rsidR="00F8068B"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572C6748" w14:textId="77777777" w:rsidR="00F8068B"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098CAD6F" w14:textId="77777777" w:rsidR="00F8068B"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0AD16C13"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第十一条 乙方的权利和义务</w:t>
      </w:r>
    </w:p>
    <w:p w14:paraId="7BA4A09E" w14:textId="77777777" w:rsidR="00F8068B"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53739FE4" w14:textId="77777777" w:rsidR="00F8068B"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104655A3" w14:textId="77777777" w:rsidR="00F8068B"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0C5323CF" w14:textId="77777777" w:rsidR="00F8068B"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304E5849" w14:textId="77777777" w:rsidR="00F8068B"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6441DC20"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第十二条 违约责任</w:t>
      </w:r>
    </w:p>
    <w:p w14:paraId="524905B6" w14:textId="77777777" w:rsidR="00F8068B"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1DF42DE9"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1304BE08"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lastRenderedPageBreak/>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C75CEEB" w14:textId="77777777" w:rsidR="00F8068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12514FE3"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第十三条 转让与分包</w:t>
      </w:r>
    </w:p>
    <w:p w14:paraId="6B26F89E" w14:textId="77777777" w:rsidR="00F8068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AB1A7FC" w14:textId="77777777" w:rsidR="00F8068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79979965"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第十四条 合同文件及资料的使用</w:t>
      </w:r>
    </w:p>
    <w:p w14:paraId="384ED390" w14:textId="77777777" w:rsidR="00F8068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404C7D18" w14:textId="77777777" w:rsidR="00F8068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50A27E6F"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第十五条 不可抗力事件处理</w:t>
      </w:r>
    </w:p>
    <w:p w14:paraId="5C4DAC99" w14:textId="77777777" w:rsidR="00F8068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98B6012"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DBE39A5"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t>第十六条 合同纠纷调处</w:t>
      </w:r>
    </w:p>
    <w:p w14:paraId="2BF7EC3E" w14:textId="77777777" w:rsidR="00F8068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71416B7F"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w:t>
      </w:r>
      <w:proofErr w:type="gramStart"/>
      <w:r>
        <w:rPr>
          <w:rFonts w:ascii="宋体" w:hAnsi="宋体" w:cs="宋体" w:hint="eastAsia"/>
          <w:szCs w:val="27"/>
        </w:rPr>
        <w:t xml:space="preserve">（ </w:t>
      </w:r>
      <w:proofErr w:type="gramEnd"/>
      <w:r>
        <w:rPr>
          <w:rFonts w:ascii="宋体" w:hAnsi="宋体" w:cs="宋体" w:hint="eastAsia"/>
          <w:szCs w:val="27"/>
        </w:rPr>
        <w:t>）项方式处理：①根据《中华人民共和国仲裁法》的规定向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3840D510"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3、甲、乙双方均有权利向本项目具有监管职能的政府采购监督管理部门举报反映对方在合同履约中的违法违纪行为。</w:t>
      </w:r>
    </w:p>
    <w:p w14:paraId="63E585A8" w14:textId="77777777" w:rsidR="00F8068B" w:rsidRDefault="00000000">
      <w:pPr>
        <w:pStyle w:val="a8"/>
        <w:kinsoku w:val="0"/>
        <w:overflowPunct w:val="0"/>
        <w:ind w:firstLineChars="200" w:firstLine="422"/>
        <w:rPr>
          <w:rFonts w:ascii="宋体" w:hAnsi="宋体" w:cs="宋体" w:hint="eastAsia"/>
          <w:b/>
          <w:bCs/>
        </w:rPr>
      </w:pPr>
      <w:r>
        <w:rPr>
          <w:rFonts w:ascii="宋体" w:hAnsi="宋体" w:cs="宋体" w:hint="eastAsia"/>
          <w:b/>
          <w:bCs/>
        </w:rPr>
        <w:lastRenderedPageBreak/>
        <w:t>第十七条 其他</w:t>
      </w:r>
    </w:p>
    <w:p w14:paraId="3244555F" w14:textId="77777777" w:rsidR="00F8068B"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74302F"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2DA91154" w14:textId="77777777" w:rsidR="00F8068B" w:rsidRDefault="00F8068B">
      <w:pPr>
        <w:spacing w:line="360" w:lineRule="auto"/>
        <w:ind w:firstLineChars="200" w:firstLine="420"/>
        <w:rPr>
          <w:rFonts w:ascii="宋体" w:hAnsi="宋体" w:cs="宋体" w:hint="eastAsia"/>
          <w:szCs w:val="27"/>
        </w:rPr>
      </w:pPr>
    </w:p>
    <w:p w14:paraId="2A461F09" w14:textId="77777777" w:rsidR="00F8068B" w:rsidRDefault="00F8068B">
      <w:pPr>
        <w:pStyle w:val="BodyText1I"/>
        <w:ind w:firstLine="210"/>
        <w:rPr>
          <w:rFonts w:ascii="宋体" w:hAnsi="宋体" w:cs="宋体" w:hint="eastAsia"/>
        </w:rPr>
      </w:pPr>
    </w:p>
    <w:p w14:paraId="4864BEE2"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0521843B"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22F885D5"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013FBCE2" w14:textId="77777777" w:rsidR="00F8068B"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257DCCB5" w14:textId="77777777" w:rsidR="00F8068B" w:rsidRDefault="00000000">
      <w:pPr>
        <w:spacing w:line="360" w:lineRule="auto"/>
        <w:ind w:firstLineChars="200" w:firstLine="420"/>
        <w:rPr>
          <w:rFonts w:ascii="宋体" w:hAnsi="宋体" w:cs="宋体" w:hint="eastAsia"/>
        </w:rPr>
      </w:pPr>
      <w:r>
        <w:rPr>
          <w:rFonts w:ascii="宋体" w:hAnsi="宋体" w:cs="宋体" w:hint="eastAsia"/>
        </w:rPr>
        <w:t>电话：                               电话：</w:t>
      </w:r>
    </w:p>
    <w:p w14:paraId="275F2F75" w14:textId="77777777" w:rsidR="00F8068B"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356DDBF7" w14:textId="77777777" w:rsidR="00F8068B"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7C36156F" w14:textId="77777777" w:rsidR="00F8068B" w:rsidRDefault="00F8068B">
      <w:pPr>
        <w:spacing w:line="640" w:lineRule="exact"/>
        <w:ind w:firstLineChars="200" w:firstLine="420"/>
        <w:rPr>
          <w:rFonts w:ascii="宋体" w:hAnsi="宋体" w:cs="宋体" w:hint="eastAsia"/>
          <w:szCs w:val="27"/>
          <w:u w:val="single"/>
        </w:rPr>
      </w:pPr>
    </w:p>
    <w:p w14:paraId="55724A65" w14:textId="77777777" w:rsidR="00F8068B"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proofErr w:type="gramStart"/>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roofErr w:type="gramEnd"/>
    </w:p>
    <w:p w14:paraId="039449E5" w14:textId="77777777" w:rsidR="00F8068B" w:rsidRDefault="00F8068B">
      <w:pPr>
        <w:pStyle w:val="BodyText1I"/>
        <w:ind w:firstLine="321"/>
        <w:jc w:val="center"/>
        <w:rPr>
          <w:b/>
          <w:sz w:val="32"/>
          <w:szCs w:val="32"/>
        </w:rPr>
      </w:pPr>
    </w:p>
    <w:p w14:paraId="27E4CDAF" w14:textId="77777777" w:rsidR="00F8068B" w:rsidRDefault="00F8068B">
      <w:pPr>
        <w:pStyle w:val="BodyText1I"/>
        <w:ind w:firstLine="321"/>
        <w:jc w:val="center"/>
        <w:rPr>
          <w:b/>
          <w:sz w:val="32"/>
          <w:szCs w:val="32"/>
        </w:rPr>
      </w:pPr>
    </w:p>
    <w:p w14:paraId="54FF5DD7" w14:textId="77777777" w:rsidR="00F8068B" w:rsidRDefault="00F8068B">
      <w:pPr>
        <w:pStyle w:val="BodyText1I"/>
        <w:ind w:firstLine="321"/>
        <w:jc w:val="center"/>
        <w:rPr>
          <w:b/>
          <w:sz w:val="32"/>
          <w:szCs w:val="32"/>
        </w:rPr>
      </w:pPr>
    </w:p>
    <w:p w14:paraId="57511616" w14:textId="77777777" w:rsidR="00F8068B" w:rsidRDefault="00F8068B">
      <w:pPr>
        <w:pStyle w:val="BodyText1I"/>
        <w:ind w:firstLine="321"/>
        <w:jc w:val="center"/>
        <w:rPr>
          <w:b/>
          <w:sz w:val="32"/>
          <w:szCs w:val="32"/>
        </w:rPr>
      </w:pPr>
    </w:p>
    <w:p w14:paraId="327FF70B" w14:textId="77777777" w:rsidR="00F8068B" w:rsidRDefault="00000000">
      <w:pPr>
        <w:rPr>
          <w:b/>
          <w:sz w:val="32"/>
          <w:szCs w:val="32"/>
        </w:rPr>
      </w:pPr>
      <w:r>
        <w:rPr>
          <w:rFonts w:hint="eastAsia"/>
          <w:b/>
          <w:sz w:val="32"/>
          <w:szCs w:val="32"/>
        </w:rPr>
        <w:br w:type="page"/>
      </w:r>
    </w:p>
    <w:p w14:paraId="0642E150" w14:textId="77777777" w:rsidR="00F8068B" w:rsidRDefault="00000000">
      <w:pPr>
        <w:pStyle w:val="2"/>
        <w:spacing w:line="360" w:lineRule="auto"/>
      </w:pPr>
      <w:r>
        <w:rPr>
          <w:rFonts w:hint="eastAsia"/>
        </w:rPr>
        <w:lastRenderedPageBreak/>
        <w:t>周口市政府采购合同融资政策告知函</w:t>
      </w:r>
    </w:p>
    <w:p w14:paraId="75F527B5" w14:textId="77777777" w:rsidR="00F8068B" w:rsidRDefault="00F8068B">
      <w:pPr>
        <w:pStyle w:val="BodyText1I"/>
        <w:ind w:firstLine="240"/>
        <w:rPr>
          <w:rFonts w:asciiTheme="minorEastAsia" w:eastAsiaTheme="minorEastAsia" w:hAnsiTheme="minorEastAsia" w:hint="eastAsia"/>
          <w:sz w:val="24"/>
        </w:rPr>
      </w:pPr>
    </w:p>
    <w:p w14:paraId="78E31997" w14:textId="77777777" w:rsidR="00F8068B" w:rsidRDefault="00F8068B">
      <w:pPr>
        <w:pStyle w:val="BodyText1I"/>
        <w:ind w:firstLine="240"/>
        <w:rPr>
          <w:rFonts w:asciiTheme="minorEastAsia" w:eastAsiaTheme="minorEastAsia" w:hAnsiTheme="minorEastAsia" w:hint="eastAsia"/>
          <w:sz w:val="24"/>
        </w:rPr>
      </w:pPr>
    </w:p>
    <w:p w14:paraId="78A6A996" w14:textId="77777777" w:rsidR="00F8068B" w:rsidRDefault="00F8068B">
      <w:pPr>
        <w:pStyle w:val="BodyText1I"/>
        <w:ind w:firstLine="240"/>
        <w:rPr>
          <w:rFonts w:asciiTheme="minorEastAsia" w:eastAsiaTheme="minorEastAsia" w:hAnsiTheme="minorEastAsia" w:hint="eastAsia"/>
          <w:sz w:val="24"/>
        </w:rPr>
      </w:pPr>
    </w:p>
    <w:p w14:paraId="07FC473C" w14:textId="77777777" w:rsidR="00F8068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411FF68" w14:textId="77777777" w:rsidR="00F8068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0E1AFE54" w14:textId="77777777" w:rsidR="00F8068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1F504B" w14:textId="77777777" w:rsidR="00F8068B"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0D9CEEA"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63893266"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34A52A17"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648A47EB"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053FE87E"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5C043068"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114045BD"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1683C19B"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18238186"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3AB3479E"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0D598110"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327D1090"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18AA0ACF" w14:textId="77777777" w:rsidR="00F8068B" w:rsidRDefault="00F8068B">
      <w:pPr>
        <w:pStyle w:val="af7"/>
        <w:spacing w:before="0" w:beforeAutospacing="0" w:after="0" w:afterAutospacing="0" w:line="330" w:lineRule="atLeast"/>
        <w:rPr>
          <w:rFonts w:cs="仿宋_GB2312" w:hint="eastAsia"/>
          <w:b/>
          <w:bCs/>
          <w:color w:val="0000FF"/>
          <w:sz w:val="21"/>
          <w:szCs w:val="21"/>
        </w:rPr>
      </w:pPr>
    </w:p>
    <w:p w14:paraId="21EFDCA8" w14:textId="77777777" w:rsidR="00F8068B" w:rsidRDefault="00F8068B">
      <w:pPr>
        <w:pStyle w:val="BodyText1I"/>
        <w:ind w:firstLine="210"/>
      </w:pPr>
    </w:p>
    <w:sectPr w:rsidR="00F8068B">
      <w:pgSz w:w="11907" w:h="16840"/>
      <w:pgMar w:top="1440" w:right="1417" w:bottom="1440"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4ADD" w14:textId="77777777" w:rsidR="00694F83" w:rsidRDefault="00694F83">
      <w:r>
        <w:separator/>
      </w:r>
    </w:p>
  </w:endnote>
  <w:endnote w:type="continuationSeparator" w:id="0">
    <w:p w14:paraId="31095E4D" w14:textId="77777777" w:rsidR="00694F83" w:rsidRDefault="0069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7F94" w14:textId="77777777" w:rsidR="00F8068B"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807C" w14:textId="77777777" w:rsidR="00694F83" w:rsidRDefault="00694F83">
      <w:r>
        <w:separator/>
      </w:r>
    </w:p>
  </w:footnote>
  <w:footnote w:type="continuationSeparator" w:id="0">
    <w:p w14:paraId="28B49598" w14:textId="77777777" w:rsidR="00694F83" w:rsidRDefault="0069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43F" w14:textId="77777777" w:rsidR="00F8068B" w:rsidRDefault="00F8068B">
    <w:pPr>
      <w:pStyle w:val="af3"/>
      <w:pBdr>
        <w:bottom w:val="none" w:sz="0" w:space="0" w:color="auto"/>
      </w:pBdr>
      <w:spacing w:line="160" w:lineRule="atLeast"/>
      <w:jc w:val="both"/>
      <w:rPr>
        <w:rFonts w:ascii="楷体_GB2312" w:eastAsia="楷体_GB2312"/>
        <w:sz w:val="28"/>
        <w:u w:val="single"/>
      </w:rPr>
    </w:pPr>
  </w:p>
  <w:p w14:paraId="6C1C8585" w14:textId="77777777" w:rsidR="00F8068B" w:rsidRDefault="00F8068B">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FDEAE09"/>
    <w:multiLevelType w:val="singleLevel"/>
    <w:tmpl w:val="3FDEAE09"/>
    <w:lvl w:ilvl="0">
      <w:start w:val="1"/>
      <w:numFmt w:val="decimal"/>
      <w:suff w:val="nothing"/>
      <w:lvlText w:val="（%1）"/>
      <w:lvlJc w:val="left"/>
    </w:lvl>
  </w:abstractNum>
  <w:num w:numId="1" w16cid:durableId="2049908468">
    <w:abstractNumId w:val="1"/>
  </w:num>
  <w:num w:numId="2" w16cid:durableId="844710862">
    <w:abstractNumId w:val="2"/>
  </w:num>
  <w:num w:numId="3" w16cid:durableId="691760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07DE6"/>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95C51"/>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0DEB"/>
    <w:rsid w:val="004B253B"/>
    <w:rsid w:val="004B2C3C"/>
    <w:rsid w:val="004B6352"/>
    <w:rsid w:val="004B7594"/>
    <w:rsid w:val="004C2474"/>
    <w:rsid w:val="004C4124"/>
    <w:rsid w:val="004C4A46"/>
    <w:rsid w:val="004C5947"/>
    <w:rsid w:val="004D63CD"/>
    <w:rsid w:val="004E01F6"/>
    <w:rsid w:val="004E0457"/>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94F83"/>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01D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068B"/>
    <w:rsid w:val="00F816B6"/>
    <w:rsid w:val="00F8251B"/>
    <w:rsid w:val="00F8641B"/>
    <w:rsid w:val="00F87182"/>
    <w:rsid w:val="00F907E3"/>
    <w:rsid w:val="00F91098"/>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003DA"/>
    <w:rsid w:val="02B07FF7"/>
    <w:rsid w:val="030D0562"/>
    <w:rsid w:val="03733BDF"/>
    <w:rsid w:val="03A308DC"/>
    <w:rsid w:val="03B31109"/>
    <w:rsid w:val="040532BA"/>
    <w:rsid w:val="04176582"/>
    <w:rsid w:val="045C354F"/>
    <w:rsid w:val="04956A61"/>
    <w:rsid w:val="04A503F1"/>
    <w:rsid w:val="04BE5FB8"/>
    <w:rsid w:val="051259ED"/>
    <w:rsid w:val="06695AAF"/>
    <w:rsid w:val="07041580"/>
    <w:rsid w:val="074B59C8"/>
    <w:rsid w:val="0777244E"/>
    <w:rsid w:val="07932A4C"/>
    <w:rsid w:val="082A5712"/>
    <w:rsid w:val="08DB1CFF"/>
    <w:rsid w:val="0A9E30AD"/>
    <w:rsid w:val="0AA51080"/>
    <w:rsid w:val="0B3348DE"/>
    <w:rsid w:val="0BEB3B44"/>
    <w:rsid w:val="0C0644C0"/>
    <w:rsid w:val="0CCB23AD"/>
    <w:rsid w:val="0D98311E"/>
    <w:rsid w:val="0E686F94"/>
    <w:rsid w:val="0E6B25E0"/>
    <w:rsid w:val="0EE24651"/>
    <w:rsid w:val="0FB12275"/>
    <w:rsid w:val="10865ABA"/>
    <w:rsid w:val="10C81F6C"/>
    <w:rsid w:val="10D62AA4"/>
    <w:rsid w:val="10EC7A09"/>
    <w:rsid w:val="11252F1A"/>
    <w:rsid w:val="1188584E"/>
    <w:rsid w:val="12266F4A"/>
    <w:rsid w:val="122D61C5"/>
    <w:rsid w:val="124C3CBC"/>
    <w:rsid w:val="13552B79"/>
    <w:rsid w:val="136C3083"/>
    <w:rsid w:val="13793DF7"/>
    <w:rsid w:val="13C13857"/>
    <w:rsid w:val="13E23345"/>
    <w:rsid w:val="141C4A83"/>
    <w:rsid w:val="14354A58"/>
    <w:rsid w:val="14677422"/>
    <w:rsid w:val="152E6B10"/>
    <w:rsid w:val="15BF1042"/>
    <w:rsid w:val="16493207"/>
    <w:rsid w:val="1656732A"/>
    <w:rsid w:val="16895CFA"/>
    <w:rsid w:val="16EB2510"/>
    <w:rsid w:val="16F51CB1"/>
    <w:rsid w:val="173C2D6C"/>
    <w:rsid w:val="1764287E"/>
    <w:rsid w:val="17E708CE"/>
    <w:rsid w:val="18003D99"/>
    <w:rsid w:val="181939B9"/>
    <w:rsid w:val="185A5BA0"/>
    <w:rsid w:val="18D74DC1"/>
    <w:rsid w:val="19063631"/>
    <w:rsid w:val="19466124"/>
    <w:rsid w:val="196E7E2F"/>
    <w:rsid w:val="19831126"/>
    <w:rsid w:val="1A1B135F"/>
    <w:rsid w:val="1A27385F"/>
    <w:rsid w:val="1A2A56C6"/>
    <w:rsid w:val="1A8E38DF"/>
    <w:rsid w:val="1AED58EF"/>
    <w:rsid w:val="1B795C73"/>
    <w:rsid w:val="1B9273FE"/>
    <w:rsid w:val="1BF71C3C"/>
    <w:rsid w:val="1C5172BA"/>
    <w:rsid w:val="1C7979FF"/>
    <w:rsid w:val="1D063C00"/>
    <w:rsid w:val="1D0D31E0"/>
    <w:rsid w:val="1D266050"/>
    <w:rsid w:val="1D5726AE"/>
    <w:rsid w:val="1D8F0099"/>
    <w:rsid w:val="1DD761AF"/>
    <w:rsid w:val="1DE2466D"/>
    <w:rsid w:val="1E312B23"/>
    <w:rsid w:val="1E51534F"/>
    <w:rsid w:val="1E900763"/>
    <w:rsid w:val="1F397F3B"/>
    <w:rsid w:val="1F3A0BB5"/>
    <w:rsid w:val="1FA92FCB"/>
    <w:rsid w:val="20193BC8"/>
    <w:rsid w:val="204B0952"/>
    <w:rsid w:val="20A976C4"/>
    <w:rsid w:val="220D398C"/>
    <w:rsid w:val="22EF5136"/>
    <w:rsid w:val="2301566F"/>
    <w:rsid w:val="230F132C"/>
    <w:rsid w:val="2409204C"/>
    <w:rsid w:val="24165293"/>
    <w:rsid w:val="24570B42"/>
    <w:rsid w:val="2482721D"/>
    <w:rsid w:val="24A10BF5"/>
    <w:rsid w:val="24D70B68"/>
    <w:rsid w:val="25553977"/>
    <w:rsid w:val="25825DEB"/>
    <w:rsid w:val="260F65E4"/>
    <w:rsid w:val="26336079"/>
    <w:rsid w:val="26A50AD8"/>
    <w:rsid w:val="26AB07CC"/>
    <w:rsid w:val="277976C4"/>
    <w:rsid w:val="27807197"/>
    <w:rsid w:val="281573ED"/>
    <w:rsid w:val="287B63A6"/>
    <w:rsid w:val="29613C02"/>
    <w:rsid w:val="2A397C18"/>
    <w:rsid w:val="2A5015D5"/>
    <w:rsid w:val="2AB60926"/>
    <w:rsid w:val="2AF63392"/>
    <w:rsid w:val="2AFE060C"/>
    <w:rsid w:val="2B8A1858"/>
    <w:rsid w:val="2BA67492"/>
    <w:rsid w:val="2C66791C"/>
    <w:rsid w:val="2D221D01"/>
    <w:rsid w:val="2D597D7C"/>
    <w:rsid w:val="2D676A80"/>
    <w:rsid w:val="2D7A3266"/>
    <w:rsid w:val="2E011250"/>
    <w:rsid w:val="2E9A064C"/>
    <w:rsid w:val="2EDC2A13"/>
    <w:rsid w:val="2F083808"/>
    <w:rsid w:val="2F5F2B72"/>
    <w:rsid w:val="2F8135BA"/>
    <w:rsid w:val="3012466B"/>
    <w:rsid w:val="30683E50"/>
    <w:rsid w:val="30C45E54"/>
    <w:rsid w:val="312513B2"/>
    <w:rsid w:val="31B042BF"/>
    <w:rsid w:val="31F12401"/>
    <w:rsid w:val="31FF5F72"/>
    <w:rsid w:val="32035D60"/>
    <w:rsid w:val="326E6953"/>
    <w:rsid w:val="32736BF6"/>
    <w:rsid w:val="32C0264B"/>
    <w:rsid w:val="331B568F"/>
    <w:rsid w:val="33357ABD"/>
    <w:rsid w:val="33523A32"/>
    <w:rsid w:val="335921B5"/>
    <w:rsid w:val="33694A91"/>
    <w:rsid w:val="33746DD8"/>
    <w:rsid w:val="34036C94"/>
    <w:rsid w:val="3518051D"/>
    <w:rsid w:val="359202CF"/>
    <w:rsid w:val="362A675A"/>
    <w:rsid w:val="36D23A94"/>
    <w:rsid w:val="36FD3E6E"/>
    <w:rsid w:val="376940D0"/>
    <w:rsid w:val="38204506"/>
    <w:rsid w:val="3871068C"/>
    <w:rsid w:val="391B05DB"/>
    <w:rsid w:val="392B4CC2"/>
    <w:rsid w:val="39321D68"/>
    <w:rsid w:val="39504729"/>
    <w:rsid w:val="39E14020"/>
    <w:rsid w:val="3A14701E"/>
    <w:rsid w:val="3B762441"/>
    <w:rsid w:val="3BAE6CD9"/>
    <w:rsid w:val="3BB84807"/>
    <w:rsid w:val="3C3000ED"/>
    <w:rsid w:val="3C5B314C"/>
    <w:rsid w:val="3C9E1C4F"/>
    <w:rsid w:val="3CA64660"/>
    <w:rsid w:val="3D1912D6"/>
    <w:rsid w:val="3D232399"/>
    <w:rsid w:val="3D2E2D19"/>
    <w:rsid w:val="3D31181A"/>
    <w:rsid w:val="3D6469F5"/>
    <w:rsid w:val="3D7306A2"/>
    <w:rsid w:val="3DC87CB2"/>
    <w:rsid w:val="3DEB2C72"/>
    <w:rsid w:val="3E740EBA"/>
    <w:rsid w:val="3EC6723B"/>
    <w:rsid w:val="3F1749BD"/>
    <w:rsid w:val="3F4F365B"/>
    <w:rsid w:val="3F8257B4"/>
    <w:rsid w:val="3F9A5B70"/>
    <w:rsid w:val="3FAC4683"/>
    <w:rsid w:val="3FAE3F57"/>
    <w:rsid w:val="41093759"/>
    <w:rsid w:val="41380196"/>
    <w:rsid w:val="41415EFF"/>
    <w:rsid w:val="419F4A08"/>
    <w:rsid w:val="41D026B4"/>
    <w:rsid w:val="42537038"/>
    <w:rsid w:val="426E5C20"/>
    <w:rsid w:val="430B16C1"/>
    <w:rsid w:val="43AF64F0"/>
    <w:rsid w:val="43B91888"/>
    <w:rsid w:val="43C81360"/>
    <w:rsid w:val="43D63A7D"/>
    <w:rsid w:val="43DE2931"/>
    <w:rsid w:val="443A76D7"/>
    <w:rsid w:val="44B90FD0"/>
    <w:rsid w:val="452567EA"/>
    <w:rsid w:val="455C26A8"/>
    <w:rsid w:val="45955D18"/>
    <w:rsid w:val="46886BA6"/>
    <w:rsid w:val="471F573B"/>
    <w:rsid w:val="47B2035D"/>
    <w:rsid w:val="47CC791A"/>
    <w:rsid w:val="48027536"/>
    <w:rsid w:val="48524AAD"/>
    <w:rsid w:val="490552AA"/>
    <w:rsid w:val="498D2E30"/>
    <w:rsid w:val="49F72CB0"/>
    <w:rsid w:val="4A3B0ADD"/>
    <w:rsid w:val="4B7A4CDC"/>
    <w:rsid w:val="4CB46925"/>
    <w:rsid w:val="4D0C49B3"/>
    <w:rsid w:val="4D9A75AE"/>
    <w:rsid w:val="4DB85AC7"/>
    <w:rsid w:val="4FA55A32"/>
    <w:rsid w:val="4FEC5C66"/>
    <w:rsid w:val="4FFA680C"/>
    <w:rsid w:val="505A7C5E"/>
    <w:rsid w:val="50981A4B"/>
    <w:rsid w:val="51253713"/>
    <w:rsid w:val="51656440"/>
    <w:rsid w:val="52390069"/>
    <w:rsid w:val="528D1696"/>
    <w:rsid w:val="52B4142D"/>
    <w:rsid w:val="52CB2821"/>
    <w:rsid w:val="52EF06B7"/>
    <w:rsid w:val="53446C55"/>
    <w:rsid w:val="53A9454A"/>
    <w:rsid w:val="53B635F8"/>
    <w:rsid w:val="541E4FA6"/>
    <w:rsid w:val="542F765C"/>
    <w:rsid w:val="54914939"/>
    <w:rsid w:val="54E171D9"/>
    <w:rsid w:val="54EB5EC1"/>
    <w:rsid w:val="554D13F6"/>
    <w:rsid w:val="56811F6E"/>
    <w:rsid w:val="56B55774"/>
    <w:rsid w:val="56FE536D"/>
    <w:rsid w:val="57580486"/>
    <w:rsid w:val="57787490"/>
    <w:rsid w:val="57857ED2"/>
    <w:rsid w:val="583A0626"/>
    <w:rsid w:val="59973856"/>
    <w:rsid w:val="59DA41E0"/>
    <w:rsid w:val="5A2424B3"/>
    <w:rsid w:val="5A3906A0"/>
    <w:rsid w:val="5A9919E3"/>
    <w:rsid w:val="5B152C85"/>
    <w:rsid w:val="5B2A7B0A"/>
    <w:rsid w:val="5B417B6B"/>
    <w:rsid w:val="5B54373E"/>
    <w:rsid w:val="5B6A6BBF"/>
    <w:rsid w:val="5BC745F2"/>
    <w:rsid w:val="5CA161B2"/>
    <w:rsid w:val="5D8848E1"/>
    <w:rsid w:val="5E9D36BD"/>
    <w:rsid w:val="5EE21916"/>
    <w:rsid w:val="5F4417E0"/>
    <w:rsid w:val="5F655F31"/>
    <w:rsid w:val="5F88669E"/>
    <w:rsid w:val="5FD924D3"/>
    <w:rsid w:val="5FF85CCE"/>
    <w:rsid w:val="602A71D2"/>
    <w:rsid w:val="60432042"/>
    <w:rsid w:val="60E6759D"/>
    <w:rsid w:val="617C580C"/>
    <w:rsid w:val="622F04A1"/>
    <w:rsid w:val="62707B3A"/>
    <w:rsid w:val="62886432"/>
    <w:rsid w:val="62C8535C"/>
    <w:rsid w:val="62E83B63"/>
    <w:rsid w:val="63C11BFC"/>
    <w:rsid w:val="63CF256B"/>
    <w:rsid w:val="645C0879"/>
    <w:rsid w:val="64741C1C"/>
    <w:rsid w:val="648C064A"/>
    <w:rsid w:val="65022314"/>
    <w:rsid w:val="650D0D73"/>
    <w:rsid w:val="65655C8C"/>
    <w:rsid w:val="656B3097"/>
    <w:rsid w:val="65B110CD"/>
    <w:rsid w:val="65DD1420"/>
    <w:rsid w:val="65FE7137"/>
    <w:rsid w:val="66A000D7"/>
    <w:rsid w:val="66AB4942"/>
    <w:rsid w:val="66DC7824"/>
    <w:rsid w:val="672A5D0A"/>
    <w:rsid w:val="677A0A3F"/>
    <w:rsid w:val="678673E4"/>
    <w:rsid w:val="68580655"/>
    <w:rsid w:val="687951D6"/>
    <w:rsid w:val="68A45648"/>
    <w:rsid w:val="68AB69AF"/>
    <w:rsid w:val="68D653C8"/>
    <w:rsid w:val="68D85250"/>
    <w:rsid w:val="69076303"/>
    <w:rsid w:val="695A1195"/>
    <w:rsid w:val="698D4180"/>
    <w:rsid w:val="69D81A4D"/>
    <w:rsid w:val="6ABA55F7"/>
    <w:rsid w:val="6AD06BC8"/>
    <w:rsid w:val="6AD36767"/>
    <w:rsid w:val="6BBB5226"/>
    <w:rsid w:val="6C3E2CCD"/>
    <w:rsid w:val="6D1F0B58"/>
    <w:rsid w:val="6D3654A5"/>
    <w:rsid w:val="6D7B72BF"/>
    <w:rsid w:val="6E396A49"/>
    <w:rsid w:val="6E49116B"/>
    <w:rsid w:val="6E970129"/>
    <w:rsid w:val="6EB24C26"/>
    <w:rsid w:val="6F26325B"/>
    <w:rsid w:val="7056219E"/>
    <w:rsid w:val="70B054D2"/>
    <w:rsid w:val="727D13E4"/>
    <w:rsid w:val="73972979"/>
    <w:rsid w:val="73EF00BF"/>
    <w:rsid w:val="73FE4484"/>
    <w:rsid w:val="74170E85"/>
    <w:rsid w:val="749705E3"/>
    <w:rsid w:val="74F87447"/>
    <w:rsid w:val="758D5DE2"/>
    <w:rsid w:val="75A52153"/>
    <w:rsid w:val="75DC35E9"/>
    <w:rsid w:val="75FE3D53"/>
    <w:rsid w:val="767B20DE"/>
    <w:rsid w:val="76B13D52"/>
    <w:rsid w:val="77FA11D3"/>
    <w:rsid w:val="780B1240"/>
    <w:rsid w:val="787E0B50"/>
    <w:rsid w:val="787E1A12"/>
    <w:rsid w:val="789E6834"/>
    <w:rsid w:val="78DA7590"/>
    <w:rsid w:val="791660EE"/>
    <w:rsid w:val="79680A30"/>
    <w:rsid w:val="79725A1A"/>
    <w:rsid w:val="79DD67E6"/>
    <w:rsid w:val="7A7E3F4B"/>
    <w:rsid w:val="7AB6117B"/>
    <w:rsid w:val="7ABE4C8F"/>
    <w:rsid w:val="7B4F7695"/>
    <w:rsid w:val="7B5178B1"/>
    <w:rsid w:val="7B560A24"/>
    <w:rsid w:val="7BCF79D9"/>
    <w:rsid w:val="7BD55DED"/>
    <w:rsid w:val="7C093CE8"/>
    <w:rsid w:val="7C127041"/>
    <w:rsid w:val="7C1A4C7A"/>
    <w:rsid w:val="7C444892"/>
    <w:rsid w:val="7CAE7448"/>
    <w:rsid w:val="7D06483F"/>
    <w:rsid w:val="7D1206DE"/>
    <w:rsid w:val="7DA939D5"/>
    <w:rsid w:val="7DF36BF7"/>
    <w:rsid w:val="7E025C62"/>
    <w:rsid w:val="7E3A287F"/>
    <w:rsid w:val="7E402F0C"/>
    <w:rsid w:val="7E543E84"/>
    <w:rsid w:val="7EC90255"/>
    <w:rsid w:val="7EEF5417"/>
    <w:rsid w:val="7F364DF4"/>
    <w:rsid w:val="7F3E639F"/>
    <w:rsid w:val="7F5034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432F3"/>
  <w15:docId w15:val="{7431B8D7-03F0-45B5-838A-1093C9CF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qFormat/>
    <w:pPr>
      <w:keepNext/>
      <w:keepLines/>
      <w:spacing w:before="100" w:after="90" w:line="578" w:lineRule="auto"/>
      <w:jc w:val="center"/>
      <w:outlineLvl w:val="0"/>
    </w:pPr>
    <w:rPr>
      <w:b/>
      <w:bCs/>
      <w:kern w:val="44"/>
      <w:sz w:val="32"/>
      <w:szCs w:val="44"/>
    </w:rPr>
  </w:style>
  <w:style w:type="paragraph" w:styleId="2">
    <w:name w:val="heading 2"/>
    <w:basedOn w:val="a"/>
    <w:next w:val="a"/>
    <w:qFormat/>
    <w:pPr>
      <w:spacing w:line="0" w:lineRule="atLeast"/>
      <w:jc w:val="center"/>
      <w:outlineLvl w:val="1"/>
    </w:pPr>
    <w:rPr>
      <w:b/>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semiHidden/>
    <w:unhideWhenUsed/>
    <w:qFormat/>
    <w:pPr>
      <w:spacing w:beforeAutospacing="1" w:afterAutospacing="1"/>
      <w:jc w:val="left"/>
      <w:outlineLvl w:val="3"/>
    </w:pPr>
    <w:rPr>
      <w:rFonts w:ascii="宋体" w:hAnsi="宋体"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pPr>
      <w:widowControl w:val="0"/>
      <w:jc w:val="both"/>
    </w:pPr>
    <w:rPr>
      <w:kern w:val="2"/>
      <w:sz w:val="21"/>
      <w:szCs w:val="22"/>
    </w:r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1">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2">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3">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4">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5">
    <w:name w:val="正文1"/>
    <w:basedOn w:val="a"/>
    <w:qFormat/>
    <w:pPr>
      <w:widowControl/>
      <w:topLinePunct/>
      <w:spacing w:beforeLines="50" w:afterLines="50" w:line="300" w:lineRule="auto"/>
      <w:ind w:left="420"/>
    </w:pPr>
  </w:style>
  <w:style w:type="table" w:customStyle="1" w:styleId="TableNormal">
    <w:name w:val="Table Normal"/>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11459</Words>
  <Characters>12032</Characters>
  <Application>Microsoft Office Word</Application>
  <DocSecurity>0</DocSecurity>
  <Lines>925</Lines>
  <Paragraphs>903</Paragraphs>
  <ScaleCrop>false</ScaleCrop>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gg1</dc:creator>
  <cp:lastModifiedBy>爽 王</cp:lastModifiedBy>
  <cp:revision>4</cp:revision>
  <cp:lastPrinted>2020-11-18T03:21:00Z</cp:lastPrinted>
  <dcterms:created xsi:type="dcterms:W3CDTF">2025-09-02T02:48:00Z</dcterms:created>
  <dcterms:modified xsi:type="dcterms:W3CDTF">2025-09-02T03:02:00Z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eyJoZGlkIjoiMTg0NDhjOWUxOTg1ODdjZTVmYzFhMWNmZmZlNGI0YWIiLCJ1c2VySWQiOiIyMTcyNjQ0NTEifQ==</vt:lpwstr>
  </property>
</Properties>
</file>