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DA30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27AE41E">
      <w:pPr>
        <w:tabs>
          <w:tab w:val="left" w:pos="315"/>
          <w:tab w:val="left" w:pos="8820"/>
        </w:tabs>
        <w:spacing w:line="500" w:lineRule="exact"/>
        <w:ind w:right="267" w:rightChars="127"/>
        <w:jc w:val="center"/>
        <w:rPr>
          <w:rFonts w:ascii="仿宋_GB2312" w:eastAsia="仿宋_GB2312"/>
          <w:b/>
          <w:bCs/>
          <w:sz w:val="48"/>
        </w:rPr>
      </w:pPr>
    </w:p>
    <w:p w14:paraId="6AAD2536">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5AF4EC19">
      <w:pPr>
        <w:tabs>
          <w:tab w:val="left" w:pos="315"/>
          <w:tab w:val="left" w:pos="8820"/>
        </w:tabs>
        <w:spacing w:line="500" w:lineRule="exact"/>
        <w:ind w:right="267" w:rightChars="127"/>
        <w:jc w:val="center"/>
        <w:rPr>
          <w:rFonts w:ascii="仿宋_GB2312" w:eastAsia="仿宋_GB2312"/>
          <w:sz w:val="44"/>
        </w:rPr>
      </w:pPr>
    </w:p>
    <w:p w14:paraId="4BE7A006">
      <w:pPr>
        <w:tabs>
          <w:tab w:val="left" w:pos="315"/>
          <w:tab w:val="left" w:pos="8820"/>
        </w:tabs>
        <w:ind w:right="267" w:rightChars="127"/>
        <w:rPr>
          <w:rFonts w:ascii="仿宋_GB2312" w:eastAsia="仿宋_GB2312"/>
          <w:sz w:val="44"/>
        </w:rPr>
      </w:pPr>
    </w:p>
    <w:p w14:paraId="343B8145">
      <w:pPr>
        <w:tabs>
          <w:tab w:val="left" w:pos="315"/>
          <w:tab w:val="left" w:pos="8820"/>
        </w:tabs>
        <w:spacing w:line="500" w:lineRule="exact"/>
        <w:ind w:right="267" w:rightChars="127"/>
        <w:rPr>
          <w:rFonts w:ascii="仿宋_GB2312" w:eastAsia="仿宋_GB2312"/>
          <w:b/>
          <w:bCs/>
          <w:sz w:val="36"/>
        </w:rPr>
      </w:pPr>
    </w:p>
    <w:p w14:paraId="100983BE">
      <w:pPr>
        <w:tabs>
          <w:tab w:val="left" w:pos="315"/>
          <w:tab w:val="left" w:pos="8820"/>
        </w:tabs>
        <w:spacing w:line="500" w:lineRule="exact"/>
        <w:ind w:right="267" w:rightChars="127"/>
        <w:rPr>
          <w:rFonts w:ascii="仿宋_GB2312" w:eastAsia="仿宋_GB2312"/>
          <w:b/>
          <w:bCs/>
          <w:sz w:val="36"/>
        </w:rPr>
      </w:pPr>
    </w:p>
    <w:p w14:paraId="22144605">
      <w:pPr>
        <w:tabs>
          <w:tab w:val="left" w:pos="315"/>
          <w:tab w:val="left" w:pos="8820"/>
        </w:tabs>
        <w:spacing w:line="500" w:lineRule="exact"/>
        <w:ind w:right="267" w:rightChars="127"/>
        <w:jc w:val="center"/>
        <w:rPr>
          <w:rFonts w:ascii="宋体" w:hAnsi="宋体"/>
          <w:sz w:val="32"/>
        </w:rPr>
      </w:pPr>
    </w:p>
    <w:p w14:paraId="1A046CE7">
      <w:pPr>
        <w:tabs>
          <w:tab w:val="left" w:pos="315"/>
          <w:tab w:val="left" w:pos="8820"/>
        </w:tabs>
        <w:spacing w:line="500" w:lineRule="exact"/>
        <w:ind w:right="267" w:rightChars="127"/>
        <w:jc w:val="center"/>
        <w:rPr>
          <w:rFonts w:ascii="微软简标宋" w:eastAsia="黑体"/>
          <w:b/>
          <w:bCs/>
          <w:sz w:val="52"/>
        </w:rPr>
      </w:pPr>
    </w:p>
    <w:p w14:paraId="744E8AE8">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3FF063EE">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18C651AB">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4C263932">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6757E9AE">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36FADE1A">
      <w:pPr>
        <w:tabs>
          <w:tab w:val="left" w:pos="315"/>
          <w:tab w:val="left" w:pos="8820"/>
        </w:tabs>
        <w:spacing w:line="600" w:lineRule="exact"/>
        <w:ind w:left="1506" w:right="267" w:rightChars="127" w:hanging="1600" w:hangingChars="500"/>
        <w:jc w:val="left"/>
        <w:rPr>
          <w:rFonts w:hint="eastAsia" w:ascii="宋体" w:hAnsi="宋体" w:eastAsia="宋体" w:cs="宋体"/>
          <w:b w:val="0"/>
          <w:bCs w:val="0"/>
          <w:sz w:val="32"/>
          <w:szCs w:val="32"/>
        </w:rPr>
      </w:pPr>
      <w:r>
        <w:rPr>
          <w:rFonts w:hint="eastAsia" w:ascii="宋体" w:hAnsi="宋体" w:eastAsia="宋体" w:cs="宋体"/>
          <w:b w:val="0"/>
          <w:bCs w:val="0"/>
          <w:sz w:val="32"/>
          <w:szCs w:val="32"/>
        </w:rPr>
        <w:t>项目名称: 周口市水利局农业灌溉地表水利用提升工程</w:t>
      </w:r>
    </w:p>
    <w:p w14:paraId="7212405B">
      <w:pPr>
        <w:tabs>
          <w:tab w:val="left" w:pos="315"/>
          <w:tab w:val="left" w:pos="8820"/>
        </w:tabs>
        <w:spacing w:line="600" w:lineRule="exact"/>
        <w:ind w:left="1596" w:leftChars="760" w:right="267" w:rightChars="127" w:firstLine="0" w:firstLineChars="0"/>
        <w:jc w:val="left"/>
        <w:rPr>
          <w:rFonts w:hint="eastAsia" w:ascii="宋体" w:hAnsi="宋体" w:eastAsia="宋体" w:cs="宋体"/>
          <w:b w:val="0"/>
          <w:bCs w:val="0"/>
          <w:sz w:val="32"/>
          <w:szCs w:val="32"/>
        </w:rPr>
      </w:pPr>
      <w:r>
        <w:rPr>
          <w:rFonts w:hint="eastAsia" w:ascii="宋体" w:hAnsi="宋体" w:eastAsia="宋体" w:cs="宋体"/>
          <w:b w:val="0"/>
          <w:bCs w:val="0"/>
          <w:sz w:val="32"/>
          <w:szCs w:val="32"/>
        </w:rPr>
        <w:t>规划编制项目</w:t>
      </w:r>
    </w:p>
    <w:p w14:paraId="666A1D14">
      <w:pPr>
        <w:tabs>
          <w:tab w:val="left" w:pos="315"/>
          <w:tab w:val="left" w:pos="8820"/>
        </w:tabs>
        <w:spacing w:line="600" w:lineRule="exact"/>
        <w:ind w:right="267" w:rightChars="127"/>
        <w:jc w:val="left"/>
        <w:rPr>
          <w:rFonts w:hint="eastAsia" w:ascii="宋体" w:hAnsi="宋体" w:eastAsia="宋体" w:cs="宋体"/>
          <w:b w:val="0"/>
          <w:bCs w:val="0"/>
          <w:sz w:val="32"/>
          <w:szCs w:val="32"/>
        </w:rPr>
      </w:pPr>
      <w:r>
        <w:rPr>
          <w:rFonts w:hint="eastAsia" w:ascii="宋体" w:hAnsi="宋体" w:eastAsia="宋体" w:cs="宋体"/>
          <w:b w:val="0"/>
          <w:bCs w:val="0"/>
          <w:sz w:val="32"/>
          <w:szCs w:val="32"/>
        </w:rPr>
        <w:t>项目编号: 周财磋商采购-2024-171</w:t>
      </w:r>
    </w:p>
    <w:p w14:paraId="7DE00954">
      <w:pPr>
        <w:pStyle w:val="10"/>
        <w:rPr>
          <w:rFonts w:hint="eastAsia" w:ascii="宋体" w:hAnsi="宋体" w:eastAsia="宋体" w:cs="宋体"/>
          <w:b w:val="0"/>
          <w:bCs w:val="0"/>
          <w:sz w:val="32"/>
          <w:szCs w:val="32"/>
        </w:rPr>
      </w:pPr>
    </w:p>
    <w:p w14:paraId="53E4CB9D">
      <w:pPr>
        <w:pStyle w:val="10"/>
        <w:jc w:val="center"/>
        <w:rPr>
          <w:rFonts w:hint="eastAsia" w:ascii="宋体" w:hAnsi="宋体" w:eastAsia="宋体" w:cs="宋体"/>
          <w:b w:val="0"/>
          <w:bCs w:val="0"/>
          <w:sz w:val="32"/>
          <w:szCs w:val="32"/>
        </w:rPr>
      </w:pPr>
      <w:r>
        <w:rPr>
          <w:rFonts w:hint="eastAsia" w:ascii="宋体" w:hAnsi="宋体" w:cs="宋体"/>
          <w:b w:val="0"/>
          <w:bCs w:val="0"/>
          <w:color w:val="000000"/>
          <w:sz w:val="32"/>
          <w:szCs w:val="32"/>
          <w:shd w:val="clear" w:color="auto" w:fill="FFFFFF"/>
          <w:lang w:val="en-US" w:eastAsia="zh-CN"/>
        </w:rPr>
        <w:t>2025</w:t>
      </w:r>
      <w:r>
        <w:rPr>
          <w:rFonts w:hint="eastAsia" w:ascii="宋体" w:hAnsi="宋体" w:eastAsia="宋体" w:cs="宋体"/>
          <w:b w:val="0"/>
          <w:bCs w:val="0"/>
          <w:sz w:val="32"/>
          <w:szCs w:val="32"/>
        </w:rPr>
        <w:t>年</w:t>
      </w:r>
      <w:r>
        <w:rPr>
          <w:rFonts w:hint="eastAsia" w:ascii="宋体" w:hAnsi="宋体" w:cs="宋体"/>
          <w:b w:val="0"/>
          <w:bCs w:val="0"/>
          <w:color w:val="000000"/>
          <w:sz w:val="32"/>
          <w:szCs w:val="32"/>
          <w:shd w:val="clear" w:color="auto" w:fill="FFFFFF"/>
          <w:lang w:val="en-US" w:eastAsia="zh-CN"/>
        </w:rPr>
        <w:t>1</w:t>
      </w:r>
      <w:r>
        <w:rPr>
          <w:rFonts w:hint="eastAsia" w:ascii="宋体" w:hAnsi="宋体" w:eastAsia="宋体" w:cs="宋体"/>
          <w:b w:val="0"/>
          <w:bCs w:val="0"/>
          <w:sz w:val="32"/>
          <w:szCs w:val="32"/>
        </w:rPr>
        <w:t>月</w:t>
      </w:r>
      <w:r>
        <w:rPr>
          <w:rFonts w:hint="eastAsia" w:ascii="宋体" w:hAnsi="宋体" w:cs="宋体"/>
          <w:b w:val="0"/>
          <w:bCs w:val="0"/>
          <w:color w:val="000000"/>
          <w:sz w:val="32"/>
          <w:szCs w:val="32"/>
          <w:shd w:val="clear" w:color="auto" w:fill="FFFFFF"/>
          <w:lang w:val="en-US" w:eastAsia="zh-CN"/>
        </w:rPr>
        <w:t>2</w:t>
      </w:r>
      <w:r>
        <w:rPr>
          <w:rFonts w:hint="eastAsia" w:ascii="宋体" w:hAnsi="宋体" w:eastAsia="宋体" w:cs="宋体"/>
          <w:b w:val="0"/>
          <w:bCs w:val="0"/>
          <w:sz w:val="32"/>
          <w:szCs w:val="32"/>
        </w:rPr>
        <w:t>日</w:t>
      </w:r>
    </w:p>
    <w:p w14:paraId="4556607B">
      <w:pPr>
        <w:pStyle w:val="10"/>
        <w:jc w:val="center"/>
        <w:rPr>
          <w:rFonts w:ascii="宋体" w:hAnsi="宋体"/>
          <w:b/>
          <w:sz w:val="32"/>
        </w:rPr>
      </w:pPr>
    </w:p>
    <w:p w14:paraId="1159E569">
      <w:pPr>
        <w:pStyle w:val="27"/>
        <w:ind w:firstLine="210"/>
      </w:pPr>
    </w:p>
    <w:p w14:paraId="20A81B6B">
      <w:pPr>
        <w:spacing w:line="560" w:lineRule="exact"/>
        <w:jc w:val="center"/>
        <w:rPr>
          <w:rFonts w:ascii="宋体" w:hAnsi="宋体" w:cs="宋体"/>
          <w:b/>
          <w:sz w:val="32"/>
          <w:szCs w:val="32"/>
        </w:rPr>
      </w:pPr>
      <w:r>
        <w:rPr>
          <w:rFonts w:hint="eastAsia" w:ascii="宋体" w:hAnsi="宋体" w:cs="宋体"/>
          <w:b/>
          <w:sz w:val="32"/>
          <w:szCs w:val="32"/>
        </w:rPr>
        <w:t>目     录</w:t>
      </w:r>
    </w:p>
    <w:p w14:paraId="03EE4C65">
      <w:pPr>
        <w:rPr>
          <w:rFonts w:ascii="宋体" w:hAnsi="宋体" w:cs="宋体"/>
          <w:b/>
          <w:sz w:val="32"/>
          <w:szCs w:val="32"/>
        </w:rPr>
      </w:pPr>
    </w:p>
    <w:p w14:paraId="5643722F">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742EFD32">
      <w:pPr>
        <w:spacing w:line="800" w:lineRule="exact"/>
        <w:rPr>
          <w:rFonts w:ascii="宋体" w:hAnsi="宋体" w:cs="宋体"/>
          <w:b/>
          <w:sz w:val="32"/>
          <w:szCs w:val="32"/>
        </w:rPr>
      </w:pPr>
      <w:r>
        <w:rPr>
          <w:rFonts w:hint="eastAsia" w:ascii="宋体" w:hAnsi="宋体" w:cs="宋体"/>
          <w:b/>
          <w:sz w:val="32"/>
          <w:szCs w:val="32"/>
        </w:rPr>
        <w:t>第二章  供应商须知 ...............................6</w:t>
      </w:r>
    </w:p>
    <w:p w14:paraId="352D786D">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3552F9F2">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201B798">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49FD5A12">
      <w:pPr>
        <w:spacing w:line="800" w:lineRule="exact"/>
        <w:ind w:firstLine="2249" w:firstLineChars="700"/>
        <w:rPr>
          <w:rFonts w:ascii="宋体" w:hAnsi="宋体" w:cs="宋体"/>
          <w:b/>
          <w:sz w:val="32"/>
          <w:szCs w:val="32"/>
        </w:rPr>
      </w:pPr>
    </w:p>
    <w:p w14:paraId="5CA2A93E">
      <w:pPr>
        <w:spacing w:line="800" w:lineRule="exact"/>
        <w:ind w:firstLine="2249" w:firstLineChars="700"/>
        <w:rPr>
          <w:rFonts w:ascii="宋体" w:hAnsi="宋体" w:cs="宋体"/>
          <w:b/>
          <w:sz w:val="32"/>
          <w:szCs w:val="32"/>
        </w:rPr>
      </w:pPr>
    </w:p>
    <w:p w14:paraId="46493B3B">
      <w:pPr>
        <w:spacing w:line="800" w:lineRule="exact"/>
        <w:ind w:firstLine="2249" w:firstLineChars="700"/>
        <w:rPr>
          <w:rFonts w:ascii="宋体" w:hAnsi="宋体" w:cs="宋体"/>
          <w:b/>
          <w:sz w:val="32"/>
          <w:szCs w:val="32"/>
        </w:rPr>
      </w:pPr>
    </w:p>
    <w:p w14:paraId="0838D548">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79C62CBA">
      <w:pPr>
        <w:pStyle w:val="37"/>
      </w:pPr>
    </w:p>
    <w:p w14:paraId="3C0D25A2">
      <w:pPr>
        <w:spacing w:line="360" w:lineRule="auto"/>
        <w:ind w:firstLine="480" w:firstLineChars="200"/>
        <w:jc w:val="left"/>
        <w:rPr>
          <w:rFonts w:ascii="宋体" w:hAnsi="宋体" w:cs="宋体"/>
          <w:sz w:val="24"/>
        </w:rPr>
      </w:pPr>
      <w:r>
        <w:rPr>
          <w:rFonts w:hint="eastAsia" w:ascii="宋体" w:hAnsi="宋体" w:cs="宋体"/>
          <w:sz w:val="24"/>
        </w:rPr>
        <w:t>项目概况</w:t>
      </w:r>
    </w:p>
    <w:p w14:paraId="16FE2FA5">
      <w:pPr>
        <w:tabs>
          <w:tab w:val="left" w:pos="315"/>
          <w:tab w:val="left" w:pos="8820"/>
        </w:tabs>
        <w:spacing w:line="600" w:lineRule="exact"/>
        <w:ind w:right="267" w:rightChars="127" w:firstLine="360" w:firstLineChars="150"/>
        <w:jc w:val="left"/>
        <w:rPr>
          <w:rFonts w:asciiTheme="majorEastAsia" w:hAnsiTheme="majorEastAsia" w:eastAsiaTheme="majorEastAsia" w:cstheme="majorEastAsia"/>
          <w:sz w:val="24"/>
          <w:u w:val="single"/>
        </w:rPr>
      </w:pPr>
      <w:r>
        <w:rPr>
          <w:rFonts w:hint="eastAsia" w:asciiTheme="majorEastAsia" w:hAnsiTheme="majorEastAsia" w:eastAsiaTheme="majorEastAsia" w:cstheme="majorEastAsia"/>
          <w:sz w:val="24"/>
          <w:u w:val="single"/>
        </w:rPr>
        <w:t>周口市水利局农业灌溉地表水利用提升工程规划编制项目</w:t>
      </w:r>
      <w:r>
        <w:rPr>
          <w:rFonts w:hint="eastAsia" w:ascii="宋体" w:hAnsi="宋体" w:cs="宋体"/>
          <w:sz w:val="24"/>
        </w:rPr>
        <w:t>项目的潜在投标人应在周口市公共资源交易中心网（http://jyzx.zhoukou.gov.cn）获取招标文件，并于    年  月  日    点    分（北京时间）前递交投标文件。</w:t>
      </w:r>
    </w:p>
    <w:p w14:paraId="0ED5566E">
      <w:pPr>
        <w:pStyle w:val="5"/>
        <w:autoSpaceDE w:val="0"/>
        <w:autoSpaceDN w:val="0"/>
        <w:spacing w:line="360" w:lineRule="auto"/>
        <w:jc w:val="left"/>
        <w:rPr>
          <w:rFonts w:asciiTheme="minorEastAsia" w:hAnsiTheme="minorEastAsia" w:eastAsiaTheme="minorEastAsia" w:cstheme="minorEastAsia"/>
          <w:sz w:val="24"/>
        </w:rPr>
      </w:pPr>
      <w:bookmarkStart w:id="0" w:name="_Toc28359012"/>
      <w:bookmarkStart w:id="1" w:name="_Toc35393629"/>
      <w:bookmarkStart w:id="2" w:name="_Toc35393798"/>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3E67F4F5">
      <w:pPr>
        <w:autoSpaceDE w:val="0"/>
        <w:autoSpaceDN w:val="0"/>
        <w:spacing w:line="360" w:lineRule="auto"/>
        <w:ind w:firstLine="480" w:firstLineChars="200"/>
        <w:rPr>
          <w:rFonts w:asciiTheme="majorEastAsia" w:hAnsiTheme="majorEastAsia" w:eastAsiaTheme="majorEastAsia" w:cstheme="minorEastAsia"/>
          <w:sz w:val="24"/>
        </w:rPr>
      </w:pPr>
      <w:r>
        <w:rPr>
          <w:rFonts w:hint="eastAsia" w:asciiTheme="minorEastAsia" w:hAnsiTheme="minorEastAsia" w:eastAsiaTheme="minorEastAsia" w:cstheme="minorEastAsia"/>
          <w:sz w:val="24"/>
        </w:rPr>
        <w:t>项目编号：</w:t>
      </w:r>
      <w:r>
        <w:rPr>
          <w:rFonts w:hint="eastAsia" w:asciiTheme="majorEastAsia" w:hAnsiTheme="majorEastAsia" w:eastAsiaTheme="majorEastAsia"/>
          <w:bCs/>
          <w:sz w:val="24"/>
        </w:rPr>
        <w:t>周财磋商采购-2024-171</w:t>
      </w:r>
    </w:p>
    <w:p w14:paraId="4253796D">
      <w:pPr>
        <w:tabs>
          <w:tab w:val="left" w:pos="315"/>
          <w:tab w:val="left" w:pos="8820"/>
        </w:tabs>
        <w:spacing w:line="600" w:lineRule="exact"/>
        <w:ind w:right="267" w:rightChars="127" w:firstLine="480" w:firstLineChars="200"/>
        <w:jc w:val="left"/>
        <w:rPr>
          <w:rFonts w:asciiTheme="majorEastAsia" w:hAnsiTheme="majorEastAsia" w:eastAsiaTheme="majorEastAsia" w:cstheme="majorEastAsia"/>
          <w:sz w:val="24"/>
        </w:rPr>
      </w:pPr>
      <w:r>
        <w:rPr>
          <w:rFonts w:hint="eastAsia" w:asciiTheme="minorEastAsia" w:hAnsiTheme="minorEastAsia" w:eastAsiaTheme="minorEastAsia" w:cstheme="minorEastAsia"/>
          <w:sz w:val="24"/>
        </w:rPr>
        <w:t>项目名称：</w:t>
      </w:r>
      <w:r>
        <w:rPr>
          <w:rFonts w:hint="eastAsia" w:asciiTheme="majorEastAsia" w:hAnsiTheme="majorEastAsia" w:eastAsiaTheme="majorEastAsia" w:cstheme="majorEastAsia"/>
          <w:sz w:val="24"/>
        </w:rPr>
        <w:t>周口市水利局农业灌溉地表水利用提升工程规划编制项目</w:t>
      </w:r>
    </w:p>
    <w:p w14:paraId="25A0BB7B">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11BA1D2C">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预算金额：150.00万元</w:t>
      </w:r>
    </w:p>
    <w:p w14:paraId="22FAD5C0">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最高限价：150.00万元</w:t>
      </w:r>
    </w:p>
    <w:p w14:paraId="442EA7C5">
      <w:pPr>
        <w:pStyle w:val="26"/>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4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4754"/>
        <w:gridCol w:w="2280"/>
      </w:tblGrid>
      <w:tr w14:paraId="4CCF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 w:hRule="atLeast"/>
        </w:trPr>
        <w:tc>
          <w:tcPr>
            <w:tcW w:w="781" w:type="dxa"/>
            <w:vAlign w:val="center"/>
          </w:tcPr>
          <w:p w14:paraId="59E193E9">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4754" w:type="dxa"/>
            <w:vAlign w:val="center"/>
          </w:tcPr>
          <w:p w14:paraId="7D3A5F92">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280" w:type="dxa"/>
            <w:vAlign w:val="center"/>
          </w:tcPr>
          <w:p w14:paraId="5E2367A6">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7276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781" w:type="dxa"/>
            <w:vAlign w:val="center"/>
          </w:tcPr>
          <w:p w14:paraId="692411B5">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4754" w:type="dxa"/>
            <w:vAlign w:val="center"/>
          </w:tcPr>
          <w:p w14:paraId="73E8B201">
            <w:pPr>
              <w:adjustRightInd w:val="0"/>
              <w:snapToGrid w:val="0"/>
              <w:spacing w:line="360" w:lineRule="auto"/>
            </w:pPr>
            <w:r>
              <w:rPr>
                <w:rFonts w:hint="eastAsia" w:asciiTheme="majorEastAsia" w:hAnsiTheme="majorEastAsia" w:eastAsiaTheme="majorEastAsia" w:cstheme="majorEastAsia"/>
                <w:sz w:val="24"/>
              </w:rPr>
              <w:t>周口市水利局农业灌溉地表水利用提升工程规划编制项目</w:t>
            </w:r>
          </w:p>
        </w:tc>
        <w:tc>
          <w:tcPr>
            <w:tcW w:w="2280" w:type="dxa"/>
            <w:vAlign w:val="center"/>
          </w:tcPr>
          <w:p w14:paraId="0E9A67AA">
            <w:pPr>
              <w:adjustRightInd w:val="0"/>
              <w:snapToGrid w:val="0"/>
              <w:spacing w:line="360" w:lineRule="auto"/>
              <w:jc w:val="center"/>
            </w:pPr>
            <w:r>
              <w:rPr>
                <w:rFonts w:hint="eastAsia" w:cs="宋体" w:asciiTheme="minorEastAsia" w:hAnsiTheme="minorEastAsia" w:eastAsiaTheme="minorEastAsia"/>
                <w:sz w:val="24"/>
              </w:rPr>
              <w:t>150.00</w:t>
            </w:r>
          </w:p>
        </w:tc>
      </w:tr>
    </w:tbl>
    <w:p w14:paraId="77EF5E4C">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Theme="majorEastAsia" w:hAnsiTheme="majorEastAsia" w:eastAsiaTheme="majorEastAsia" w:cstheme="majorEastAsia"/>
          <w:sz w:val="24"/>
        </w:rPr>
        <w:t>周口市水利局农业灌溉地表水利用提升工程规划编制</w:t>
      </w:r>
      <w:r>
        <w:rPr>
          <w:rFonts w:hint="eastAsia" w:asciiTheme="minorEastAsia" w:hAnsiTheme="minorEastAsia" w:eastAsiaTheme="minorEastAsia" w:cstheme="minorEastAsia"/>
          <w:sz w:val="24"/>
        </w:rPr>
        <w:t>（包括但不限于标的的名称、数量、简要技术需求或服务要求等）</w:t>
      </w:r>
    </w:p>
    <w:p w14:paraId="75DCA56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服务</w:t>
      </w:r>
      <w:r>
        <w:rPr>
          <w:rFonts w:hint="eastAsia" w:asciiTheme="minorEastAsia" w:hAnsiTheme="minorEastAsia" w:eastAsiaTheme="minorEastAsia" w:cstheme="minorEastAsia"/>
          <w:sz w:val="24"/>
        </w:rPr>
        <w:t>期</w:t>
      </w:r>
      <w:r>
        <w:rPr>
          <w:rFonts w:hint="eastAsia" w:ascii="宋体" w:hAnsi="宋体" w:cs="宋体"/>
          <w:sz w:val="24"/>
        </w:rPr>
        <w:t>限</w:t>
      </w:r>
      <w:r>
        <w:rPr>
          <w:rFonts w:hint="eastAsia" w:asciiTheme="minorEastAsia" w:hAnsiTheme="minorEastAsia" w:eastAsiaTheme="minorEastAsia" w:cstheme="minorEastAsia"/>
          <w:sz w:val="24"/>
        </w:rPr>
        <w:t>：30</w:t>
      </w:r>
      <w:r>
        <w:rPr>
          <w:rFonts w:hint="eastAsia" w:ascii="宋体" w:hAnsi="宋体" w:cs="宋体"/>
          <w:sz w:val="24"/>
        </w:rPr>
        <w:t>日历天</w:t>
      </w:r>
    </w:p>
    <w:p w14:paraId="2FD8B216">
      <w:pPr>
        <w:spacing w:line="360" w:lineRule="auto"/>
        <w:ind w:firstLine="480" w:firstLineChars="200"/>
        <w:jc w:val="left"/>
        <w:rPr>
          <w:rFonts w:ascii="宋体" w:hAnsi="宋体" w:cs="宋体"/>
          <w:sz w:val="24"/>
        </w:rPr>
      </w:pPr>
      <w:bookmarkStart w:id="4" w:name="_Toc35393799"/>
      <w:bookmarkStart w:id="5" w:name="_Toc35393630"/>
      <w:bookmarkStart w:id="6" w:name="_Toc28359090"/>
      <w:bookmarkStart w:id="7" w:name="_Toc28359013"/>
      <w:r>
        <w:rPr>
          <w:rFonts w:hint="eastAsia" w:ascii="宋体" w:hAnsi="宋体" w:cs="宋体"/>
          <w:sz w:val="24"/>
        </w:rPr>
        <w:t>是否接受进口产品：否</w:t>
      </w:r>
    </w:p>
    <w:p w14:paraId="4BB41D31">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3400B9">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w:t>
      </w:r>
      <w:r>
        <w:rPr>
          <w:rFonts w:hint="eastAsia" w:ascii="宋体" w:hAnsi="宋体" w:cs="宋体"/>
          <w:color w:val="auto"/>
          <w:sz w:val="24"/>
        </w:rPr>
        <w:t>采购：</w:t>
      </w:r>
      <w:r>
        <w:rPr>
          <w:rFonts w:hint="eastAsia" w:ascii="宋体" w:hAnsi="宋体" w:cs="宋体"/>
          <w:color w:val="auto"/>
          <w:sz w:val="24"/>
          <w:lang w:val="en-US" w:eastAsia="zh-CN"/>
        </w:rPr>
        <w:t>是</w:t>
      </w:r>
      <w:r>
        <w:rPr>
          <w:rFonts w:hint="eastAsia" w:ascii="宋体" w:hAnsi="宋体" w:cs="宋体"/>
          <w:color w:val="auto"/>
          <w:sz w:val="24"/>
        </w:rPr>
        <w:t>。</w:t>
      </w:r>
    </w:p>
    <w:p w14:paraId="406EBDBF">
      <w:pPr>
        <w:pStyle w:val="5"/>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46C2A7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6CE1270C">
      <w:pPr>
        <w:adjustRightInd w:val="0"/>
        <w:snapToGrid w:val="0"/>
        <w:spacing w:line="360" w:lineRule="auto"/>
        <w:ind w:firstLine="480" w:firstLineChars="200"/>
        <w:rPr>
          <w:sz w:val="24"/>
        </w:rPr>
      </w:pPr>
      <w:r>
        <w:rPr>
          <w:rFonts w:hint="eastAsia"/>
          <w:sz w:val="24"/>
        </w:rPr>
        <w:t xml:space="preserve">（1）具有独立承担民事责任的能力； </w:t>
      </w:r>
    </w:p>
    <w:p w14:paraId="3AF65FEB">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0546869">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E796A65">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9E27587">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75BDE7B">
      <w:pPr>
        <w:adjustRightInd w:val="0"/>
        <w:snapToGrid w:val="0"/>
        <w:spacing w:line="360" w:lineRule="auto"/>
        <w:ind w:firstLine="480" w:firstLineChars="200"/>
      </w:pPr>
      <w:r>
        <w:rPr>
          <w:rFonts w:hint="eastAsia"/>
          <w:sz w:val="24"/>
        </w:rPr>
        <w:t xml:space="preserve">（6）法律、行政法规规定的其他条件。 </w:t>
      </w:r>
    </w:p>
    <w:p w14:paraId="1D7EDCD1">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806C64A">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14:paraId="15292DF8">
      <w:pPr>
        <w:autoSpaceDE w:val="0"/>
        <w:autoSpaceDN w:val="0"/>
        <w:spacing w:line="360" w:lineRule="auto"/>
        <w:ind w:firstLine="540"/>
        <w:jc w:val="left"/>
        <w:rPr>
          <w:rFonts w:cs="宋体" w:asciiTheme="majorEastAsia" w:hAnsiTheme="majorEastAsia" w:eastAsiaTheme="majorEastAsia"/>
          <w:kern w:val="0"/>
          <w:sz w:val="24"/>
          <w:lang w:val="zh-CN" w:bidi="zh-CN"/>
        </w:rPr>
      </w:pPr>
      <w:bookmarkStart w:id="10" w:name="_Toc35393631"/>
      <w:bookmarkStart w:id="11" w:name="_Toc35393800"/>
      <w:r>
        <w:rPr>
          <w:rFonts w:hint="eastAsia" w:cs="宋体" w:asciiTheme="majorEastAsia" w:hAnsiTheme="majorEastAsia" w:eastAsiaTheme="majorEastAsia"/>
          <w:sz w:val="24"/>
        </w:rPr>
        <w:t xml:space="preserve">(2) </w:t>
      </w:r>
      <w:r>
        <w:rPr>
          <w:rFonts w:hint="eastAsia" w:cs="宋体" w:asciiTheme="majorEastAsia" w:hAnsiTheme="majorEastAsia" w:eastAsiaTheme="majorEastAsia"/>
          <w:kern w:val="0"/>
          <w:sz w:val="24"/>
          <w:lang w:val="zh-CN" w:bidi="zh-CN"/>
        </w:rPr>
        <w:t>申请人须具备</w:t>
      </w:r>
      <w:r>
        <w:rPr>
          <w:rFonts w:hint="eastAsia" w:cs="Segoe UI" w:asciiTheme="majorEastAsia" w:hAnsiTheme="majorEastAsia" w:eastAsiaTheme="majorEastAsia"/>
          <w:color w:val="000000"/>
          <w:sz w:val="24"/>
        </w:rPr>
        <w:t>工程设计</w:t>
      </w:r>
      <w:r>
        <w:rPr>
          <w:rFonts w:hint="eastAsia" w:cs="宋体" w:asciiTheme="majorEastAsia" w:hAnsiTheme="majorEastAsia" w:eastAsiaTheme="majorEastAsia"/>
          <w:kern w:val="0"/>
          <w:sz w:val="24"/>
          <w:lang w:bidi="zh-CN"/>
        </w:rPr>
        <w:t>水利行业乙级、勘察乙级、测量乙级</w:t>
      </w:r>
      <w:r>
        <w:rPr>
          <w:rFonts w:hint="eastAsia" w:cs="宋体" w:asciiTheme="majorEastAsia" w:hAnsiTheme="majorEastAsia" w:eastAsiaTheme="majorEastAsia"/>
          <w:kern w:val="0"/>
          <w:sz w:val="24"/>
          <w:lang w:val="zh-CN" w:bidi="zh-CN"/>
        </w:rPr>
        <w:t>及以上资质。拟派项目负责人须具有水利专业</w:t>
      </w:r>
      <w:r>
        <w:rPr>
          <w:rFonts w:hint="eastAsia" w:cs="宋体" w:asciiTheme="majorEastAsia" w:hAnsiTheme="majorEastAsia" w:eastAsiaTheme="majorEastAsia"/>
          <w:kern w:val="0"/>
          <w:sz w:val="24"/>
          <w:lang w:bidi="zh-CN"/>
        </w:rPr>
        <w:t>高级以上职称</w:t>
      </w:r>
      <w:r>
        <w:rPr>
          <w:rFonts w:hint="eastAsia" w:cs="宋体" w:asciiTheme="majorEastAsia" w:hAnsiTheme="majorEastAsia" w:eastAsiaTheme="majorEastAsia"/>
          <w:kern w:val="0"/>
          <w:sz w:val="24"/>
          <w:lang w:val="zh-CN" w:bidi="zh-CN"/>
        </w:rPr>
        <w:t>。</w:t>
      </w:r>
    </w:p>
    <w:p w14:paraId="425BA018">
      <w:pPr>
        <w:pStyle w:val="5"/>
        <w:autoSpaceDE w:val="0"/>
        <w:autoSpaceDN w:val="0"/>
        <w:spacing w:line="360" w:lineRule="auto"/>
        <w:jc w:val="left"/>
        <w:rPr>
          <w:rFonts w:ascii="宋体" w:hAnsi="宋体" w:cs="宋体"/>
          <w:kern w:val="2"/>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0D537BAE">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212F62E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7EACCDEB">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7FE48E1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5ED5DC90">
      <w:pPr>
        <w:pStyle w:val="5"/>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28359092"/>
      <w:bookmarkStart w:id="14" w:name="_Toc35393801"/>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1D81D51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13</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DC86FBB">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5529507D">
      <w:pPr>
        <w:pStyle w:val="5"/>
        <w:autoSpaceDE w:val="0"/>
        <w:autoSpaceDN w:val="0"/>
        <w:spacing w:line="360" w:lineRule="auto"/>
        <w:jc w:val="left"/>
        <w:rPr>
          <w:rFonts w:asciiTheme="minorEastAsia" w:hAnsiTheme="minorEastAsia" w:eastAsiaTheme="minorEastAsia" w:cstheme="minorEastAsia"/>
          <w:sz w:val="24"/>
        </w:rPr>
      </w:pPr>
      <w:bookmarkStart w:id="16" w:name="_Toc35393633"/>
      <w:bookmarkStart w:id="17" w:name="_Toc28359093"/>
      <w:bookmarkStart w:id="18" w:name="_Toc35393802"/>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7421FD85">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13</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128D873C">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156F4666">
      <w:pPr>
        <w:pStyle w:val="5"/>
        <w:autoSpaceDE w:val="0"/>
        <w:autoSpaceDN w:val="0"/>
        <w:spacing w:line="360" w:lineRule="auto"/>
        <w:jc w:val="left"/>
        <w:rPr>
          <w:rFonts w:asciiTheme="minorEastAsia" w:hAnsiTheme="minorEastAsia" w:eastAsiaTheme="minorEastAsia" w:cstheme="minorEastAsia"/>
          <w:sz w:val="24"/>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14:paraId="69B67854">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4BDF6034">
      <w:pPr>
        <w:pStyle w:val="5"/>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1594F42D">
      <w:pPr>
        <w:pStyle w:val="5"/>
        <w:autoSpaceDE w:val="0"/>
        <w:autoSpaceDN w:val="0"/>
        <w:spacing w:line="360" w:lineRule="auto"/>
        <w:jc w:val="left"/>
        <w:rPr>
          <w:rFonts w:asciiTheme="minorEastAsia" w:hAnsiTheme="minorEastAsia" w:eastAsiaTheme="minorEastAsia" w:cstheme="minorEastAsia"/>
          <w:sz w:val="24"/>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36C92BF5">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38427F66">
      <w:pPr>
        <w:spacing w:line="360" w:lineRule="auto"/>
        <w:ind w:firstLine="480" w:firstLineChars="200"/>
        <w:jc w:val="left"/>
        <w:rPr>
          <w:rFonts w:ascii="宋体" w:hAnsi="宋体" w:cs="宋体"/>
          <w:sz w:val="24"/>
        </w:rPr>
      </w:pPr>
      <w:r>
        <w:rPr>
          <w:rFonts w:hint="eastAsia" w:ascii="宋体" w:hAnsi="宋体" w:cs="宋体"/>
          <w:sz w:val="24"/>
        </w:rPr>
        <w:t>名称：周口市水利局　　　　　　　　　　　</w:t>
      </w:r>
    </w:p>
    <w:p w14:paraId="13CF5B6D">
      <w:pPr>
        <w:spacing w:line="360" w:lineRule="auto"/>
        <w:ind w:firstLine="480" w:firstLineChars="200"/>
        <w:jc w:val="left"/>
        <w:rPr>
          <w:rFonts w:ascii="宋体" w:hAnsi="宋体" w:cs="宋体"/>
          <w:sz w:val="24"/>
        </w:rPr>
      </w:pPr>
      <w:r>
        <w:rPr>
          <w:rFonts w:hint="eastAsia" w:ascii="宋体" w:hAnsi="宋体" w:cs="宋体"/>
          <w:sz w:val="24"/>
        </w:rPr>
        <w:t>地址：周口市七一路中段　　　　　　　　　</w:t>
      </w:r>
    </w:p>
    <w:p w14:paraId="4CC31B13">
      <w:pPr>
        <w:spacing w:line="360" w:lineRule="auto"/>
        <w:ind w:firstLine="480" w:firstLineChars="200"/>
        <w:jc w:val="left"/>
        <w:rPr>
          <w:rFonts w:ascii="宋体" w:hAnsi="宋体" w:cs="宋体"/>
          <w:sz w:val="24"/>
        </w:rPr>
      </w:pPr>
      <w:r>
        <w:rPr>
          <w:rFonts w:hint="eastAsia" w:ascii="宋体" w:hAnsi="宋体" w:cs="宋体"/>
          <w:sz w:val="24"/>
        </w:rPr>
        <w:t xml:space="preserve">项目联系人：郭来振     联系方式：13838609568　　　　　　　　　　　 </w:t>
      </w:r>
      <w:bookmarkStart w:id="30" w:name="_Toc28359086"/>
      <w:bookmarkStart w:id="31" w:name="_Toc28359009"/>
    </w:p>
    <w:p w14:paraId="6F41AD57">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2DF46F11">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1B462438">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1FE67103">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 19913276009</w:t>
      </w:r>
      <w:r>
        <w:rPr>
          <w:rFonts w:hint="eastAsia" w:ascii="宋体" w:hAnsi="宋体" w:cs="宋体"/>
          <w:sz w:val="24"/>
        </w:rPr>
        <w:t>　　　　　　　　</w:t>
      </w:r>
    </w:p>
    <w:bookmarkEnd w:id="32"/>
    <w:bookmarkEnd w:id="33"/>
    <w:p w14:paraId="254F0C6C">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3.监督单位：</w:t>
      </w:r>
      <w:r>
        <w:rPr>
          <w:rFonts w:hint="eastAsia" w:ascii="宋体" w:hAnsi="宋体" w:cs="宋体"/>
          <w:sz w:val="24"/>
          <w:lang w:val="en-US" w:eastAsia="zh-CN"/>
        </w:rPr>
        <w:t>周口市财政局政府采购监督管理科</w:t>
      </w:r>
    </w:p>
    <w:p w14:paraId="39B406F0">
      <w:pPr>
        <w:pStyle w:val="2"/>
        <w:ind w:firstLine="480" w:firstLineChars="200"/>
      </w:pPr>
      <w:r>
        <w:rPr>
          <w:rFonts w:hint="eastAsia" w:ascii="宋体" w:hAnsi="宋体" w:cs="宋体"/>
          <w:sz w:val="24"/>
        </w:rPr>
        <w:t>联系方式：</w:t>
      </w:r>
      <w:r>
        <w:rPr>
          <w:rFonts w:hint="eastAsia" w:ascii="宋体" w:hAnsi="宋体" w:cs="宋体"/>
          <w:sz w:val="24"/>
          <w:lang w:val="en-US" w:eastAsia="zh-CN"/>
        </w:rPr>
        <w:t>0394-8106976</w:t>
      </w:r>
      <w:r>
        <w:rPr>
          <w:rFonts w:hint="eastAsia" w:ascii="宋体" w:hAnsi="宋体" w:cs="宋体"/>
          <w:sz w:val="24"/>
        </w:rPr>
        <w:t xml:space="preserve">  </w:t>
      </w:r>
    </w:p>
    <w:p w14:paraId="5459FD0B">
      <w:pPr>
        <w:pStyle w:val="2"/>
        <w:ind w:firstLine="0" w:firstLineChars="0"/>
      </w:pPr>
    </w:p>
    <w:p w14:paraId="31F158CB">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59BA2B3D">
      <w:pPr>
        <w:pStyle w:val="23"/>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2</w:t>
      </w:r>
      <w:r>
        <w:rPr>
          <w:rFonts w:hint="eastAsia" w:ascii="宋体" w:hAnsi="宋体" w:cs="宋体"/>
          <w:sz w:val="24"/>
          <w:szCs w:val="24"/>
        </w:rPr>
        <w:t>日　　</w:t>
      </w:r>
    </w:p>
    <w:p w14:paraId="279DEB15">
      <w:pPr>
        <w:pStyle w:val="28"/>
        <w:adjustRightInd w:val="0"/>
        <w:snapToGrid w:val="0"/>
        <w:spacing w:line="360" w:lineRule="auto"/>
        <w:ind w:firstLine="0" w:firstLineChars="0"/>
      </w:pPr>
    </w:p>
    <w:p w14:paraId="12E1092F">
      <w:pPr>
        <w:pStyle w:val="28"/>
        <w:ind w:firstLine="0" w:firstLineChars="0"/>
      </w:pPr>
    </w:p>
    <w:p w14:paraId="744E7776">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3D69E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33BBC4C">
            <w:pPr>
              <w:jc w:val="center"/>
              <w:rPr>
                <w:rFonts w:ascii="宋体" w:hAnsi="宋体"/>
                <w:szCs w:val="21"/>
              </w:rPr>
            </w:pPr>
            <w:r>
              <w:rPr>
                <w:rFonts w:hint="eastAsia" w:ascii="宋体" w:hAnsi="宋体" w:cs="楷体_GB2312"/>
                <w:sz w:val="32"/>
                <w:szCs w:val="32"/>
              </w:rPr>
              <w:t>供应商须知前附表</w:t>
            </w:r>
          </w:p>
        </w:tc>
      </w:tr>
      <w:tr w14:paraId="52878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8D1D4E9">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5777B0E1">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2AA59A64">
            <w:pPr>
              <w:rPr>
                <w:rFonts w:ascii="宋体" w:hAnsi="宋体" w:cs="宋体"/>
                <w:sz w:val="24"/>
              </w:rPr>
            </w:pPr>
            <w:r>
              <w:rPr>
                <w:rFonts w:hint="eastAsia" w:ascii="宋体" w:hAnsi="宋体" w:cs="宋体"/>
                <w:sz w:val="24"/>
              </w:rPr>
              <w:t>内  容</w:t>
            </w:r>
          </w:p>
        </w:tc>
      </w:tr>
      <w:tr w14:paraId="49F818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EA19E1E">
            <w:pPr>
              <w:numPr>
                <w:ilvl w:val="0"/>
                <w:numId w:val="1"/>
              </w:numPr>
              <w:spacing w:beforeLines="50"/>
              <w:jc w:val="center"/>
              <w:rPr>
                <w:rFonts w:ascii="宋体" w:hAnsi="宋体" w:cs="宋体"/>
                <w:sz w:val="24"/>
              </w:rPr>
            </w:pPr>
          </w:p>
        </w:tc>
        <w:tc>
          <w:tcPr>
            <w:tcW w:w="1995" w:type="dxa"/>
            <w:vAlign w:val="center"/>
          </w:tcPr>
          <w:p w14:paraId="39E92FA9">
            <w:pPr>
              <w:jc w:val="center"/>
              <w:rPr>
                <w:rFonts w:ascii="宋体" w:hAnsi="宋体" w:cs="宋体"/>
                <w:sz w:val="24"/>
              </w:rPr>
            </w:pPr>
            <w:r>
              <w:rPr>
                <w:rFonts w:hint="eastAsia" w:ascii="宋体" w:hAnsi="宋体" w:cs="宋体"/>
                <w:sz w:val="24"/>
              </w:rPr>
              <w:t>项目概况</w:t>
            </w:r>
          </w:p>
        </w:tc>
        <w:tc>
          <w:tcPr>
            <w:tcW w:w="6615" w:type="dxa"/>
            <w:vAlign w:val="center"/>
          </w:tcPr>
          <w:p w14:paraId="7A635BA2">
            <w:pPr>
              <w:tabs>
                <w:tab w:val="left" w:pos="315"/>
                <w:tab w:val="left" w:pos="8820"/>
              </w:tabs>
              <w:spacing w:line="600" w:lineRule="exact"/>
              <w:ind w:right="267" w:rightChars="127"/>
              <w:jc w:val="left"/>
              <w:rPr>
                <w:rFonts w:asciiTheme="majorEastAsia" w:hAnsiTheme="majorEastAsia" w:eastAsiaTheme="majorEastAsia" w:cstheme="majorEastAsia"/>
                <w:sz w:val="24"/>
                <w:u w:val="single"/>
              </w:rPr>
            </w:pPr>
            <w:r>
              <w:rPr>
                <w:rFonts w:hint="eastAsia" w:ascii="宋体" w:hAnsi="宋体" w:cs="宋体"/>
                <w:color w:val="000000"/>
                <w:sz w:val="24"/>
              </w:rPr>
              <w:t>项目名称：</w:t>
            </w:r>
            <w:r>
              <w:rPr>
                <w:rFonts w:hint="eastAsia" w:asciiTheme="majorEastAsia" w:hAnsiTheme="majorEastAsia" w:eastAsiaTheme="majorEastAsia" w:cstheme="majorEastAsia"/>
                <w:sz w:val="24"/>
              </w:rPr>
              <w:t>周口市水利局农业灌溉地表水利用提升工程规划编制项目</w:t>
            </w:r>
            <w:r>
              <w:rPr>
                <w:rFonts w:hint="eastAsia" w:ascii="宋体" w:hAnsi="宋体" w:cs="宋体"/>
                <w:color w:val="000000"/>
                <w:sz w:val="24"/>
              </w:rPr>
              <w:t xml:space="preserve"> </w:t>
            </w:r>
          </w:p>
          <w:p w14:paraId="7E3FF779">
            <w:pPr>
              <w:tabs>
                <w:tab w:val="left" w:pos="315"/>
                <w:tab w:val="left" w:pos="8820"/>
              </w:tabs>
              <w:spacing w:line="600" w:lineRule="exact"/>
              <w:ind w:right="267" w:rightChars="127"/>
              <w:jc w:val="left"/>
              <w:rPr>
                <w:rFonts w:hint="eastAsia" w:asciiTheme="majorEastAsia" w:hAnsiTheme="majorEastAsia" w:eastAsiaTheme="majorEastAsia" w:cstheme="majorEastAsia"/>
                <w:sz w:val="24"/>
                <w:u w:val="single"/>
                <w:lang w:eastAsia="zh-CN"/>
              </w:rPr>
            </w:pPr>
            <w:r>
              <w:rPr>
                <w:rFonts w:hint="eastAsia" w:ascii="宋体" w:hAnsi="宋体" w:cs="宋体"/>
                <w:color w:val="000000"/>
                <w:sz w:val="24"/>
              </w:rPr>
              <w:t>采购内容：</w:t>
            </w:r>
            <w:r>
              <w:rPr>
                <w:rFonts w:hint="eastAsia" w:asciiTheme="majorEastAsia" w:hAnsiTheme="majorEastAsia" w:eastAsiaTheme="majorEastAsia" w:cstheme="majorEastAsia"/>
                <w:sz w:val="24"/>
              </w:rPr>
              <w:t>周口市水利局农业灌溉地表水利用提升工程规划编制</w:t>
            </w:r>
          </w:p>
          <w:p w14:paraId="79B3DA82">
            <w:pPr>
              <w:rPr>
                <w:rFonts w:asciiTheme="majorEastAsia" w:hAnsiTheme="majorEastAsia" w:eastAsiaTheme="majorEastAsia" w:cstheme="majorEastAsia"/>
                <w:sz w:val="24"/>
              </w:rPr>
            </w:pPr>
            <w:r>
              <w:rPr>
                <w:rFonts w:hint="eastAsia" w:ascii="宋体" w:hAnsi="宋体" w:cs="宋体"/>
                <w:color w:val="000000"/>
                <w:sz w:val="24"/>
              </w:rPr>
              <w:t>采购人：</w:t>
            </w:r>
            <w:r>
              <w:rPr>
                <w:rFonts w:hint="eastAsia" w:asciiTheme="majorEastAsia" w:hAnsiTheme="majorEastAsia" w:eastAsiaTheme="majorEastAsia" w:cstheme="majorEastAsia"/>
                <w:sz w:val="24"/>
              </w:rPr>
              <w:t>周口市水利局</w:t>
            </w:r>
          </w:p>
          <w:p w14:paraId="363D2B68">
            <w:pPr>
              <w:pStyle w:val="11"/>
              <w:adjustRightInd w:val="0"/>
              <w:snapToGrid w:val="0"/>
              <w:spacing w:line="360" w:lineRule="auto"/>
              <w:rPr>
                <w:rFonts w:ascii="宋体" w:hAnsi="宋体" w:cs="宋体"/>
                <w:sz w:val="24"/>
              </w:rPr>
            </w:pPr>
            <w:r>
              <w:rPr>
                <w:rFonts w:hint="eastAsia" w:ascii="宋体" w:hAnsi="宋体" w:cs="宋体"/>
                <w:color w:val="000000"/>
                <w:sz w:val="24"/>
              </w:rPr>
              <w:t>采购代理机构：</w:t>
            </w:r>
            <w:r>
              <w:rPr>
                <w:rFonts w:hint="eastAsia" w:ascii="宋体" w:hAnsi="宋体" w:cs="宋体"/>
                <w:sz w:val="24"/>
              </w:rPr>
              <w:t>周口市公共资源交易中心政府采购中心</w:t>
            </w:r>
          </w:p>
        </w:tc>
      </w:tr>
      <w:tr w14:paraId="3CED4B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C27CD64">
            <w:pPr>
              <w:numPr>
                <w:ilvl w:val="0"/>
                <w:numId w:val="1"/>
              </w:numPr>
              <w:spacing w:beforeLines="50"/>
              <w:jc w:val="center"/>
              <w:rPr>
                <w:rFonts w:ascii="宋体" w:hAnsi="宋体" w:cs="宋体"/>
                <w:sz w:val="24"/>
              </w:rPr>
            </w:pPr>
          </w:p>
        </w:tc>
        <w:tc>
          <w:tcPr>
            <w:tcW w:w="1995" w:type="dxa"/>
            <w:vAlign w:val="center"/>
          </w:tcPr>
          <w:p w14:paraId="15BCD6A7">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034B8EB7">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61971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0CCC58E">
            <w:pPr>
              <w:numPr>
                <w:ilvl w:val="0"/>
                <w:numId w:val="1"/>
              </w:numPr>
              <w:spacing w:beforeLines="50"/>
              <w:jc w:val="center"/>
              <w:rPr>
                <w:rFonts w:ascii="宋体" w:hAnsi="宋体" w:cs="宋体"/>
                <w:sz w:val="24"/>
              </w:rPr>
            </w:pPr>
          </w:p>
        </w:tc>
        <w:tc>
          <w:tcPr>
            <w:tcW w:w="1995" w:type="dxa"/>
            <w:vAlign w:val="center"/>
          </w:tcPr>
          <w:p w14:paraId="570DC77A">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5711F26">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84027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D991D99">
            <w:pPr>
              <w:numPr>
                <w:ilvl w:val="0"/>
                <w:numId w:val="1"/>
              </w:numPr>
              <w:spacing w:beforeLines="50"/>
              <w:rPr>
                <w:rFonts w:ascii="宋体" w:hAnsi="宋体" w:cs="宋体"/>
                <w:sz w:val="24"/>
              </w:rPr>
            </w:pPr>
          </w:p>
        </w:tc>
        <w:tc>
          <w:tcPr>
            <w:tcW w:w="1995" w:type="dxa"/>
            <w:vAlign w:val="center"/>
          </w:tcPr>
          <w:p w14:paraId="47A5B9C0">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5FEAB9DB">
            <w:pPr>
              <w:snapToGrid w:val="0"/>
              <w:rPr>
                <w:rFonts w:ascii="宋体" w:hAnsi="宋体" w:cs="宋体"/>
                <w:sz w:val="24"/>
              </w:rPr>
            </w:pPr>
            <w:r>
              <w:rPr>
                <w:rFonts w:hint="eastAsia" w:ascii="宋体" w:hAnsi="宋体" w:cs="宋体"/>
                <w:sz w:val="24"/>
              </w:rPr>
              <w:t>中文</w:t>
            </w:r>
          </w:p>
        </w:tc>
      </w:tr>
      <w:tr w14:paraId="0AFBEB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CBF389">
            <w:pPr>
              <w:numPr>
                <w:ilvl w:val="0"/>
                <w:numId w:val="1"/>
              </w:numPr>
              <w:spacing w:beforeLines="50"/>
              <w:rPr>
                <w:rFonts w:ascii="宋体" w:hAnsi="宋体" w:cs="宋体"/>
                <w:sz w:val="24"/>
              </w:rPr>
            </w:pPr>
          </w:p>
        </w:tc>
        <w:tc>
          <w:tcPr>
            <w:tcW w:w="1995" w:type="dxa"/>
            <w:vAlign w:val="center"/>
          </w:tcPr>
          <w:p w14:paraId="144997B6">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3ECFB4FE">
            <w:pPr>
              <w:rPr>
                <w:rFonts w:ascii="宋体" w:hAnsi="宋体" w:cs="宋体"/>
                <w:sz w:val="24"/>
              </w:rPr>
            </w:pPr>
            <w:r>
              <w:rPr>
                <w:rFonts w:hint="eastAsia" w:ascii="宋体" w:hAnsi="宋体" w:cs="宋体"/>
                <w:sz w:val="24"/>
              </w:rPr>
              <w:t>人民币</w:t>
            </w:r>
          </w:p>
        </w:tc>
      </w:tr>
      <w:tr w14:paraId="2031A1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22E01E1">
            <w:pPr>
              <w:numPr>
                <w:ilvl w:val="0"/>
                <w:numId w:val="1"/>
              </w:numPr>
              <w:spacing w:beforeLines="50"/>
              <w:jc w:val="center"/>
              <w:rPr>
                <w:rFonts w:ascii="宋体" w:hAnsi="宋体" w:cs="宋体"/>
                <w:sz w:val="24"/>
              </w:rPr>
            </w:pPr>
          </w:p>
        </w:tc>
        <w:tc>
          <w:tcPr>
            <w:tcW w:w="1995" w:type="dxa"/>
            <w:vAlign w:val="center"/>
          </w:tcPr>
          <w:p w14:paraId="0BA36B69">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D482733">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2D0275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C077222">
            <w:pPr>
              <w:numPr>
                <w:ilvl w:val="0"/>
                <w:numId w:val="1"/>
              </w:numPr>
              <w:spacing w:beforeLines="50"/>
              <w:jc w:val="center"/>
              <w:rPr>
                <w:rFonts w:ascii="宋体" w:hAnsi="宋体" w:cs="宋体"/>
                <w:sz w:val="24"/>
              </w:rPr>
            </w:pPr>
          </w:p>
        </w:tc>
        <w:tc>
          <w:tcPr>
            <w:tcW w:w="1995" w:type="dxa"/>
            <w:vAlign w:val="center"/>
          </w:tcPr>
          <w:p w14:paraId="231EE584">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15C36A7">
            <w:pPr>
              <w:rPr>
                <w:rFonts w:ascii="宋体" w:hAnsi="宋体" w:cs="宋体"/>
                <w:sz w:val="24"/>
              </w:rPr>
            </w:pPr>
            <w:r>
              <w:rPr>
                <w:rFonts w:hint="eastAsia" w:ascii="宋体" w:hAnsi="宋体" w:cs="宋体"/>
                <w:sz w:val="24"/>
              </w:rPr>
              <w:t>响应文件递交截止期后60日内有效</w:t>
            </w:r>
          </w:p>
        </w:tc>
      </w:tr>
      <w:tr w14:paraId="7424AD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E5838EC">
            <w:pPr>
              <w:numPr>
                <w:ilvl w:val="0"/>
                <w:numId w:val="1"/>
              </w:numPr>
              <w:spacing w:beforeLines="50"/>
              <w:jc w:val="center"/>
              <w:rPr>
                <w:rFonts w:ascii="宋体" w:hAnsi="宋体" w:cs="宋体"/>
                <w:sz w:val="24"/>
              </w:rPr>
            </w:pPr>
          </w:p>
        </w:tc>
        <w:tc>
          <w:tcPr>
            <w:tcW w:w="1995" w:type="dxa"/>
            <w:vAlign w:val="center"/>
          </w:tcPr>
          <w:p w14:paraId="22006921">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6C4CEA28">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4C8A2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7A4CFFA">
            <w:pPr>
              <w:numPr>
                <w:ilvl w:val="0"/>
                <w:numId w:val="1"/>
              </w:numPr>
              <w:spacing w:beforeLines="50"/>
              <w:jc w:val="center"/>
              <w:rPr>
                <w:rFonts w:ascii="宋体" w:hAnsi="宋体" w:cs="宋体"/>
                <w:sz w:val="24"/>
              </w:rPr>
            </w:pPr>
          </w:p>
        </w:tc>
        <w:tc>
          <w:tcPr>
            <w:tcW w:w="1995" w:type="dxa"/>
            <w:vAlign w:val="center"/>
          </w:tcPr>
          <w:p w14:paraId="277C1710">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7017CF84">
            <w:pPr>
              <w:tabs>
                <w:tab w:val="left" w:pos="8640"/>
              </w:tabs>
              <w:rPr>
                <w:rFonts w:ascii="宋体" w:hAnsi="宋体" w:cs="宋体"/>
                <w:sz w:val="24"/>
              </w:rPr>
            </w:pPr>
            <w:r>
              <w:rPr>
                <w:rFonts w:hint="eastAsia" w:ascii="宋体" w:hAnsi="宋体" w:cs="宋体"/>
                <w:sz w:val="24"/>
              </w:rPr>
              <w:t>无</w:t>
            </w:r>
          </w:p>
        </w:tc>
      </w:tr>
      <w:tr w14:paraId="5B1A54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C7C04BF">
            <w:pPr>
              <w:numPr>
                <w:ilvl w:val="0"/>
                <w:numId w:val="1"/>
              </w:numPr>
              <w:spacing w:beforeLines="50"/>
              <w:jc w:val="center"/>
              <w:rPr>
                <w:rFonts w:ascii="宋体" w:hAnsi="宋体" w:cs="宋体"/>
                <w:sz w:val="24"/>
              </w:rPr>
            </w:pPr>
          </w:p>
        </w:tc>
        <w:tc>
          <w:tcPr>
            <w:tcW w:w="1995" w:type="dxa"/>
            <w:vAlign w:val="center"/>
          </w:tcPr>
          <w:p w14:paraId="42F17D07">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EEF26D7">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740500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0E2354">
            <w:pPr>
              <w:numPr>
                <w:ilvl w:val="0"/>
                <w:numId w:val="1"/>
              </w:numPr>
              <w:spacing w:beforeLines="50"/>
              <w:jc w:val="center"/>
              <w:rPr>
                <w:rFonts w:ascii="宋体" w:hAnsi="宋体" w:cs="宋体"/>
                <w:sz w:val="24"/>
              </w:rPr>
            </w:pPr>
          </w:p>
        </w:tc>
        <w:tc>
          <w:tcPr>
            <w:tcW w:w="1995" w:type="dxa"/>
            <w:vAlign w:val="center"/>
          </w:tcPr>
          <w:p w14:paraId="268375D8">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A382FC0">
            <w:pPr>
              <w:rPr>
                <w:rFonts w:ascii="宋体" w:hAnsi="宋体" w:cs="宋体"/>
                <w:sz w:val="24"/>
              </w:rPr>
            </w:pPr>
            <w:r>
              <w:rPr>
                <w:rFonts w:hint="eastAsia" w:ascii="宋体" w:hAnsi="宋体" w:cs="宋体"/>
                <w:sz w:val="24"/>
              </w:rPr>
              <w:t>无</w:t>
            </w:r>
          </w:p>
        </w:tc>
      </w:tr>
      <w:tr w14:paraId="3032A1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AC2DFA">
            <w:pPr>
              <w:numPr>
                <w:ilvl w:val="0"/>
                <w:numId w:val="1"/>
              </w:numPr>
              <w:spacing w:beforeLines="50"/>
              <w:jc w:val="center"/>
              <w:rPr>
                <w:rFonts w:ascii="宋体" w:hAnsi="宋体" w:cs="宋体"/>
                <w:sz w:val="24"/>
              </w:rPr>
            </w:pPr>
          </w:p>
        </w:tc>
        <w:tc>
          <w:tcPr>
            <w:tcW w:w="1995" w:type="dxa"/>
            <w:vAlign w:val="center"/>
          </w:tcPr>
          <w:p w14:paraId="6A26F2DA">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C45C0CA">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726B7E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000788">
            <w:pPr>
              <w:numPr>
                <w:ilvl w:val="0"/>
                <w:numId w:val="1"/>
              </w:numPr>
              <w:spacing w:beforeLines="50"/>
              <w:jc w:val="center"/>
              <w:rPr>
                <w:rFonts w:ascii="宋体" w:hAnsi="宋体" w:cs="宋体"/>
                <w:sz w:val="24"/>
              </w:rPr>
            </w:pPr>
          </w:p>
        </w:tc>
        <w:tc>
          <w:tcPr>
            <w:tcW w:w="1995" w:type="dxa"/>
            <w:vAlign w:val="center"/>
          </w:tcPr>
          <w:p w14:paraId="05DDE278">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57752CD">
            <w:pPr>
              <w:ind w:firstLine="240" w:firstLineChars="100"/>
              <w:rPr>
                <w:rFonts w:ascii="宋体" w:hAnsi="宋体" w:cs="宋体"/>
                <w:sz w:val="24"/>
              </w:rPr>
            </w:pPr>
            <w:r>
              <w:rPr>
                <w:rFonts w:hint="eastAsia" w:ascii="宋体" w:hAnsi="宋体" w:cs="宋体"/>
                <w:sz w:val="24"/>
              </w:rPr>
              <w:t xml:space="preserve">年   月   日上午   （见磋商公告） </w:t>
            </w:r>
          </w:p>
        </w:tc>
      </w:tr>
      <w:tr w14:paraId="25330F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699CFE9">
            <w:pPr>
              <w:numPr>
                <w:ilvl w:val="0"/>
                <w:numId w:val="1"/>
              </w:numPr>
              <w:spacing w:beforeLines="50"/>
              <w:jc w:val="center"/>
              <w:rPr>
                <w:rFonts w:ascii="宋体" w:hAnsi="宋体" w:cs="宋体"/>
                <w:sz w:val="24"/>
              </w:rPr>
            </w:pPr>
          </w:p>
        </w:tc>
        <w:tc>
          <w:tcPr>
            <w:tcW w:w="1995" w:type="dxa"/>
            <w:vAlign w:val="center"/>
          </w:tcPr>
          <w:p w14:paraId="40780158">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8EA4A8E">
            <w:pPr>
              <w:rPr>
                <w:rFonts w:ascii="宋体" w:hAnsi="宋体"/>
                <w:sz w:val="24"/>
              </w:rPr>
            </w:pPr>
            <w:r>
              <w:rPr>
                <w:rFonts w:hint="eastAsia" w:ascii="宋体" w:hAnsi="宋体"/>
                <w:sz w:val="24"/>
              </w:rPr>
              <w:t>周口市公共资源交易中心网</w:t>
            </w:r>
          </w:p>
          <w:p w14:paraId="6EDD3BA2">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0CFA9B28">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4A9A59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B85FFAB">
            <w:pPr>
              <w:numPr>
                <w:ilvl w:val="0"/>
                <w:numId w:val="1"/>
              </w:numPr>
              <w:spacing w:beforeLines="50"/>
              <w:jc w:val="center"/>
              <w:rPr>
                <w:rFonts w:ascii="宋体" w:hAnsi="宋体" w:cs="宋体"/>
                <w:sz w:val="24"/>
              </w:rPr>
            </w:pPr>
          </w:p>
        </w:tc>
        <w:tc>
          <w:tcPr>
            <w:tcW w:w="1995" w:type="dxa"/>
            <w:vAlign w:val="center"/>
          </w:tcPr>
          <w:p w14:paraId="666FAC09">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7A0B0A55">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582BAE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C4D45FD">
            <w:pPr>
              <w:numPr>
                <w:ilvl w:val="0"/>
                <w:numId w:val="1"/>
              </w:numPr>
              <w:spacing w:beforeLines="50"/>
              <w:jc w:val="center"/>
              <w:rPr>
                <w:rFonts w:ascii="宋体" w:hAnsi="宋体" w:cs="宋体"/>
                <w:sz w:val="24"/>
              </w:rPr>
            </w:pPr>
          </w:p>
        </w:tc>
        <w:tc>
          <w:tcPr>
            <w:tcW w:w="1995" w:type="dxa"/>
            <w:vAlign w:val="center"/>
          </w:tcPr>
          <w:p w14:paraId="5C3760BD">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4E27D865">
            <w:pPr>
              <w:tabs>
                <w:tab w:val="left" w:pos="8640"/>
              </w:tabs>
              <w:rPr>
                <w:rFonts w:ascii="宋体" w:hAnsi="宋体" w:cs="宋体"/>
                <w:sz w:val="24"/>
              </w:rPr>
            </w:pPr>
            <w:r>
              <w:rPr>
                <w:rFonts w:hint="eastAsia" w:ascii="宋体" w:hAnsi="宋体" w:cs="宋体"/>
                <w:sz w:val="24"/>
              </w:rPr>
              <w:t>详见磋商文件第二章</w:t>
            </w:r>
          </w:p>
        </w:tc>
      </w:tr>
      <w:tr w14:paraId="63CC0B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25B78AC">
            <w:pPr>
              <w:numPr>
                <w:ilvl w:val="0"/>
                <w:numId w:val="1"/>
              </w:numPr>
              <w:spacing w:beforeLines="50"/>
              <w:jc w:val="center"/>
              <w:rPr>
                <w:rFonts w:ascii="宋体" w:hAnsi="宋体" w:cs="宋体"/>
                <w:sz w:val="24"/>
              </w:rPr>
            </w:pPr>
          </w:p>
        </w:tc>
        <w:tc>
          <w:tcPr>
            <w:tcW w:w="1995" w:type="dxa"/>
            <w:vAlign w:val="center"/>
          </w:tcPr>
          <w:p w14:paraId="3E95DDC6">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24C5E505">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91304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5766C4C">
            <w:pPr>
              <w:numPr>
                <w:ilvl w:val="0"/>
                <w:numId w:val="1"/>
              </w:numPr>
              <w:spacing w:beforeLines="50"/>
              <w:jc w:val="center"/>
              <w:rPr>
                <w:rFonts w:ascii="宋体" w:hAnsi="宋体" w:cs="宋体"/>
                <w:sz w:val="24"/>
              </w:rPr>
            </w:pPr>
          </w:p>
        </w:tc>
        <w:tc>
          <w:tcPr>
            <w:tcW w:w="1995" w:type="dxa"/>
            <w:vAlign w:val="center"/>
          </w:tcPr>
          <w:p w14:paraId="23505DB9">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5E26B394">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7149D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6D7D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056B6682">
            <w:pPr>
              <w:numPr>
                <w:ilvl w:val="0"/>
                <w:numId w:val="1"/>
              </w:numPr>
              <w:spacing w:beforeLines="50"/>
              <w:jc w:val="center"/>
              <w:rPr>
                <w:rFonts w:ascii="宋体" w:hAnsi="宋体" w:cs="宋体"/>
                <w:sz w:val="24"/>
              </w:rPr>
            </w:pPr>
          </w:p>
        </w:tc>
        <w:tc>
          <w:tcPr>
            <w:tcW w:w="1995" w:type="dxa"/>
            <w:vAlign w:val="center"/>
          </w:tcPr>
          <w:p w14:paraId="5BE7673D">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C666106">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14:paraId="63B184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5357293">
            <w:pPr>
              <w:numPr>
                <w:ilvl w:val="0"/>
                <w:numId w:val="1"/>
              </w:numPr>
              <w:spacing w:beforeLines="50"/>
              <w:jc w:val="center"/>
              <w:rPr>
                <w:rFonts w:ascii="宋体" w:hAnsi="宋体" w:cs="宋体"/>
                <w:sz w:val="24"/>
              </w:rPr>
            </w:pPr>
          </w:p>
        </w:tc>
        <w:tc>
          <w:tcPr>
            <w:tcW w:w="1995" w:type="dxa"/>
            <w:vAlign w:val="center"/>
          </w:tcPr>
          <w:p w14:paraId="4B34BFFC">
            <w:pPr>
              <w:jc w:val="center"/>
              <w:rPr>
                <w:rFonts w:ascii="宋体" w:hAnsi="宋体" w:cs="宋体"/>
                <w:sz w:val="24"/>
              </w:rPr>
            </w:pPr>
            <w:r>
              <w:rPr>
                <w:rFonts w:hint="eastAsia" w:ascii="宋体" w:hAnsi="宋体" w:cs="宋体"/>
                <w:sz w:val="24"/>
              </w:rPr>
              <w:t>服务期限</w:t>
            </w:r>
          </w:p>
        </w:tc>
        <w:tc>
          <w:tcPr>
            <w:tcW w:w="6615" w:type="dxa"/>
            <w:vAlign w:val="center"/>
          </w:tcPr>
          <w:p w14:paraId="2DF7679F">
            <w:pPr>
              <w:jc w:val="left"/>
              <w:rPr>
                <w:rFonts w:ascii="宋体" w:hAnsi="宋体" w:cs="宋体"/>
                <w:sz w:val="24"/>
              </w:rPr>
            </w:pPr>
            <w:r>
              <w:rPr>
                <w:rFonts w:hint="eastAsia" w:ascii="宋体" w:hAnsi="宋体" w:cs="宋体"/>
                <w:sz w:val="24"/>
              </w:rPr>
              <w:t>合同签订后30日历天</w:t>
            </w:r>
          </w:p>
        </w:tc>
      </w:tr>
      <w:tr w14:paraId="3AD883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77A3C13">
            <w:pPr>
              <w:numPr>
                <w:ilvl w:val="0"/>
                <w:numId w:val="1"/>
              </w:numPr>
              <w:spacing w:beforeLines="50"/>
              <w:jc w:val="center"/>
              <w:rPr>
                <w:rFonts w:ascii="宋体" w:hAnsi="宋体" w:cs="宋体"/>
                <w:sz w:val="24"/>
              </w:rPr>
            </w:pPr>
          </w:p>
        </w:tc>
        <w:tc>
          <w:tcPr>
            <w:tcW w:w="1995" w:type="dxa"/>
            <w:vAlign w:val="center"/>
          </w:tcPr>
          <w:p w14:paraId="36429EBC">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3787061B">
            <w:pPr>
              <w:spacing w:line="640" w:lineRule="exact"/>
              <w:rPr>
                <w:rFonts w:asciiTheme="majorEastAsia" w:hAnsiTheme="majorEastAsia" w:eastAsiaTheme="majorEastAsia" w:cstheme="minorBidi"/>
                <w:sz w:val="24"/>
              </w:rPr>
            </w:pPr>
            <w:r>
              <w:rPr>
                <w:rFonts w:hint="eastAsia" w:ascii="宋体" w:hAnsi="宋体" w:cs="宋体"/>
                <w:sz w:val="24"/>
              </w:rPr>
              <w:t>详细付款方式：</w:t>
            </w:r>
            <w:r>
              <w:rPr>
                <w:rFonts w:hint="eastAsia" w:cs="宋体" w:asciiTheme="majorEastAsia" w:hAnsiTheme="majorEastAsia" w:eastAsiaTheme="majorEastAsia"/>
                <w:sz w:val="24"/>
              </w:rPr>
              <w:t>完成初步成果后10个工作日内，甲方向乙方支付合同额的30%；提交修改稿后10个工作日内，甲方向乙方支付合同额的30%；方案通过后10个工作日内，甲方向乙方支付总合同额的40%；</w:t>
            </w:r>
          </w:p>
          <w:p w14:paraId="06D66D76">
            <w:pPr>
              <w:tabs>
                <w:tab w:val="left" w:pos="8640"/>
              </w:tabs>
              <w:jc w:val="left"/>
            </w:pPr>
          </w:p>
        </w:tc>
      </w:tr>
      <w:tr w14:paraId="1846BB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B17734F">
            <w:pPr>
              <w:numPr>
                <w:ilvl w:val="0"/>
                <w:numId w:val="1"/>
              </w:numPr>
              <w:spacing w:beforeLines="50"/>
              <w:jc w:val="center"/>
              <w:rPr>
                <w:rFonts w:ascii="宋体" w:hAnsi="宋体" w:cs="宋体"/>
                <w:sz w:val="24"/>
              </w:rPr>
            </w:pPr>
          </w:p>
        </w:tc>
        <w:tc>
          <w:tcPr>
            <w:tcW w:w="1995" w:type="dxa"/>
            <w:vAlign w:val="center"/>
          </w:tcPr>
          <w:p w14:paraId="57FA1775">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2721DACD">
            <w:pPr>
              <w:tabs>
                <w:tab w:val="left" w:pos="8640"/>
              </w:tabs>
              <w:jc w:val="left"/>
              <w:rPr>
                <w:rFonts w:ascii="宋体" w:hAnsi="宋体" w:cs="宋体"/>
                <w:sz w:val="24"/>
              </w:rPr>
            </w:pPr>
            <w:r>
              <w:rPr>
                <w:rFonts w:hint="eastAsia" w:ascii="宋体" w:hAnsi="宋体" w:cs="宋体"/>
                <w:sz w:val="24"/>
              </w:rPr>
              <w:t>自行勘察现场</w:t>
            </w:r>
          </w:p>
        </w:tc>
      </w:tr>
      <w:tr w14:paraId="39C41D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67E1BAA">
            <w:pPr>
              <w:numPr>
                <w:ilvl w:val="0"/>
                <w:numId w:val="1"/>
              </w:numPr>
              <w:spacing w:beforeLines="50"/>
              <w:jc w:val="center"/>
              <w:rPr>
                <w:rFonts w:ascii="宋体" w:hAnsi="宋体" w:cs="宋体"/>
                <w:sz w:val="24"/>
              </w:rPr>
            </w:pPr>
          </w:p>
        </w:tc>
        <w:tc>
          <w:tcPr>
            <w:tcW w:w="1995" w:type="dxa"/>
            <w:vAlign w:val="center"/>
          </w:tcPr>
          <w:p w14:paraId="7EF99AEB">
            <w:pPr>
              <w:spacing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4144C5D0">
            <w:pPr>
              <w:tabs>
                <w:tab w:val="left" w:pos="8640"/>
              </w:tabs>
              <w:jc w:val="left"/>
              <w:rPr>
                <w:rFonts w:ascii="宋体" w:hAnsi="宋体" w:cs="宋体"/>
                <w:b/>
                <w:bCs/>
                <w:sz w:val="24"/>
                <w:u w:val="single"/>
              </w:rPr>
            </w:pPr>
            <w:r>
              <w:rPr>
                <w:rFonts w:hint="eastAsia" w:ascii="宋体" w:hAnsi="宋体" w:cs="宋体"/>
                <w:b/>
                <w:bCs/>
                <w:sz w:val="24"/>
              </w:rPr>
              <w:t>一次报价</w:t>
            </w:r>
          </w:p>
        </w:tc>
      </w:tr>
    </w:tbl>
    <w:p w14:paraId="26BC50AA">
      <w:pPr>
        <w:pStyle w:val="28"/>
        <w:ind w:firstLine="0" w:firstLineChars="0"/>
        <w:rPr>
          <w:rFonts w:ascii="宋体" w:hAnsi="宋体" w:cs="宋体"/>
          <w:b/>
          <w:sz w:val="30"/>
          <w:szCs w:val="30"/>
        </w:rPr>
      </w:pPr>
    </w:p>
    <w:p w14:paraId="439A418F">
      <w:pPr>
        <w:pStyle w:val="28"/>
        <w:ind w:firstLine="0" w:firstLineChars="0"/>
        <w:rPr>
          <w:rFonts w:ascii="宋体" w:hAnsi="宋体" w:cs="宋体"/>
          <w:b/>
          <w:sz w:val="30"/>
          <w:szCs w:val="30"/>
        </w:rPr>
      </w:pPr>
    </w:p>
    <w:p w14:paraId="7F5E716A">
      <w:pPr>
        <w:spacing w:line="720" w:lineRule="auto"/>
        <w:jc w:val="center"/>
        <w:rPr>
          <w:rFonts w:ascii="宋体" w:hAnsi="宋体" w:cs="宋体"/>
          <w:b/>
          <w:sz w:val="30"/>
          <w:szCs w:val="30"/>
        </w:rPr>
      </w:pPr>
      <w:r>
        <w:rPr>
          <w:rFonts w:hint="eastAsia" w:ascii="宋体" w:hAnsi="宋体" w:cs="宋体"/>
          <w:b/>
          <w:sz w:val="30"/>
          <w:szCs w:val="30"/>
        </w:rPr>
        <w:t>一、总则</w:t>
      </w:r>
    </w:p>
    <w:p w14:paraId="5CBBBE36">
      <w:pPr>
        <w:spacing w:line="560" w:lineRule="exact"/>
        <w:ind w:firstLine="482" w:firstLineChars="200"/>
        <w:rPr>
          <w:rFonts w:ascii="宋体" w:hAnsi="宋体" w:cs="宋体"/>
          <w:sz w:val="24"/>
        </w:rPr>
      </w:pPr>
      <w:r>
        <w:rPr>
          <w:rFonts w:hint="eastAsia" w:ascii="宋体" w:hAnsi="宋体" w:cs="宋体"/>
          <w:b/>
          <w:sz w:val="24"/>
        </w:rPr>
        <w:t>1．适用范围</w:t>
      </w:r>
    </w:p>
    <w:p w14:paraId="61C272B8">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4CE2649">
      <w:pPr>
        <w:spacing w:line="560" w:lineRule="exact"/>
        <w:ind w:firstLine="482" w:firstLineChars="200"/>
        <w:rPr>
          <w:rFonts w:ascii="宋体" w:hAnsi="宋体" w:cs="宋体"/>
          <w:b/>
          <w:sz w:val="24"/>
        </w:rPr>
      </w:pPr>
      <w:r>
        <w:rPr>
          <w:rFonts w:hint="eastAsia" w:ascii="宋体" w:hAnsi="宋体" w:cs="宋体"/>
          <w:b/>
          <w:sz w:val="24"/>
        </w:rPr>
        <w:t>2．定义</w:t>
      </w:r>
    </w:p>
    <w:p w14:paraId="0B406B26">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D194E7B">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ajorEastAsia" w:hAnsiTheme="majorEastAsia" w:eastAsiaTheme="majorEastAsia" w:cstheme="majorEastAsia"/>
          <w:sz w:val="24"/>
        </w:rPr>
        <w:t xml:space="preserve"> 周口市水利局</w:t>
      </w:r>
    </w:p>
    <w:p w14:paraId="3ABED6C8">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F7EE059">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7C1869A">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6C9FA29">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6D46FDD">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C42D8A0">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7712E6F">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7D6EA3E6">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226004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6B8A6A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AEBD247">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25283D8B">
      <w:pPr>
        <w:spacing w:line="560" w:lineRule="exact"/>
        <w:ind w:firstLine="482" w:firstLineChars="200"/>
        <w:rPr>
          <w:rFonts w:ascii="宋体" w:hAnsi="宋体" w:cs="宋体"/>
          <w:b/>
          <w:sz w:val="24"/>
        </w:rPr>
      </w:pPr>
      <w:r>
        <w:rPr>
          <w:rFonts w:hint="eastAsia" w:ascii="宋体" w:hAnsi="宋体" w:cs="宋体"/>
          <w:b/>
          <w:sz w:val="24"/>
        </w:rPr>
        <w:t>3.采购预算</w:t>
      </w:r>
    </w:p>
    <w:p w14:paraId="5DA309E2">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6480040E">
      <w:pPr>
        <w:spacing w:line="560" w:lineRule="exact"/>
        <w:ind w:firstLine="482" w:firstLineChars="200"/>
        <w:rPr>
          <w:rFonts w:ascii="宋体" w:hAnsi="宋体" w:cs="宋体"/>
          <w:b/>
          <w:sz w:val="24"/>
        </w:rPr>
      </w:pPr>
      <w:r>
        <w:rPr>
          <w:rFonts w:hint="eastAsia" w:ascii="宋体" w:hAnsi="宋体" w:cs="宋体"/>
          <w:b/>
          <w:sz w:val="24"/>
        </w:rPr>
        <w:t>4.合格的供应商</w:t>
      </w:r>
    </w:p>
    <w:p w14:paraId="28357758">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78DCF67F">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2B279CE6">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5412475D">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0CE68C85">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23A0D9CB">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B8453A4">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4620C58C">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14:paraId="105B8B69">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2D8FCCD1">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3C4B66D">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5F2E04C">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794C66E">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63140BD">
      <w:pPr>
        <w:pStyle w:val="28"/>
        <w:ind w:firstLine="480"/>
        <w:rPr>
          <w:rFonts w:ascii="宋体" w:hAnsi="宋体" w:eastAsia="宋体" w:cs="宋体"/>
          <w:sz w:val="24"/>
        </w:rPr>
      </w:pPr>
    </w:p>
    <w:p w14:paraId="342D0477">
      <w:pPr>
        <w:spacing w:line="720" w:lineRule="auto"/>
        <w:jc w:val="center"/>
        <w:rPr>
          <w:rFonts w:ascii="宋体" w:hAnsi="宋体" w:cs="宋体"/>
          <w:b/>
          <w:sz w:val="24"/>
        </w:rPr>
      </w:pPr>
      <w:r>
        <w:rPr>
          <w:rFonts w:hint="eastAsia" w:ascii="宋体" w:hAnsi="宋体" w:cs="宋体"/>
          <w:b/>
          <w:sz w:val="24"/>
        </w:rPr>
        <w:t>二、竞争性磋商文件</w:t>
      </w:r>
    </w:p>
    <w:p w14:paraId="016C03CE">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39D5425">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CF345C8">
      <w:pPr>
        <w:spacing w:line="560" w:lineRule="exact"/>
        <w:ind w:firstLine="480" w:firstLineChars="200"/>
        <w:rPr>
          <w:rFonts w:ascii="宋体" w:hAnsi="宋体" w:cs="宋体"/>
          <w:sz w:val="24"/>
        </w:rPr>
      </w:pPr>
      <w:r>
        <w:rPr>
          <w:rFonts w:hint="eastAsia" w:ascii="宋体" w:hAnsi="宋体" w:cs="宋体"/>
          <w:sz w:val="24"/>
        </w:rPr>
        <w:t>（1）竞争性磋商邀请函；</w:t>
      </w:r>
    </w:p>
    <w:p w14:paraId="74989269">
      <w:pPr>
        <w:spacing w:line="560" w:lineRule="exact"/>
        <w:ind w:firstLine="480" w:firstLineChars="200"/>
        <w:rPr>
          <w:rFonts w:ascii="宋体" w:hAnsi="宋体" w:cs="宋体"/>
          <w:sz w:val="24"/>
        </w:rPr>
      </w:pPr>
      <w:r>
        <w:rPr>
          <w:rFonts w:hint="eastAsia" w:ascii="宋体" w:hAnsi="宋体" w:cs="宋体"/>
          <w:sz w:val="24"/>
        </w:rPr>
        <w:t>（2）供应商须知；</w:t>
      </w:r>
    </w:p>
    <w:p w14:paraId="345644CD">
      <w:pPr>
        <w:spacing w:line="560" w:lineRule="exact"/>
        <w:ind w:firstLine="480" w:firstLineChars="200"/>
        <w:rPr>
          <w:rFonts w:ascii="宋体" w:hAnsi="宋体" w:cs="宋体"/>
          <w:sz w:val="24"/>
        </w:rPr>
      </w:pPr>
      <w:r>
        <w:rPr>
          <w:rFonts w:hint="eastAsia" w:ascii="宋体" w:hAnsi="宋体" w:cs="宋体"/>
          <w:sz w:val="24"/>
        </w:rPr>
        <w:t>（3）采购需求；</w:t>
      </w:r>
    </w:p>
    <w:p w14:paraId="06B3C560">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BCE99B3">
      <w:pPr>
        <w:spacing w:line="560" w:lineRule="exact"/>
        <w:ind w:firstLine="480" w:firstLineChars="200"/>
        <w:rPr>
          <w:rFonts w:ascii="宋体" w:hAnsi="宋体" w:cs="宋体"/>
          <w:sz w:val="24"/>
        </w:rPr>
      </w:pPr>
      <w:r>
        <w:rPr>
          <w:rFonts w:hint="eastAsia" w:ascii="宋体" w:hAnsi="宋体" w:cs="宋体"/>
          <w:sz w:val="24"/>
        </w:rPr>
        <w:t>（5）合同主要条款。</w:t>
      </w:r>
    </w:p>
    <w:p w14:paraId="17CB80DA">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A663477">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952B912">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9A7A2E5">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6245DE28">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FA1D797">
      <w:pPr>
        <w:spacing w:line="720" w:lineRule="auto"/>
        <w:jc w:val="center"/>
        <w:rPr>
          <w:rFonts w:ascii="宋体" w:hAnsi="宋体" w:cs="宋体"/>
          <w:b/>
          <w:sz w:val="24"/>
        </w:rPr>
      </w:pPr>
      <w:r>
        <w:rPr>
          <w:rFonts w:hint="eastAsia" w:ascii="宋体" w:hAnsi="宋体" w:cs="宋体"/>
          <w:b/>
          <w:sz w:val="24"/>
        </w:rPr>
        <w:t>三、响应性文件的编制</w:t>
      </w:r>
    </w:p>
    <w:p w14:paraId="433B2D3B">
      <w:pPr>
        <w:spacing w:line="560" w:lineRule="exact"/>
        <w:ind w:firstLine="482" w:firstLineChars="200"/>
        <w:rPr>
          <w:rFonts w:ascii="宋体" w:hAnsi="宋体" w:cs="宋体"/>
          <w:b/>
          <w:bCs/>
          <w:sz w:val="24"/>
        </w:rPr>
      </w:pPr>
      <w:r>
        <w:rPr>
          <w:rFonts w:hint="eastAsia" w:ascii="宋体" w:hAnsi="宋体" w:cs="宋体"/>
          <w:b/>
          <w:bCs/>
          <w:sz w:val="24"/>
        </w:rPr>
        <w:t>8.要求</w:t>
      </w:r>
    </w:p>
    <w:p w14:paraId="306E6829">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B65E268">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AE82E04">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7B247EAA">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5D97A79">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D443BB5">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9A18FB2">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3107CED">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B5734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0B80FB5">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75802218">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1765875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5B947FD">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257622CE">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2DA136BE">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42BA8CC">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69029E71">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18603EA7">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42DCEDF7">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6F9F10D2">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5AB7DE7D">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2D0DCBB">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0224378">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D703DB8">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03DE798">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3D5B8BB">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4638D8AB">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6B51B128">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A6FF0E9">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494EAAE">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084DFC77">
      <w:pPr>
        <w:spacing w:line="560" w:lineRule="exact"/>
        <w:rPr>
          <w:rFonts w:ascii="宋体" w:hAnsi="宋体" w:cs="宋体"/>
          <w:b/>
          <w:sz w:val="24"/>
        </w:rPr>
      </w:pPr>
      <w:r>
        <w:rPr>
          <w:rFonts w:hint="eastAsia" w:ascii="宋体" w:hAnsi="宋体" w:cs="宋体"/>
          <w:b/>
          <w:sz w:val="24"/>
        </w:rPr>
        <w:t>16.响应性文件的递交</w:t>
      </w:r>
    </w:p>
    <w:p w14:paraId="2137CD05">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0B9DD88">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125FD6F">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9A6BFAD">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9F81415">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FD10338">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50EE53E7">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14D0C675">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6D10945F">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27BD85DE">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0A9BA68">
      <w:pPr>
        <w:spacing w:line="720" w:lineRule="auto"/>
        <w:jc w:val="center"/>
        <w:rPr>
          <w:rFonts w:ascii="宋体" w:hAnsi="宋体" w:cs="宋体"/>
          <w:b/>
          <w:sz w:val="24"/>
        </w:rPr>
      </w:pPr>
      <w:r>
        <w:rPr>
          <w:rFonts w:hint="eastAsia" w:ascii="宋体" w:hAnsi="宋体" w:cs="宋体"/>
          <w:b/>
          <w:sz w:val="24"/>
        </w:rPr>
        <w:t>五、竞争性磋商</w:t>
      </w:r>
    </w:p>
    <w:p w14:paraId="3617A591">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E3FF477">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73FF95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74258B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66DDEB76">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B320EF8">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E08AD6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E40B3F8">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9DED332">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5B327B0A">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097434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D843309">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51A9A9B">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61825800">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D84C16E">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4CE169">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F339271">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206E3C9">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E4EE6E2">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DF6F803">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C7F83E8">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4D6E68D7">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8A15A58">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B466039">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ED51F40">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605C160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13B3CAF1">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09E07052">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27F799A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6DE7E6D">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5E641CD1">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444C71FD">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4E5F10DA">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D6538D">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A0B8A5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D0DEEC2">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A9CB997">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06AE18A3">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091E36A">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9091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C019657">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86F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B7A87CD">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A7FD514">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6B2DF2E">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18DAD4BD">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4527C87B">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7AE5B4F">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7461EAE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4FDD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D196E71">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7324D9E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13BD6FB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F04C02">
            <w:pPr>
              <w:adjustRightInd w:val="0"/>
              <w:snapToGrid w:val="0"/>
              <w:spacing w:line="360" w:lineRule="auto"/>
              <w:ind w:right="-10"/>
              <w:rPr>
                <w:rFonts w:ascii="宋体" w:hAnsi="宋体" w:cs="宋体"/>
                <w:sz w:val="24"/>
              </w:rPr>
            </w:pPr>
          </w:p>
        </w:tc>
        <w:tc>
          <w:tcPr>
            <w:tcW w:w="2371" w:type="dxa"/>
            <w:vAlign w:val="center"/>
          </w:tcPr>
          <w:p w14:paraId="550F412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C74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0E73FFE">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349979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016BBD0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B6ED7E">
            <w:pPr>
              <w:adjustRightInd w:val="0"/>
              <w:snapToGrid w:val="0"/>
              <w:spacing w:line="360" w:lineRule="auto"/>
              <w:ind w:right="-10"/>
              <w:rPr>
                <w:rFonts w:ascii="宋体" w:hAnsi="宋体" w:cs="宋体"/>
                <w:sz w:val="24"/>
              </w:rPr>
            </w:pPr>
          </w:p>
        </w:tc>
        <w:tc>
          <w:tcPr>
            <w:tcW w:w="2371" w:type="dxa"/>
            <w:vAlign w:val="center"/>
          </w:tcPr>
          <w:p w14:paraId="3FCD6F4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02F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172837">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64269B67">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61F27B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445A7AE">
            <w:pPr>
              <w:adjustRightInd w:val="0"/>
              <w:snapToGrid w:val="0"/>
              <w:spacing w:line="360" w:lineRule="auto"/>
              <w:ind w:right="-10"/>
              <w:rPr>
                <w:rFonts w:ascii="宋体" w:hAnsi="宋体" w:cs="宋体"/>
                <w:sz w:val="24"/>
              </w:rPr>
            </w:pPr>
          </w:p>
        </w:tc>
        <w:tc>
          <w:tcPr>
            <w:tcW w:w="2371" w:type="dxa"/>
            <w:vAlign w:val="center"/>
          </w:tcPr>
          <w:p w14:paraId="1D85E5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C55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31E97E9">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16B22874">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47551C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D9557DD">
            <w:pPr>
              <w:adjustRightInd w:val="0"/>
              <w:snapToGrid w:val="0"/>
              <w:spacing w:line="360" w:lineRule="auto"/>
              <w:ind w:right="-10"/>
              <w:rPr>
                <w:rFonts w:ascii="宋体" w:hAnsi="宋体" w:cs="宋体"/>
                <w:sz w:val="24"/>
              </w:rPr>
            </w:pPr>
          </w:p>
        </w:tc>
        <w:tc>
          <w:tcPr>
            <w:tcW w:w="2371" w:type="dxa"/>
            <w:vAlign w:val="center"/>
          </w:tcPr>
          <w:p w14:paraId="2646CD6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75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3CD659F">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4EAB4DD">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16A20F8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E878721">
            <w:pPr>
              <w:adjustRightInd w:val="0"/>
              <w:snapToGrid w:val="0"/>
              <w:spacing w:line="360" w:lineRule="auto"/>
              <w:ind w:right="-10"/>
              <w:rPr>
                <w:rFonts w:ascii="宋体" w:hAnsi="宋体" w:cs="宋体"/>
                <w:sz w:val="24"/>
              </w:rPr>
            </w:pPr>
          </w:p>
        </w:tc>
        <w:tc>
          <w:tcPr>
            <w:tcW w:w="2371" w:type="dxa"/>
            <w:vAlign w:val="center"/>
          </w:tcPr>
          <w:p w14:paraId="2461D93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ABB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7746022">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74DE90B">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0681B5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CC51789">
            <w:pPr>
              <w:adjustRightInd w:val="0"/>
              <w:snapToGrid w:val="0"/>
              <w:spacing w:line="360" w:lineRule="auto"/>
              <w:ind w:right="-10"/>
              <w:rPr>
                <w:rFonts w:ascii="宋体" w:hAnsi="宋体" w:cs="宋体"/>
                <w:sz w:val="24"/>
              </w:rPr>
            </w:pPr>
          </w:p>
        </w:tc>
        <w:tc>
          <w:tcPr>
            <w:tcW w:w="2371" w:type="dxa"/>
            <w:vAlign w:val="center"/>
          </w:tcPr>
          <w:p w14:paraId="04E5CCE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F43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6951481">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1F4587B0">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78370D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3CC828A">
            <w:pPr>
              <w:adjustRightInd w:val="0"/>
              <w:snapToGrid w:val="0"/>
              <w:spacing w:line="360" w:lineRule="auto"/>
              <w:ind w:right="-10"/>
              <w:rPr>
                <w:rFonts w:ascii="宋体" w:hAnsi="宋体" w:cs="宋体"/>
                <w:sz w:val="24"/>
              </w:rPr>
            </w:pPr>
          </w:p>
        </w:tc>
        <w:tc>
          <w:tcPr>
            <w:tcW w:w="2371" w:type="dxa"/>
            <w:vAlign w:val="center"/>
          </w:tcPr>
          <w:p w14:paraId="6BAC310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398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F3199F">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A1B1C1">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2F84D23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5AD21B7">
            <w:pPr>
              <w:adjustRightInd w:val="0"/>
              <w:snapToGrid w:val="0"/>
              <w:spacing w:line="360" w:lineRule="auto"/>
              <w:ind w:right="-10"/>
              <w:rPr>
                <w:rFonts w:ascii="宋体" w:hAnsi="宋体" w:cs="宋体"/>
                <w:sz w:val="24"/>
              </w:rPr>
            </w:pPr>
          </w:p>
        </w:tc>
        <w:tc>
          <w:tcPr>
            <w:tcW w:w="2371" w:type="dxa"/>
            <w:vAlign w:val="center"/>
          </w:tcPr>
          <w:p w14:paraId="57CEEBB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008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8288C4D">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70AC8096">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0A56EA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FD94361">
            <w:pPr>
              <w:adjustRightInd w:val="0"/>
              <w:snapToGrid w:val="0"/>
              <w:spacing w:line="360" w:lineRule="auto"/>
              <w:ind w:right="-10"/>
              <w:rPr>
                <w:rFonts w:ascii="宋体" w:hAnsi="宋体" w:cs="宋体"/>
                <w:sz w:val="24"/>
              </w:rPr>
            </w:pPr>
          </w:p>
        </w:tc>
        <w:tc>
          <w:tcPr>
            <w:tcW w:w="2371" w:type="dxa"/>
            <w:vAlign w:val="center"/>
          </w:tcPr>
          <w:p w14:paraId="0B19EA9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118A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C0B0B99">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70FDC30">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4F18E19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5397C1">
            <w:pPr>
              <w:adjustRightInd w:val="0"/>
              <w:snapToGrid w:val="0"/>
              <w:spacing w:line="360" w:lineRule="auto"/>
              <w:ind w:right="-10"/>
              <w:rPr>
                <w:rFonts w:ascii="宋体" w:hAnsi="宋体" w:cs="宋体"/>
                <w:sz w:val="24"/>
              </w:rPr>
            </w:pPr>
          </w:p>
        </w:tc>
        <w:tc>
          <w:tcPr>
            <w:tcW w:w="2371" w:type="dxa"/>
            <w:vAlign w:val="center"/>
          </w:tcPr>
          <w:p w14:paraId="69D1F1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6D6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3CD6226">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14B4F4BD">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4193E4B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1013F08">
            <w:pPr>
              <w:adjustRightInd w:val="0"/>
              <w:snapToGrid w:val="0"/>
              <w:spacing w:line="360" w:lineRule="auto"/>
              <w:ind w:right="-10"/>
              <w:rPr>
                <w:rFonts w:ascii="宋体" w:hAnsi="宋体" w:cs="宋体"/>
                <w:sz w:val="24"/>
              </w:rPr>
            </w:pPr>
          </w:p>
        </w:tc>
        <w:tc>
          <w:tcPr>
            <w:tcW w:w="2371" w:type="dxa"/>
            <w:vAlign w:val="center"/>
          </w:tcPr>
          <w:p w14:paraId="1CE3A14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7B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EB18396">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1FD2AD2">
            <w:pPr>
              <w:spacing w:after="50" w:line="360" w:lineRule="auto"/>
              <w:ind w:right="-10"/>
              <w:jc w:val="center"/>
              <w:rPr>
                <w:rFonts w:ascii="宋体" w:hAnsi="宋体" w:cs="宋体"/>
                <w:bCs/>
                <w:sz w:val="24"/>
              </w:rPr>
            </w:pPr>
          </w:p>
        </w:tc>
        <w:tc>
          <w:tcPr>
            <w:tcW w:w="1937" w:type="dxa"/>
            <w:vAlign w:val="center"/>
          </w:tcPr>
          <w:p w14:paraId="19AB1EEF">
            <w:pPr>
              <w:spacing w:after="50" w:line="360" w:lineRule="auto"/>
              <w:ind w:right="-10"/>
              <w:jc w:val="center"/>
              <w:rPr>
                <w:rFonts w:ascii="宋体" w:hAnsi="宋体" w:cs="宋体"/>
                <w:sz w:val="24"/>
              </w:rPr>
            </w:pPr>
          </w:p>
        </w:tc>
        <w:tc>
          <w:tcPr>
            <w:tcW w:w="825" w:type="dxa"/>
            <w:vAlign w:val="center"/>
          </w:tcPr>
          <w:p w14:paraId="45DEE320">
            <w:pPr>
              <w:adjustRightInd w:val="0"/>
              <w:snapToGrid w:val="0"/>
              <w:spacing w:line="360" w:lineRule="auto"/>
              <w:ind w:right="-10"/>
              <w:rPr>
                <w:rFonts w:ascii="宋体" w:hAnsi="宋体" w:cs="宋体"/>
                <w:sz w:val="24"/>
              </w:rPr>
            </w:pPr>
          </w:p>
        </w:tc>
        <w:tc>
          <w:tcPr>
            <w:tcW w:w="2371" w:type="dxa"/>
            <w:vAlign w:val="center"/>
          </w:tcPr>
          <w:p w14:paraId="44298B8E">
            <w:pPr>
              <w:adjustRightInd w:val="0"/>
              <w:snapToGrid w:val="0"/>
              <w:spacing w:line="360" w:lineRule="auto"/>
              <w:ind w:right="-10"/>
              <w:jc w:val="center"/>
              <w:rPr>
                <w:rFonts w:ascii="宋体" w:hAnsi="宋体" w:cs="宋体"/>
                <w:sz w:val="24"/>
              </w:rPr>
            </w:pPr>
          </w:p>
        </w:tc>
      </w:tr>
      <w:tr w14:paraId="45EB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8479C36">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85729A4">
            <w:pPr>
              <w:spacing w:after="50" w:line="360" w:lineRule="auto"/>
              <w:ind w:right="-10"/>
              <w:jc w:val="center"/>
              <w:rPr>
                <w:rFonts w:ascii="宋体" w:hAnsi="宋体" w:cs="宋体"/>
                <w:sz w:val="24"/>
              </w:rPr>
            </w:pPr>
          </w:p>
        </w:tc>
        <w:tc>
          <w:tcPr>
            <w:tcW w:w="1937" w:type="dxa"/>
            <w:vAlign w:val="center"/>
          </w:tcPr>
          <w:p w14:paraId="41C297BE">
            <w:pPr>
              <w:spacing w:after="50" w:line="360" w:lineRule="auto"/>
              <w:ind w:right="-10"/>
              <w:jc w:val="center"/>
              <w:rPr>
                <w:rFonts w:ascii="宋体" w:hAnsi="宋体" w:cs="宋体"/>
                <w:sz w:val="24"/>
              </w:rPr>
            </w:pPr>
          </w:p>
        </w:tc>
        <w:tc>
          <w:tcPr>
            <w:tcW w:w="825" w:type="dxa"/>
            <w:vAlign w:val="center"/>
          </w:tcPr>
          <w:p w14:paraId="77F5184C">
            <w:pPr>
              <w:adjustRightInd w:val="0"/>
              <w:snapToGrid w:val="0"/>
              <w:spacing w:line="360" w:lineRule="auto"/>
              <w:ind w:right="-10"/>
              <w:rPr>
                <w:rFonts w:ascii="宋体" w:hAnsi="宋体" w:cs="宋体"/>
                <w:sz w:val="24"/>
              </w:rPr>
            </w:pPr>
          </w:p>
        </w:tc>
        <w:tc>
          <w:tcPr>
            <w:tcW w:w="2371" w:type="dxa"/>
            <w:vAlign w:val="center"/>
          </w:tcPr>
          <w:p w14:paraId="08CE3475">
            <w:pPr>
              <w:adjustRightInd w:val="0"/>
              <w:snapToGrid w:val="0"/>
              <w:spacing w:line="360" w:lineRule="auto"/>
              <w:ind w:right="-10"/>
              <w:jc w:val="center"/>
              <w:rPr>
                <w:rFonts w:ascii="宋体" w:hAnsi="宋体" w:cs="宋体"/>
                <w:sz w:val="24"/>
              </w:rPr>
            </w:pPr>
          </w:p>
        </w:tc>
      </w:tr>
      <w:tr w14:paraId="78FA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4CA8BE">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385499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BC18BC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0492FEAC">
      <w:pPr>
        <w:pStyle w:val="37"/>
        <w:rPr>
          <w:rFonts w:ascii="宋体" w:hAnsi="宋体" w:cs="宋体"/>
          <w:sz w:val="24"/>
          <w:szCs w:val="24"/>
        </w:rPr>
      </w:pPr>
    </w:p>
    <w:p w14:paraId="717BDF95">
      <w:pPr>
        <w:pStyle w:val="37"/>
        <w:rPr>
          <w:rFonts w:ascii="宋体" w:hAnsi="宋体" w:cs="宋体"/>
          <w:sz w:val="24"/>
          <w:szCs w:val="24"/>
        </w:rPr>
      </w:pPr>
    </w:p>
    <w:p w14:paraId="7366EBD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72F8DB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0CE38CE">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C226BE1">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ED59856">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F813655">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106BEEE">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4B3E7B1B">
      <w:pPr>
        <w:spacing w:line="560" w:lineRule="exact"/>
        <w:ind w:firstLine="482" w:firstLineChars="200"/>
        <w:rPr>
          <w:rFonts w:ascii="宋体" w:hAnsi="宋体" w:cs="宋体"/>
          <w:b/>
          <w:sz w:val="24"/>
        </w:rPr>
      </w:pPr>
      <w:r>
        <w:rPr>
          <w:rFonts w:hint="eastAsia" w:ascii="宋体" w:hAnsi="宋体" w:cs="宋体"/>
          <w:b/>
          <w:sz w:val="24"/>
        </w:rPr>
        <w:t>21.竞争性磋商</w:t>
      </w:r>
    </w:p>
    <w:p w14:paraId="419F02C8">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27DD1497">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0ECB120E">
      <w:pPr>
        <w:spacing w:line="560" w:lineRule="exact"/>
        <w:ind w:firstLine="480" w:firstLineChars="200"/>
        <w:rPr>
          <w:rFonts w:ascii="宋体" w:hAnsi="宋体" w:cs="宋体"/>
          <w:sz w:val="24"/>
        </w:rPr>
      </w:pPr>
      <w:r>
        <w:rPr>
          <w:rFonts w:hint="eastAsia" w:ascii="宋体" w:hAnsi="宋体" w:cs="宋体"/>
          <w:sz w:val="24"/>
        </w:rPr>
        <w:t>21.3磋商内容包括：</w:t>
      </w:r>
    </w:p>
    <w:p w14:paraId="31917CE0">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49484265">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7248A88">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557AE7">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B3B998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EA9C671">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257C553">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5B149E9">
      <w:pPr>
        <w:spacing w:line="560" w:lineRule="exact"/>
        <w:ind w:firstLine="480" w:firstLineChars="200"/>
        <w:rPr>
          <w:rFonts w:ascii="宋体" w:hAnsi="宋体" w:cs="宋体"/>
          <w:color w:val="FF0000"/>
          <w:sz w:val="24"/>
          <w:lang w:val="zh-CN"/>
        </w:rPr>
      </w:pPr>
      <w:r>
        <w:rPr>
          <w:rFonts w:hint="eastAsia" w:ascii="宋体" w:hAnsi="宋体" w:cs="宋体"/>
          <w:color w:val="FF0000"/>
          <w:sz w:val="24"/>
          <w:lang w:val="zh-CN"/>
        </w:rPr>
        <w:t>21.5报价:一次报价。</w:t>
      </w:r>
    </w:p>
    <w:p w14:paraId="58B7825D">
      <w:pPr>
        <w:spacing w:line="560" w:lineRule="exact"/>
        <w:ind w:firstLine="480" w:firstLineChars="200"/>
        <w:rPr>
          <w:rFonts w:ascii="宋体" w:hAnsi="宋体" w:cs="宋体"/>
          <w:color w:val="FF0000"/>
          <w:sz w:val="24"/>
          <w:lang w:val="zh-CN"/>
        </w:rPr>
      </w:pPr>
      <w:r>
        <w:rPr>
          <w:rFonts w:hint="eastAsia" w:ascii="宋体" w:hAnsi="宋体" w:cs="宋体"/>
          <w:color w:val="FF0000"/>
          <w:sz w:val="24"/>
        </w:rPr>
        <w:t>报价次数见供应商须知前附表。</w:t>
      </w:r>
    </w:p>
    <w:p w14:paraId="6DBA1F62">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2495EBA0">
      <w:pPr>
        <w:pStyle w:val="2"/>
        <w:ind w:firstLine="240"/>
        <w:rPr>
          <w:rFonts w:ascii="宋体" w:hAnsi="宋体" w:cs="宋体"/>
          <w:color w:val="FF0000"/>
          <w:sz w:val="24"/>
        </w:rPr>
      </w:pPr>
    </w:p>
    <w:p w14:paraId="53B9069C">
      <w:pPr>
        <w:pStyle w:val="2"/>
        <w:ind w:firstLine="240"/>
        <w:rPr>
          <w:rFonts w:ascii="宋体" w:hAnsi="宋体" w:cs="宋体"/>
          <w:color w:val="FF0000"/>
          <w:sz w:val="24"/>
        </w:rPr>
      </w:pPr>
    </w:p>
    <w:p w14:paraId="5B2DD55B">
      <w:pPr>
        <w:spacing w:line="720" w:lineRule="auto"/>
        <w:jc w:val="center"/>
        <w:rPr>
          <w:rFonts w:ascii="宋体" w:hAnsi="宋体" w:cs="宋体"/>
          <w:b/>
          <w:sz w:val="24"/>
        </w:rPr>
      </w:pPr>
      <w:r>
        <w:rPr>
          <w:rFonts w:hint="eastAsia" w:ascii="宋体" w:hAnsi="宋体" w:cs="宋体"/>
          <w:b/>
          <w:sz w:val="24"/>
        </w:rPr>
        <w:t>六、评定标准</w:t>
      </w:r>
    </w:p>
    <w:p w14:paraId="54B1BD7E">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BD3FBD5">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EF292EC">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35F01DC8">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0620EFA0">
      <w:pPr>
        <w:spacing w:line="360" w:lineRule="auto"/>
        <w:ind w:right="-92" w:rightChars="-44"/>
        <w:rPr>
          <w:rFonts w:ascii="宋体" w:hAnsi="宋体" w:cs="宋体"/>
          <w:sz w:val="24"/>
        </w:rPr>
      </w:pPr>
      <w:r>
        <w:rPr>
          <w:rFonts w:hint="eastAsia" w:ascii="宋体" w:hAnsi="宋体" w:cs="宋体"/>
          <w:sz w:val="24"/>
        </w:rPr>
        <w:t>评标方法：</w:t>
      </w:r>
    </w:p>
    <w:p w14:paraId="49EE0871">
      <w:pPr>
        <w:pStyle w:val="28"/>
        <w:ind w:firstLine="480"/>
        <w:rPr>
          <w:rFonts w:ascii="宋体" w:hAnsi="宋体" w:eastAsia="宋体" w:cs="宋体"/>
          <w:sz w:val="24"/>
        </w:rPr>
      </w:pPr>
    </w:p>
    <w:tbl>
      <w:tblPr>
        <w:tblStyle w:val="29"/>
        <w:tblW w:w="10022" w:type="dxa"/>
        <w:jc w:val="center"/>
        <w:tblLayout w:type="fixed"/>
        <w:tblCellMar>
          <w:top w:w="0" w:type="dxa"/>
          <w:left w:w="108" w:type="dxa"/>
          <w:bottom w:w="0" w:type="dxa"/>
          <w:right w:w="108" w:type="dxa"/>
        </w:tblCellMar>
      </w:tblPr>
      <w:tblGrid>
        <w:gridCol w:w="2113"/>
        <w:gridCol w:w="744"/>
        <w:gridCol w:w="1815"/>
        <w:gridCol w:w="2784"/>
        <w:gridCol w:w="2566"/>
      </w:tblGrid>
      <w:tr w14:paraId="63F028BC">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63FF9F66">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2D21B5FE">
            <w:pPr>
              <w:widowControl/>
              <w:jc w:val="center"/>
              <w:rPr>
                <w:rFonts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1886726D">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105EBC3">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198C9E2F">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26F2B58">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w:t>
            </w:r>
            <w:r>
              <w:rPr>
                <w:rFonts w:hint="eastAsia" w:ascii="宋体" w:hAnsi="宋体" w:cs="宋体"/>
                <w:b/>
                <w:bCs/>
                <w:color w:val="000000" w:themeColor="text1"/>
                <w:sz w:val="24"/>
                <w:lang w:val="en-US" w:eastAsia="zh-CN"/>
              </w:rPr>
              <w:t>3</w:t>
            </w:r>
            <w:r>
              <w:rPr>
                <w:rFonts w:hint="eastAsia" w:ascii="宋体" w:hAnsi="宋体" w:cs="宋体"/>
                <w:b/>
                <w:bCs/>
                <w:color w:val="000000" w:themeColor="text1"/>
                <w:sz w:val="24"/>
              </w:rPr>
              <w:t>0分）</w:t>
            </w:r>
          </w:p>
        </w:tc>
        <w:tc>
          <w:tcPr>
            <w:tcW w:w="744" w:type="dxa"/>
            <w:tcBorders>
              <w:top w:val="single" w:color="auto" w:sz="4" w:space="0"/>
              <w:left w:val="single" w:color="auto" w:sz="4" w:space="0"/>
              <w:bottom w:val="single" w:color="auto" w:sz="4" w:space="0"/>
              <w:right w:val="single" w:color="auto" w:sz="4" w:space="0"/>
            </w:tcBorders>
            <w:vAlign w:val="center"/>
          </w:tcPr>
          <w:p w14:paraId="03D962EC">
            <w:pPr>
              <w:widowControl/>
              <w:jc w:val="center"/>
              <w:rPr>
                <w:rFonts w:ascii="宋体" w:hAnsi="宋体" w:cs="宋体"/>
                <w:color w:val="000000" w:themeColor="text1"/>
                <w:sz w:val="24"/>
              </w:rPr>
            </w:pPr>
            <w:r>
              <w:rPr>
                <w:rFonts w:hint="eastAsia" w:ascii="宋体" w:hAnsi="宋体" w:cs="宋体"/>
                <w:b/>
                <w:bCs/>
                <w:color w:val="000000" w:themeColor="text1"/>
                <w:sz w:val="24"/>
              </w:rPr>
              <w:t>（</w:t>
            </w:r>
            <w:r>
              <w:rPr>
                <w:rFonts w:hint="eastAsia" w:ascii="宋体" w:hAnsi="宋体" w:cs="宋体"/>
                <w:b/>
                <w:bCs/>
                <w:color w:val="000000" w:themeColor="text1"/>
                <w:sz w:val="24"/>
                <w:lang w:val="en-US" w:eastAsia="zh-CN"/>
              </w:rPr>
              <w:t>3</w:t>
            </w:r>
            <w:r>
              <w:rPr>
                <w:rFonts w:hint="eastAsia" w:ascii="宋体" w:hAnsi="宋体" w:cs="宋体"/>
                <w:b/>
                <w:bCs/>
                <w:color w:val="000000" w:themeColor="text1"/>
                <w:sz w:val="24"/>
              </w:rPr>
              <w:t>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435B37EB">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2005E965">
            <w:pPr>
              <w:ind w:firstLine="480" w:firstLineChars="200"/>
              <w:rPr>
                <w:rFonts w:hint="eastAsia" w:ascii="宋体" w:hAnsi="宋体" w:eastAsia="宋体" w:cs="宋体"/>
                <w:bCs/>
                <w:sz w:val="24"/>
                <w:szCs w:val="20"/>
                <w:lang w:val="en-US" w:eastAsia="zh-CN"/>
              </w:rPr>
            </w:pPr>
            <w:r>
              <w:rPr>
                <w:rFonts w:hint="eastAsia" w:ascii="宋体" w:hAnsi="宋体" w:cs="宋体"/>
                <w:bCs/>
                <w:sz w:val="24"/>
                <w:szCs w:val="20"/>
              </w:rPr>
              <w:t>磋商报价得分=（磋商基准价/最后磋商报价）×价格权值×100</w:t>
            </w:r>
            <w:r>
              <w:rPr>
                <w:rFonts w:hint="eastAsia" w:ascii="宋体" w:hAnsi="宋体" w:cs="宋体"/>
                <w:bCs/>
                <w:sz w:val="24"/>
                <w:szCs w:val="20"/>
                <w:lang w:val="en-US" w:eastAsia="zh-CN"/>
              </w:rPr>
              <w:t>%</w:t>
            </w:r>
          </w:p>
          <w:p w14:paraId="2BB0AA8C">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bookmarkStart w:id="38" w:name="_GoBack"/>
            <w:bookmarkEnd w:id="38"/>
          </w:p>
          <w:p w14:paraId="198DA0BE">
            <w:pPr>
              <w:pStyle w:val="27"/>
              <w:ind w:right="-21" w:firstLine="0" w:firstLineChars="0"/>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356EAFDB">
            <w:pPr>
              <w:pStyle w:val="27"/>
              <w:ind w:right="-21" w:firstLine="0" w:firstLineChars="0"/>
              <w:rPr>
                <w:rFonts w:ascii="宋体" w:hAnsi="宋体" w:cs="宋体"/>
                <w:bCs/>
                <w:sz w:val="24"/>
                <w:szCs w:val="20"/>
              </w:rPr>
            </w:pPr>
            <w:r>
              <w:rPr>
                <w:rFonts w:hint="eastAsia" w:ascii="宋体" w:hAnsi="宋体" w:cs="宋体"/>
                <w:bCs/>
                <w:sz w:val="24"/>
                <w:szCs w:val="20"/>
              </w:rPr>
              <w:t>（1）对小微企业报价给予</w:t>
            </w:r>
            <w:r>
              <w:rPr>
                <w:rFonts w:hint="eastAsia" w:ascii="宋体" w:hAnsi="宋体" w:cs="宋体"/>
                <w:bCs/>
                <w:color w:val="FF0000"/>
                <w:sz w:val="24"/>
                <w:szCs w:val="20"/>
                <w:lang w:val="en-US" w:eastAsia="zh-CN"/>
              </w:rPr>
              <w:t>2</w:t>
            </w:r>
            <w:r>
              <w:rPr>
                <w:rFonts w:hint="eastAsia" w:ascii="宋体" w:hAnsi="宋体" w:cs="宋体"/>
                <w:bCs/>
                <w:color w:val="FF0000"/>
                <w:sz w:val="24"/>
                <w:szCs w:val="20"/>
              </w:rPr>
              <w:t>0</w:t>
            </w:r>
            <w:r>
              <w:rPr>
                <w:rFonts w:hint="eastAsia" w:ascii="宋体" w:hAnsi="宋体" w:cs="宋体"/>
                <w:bCs/>
                <w:sz w:val="24"/>
                <w:szCs w:val="20"/>
              </w:rPr>
              <w:t>%扣除，请按照《政府采购促进中小企业发展管理办法》要求提供中小企业声明函。</w:t>
            </w:r>
          </w:p>
          <w:p w14:paraId="46923968">
            <w:pPr>
              <w:pStyle w:val="27"/>
              <w:ind w:right="-21" w:firstLine="0" w:firstLineChars="0"/>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73C32383">
            <w:pPr>
              <w:pStyle w:val="27"/>
              <w:ind w:right="-21" w:firstLine="0" w:firstLineChars="0"/>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307EE14B">
            <w:pPr>
              <w:widowControl/>
              <w:snapToGrid w:val="0"/>
              <w:spacing w:line="276" w:lineRule="auto"/>
              <w:jc w:val="left"/>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14:paraId="29F8398A">
        <w:tblPrEx>
          <w:tblCellMar>
            <w:top w:w="0" w:type="dxa"/>
            <w:left w:w="108" w:type="dxa"/>
            <w:bottom w:w="0" w:type="dxa"/>
            <w:right w:w="108" w:type="dxa"/>
          </w:tblCellMar>
        </w:tblPrEx>
        <w:trPr>
          <w:trHeight w:val="570" w:hRule="atLeast"/>
          <w:jc w:val="center"/>
        </w:trPr>
        <w:tc>
          <w:tcPr>
            <w:tcW w:w="2113" w:type="dxa"/>
            <w:vMerge w:val="restart"/>
            <w:tcBorders>
              <w:top w:val="single" w:color="auto" w:sz="4" w:space="0"/>
              <w:left w:val="single" w:color="auto" w:sz="4" w:space="0"/>
              <w:right w:val="single" w:color="auto" w:sz="4" w:space="0"/>
            </w:tcBorders>
            <w:vAlign w:val="center"/>
          </w:tcPr>
          <w:p w14:paraId="4332F413">
            <w:pPr>
              <w:widowControl/>
              <w:jc w:val="left"/>
              <w:rPr>
                <w:rFonts w:ascii="宋体" w:hAnsi="宋体" w:cs="宋体"/>
                <w:sz w:val="24"/>
              </w:rPr>
            </w:pPr>
            <w:r>
              <w:rPr>
                <w:rFonts w:hint="eastAsia" w:ascii="宋体" w:hAnsi="宋体" w:cs="宋体"/>
                <w:sz w:val="24"/>
              </w:rPr>
              <w:t>技术方案(</w:t>
            </w:r>
            <w:r>
              <w:rPr>
                <w:rFonts w:hint="eastAsia" w:ascii="宋体" w:hAnsi="宋体" w:cs="宋体"/>
                <w:sz w:val="24"/>
                <w:lang w:val="en-US" w:eastAsia="zh-CN"/>
              </w:rPr>
              <w:t>40</w:t>
            </w:r>
            <w:r>
              <w:rPr>
                <w:rFonts w:hint="eastAsia" w:ascii="宋体" w:hAnsi="宋体" w:cs="宋体"/>
                <w:sz w:val="24"/>
              </w:rPr>
              <w:t>分)</w:t>
            </w:r>
          </w:p>
          <w:p w14:paraId="748E0B72">
            <w:pPr>
              <w:jc w:val="center"/>
              <w:rPr>
                <w:rFonts w:ascii="宋体" w:hAnsi="宋体" w:cs="宋体"/>
                <w:sz w:val="24"/>
              </w:rPr>
            </w:pPr>
          </w:p>
        </w:tc>
        <w:tc>
          <w:tcPr>
            <w:tcW w:w="744" w:type="dxa"/>
            <w:vMerge w:val="restart"/>
            <w:tcBorders>
              <w:top w:val="single" w:color="auto" w:sz="4" w:space="0"/>
              <w:left w:val="single" w:color="auto" w:sz="4" w:space="0"/>
              <w:right w:val="single" w:color="auto" w:sz="4" w:space="0"/>
            </w:tcBorders>
            <w:vAlign w:val="center"/>
          </w:tcPr>
          <w:p w14:paraId="545AD9AF">
            <w:pPr>
              <w:widowControl/>
              <w:jc w:val="center"/>
              <w:rPr>
                <w:rFonts w:ascii="宋体" w:hAnsi="宋体" w:cs="宋体"/>
                <w:sz w:val="24"/>
              </w:rPr>
            </w:pPr>
            <w:r>
              <w:rPr>
                <w:rFonts w:hint="eastAsia" w:ascii="宋体" w:hAnsi="宋体" w:cs="宋体"/>
                <w:color w:val="000000"/>
                <w:sz w:val="24"/>
              </w:rPr>
              <w:t>分</w:t>
            </w:r>
          </w:p>
        </w:tc>
        <w:tc>
          <w:tcPr>
            <w:tcW w:w="1815" w:type="dxa"/>
            <w:tcBorders>
              <w:top w:val="single" w:color="auto" w:sz="4" w:space="0"/>
              <w:left w:val="single" w:color="auto" w:sz="4" w:space="0"/>
              <w:bottom w:val="single" w:color="auto" w:sz="4" w:space="0"/>
              <w:right w:val="single" w:color="auto" w:sz="4" w:space="0"/>
            </w:tcBorders>
            <w:vAlign w:val="center"/>
          </w:tcPr>
          <w:p w14:paraId="124E5F42">
            <w:pPr>
              <w:pStyle w:val="80"/>
              <w:spacing w:before="267" w:line="228" w:lineRule="auto"/>
              <w:jc w:val="center"/>
              <w:rPr>
                <w:rFonts w:asciiTheme="minorEastAsia" w:hAnsiTheme="minorEastAsia"/>
                <w:color w:val="000000" w:themeColor="text1"/>
                <w:sz w:val="24"/>
                <w:szCs w:val="24"/>
                <w:lang w:eastAsia="zh-CN"/>
              </w:rPr>
            </w:pPr>
            <w:r>
              <w:rPr>
                <w:rFonts w:hint="eastAsia"/>
                <w:color w:val="000000" w:themeColor="text1"/>
                <w:spacing w:val="8"/>
                <w:sz w:val="24"/>
                <w:szCs w:val="24"/>
                <w:lang w:eastAsia="zh-CN"/>
              </w:rPr>
              <w:t>服务</w:t>
            </w:r>
            <w:r>
              <w:rPr>
                <w:color w:val="000000" w:themeColor="text1"/>
                <w:spacing w:val="8"/>
                <w:sz w:val="24"/>
                <w:szCs w:val="24"/>
              </w:rPr>
              <w:t>内容</w:t>
            </w:r>
            <w:r>
              <w:rPr>
                <w:rFonts w:hint="eastAsia"/>
                <w:color w:val="000000" w:themeColor="text1"/>
                <w:spacing w:val="8"/>
                <w:sz w:val="24"/>
                <w:szCs w:val="24"/>
                <w:lang w:eastAsia="zh-CN"/>
              </w:rPr>
              <w:t>及目标（</w:t>
            </w:r>
            <w:r>
              <w:rPr>
                <w:rFonts w:hint="eastAsia"/>
                <w:color w:val="000000" w:themeColor="text1"/>
                <w:spacing w:val="8"/>
                <w:sz w:val="24"/>
                <w:szCs w:val="24"/>
                <w:lang w:val="en-US" w:eastAsia="zh-CN"/>
              </w:rPr>
              <w:t>6</w:t>
            </w:r>
            <w:r>
              <w:rPr>
                <w:rFonts w:hint="eastAsia"/>
                <w:color w:val="000000" w:themeColor="text1"/>
                <w:spacing w:val="8"/>
                <w:sz w:val="24"/>
                <w:szCs w:val="24"/>
                <w:lang w:eastAsia="zh-CN"/>
              </w:rPr>
              <w:t>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59C3762D">
            <w:pPr>
              <w:pStyle w:val="80"/>
              <w:spacing w:before="238" w:line="228" w:lineRule="auto"/>
              <w:ind w:left="13"/>
              <w:jc w:val="left"/>
              <w:rPr>
                <w:rFonts w:hint="eastAsia"/>
                <w:color w:val="000000" w:themeColor="text1"/>
                <w:spacing w:val="4"/>
                <w:sz w:val="24"/>
                <w:szCs w:val="24"/>
                <w:lang w:eastAsia="zh-CN"/>
              </w:rPr>
            </w:pPr>
            <w:r>
              <w:rPr>
                <w:rFonts w:hint="eastAsia"/>
                <w:color w:val="000000" w:themeColor="text1"/>
                <w:spacing w:val="4"/>
                <w:sz w:val="24"/>
                <w:szCs w:val="24"/>
                <w:lang w:val="en-US" w:eastAsia="zh-CN"/>
              </w:rPr>
              <w:t>有</w:t>
            </w:r>
            <w:r>
              <w:rPr>
                <w:rFonts w:hint="eastAsia"/>
                <w:color w:val="000000" w:themeColor="text1"/>
                <w:spacing w:val="4"/>
                <w:sz w:val="24"/>
                <w:szCs w:val="24"/>
              </w:rPr>
              <w:t>服务内容</w:t>
            </w:r>
            <w:r>
              <w:rPr>
                <w:rFonts w:hint="eastAsia"/>
                <w:color w:val="000000" w:themeColor="text1"/>
                <w:spacing w:val="4"/>
                <w:sz w:val="24"/>
                <w:szCs w:val="24"/>
                <w:lang w:val="en-US" w:eastAsia="zh-CN"/>
              </w:rPr>
              <w:t>及</w:t>
            </w:r>
            <w:r>
              <w:rPr>
                <w:rFonts w:hint="eastAsia"/>
                <w:color w:val="000000" w:themeColor="text1"/>
                <w:spacing w:val="4"/>
                <w:sz w:val="24"/>
                <w:szCs w:val="24"/>
              </w:rPr>
              <w:t>目标的</w:t>
            </w:r>
            <w:r>
              <w:rPr>
                <w:rFonts w:hint="eastAsia"/>
                <w:color w:val="000000" w:themeColor="text1"/>
                <w:spacing w:val="4"/>
                <w:sz w:val="24"/>
                <w:szCs w:val="24"/>
                <w:lang w:eastAsia="zh-CN"/>
              </w:rPr>
              <w:t>。</w:t>
            </w:r>
          </w:p>
          <w:p w14:paraId="77EFC916">
            <w:pPr>
              <w:pStyle w:val="80"/>
              <w:spacing w:before="238" w:line="228" w:lineRule="auto"/>
              <w:ind w:left="13"/>
              <w:jc w:val="left"/>
              <w:rPr>
                <w:color w:val="000000" w:themeColor="text1"/>
                <w:spacing w:val="4"/>
                <w:sz w:val="24"/>
                <w:szCs w:val="24"/>
                <w:lang w:eastAsia="zh-CN"/>
              </w:rPr>
            </w:pPr>
            <w:r>
              <w:rPr>
                <w:rFonts w:hint="eastAsia"/>
                <w:color w:val="000000" w:themeColor="text1"/>
                <w:spacing w:val="4"/>
                <w:sz w:val="24"/>
                <w:szCs w:val="24"/>
                <w:lang w:eastAsia="zh-CN"/>
              </w:rPr>
              <w:t>提供得</w:t>
            </w:r>
            <w:r>
              <w:rPr>
                <w:rFonts w:hint="eastAsia"/>
                <w:color w:val="000000" w:themeColor="text1"/>
                <w:spacing w:val="4"/>
                <w:sz w:val="24"/>
                <w:szCs w:val="24"/>
                <w:lang w:val="en-US" w:eastAsia="zh-CN"/>
              </w:rPr>
              <w:t>6</w:t>
            </w:r>
            <w:r>
              <w:rPr>
                <w:rFonts w:hint="eastAsia"/>
                <w:color w:val="000000" w:themeColor="text1"/>
                <w:spacing w:val="4"/>
                <w:sz w:val="24"/>
                <w:szCs w:val="24"/>
                <w:lang w:eastAsia="zh-CN"/>
              </w:rPr>
              <w:t>分，不提供不得分</w:t>
            </w:r>
          </w:p>
        </w:tc>
      </w:tr>
      <w:tr w14:paraId="5144EE8F">
        <w:tblPrEx>
          <w:tblCellMar>
            <w:top w:w="0" w:type="dxa"/>
            <w:left w:w="108" w:type="dxa"/>
            <w:bottom w:w="0" w:type="dxa"/>
            <w:right w:w="108" w:type="dxa"/>
          </w:tblCellMar>
        </w:tblPrEx>
        <w:trPr>
          <w:trHeight w:val="1266" w:hRule="atLeast"/>
          <w:jc w:val="center"/>
        </w:trPr>
        <w:tc>
          <w:tcPr>
            <w:tcW w:w="2113" w:type="dxa"/>
            <w:vMerge w:val="continue"/>
            <w:tcBorders>
              <w:left w:val="single" w:color="auto" w:sz="4" w:space="0"/>
              <w:right w:val="single" w:color="auto" w:sz="4" w:space="0"/>
            </w:tcBorders>
            <w:vAlign w:val="center"/>
          </w:tcPr>
          <w:p w14:paraId="572EC272">
            <w:pPr>
              <w:widowControl/>
              <w:jc w:val="left"/>
              <w:rPr>
                <w:rFonts w:ascii="宋体" w:hAnsi="宋体" w:cs="宋体"/>
                <w:sz w:val="24"/>
              </w:rPr>
            </w:pPr>
          </w:p>
        </w:tc>
        <w:tc>
          <w:tcPr>
            <w:tcW w:w="744" w:type="dxa"/>
            <w:vMerge w:val="continue"/>
            <w:tcBorders>
              <w:left w:val="single" w:color="auto" w:sz="4" w:space="0"/>
              <w:right w:val="single" w:color="auto" w:sz="4" w:space="0"/>
            </w:tcBorders>
            <w:vAlign w:val="center"/>
          </w:tcPr>
          <w:p w14:paraId="45ECD15F">
            <w:pPr>
              <w:widowControl/>
              <w:jc w:val="center"/>
              <w:rPr>
                <w:rFonts w:ascii="宋体" w:hAnsi="宋体" w:cs="宋体"/>
                <w:color w:val="000000"/>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7105AA9F">
            <w:pPr>
              <w:pStyle w:val="80"/>
              <w:spacing w:before="230" w:line="228" w:lineRule="auto"/>
              <w:ind w:left="11"/>
              <w:jc w:val="center"/>
              <w:rPr>
                <w:color w:val="000000" w:themeColor="text1"/>
                <w:spacing w:val="8"/>
                <w:sz w:val="24"/>
                <w:szCs w:val="24"/>
                <w:lang w:eastAsia="zh-CN"/>
              </w:rPr>
            </w:pPr>
            <w:r>
              <w:rPr>
                <w:rFonts w:hint="eastAsia"/>
                <w:color w:val="000000" w:themeColor="text1"/>
                <w:spacing w:val="8"/>
                <w:sz w:val="24"/>
                <w:szCs w:val="24"/>
              </w:rPr>
              <w:t>服务机构设置和岗位职责(</w:t>
            </w:r>
            <w:r>
              <w:rPr>
                <w:rFonts w:hint="eastAsia"/>
                <w:color w:val="000000" w:themeColor="text1"/>
                <w:spacing w:val="8"/>
                <w:sz w:val="24"/>
                <w:szCs w:val="24"/>
                <w:lang w:val="en-US" w:eastAsia="zh-CN"/>
              </w:rPr>
              <w:t>6</w:t>
            </w:r>
            <w:r>
              <w:rPr>
                <w:rFonts w:hint="eastAsia"/>
                <w:color w:val="000000" w:themeColor="text1"/>
                <w:spacing w:val="8"/>
                <w:sz w:val="24"/>
                <w:szCs w:val="24"/>
              </w:rPr>
              <w:t>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5635B9BB">
            <w:pPr>
              <w:pStyle w:val="80"/>
              <w:spacing w:before="230" w:line="228" w:lineRule="auto"/>
              <w:ind w:left="11"/>
              <w:jc w:val="left"/>
              <w:rPr>
                <w:rFonts w:hint="eastAsia"/>
                <w:color w:val="000000" w:themeColor="text1"/>
                <w:spacing w:val="8"/>
                <w:sz w:val="24"/>
                <w:szCs w:val="24"/>
              </w:rPr>
            </w:pPr>
            <w:r>
              <w:rPr>
                <w:rFonts w:hint="eastAsia"/>
                <w:color w:val="000000" w:themeColor="text1"/>
                <w:spacing w:val="8"/>
                <w:sz w:val="24"/>
                <w:szCs w:val="24"/>
                <w:lang w:val="en-US" w:eastAsia="zh-CN"/>
              </w:rPr>
              <w:t>有</w:t>
            </w:r>
            <w:r>
              <w:rPr>
                <w:rFonts w:hint="eastAsia"/>
                <w:color w:val="000000" w:themeColor="text1"/>
                <w:spacing w:val="8"/>
                <w:sz w:val="24"/>
                <w:szCs w:val="24"/>
              </w:rPr>
              <w:t>服务机构设置和岗位职责。</w:t>
            </w:r>
          </w:p>
          <w:p w14:paraId="6B56C164">
            <w:pPr>
              <w:pStyle w:val="80"/>
              <w:spacing w:before="230" w:line="228" w:lineRule="auto"/>
              <w:ind w:left="11"/>
              <w:jc w:val="left"/>
              <w:rPr>
                <w:color w:val="000000" w:themeColor="text1"/>
                <w:sz w:val="24"/>
                <w:szCs w:val="24"/>
                <w:lang w:eastAsia="zh-CN"/>
              </w:rPr>
            </w:pPr>
            <w:r>
              <w:rPr>
                <w:rFonts w:hint="eastAsia"/>
                <w:color w:val="000000" w:themeColor="text1"/>
                <w:spacing w:val="4"/>
                <w:sz w:val="24"/>
                <w:szCs w:val="24"/>
                <w:lang w:eastAsia="zh-CN"/>
              </w:rPr>
              <w:t>提供得</w:t>
            </w:r>
            <w:r>
              <w:rPr>
                <w:rFonts w:hint="eastAsia"/>
                <w:color w:val="000000" w:themeColor="text1"/>
                <w:spacing w:val="4"/>
                <w:sz w:val="24"/>
                <w:szCs w:val="24"/>
                <w:lang w:val="en-US" w:eastAsia="zh-CN"/>
              </w:rPr>
              <w:t>6</w:t>
            </w:r>
            <w:r>
              <w:rPr>
                <w:rFonts w:hint="eastAsia"/>
                <w:color w:val="000000" w:themeColor="text1"/>
                <w:spacing w:val="4"/>
                <w:sz w:val="24"/>
                <w:szCs w:val="24"/>
                <w:lang w:eastAsia="zh-CN"/>
              </w:rPr>
              <w:t>分，不提供不得分</w:t>
            </w:r>
          </w:p>
        </w:tc>
      </w:tr>
      <w:tr w14:paraId="36334EF0">
        <w:tblPrEx>
          <w:tblCellMar>
            <w:top w:w="0" w:type="dxa"/>
            <w:left w:w="108" w:type="dxa"/>
            <w:bottom w:w="0" w:type="dxa"/>
            <w:right w:w="108" w:type="dxa"/>
          </w:tblCellMar>
        </w:tblPrEx>
        <w:trPr>
          <w:trHeight w:val="360" w:hRule="atLeast"/>
          <w:jc w:val="center"/>
        </w:trPr>
        <w:tc>
          <w:tcPr>
            <w:tcW w:w="2113" w:type="dxa"/>
            <w:vMerge w:val="continue"/>
            <w:tcBorders>
              <w:left w:val="single" w:color="auto" w:sz="4" w:space="0"/>
              <w:right w:val="single" w:color="auto" w:sz="4" w:space="0"/>
            </w:tcBorders>
            <w:vAlign w:val="center"/>
          </w:tcPr>
          <w:p w14:paraId="34A38301">
            <w:pPr>
              <w:widowControl/>
              <w:jc w:val="left"/>
              <w:rPr>
                <w:rFonts w:ascii="宋体" w:hAnsi="宋体" w:cs="宋体"/>
                <w:sz w:val="24"/>
              </w:rPr>
            </w:pPr>
          </w:p>
        </w:tc>
        <w:tc>
          <w:tcPr>
            <w:tcW w:w="744" w:type="dxa"/>
            <w:vMerge w:val="continue"/>
            <w:tcBorders>
              <w:left w:val="single" w:color="auto" w:sz="4" w:space="0"/>
              <w:right w:val="single" w:color="auto" w:sz="4" w:space="0"/>
            </w:tcBorders>
            <w:vAlign w:val="center"/>
          </w:tcPr>
          <w:p w14:paraId="728DD939">
            <w:pPr>
              <w:widowControl/>
              <w:jc w:val="center"/>
              <w:rPr>
                <w:rFonts w:ascii="宋体" w:hAnsi="宋体" w:cs="宋体"/>
                <w:color w:val="000000"/>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03136DFF">
            <w:pPr>
              <w:pStyle w:val="80"/>
              <w:spacing w:before="257" w:line="229" w:lineRule="auto"/>
              <w:jc w:val="center"/>
              <w:rPr>
                <w:color w:val="000000" w:themeColor="text1"/>
                <w:spacing w:val="8"/>
                <w:sz w:val="24"/>
                <w:szCs w:val="24"/>
                <w:lang w:eastAsia="zh-CN"/>
              </w:rPr>
            </w:pPr>
            <w:r>
              <w:rPr>
                <w:rFonts w:hint="eastAsia"/>
                <w:color w:val="000000" w:themeColor="text1"/>
                <w:spacing w:val="8"/>
                <w:sz w:val="24"/>
                <w:szCs w:val="24"/>
              </w:rPr>
              <w:t>服务方案(10分)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2F4D9E3B">
            <w:pPr>
              <w:pStyle w:val="80"/>
              <w:spacing w:before="95"/>
              <w:ind w:left="11" w:right="7" w:hanging="1"/>
              <w:jc w:val="left"/>
              <w:rPr>
                <w:rFonts w:hint="eastAsia"/>
                <w:color w:val="000000" w:themeColor="text1"/>
                <w:spacing w:val="8"/>
                <w:sz w:val="24"/>
                <w:szCs w:val="24"/>
              </w:rPr>
            </w:pPr>
            <w:r>
              <w:rPr>
                <w:rFonts w:hint="eastAsia"/>
                <w:color w:val="000000" w:themeColor="text1"/>
                <w:spacing w:val="8"/>
                <w:sz w:val="24"/>
                <w:szCs w:val="24"/>
              </w:rPr>
              <w:t>服务方案。</w:t>
            </w:r>
          </w:p>
          <w:p w14:paraId="0FA954CD">
            <w:pPr>
              <w:pStyle w:val="80"/>
              <w:spacing w:before="95"/>
              <w:ind w:left="11" w:right="7" w:hanging="1"/>
              <w:jc w:val="left"/>
              <w:rPr>
                <w:color w:val="000000" w:themeColor="text1"/>
                <w:sz w:val="24"/>
                <w:szCs w:val="24"/>
              </w:rPr>
            </w:pPr>
            <w:r>
              <w:rPr>
                <w:rFonts w:hint="eastAsia"/>
                <w:color w:val="000000" w:themeColor="text1"/>
                <w:spacing w:val="4"/>
                <w:sz w:val="24"/>
                <w:szCs w:val="24"/>
                <w:lang w:eastAsia="zh-CN"/>
              </w:rPr>
              <w:t>提供得10分，不提供不得分</w:t>
            </w:r>
          </w:p>
        </w:tc>
      </w:tr>
      <w:tr w14:paraId="058FC69F">
        <w:tblPrEx>
          <w:tblCellMar>
            <w:top w:w="0" w:type="dxa"/>
            <w:left w:w="108" w:type="dxa"/>
            <w:bottom w:w="0" w:type="dxa"/>
            <w:right w:w="108" w:type="dxa"/>
          </w:tblCellMar>
        </w:tblPrEx>
        <w:trPr>
          <w:trHeight w:val="585" w:hRule="atLeast"/>
          <w:jc w:val="center"/>
        </w:trPr>
        <w:tc>
          <w:tcPr>
            <w:tcW w:w="2113" w:type="dxa"/>
            <w:vMerge w:val="continue"/>
            <w:tcBorders>
              <w:left w:val="single" w:color="auto" w:sz="4" w:space="0"/>
              <w:right w:val="single" w:color="auto" w:sz="4" w:space="0"/>
            </w:tcBorders>
            <w:vAlign w:val="center"/>
          </w:tcPr>
          <w:p w14:paraId="03C62E6D">
            <w:pPr>
              <w:widowControl/>
              <w:jc w:val="left"/>
              <w:rPr>
                <w:rFonts w:ascii="宋体" w:hAnsi="宋体" w:cs="宋体"/>
                <w:sz w:val="24"/>
              </w:rPr>
            </w:pPr>
          </w:p>
        </w:tc>
        <w:tc>
          <w:tcPr>
            <w:tcW w:w="744" w:type="dxa"/>
            <w:vMerge w:val="continue"/>
            <w:tcBorders>
              <w:left w:val="single" w:color="auto" w:sz="4" w:space="0"/>
              <w:right w:val="single" w:color="auto" w:sz="4" w:space="0"/>
            </w:tcBorders>
            <w:vAlign w:val="center"/>
          </w:tcPr>
          <w:p w14:paraId="2A2D59BA">
            <w:pPr>
              <w:widowControl/>
              <w:jc w:val="center"/>
              <w:rPr>
                <w:rFonts w:ascii="宋体" w:hAnsi="宋体" w:cs="宋体"/>
                <w:color w:val="000000"/>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5F46E7B8">
            <w:pPr>
              <w:pStyle w:val="80"/>
              <w:spacing w:before="232" w:line="228" w:lineRule="auto"/>
              <w:ind w:left="13"/>
              <w:jc w:val="center"/>
              <w:rPr>
                <w:color w:val="000000" w:themeColor="text1"/>
                <w:spacing w:val="10"/>
                <w:sz w:val="24"/>
                <w:szCs w:val="24"/>
                <w:lang w:eastAsia="zh-CN"/>
              </w:rPr>
            </w:pPr>
            <w:r>
              <w:rPr>
                <w:rFonts w:hint="eastAsia"/>
                <w:color w:val="000000" w:themeColor="text1"/>
                <w:spacing w:val="10"/>
                <w:sz w:val="24"/>
                <w:szCs w:val="24"/>
              </w:rPr>
              <w:t>服务质</w:t>
            </w:r>
            <w:r>
              <w:rPr>
                <w:rFonts w:hint="eastAsia"/>
                <w:color w:val="000000" w:themeColor="text1"/>
                <w:spacing w:val="10"/>
                <w:sz w:val="24"/>
                <w:szCs w:val="24"/>
                <w:lang w:eastAsia="zh-CN"/>
              </w:rPr>
              <w:t>量</w:t>
            </w:r>
            <w:r>
              <w:rPr>
                <w:rFonts w:hint="eastAsia"/>
                <w:color w:val="000000" w:themeColor="text1"/>
                <w:spacing w:val="10"/>
                <w:sz w:val="24"/>
                <w:szCs w:val="24"/>
              </w:rPr>
              <w:t>、进度、保密等保证措施(</w:t>
            </w:r>
            <w:r>
              <w:rPr>
                <w:rFonts w:hint="eastAsia"/>
                <w:color w:val="000000" w:themeColor="text1"/>
                <w:spacing w:val="10"/>
                <w:sz w:val="24"/>
                <w:szCs w:val="24"/>
                <w:lang w:val="en-US" w:eastAsia="zh-CN"/>
              </w:rPr>
              <w:t>12</w:t>
            </w:r>
            <w:r>
              <w:rPr>
                <w:rFonts w:hint="eastAsia"/>
                <w:color w:val="000000" w:themeColor="text1"/>
                <w:spacing w:val="10"/>
                <w:sz w:val="24"/>
                <w:szCs w:val="24"/>
              </w:rPr>
              <w:t>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5A3822DF">
            <w:pPr>
              <w:pStyle w:val="80"/>
              <w:spacing w:before="232" w:line="228" w:lineRule="auto"/>
              <w:ind w:left="13"/>
              <w:jc w:val="left"/>
              <w:rPr>
                <w:rFonts w:hint="eastAsia"/>
                <w:color w:val="000000" w:themeColor="text1"/>
                <w:spacing w:val="10"/>
                <w:sz w:val="24"/>
                <w:szCs w:val="24"/>
                <w:lang w:eastAsia="zh-CN"/>
              </w:rPr>
            </w:pPr>
            <w:r>
              <w:rPr>
                <w:rFonts w:hint="eastAsia"/>
                <w:color w:val="000000" w:themeColor="text1"/>
                <w:spacing w:val="10"/>
                <w:sz w:val="24"/>
                <w:szCs w:val="24"/>
              </w:rPr>
              <w:t>服务质</w:t>
            </w:r>
            <w:r>
              <w:rPr>
                <w:rFonts w:hint="eastAsia"/>
                <w:color w:val="000000" w:themeColor="text1"/>
                <w:spacing w:val="10"/>
                <w:sz w:val="24"/>
                <w:szCs w:val="24"/>
                <w:lang w:eastAsia="zh-CN"/>
              </w:rPr>
              <w:t>量</w:t>
            </w:r>
            <w:r>
              <w:rPr>
                <w:rFonts w:hint="eastAsia"/>
                <w:color w:val="000000" w:themeColor="text1"/>
                <w:spacing w:val="10"/>
                <w:sz w:val="24"/>
                <w:szCs w:val="24"/>
              </w:rPr>
              <w:t>、进度、保密等保证措施</w:t>
            </w:r>
            <w:r>
              <w:rPr>
                <w:rFonts w:hint="eastAsia"/>
                <w:color w:val="000000" w:themeColor="text1"/>
                <w:spacing w:val="10"/>
                <w:sz w:val="24"/>
                <w:szCs w:val="24"/>
                <w:lang w:eastAsia="zh-CN"/>
              </w:rPr>
              <w:t>。</w:t>
            </w:r>
          </w:p>
          <w:p w14:paraId="5111C6AF">
            <w:pPr>
              <w:pStyle w:val="80"/>
              <w:spacing w:before="232" w:line="228" w:lineRule="auto"/>
              <w:ind w:left="13"/>
              <w:jc w:val="left"/>
              <w:rPr>
                <w:color w:val="000000" w:themeColor="text1"/>
                <w:sz w:val="24"/>
                <w:szCs w:val="24"/>
                <w:lang w:eastAsia="zh-CN"/>
              </w:rPr>
            </w:pPr>
            <w:r>
              <w:rPr>
                <w:rFonts w:hint="eastAsia"/>
                <w:color w:val="000000" w:themeColor="text1"/>
                <w:spacing w:val="4"/>
                <w:sz w:val="24"/>
                <w:szCs w:val="24"/>
                <w:lang w:eastAsia="zh-CN"/>
              </w:rPr>
              <w:t>提供得20分，不提供不得分</w:t>
            </w:r>
          </w:p>
        </w:tc>
      </w:tr>
      <w:tr w14:paraId="249B9AC0">
        <w:tblPrEx>
          <w:tblCellMar>
            <w:top w:w="0" w:type="dxa"/>
            <w:left w:w="108" w:type="dxa"/>
            <w:bottom w:w="0" w:type="dxa"/>
            <w:right w:w="108" w:type="dxa"/>
          </w:tblCellMar>
        </w:tblPrEx>
        <w:trPr>
          <w:trHeight w:val="345" w:hRule="atLeast"/>
          <w:jc w:val="center"/>
        </w:trPr>
        <w:tc>
          <w:tcPr>
            <w:tcW w:w="2113" w:type="dxa"/>
            <w:vMerge w:val="continue"/>
            <w:tcBorders>
              <w:left w:val="single" w:color="auto" w:sz="4" w:space="0"/>
              <w:right w:val="single" w:color="auto" w:sz="4" w:space="0"/>
            </w:tcBorders>
            <w:vAlign w:val="center"/>
          </w:tcPr>
          <w:p w14:paraId="4E4558FD">
            <w:pPr>
              <w:widowControl/>
              <w:jc w:val="left"/>
              <w:rPr>
                <w:rFonts w:ascii="宋体" w:hAnsi="宋体" w:cs="宋体"/>
                <w:sz w:val="24"/>
              </w:rPr>
            </w:pPr>
          </w:p>
        </w:tc>
        <w:tc>
          <w:tcPr>
            <w:tcW w:w="744" w:type="dxa"/>
            <w:vMerge w:val="continue"/>
            <w:tcBorders>
              <w:left w:val="single" w:color="auto" w:sz="4" w:space="0"/>
              <w:right w:val="single" w:color="auto" w:sz="4" w:space="0"/>
            </w:tcBorders>
            <w:vAlign w:val="center"/>
          </w:tcPr>
          <w:p w14:paraId="28AE1CA2">
            <w:pPr>
              <w:widowControl/>
              <w:jc w:val="center"/>
              <w:rPr>
                <w:rFonts w:ascii="宋体" w:hAnsi="宋体" w:cs="宋体"/>
                <w:color w:val="000000"/>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01010CFE">
            <w:pPr>
              <w:pStyle w:val="80"/>
              <w:spacing w:before="111" w:line="225" w:lineRule="auto"/>
              <w:ind w:right="112"/>
              <w:jc w:val="center"/>
              <w:rPr>
                <w:rFonts w:asciiTheme="minorEastAsia" w:hAnsiTheme="minorEastAsia"/>
                <w:color w:val="000000" w:themeColor="text1"/>
                <w:sz w:val="24"/>
                <w:szCs w:val="24"/>
              </w:rPr>
            </w:pPr>
            <w:r>
              <w:rPr>
                <w:rFonts w:hint="eastAsia"/>
                <w:color w:val="000000" w:themeColor="text1"/>
                <w:spacing w:val="11"/>
                <w:sz w:val="24"/>
                <w:szCs w:val="24"/>
              </w:rPr>
              <w:t>服务方案安全保证措施(</w:t>
            </w:r>
            <w:r>
              <w:rPr>
                <w:rFonts w:hint="eastAsia"/>
                <w:color w:val="000000" w:themeColor="text1"/>
                <w:spacing w:val="11"/>
                <w:sz w:val="24"/>
                <w:szCs w:val="24"/>
                <w:lang w:eastAsia="zh-CN"/>
              </w:rPr>
              <w:t>10</w:t>
            </w:r>
            <w:r>
              <w:rPr>
                <w:rFonts w:hint="eastAsia"/>
                <w:color w:val="000000" w:themeColor="text1"/>
                <w:spacing w:val="11"/>
                <w:sz w:val="24"/>
                <w:szCs w:val="24"/>
              </w:rPr>
              <w:t>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2D0FF33F">
            <w:pPr>
              <w:pStyle w:val="80"/>
              <w:spacing w:before="234" w:line="228" w:lineRule="auto"/>
              <w:ind w:left="9"/>
              <w:jc w:val="left"/>
              <w:rPr>
                <w:rFonts w:hint="eastAsia"/>
                <w:color w:val="000000" w:themeColor="text1"/>
                <w:spacing w:val="11"/>
                <w:sz w:val="24"/>
                <w:szCs w:val="24"/>
                <w:lang w:eastAsia="zh-CN"/>
              </w:rPr>
            </w:pPr>
            <w:r>
              <w:rPr>
                <w:rFonts w:hint="eastAsia"/>
                <w:color w:val="000000" w:themeColor="text1"/>
                <w:spacing w:val="11"/>
                <w:sz w:val="24"/>
                <w:szCs w:val="24"/>
              </w:rPr>
              <w:t>服务方案安全保证措施的阐述内容</w:t>
            </w:r>
            <w:r>
              <w:rPr>
                <w:rFonts w:hint="eastAsia"/>
                <w:color w:val="000000" w:themeColor="text1"/>
                <w:spacing w:val="11"/>
                <w:sz w:val="24"/>
                <w:szCs w:val="24"/>
                <w:lang w:eastAsia="zh-CN"/>
              </w:rPr>
              <w:t>。</w:t>
            </w:r>
          </w:p>
          <w:p w14:paraId="354D233C">
            <w:pPr>
              <w:pStyle w:val="80"/>
              <w:spacing w:before="234" w:line="228" w:lineRule="auto"/>
              <w:ind w:left="9"/>
              <w:jc w:val="left"/>
              <w:rPr>
                <w:color w:val="000000" w:themeColor="text1"/>
                <w:spacing w:val="11"/>
                <w:sz w:val="24"/>
                <w:szCs w:val="24"/>
                <w:lang w:eastAsia="zh-CN"/>
              </w:rPr>
            </w:pPr>
            <w:r>
              <w:rPr>
                <w:rFonts w:hint="eastAsia"/>
                <w:color w:val="000000" w:themeColor="text1"/>
                <w:spacing w:val="4"/>
                <w:sz w:val="24"/>
                <w:szCs w:val="24"/>
                <w:lang w:eastAsia="zh-CN"/>
              </w:rPr>
              <w:t>提供得10分，不提供不得分</w:t>
            </w:r>
          </w:p>
        </w:tc>
      </w:tr>
      <w:tr w14:paraId="1EDAE266">
        <w:tblPrEx>
          <w:tblCellMar>
            <w:top w:w="0" w:type="dxa"/>
            <w:left w:w="108" w:type="dxa"/>
            <w:bottom w:w="0" w:type="dxa"/>
            <w:right w:w="108" w:type="dxa"/>
          </w:tblCellMar>
        </w:tblPrEx>
        <w:trPr>
          <w:trHeight w:val="360" w:hRule="atLeast"/>
          <w:jc w:val="center"/>
        </w:trPr>
        <w:tc>
          <w:tcPr>
            <w:tcW w:w="2113" w:type="dxa"/>
            <w:vMerge w:val="continue"/>
            <w:tcBorders>
              <w:left w:val="single" w:color="auto" w:sz="4" w:space="0"/>
              <w:right w:val="single" w:color="auto" w:sz="4" w:space="0"/>
            </w:tcBorders>
            <w:vAlign w:val="center"/>
          </w:tcPr>
          <w:p w14:paraId="48E4BA84">
            <w:pPr>
              <w:widowControl/>
              <w:jc w:val="left"/>
              <w:rPr>
                <w:rFonts w:ascii="宋体" w:hAnsi="宋体" w:cs="宋体"/>
                <w:sz w:val="24"/>
              </w:rPr>
            </w:pPr>
          </w:p>
        </w:tc>
        <w:tc>
          <w:tcPr>
            <w:tcW w:w="744" w:type="dxa"/>
            <w:vMerge w:val="continue"/>
            <w:tcBorders>
              <w:left w:val="single" w:color="auto" w:sz="4" w:space="0"/>
              <w:bottom w:val="single" w:color="auto" w:sz="4" w:space="0"/>
              <w:right w:val="single" w:color="auto" w:sz="4" w:space="0"/>
            </w:tcBorders>
            <w:vAlign w:val="center"/>
          </w:tcPr>
          <w:p w14:paraId="2B9FA650">
            <w:pPr>
              <w:widowControl/>
              <w:jc w:val="center"/>
              <w:rPr>
                <w:rFonts w:ascii="宋体" w:hAnsi="宋体" w:cs="宋体"/>
                <w:color w:val="000000"/>
                <w:sz w:val="24"/>
              </w:rPr>
            </w:pPr>
          </w:p>
        </w:tc>
        <w:tc>
          <w:tcPr>
            <w:tcW w:w="1815" w:type="dxa"/>
            <w:tcBorders>
              <w:top w:val="single" w:color="auto" w:sz="4" w:space="0"/>
              <w:left w:val="single" w:color="auto" w:sz="4" w:space="0"/>
              <w:right w:val="single" w:color="auto" w:sz="4" w:space="0"/>
            </w:tcBorders>
            <w:vAlign w:val="center"/>
          </w:tcPr>
          <w:p w14:paraId="1E4CE2A7">
            <w:pPr>
              <w:pStyle w:val="80"/>
              <w:spacing w:before="106" w:line="241" w:lineRule="auto"/>
              <w:ind w:right="112"/>
              <w:jc w:val="center"/>
              <w:rPr>
                <w:rFonts w:asciiTheme="minorEastAsia" w:hAnsiTheme="minorEastAsia"/>
                <w:color w:val="000000" w:themeColor="text1"/>
                <w:sz w:val="24"/>
                <w:szCs w:val="24"/>
                <w:lang w:eastAsia="zh-CN"/>
              </w:rPr>
            </w:pPr>
            <w:r>
              <w:rPr>
                <w:rFonts w:hint="eastAsia"/>
                <w:color w:val="000000" w:themeColor="text1"/>
                <w:spacing w:val="8"/>
                <w:sz w:val="24"/>
                <w:szCs w:val="24"/>
                <w:lang w:eastAsia="zh-CN"/>
              </w:rPr>
              <w:t>服务方案</w:t>
            </w:r>
            <w:r>
              <w:rPr>
                <w:color w:val="000000" w:themeColor="text1"/>
                <w:spacing w:val="8"/>
                <w:sz w:val="24"/>
                <w:szCs w:val="24"/>
              </w:rPr>
              <w:t>工作</w:t>
            </w:r>
            <w:r>
              <w:rPr>
                <w:rFonts w:hint="eastAsia"/>
                <w:color w:val="000000" w:themeColor="text1"/>
                <w:spacing w:val="8"/>
                <w:sz w:val="24"/>
                <w:szCs w:val="24"/>
                <w:lang w:eastAsia="zh-CN"/>
              </w:rPr>
              <w:t>的</w:t>
            </w:r>
            <w:r>
              <w:rPr>
                <w:color w:val="000000" w:themeColor="text1"/>
                <w:spacing w:val="8"/>
                <w:sz w:val="24"/>
                <w:szCs w:val="24"/>
              </w:rPr>
              <w:t>重点、难点分</w:t>
            </w:r>
            <w:r>
              <w:rPr>
                <w:color w:val="000000" w:themeColor="text1"/>
                <w:sz w:val="24"/>
                <w:szCs w:val="24"/>
              </w:rPr>
              <w:t>析</w:t>
            </w:r>
            <w:r>
              <w:rPr>
                <w:rFonts w:hint="eastAsia"/>
                <w:color w:val="000000" w:themeColor="text1"/>
                <w:sz w:val="24"/>
                <w:szCs w:val="24"/>
                <w:lang w:eastAsia="zh-CN"/>
              </w:rPr>
              <w:t>（</w:t>
            </w:r>
            <w:r>
              <w:rPr>
                <w:rFonts w:hint="eastAsia"/>
                <w:color w:val="000000" w:themeColor="text1"/>
                <w:sz w:val="24"/>
                <w:szCs w:val="24"/>
                <w:lang w:val="en-US" w:eastAsia="zh-CN"/>
              </w:rPr>
              <w:t>6</w:t>
            </w:r>
            <w:r>
              <w:rPr>
                <w:rFonts w:hint="eastAsia"/>
                <w:color w:val="000000" w:themeColor="text1"/>
                <w:sz w:val="24"/>
                <w:szCs w:val="24"/>
                <w:lang w:eastAsia="zh-CN"/>
              </w:rPr>
              <w:t>分）</w:t>
            </w:r>
          </w:p>
        </w:tc>
        <w:tc>
          <w:tcPr>
            <w:tcW w:w="5350" w:type="dxa"/>
            <w:gridSpan w:val="2"/>
            <w:tcBorders>
              <w:top w:val="single" w:color="auto" w:sz="4" w:space="0"/>
              <w:left w:val="single" w:color="auto" w:sz="4" w:space="0"/>
              <w:right w:val="single" w:color="auto" w:sz="4" w:space="0"/>
            </w:tcBorders>
            <w:vAlign w:val="center"/>
          </w:tcPr>
          <w:p w14:paraId="6066839C">
            <w:pPr>
              <w:pStyle w:val="80"/>
              <w:spacing w:before="98"/>
              <w:ind w:left="11" w:right="6" w:hanging="2"/>
              <w:jc w:val="left"/>
              <w:rPr>
                <w:rFonts w:hint="eastAsia"/>
                <w:color w:val="000000" w:themeColor="text1"/>
                <w:spacing w:val="7"/>
                <w:sz w:val="24"/>
                <w:szCs w:val="24"/>
                <w:lang w:eastAsia="zh-CN"/>
              </w:rPr>
            </w:pPr>
            <w:r>
              <w:rPr>
                <w:rFonts w:hint="eastAsia"/>
                <w:color w:val="000000" w:themeColor="text1"/>
                <w:spacing w:val="8"/>
                <w:sz w:val="24"/>
                <w:szCs w:val="24"/>
                <w:lang w:eastAsia="zh-CN"/>
              </w:rPr>
              <w:t>服务方案</w:t>
            </w:r>
            <w:r>
              <w:rPr>
                <w:color w:val="000000" w:themeColor="text1"/>
                <w:spacing w:val="8"/>
                <w:sz w:val="24"/>
                <w:szCs w:val="24"/>
              </w:rPr>
              <w:t>工作</w:t>
            </w:r>
            <w:r>
              <w:rPr>
                <w:rFonts w:hint="eastAsia"/>
                <w:color w:val="000000" w:themeColor="text1"/>
                <w:spacing w:val="8"/>
                <w:sz w:val="24"/>
                <w:szCs w:val="24"/>
                <w:lang w:eastAsia="zh-CN"/>
              </w:rPr>
              <w:t>的</w:t>
            </w:r>
            <w:r>
              <w:rPr>
                <w:color w:val="000000" w:themeColor="text1"/>
                <w:spacing w:val="8"/>
                <w:sz w:val="24"/>
                <w:szCs w:val="24"/>
              </w:rPr>
              <w:t>重点、难点分</w:t>
            </w:r>
            <w:r>
              <w:rPr>
                <w:color w:val="000000" w:themeColor="text1"/>
                <w:sz w:val="24"/>
                <w:szCs w:val="24"/>
              </w:rPr>
              <w:t>析</w:t>
            </w:r>
            <w:r>
              <w:rPr>
                <w:rFonts w:hint="eastAsia"/>
                <w:color w:val="000000" w:themeColor="text1"/>
                <w:spacing w:val="7"/>
                <w:sz w:val="24"/>
                <w:szCs w:val="24"/>
                <w:lang w:eastAsia="zh-CN"/>
              </w:rPr>
              <w:t>。</w:t>
            </w:r>
          </w:p>
          <w:p w14:paraId="7D798AF7">
            <w:pPr>
              <w:pStyle w:val="80"/>
              <w:spacing w:before="98"/>
              <w:ind w:left="11" w:right="6" w:hanging="2"/>
              <w:jc w:val="left"/>
              <w:rPr>
                <w:rFonts w:asciiTheme="minorEastAsia" w:hAnsiTheme="minorEastAsia"/>
                <w:color w:val="000000" w:themeColor="text1"/>
                <w:sz w:val="24"/>
                <w:szCs w:val="24"/>
              </w:rPr>
            </w:pPr>
            <w:r>
              <w:rPr>
                <w:rFonts w:hint="eastAsia"/>
                <w:color w:val="000000" w:themeColor="text1"/>
                <w:spacing w:val="4"/>
                <w:sz w:val="24"/>
                <w:szCs w:val="24"/>
                <w:lang w:eastAsia="zh-CN"/>
              </w:rPr>
              <w:t>提供得9分，不提供不得分</w:t>
            </w:r>
          </w:p>
        </w:tc>
      </w:tr>
      <w:tr w14:paraId="6F8462B7">
        <w:tblPrEx>
          <w:tblCellMar>
            <w:top w:w="0" w:type="dxa"/>
            <w:left w:w="108" w:type="dxa"/>
            <w:bottom w:w="0" w:type="dxa"/>
            <w:right w:w="108" w:type="dxa"/>
          </w:tblCellMar>
        </w:tblPrEx>
        <w:trPr>
          <w:trHeight w:val="1380" w:hRule="atLeast"/>
          <w:jc w:val="center"/>
        </w:trPr>
        <w:tc>
          <w:tcPr>
            <w:tcW w:w="2113" w:type="dxa"/>
            <w:vMerge w:val="restart"/>
            <w:tcBorders>
              <w:top w:val="single" w:color="auto" w:sz="4" w:space="0"/>
              <w:left w:val="single" w:color="auto" w:sz="4" w:space="0"/>
              <w:right w:val="single" w:color="auto" w:sz="4" w:space="0"/>
            </w:tcBorders>
            <w:vAlign w:val="center"/>
          </w:tcPr>
          <w:p w14:paraId="1CC0305E">
            <w:pPr>
              <w:rPr>
                <w:rFonts w:ascii="宋体" w:hAnsi="宋体" w:cs="宋体"/>
                <w:sz w:val="24"/>
              </w:rPr>
            </w:pPr>
            <w:r>
              <w:rPr>
                <w:rFonts w:hint="eastAsia" w:ascii="宋体" w:hAnsi="宋体" w:cs="宋体"/>
                <w:sz w:val="24"/>
              </w:rPr>
              <w:t>综合（</w:t>
            </w:r>
            <w:r>
              <w:rPr>
                <w:rFonts w:hint="eastAsia" w:ascii="宋体" w:hAnsi="宋体" w:cs="宋体"/>
                <w:sz w:val="24"/>
                <w:lang w:val="en-US" w:eastAsia="zh-CN"/>
              </w:rPr>
              <w:t>30</w:t>
            </w:r>
            <w:r>
              <w:rPr>
                <w:rFonts w:hint="eastAsia" w:ascii="宋体" w:hAnsi="宋体" w:cs="宋体"/>
                <w:sz w:val="24"/>
              </w:rPr>
              <w:t>分）</w:t>
            </w:r>
          </w:p>
          <w:p w14:paraId="4F5DE484">
            <w:pPr>
              <w:rPr>
                <w:rFonts w:ascii="宋体" w:hAnsi="宋体" w:cs="宋体"/>
                <w:sz w:val="24"/>
              </w:rPr>
            </w:pPr>
          </w:p>
        </w:tc>
        <w:tc>
          <w:tcPr>
            <w:tcW w:w="744" w:type="dxa"/>
            <w:vMerge w:val="restart"/>
            <w:tcBorders>
              <w:top w:val="single" w:color="auto" w:sz="4" w:space="0"/>
              <w:left w:val="single" w:color="auto" w:sz="4" w:space="0"/>
              <w:right w:val="single" w:color="auto" w:sz="4" w:space="0"/>
            </w:tcBorders>
            <w:vAlign w:val="center"/>
          </w:tcPr>
          <w:p w14:paraId="26A3FA2A">
            <w:pPr>
              <w:widowControl/>
              <w:rPr>
                <w:rFonts w:ascii="宋体" w:hAnsi="宋体" w:cs="宋体"/>
                <w:color w:val="000000"/>
                <w:sz w:val="24"/>
              </w:rPr>
            </w:pPr>
            <w:r>
              <w:rPr>
                <w:rFonts w:hint="eastAsia" w:ascii="宋体" w:hAnsi="宋体" w:cs="宋体"/>
                <w:color w:val="000000"/>
                <w:sz w:val="24"/>
              </w:rPr>
              <w:t>分</w:t>
            </w:r>
          </w:p>
        </w:tc>
        <w:tc>
          <w:tcPr>
            <w:tcW w:w="1815" w:type="dxa"/>
            <w:tcBorders>
              <w:top w:val="single" w:color="auto" w:sz="4" w:space="0"/>
              <w:left w:val="single" w:color="auto" w:sz="4" w:space="0"/>
              <w:bottom w:val="single" w:color="auto" w:sz="4" w:space="0"/>
              <w:right w:val="single" w:color="auto" w:sz="4" w:space="0"/>
            </w:tcBorders>
            <w:vAlign w:val="center"/>
          </w:tcPr>
          <w:p w14:paraId="04041206">
            <w:pPr>
              <w:pStyle w:val="80"/>
              <w:spacing w:before="65" w:line="228" w:lineRule="auto"/>
              <w:jc w:val="center"/>
              <w:rPr>
                <w:rFonts w:asciiTheme="minorEastAsia" w:hAnsiTheme="minorEastAsia" w:eastAsiaTheme="minorEastAsia"/>
                <w:color w:val="000000" w:themeColor="text1"/>
                <w:sz w:val="24"/>
                <w:szCs w:val="24"/>
                <w:lang w:eastAsia="zh-CN"/>
              </w:rPr>
            </w:pPr>
            <w:r>
              <w:rPr>
                <w:color w:val="000000" w:themeColor="text1"/>
                <w:spacing w:val="6"/>
                <w:sz w:val="24"/>
                <w:szCs w:val="24"/>
              </w:rPr>
              <w:t>类似项目业绩</w:t>
            </w:r>
            <w:r>
              <w:rPr>
                <w:color w:val="000000" w:themeColor="text1"/>
                <w:spacing w:val="3"/>
                <w:sz w:val="24"/>
                <w:szCs w:val="24"/>
              </w:rPr>
              <w:t>（</w:t>
            </w:r>
            <w:r>
              <w:rPr>
                <w:rFonts w:hint="eastAsia"/>
                <w:color w:val="000000" w:themeColor="text1"/>
                <w:spacing w:val="3"/>
                <w:sz w:val="24"/>
                <w:szCs w:val="24"/>
                <w:lang w:val="en-US" w:eastAsia="zh-CN"/>
              </w:rPr>
              <w:t>8</w:t>
            </w:r>
            <w:r>
              <w:rPr>
                <w:color w:val="000000" w:themeColor="text1"/>
                <w:spacing w:val="3"/>
                <w:sz w:val="24"/>
                <w:szCs w:val="24"/>
              </w:rPr>
              <w:t>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7E8BE80F">
            <w:pPr>
              <w:pStyle w:val="80"/>
              <w:spacing w:before="25" w:line="234" w:lineRule="auto"/>
              <w:ind w:right="4"/>
              <w:rPr>
                <w:color w:val="000000" w:themeColor="text1"/>
                <w:spacing w:val="21"/>
                <w:sz w:val="24"/>
                <w:szCs w:val="24"/>
                <w:lang w:eastAsia="zh-CN"/>
              </w:rPr>
            </w:pPr>
            <w:r>
              <w:rPr>
                <w:rFonts w:hint="eastAsia"/>
                <w:color w:val="000000" w:themeColor="text1"/>
                <w:spacing w:val="21"/>
                <w:sz w:val="24"/>
                <w:szCs w:val="24"/>
                <w:lang w:eastAsia="zh-CN"/>
              </w:rPr>
              <w:t>2021年1月1日以来承担有类似项目业绩每1份得</w:t>
            </w:r>
            <w:r>
              <w:rPr>
                <w:rFonts w:hint="eastAsia"/>
                <w:color w:val="000000" w:themeColor="text1"/>
                <w:spacing w:val="21"/>
                <w:sz w:val="24"/>
                <w:szCs w:val="24"/>
                <w:lang w:val="en-US" w:eastAsia="zh-CN"/>
              </w:rPr>
              <w:t>4</w:t>
            </w:r>
            <w:r>
              <w:rPr>
                <w:rFonts w:hint="eastAsia"/>
                <w:color w:val="000000" w:themeColor="text1"/>
                <w:spacing w:val="21"/>
                <w:sz w:val="24"/>
                <w:szCs w:val="24"/>
                <w:lang w:eastAsia="zh-CN"/>
              </w:rPr>
              <w:t>分，最高得</w:t>
            </w:r>
            <w:r>
              <w:rPr>
                <w:rFonts w:hint="eastAsia"/>
                <w:color w:val="000000" w:themeColor="text1"/>
                <w:spacing w:val="21"/>
                <w:sz w:val="24"/>
                <w:szCs w:val="24"/>
                <w:lang w:val="en-US" w:eastAsia="zh-CN"/>
              </w:rPr>
              <w:t>8</w:t>
            </w:r>
            <w:r>
              <w:rPr>
                <w:rFonts w:hint="eastAsia"/>
                <w:color w:val="000000" w:themeColor="text1"/>
                <w:spacing w:val="21"/>
                <w:sz w:val="24"/>
                <w:szCs w:val="24"/>
                <w:lang w:eastAsia="zh-CN"/>
              </w:rPr>
              <w:t>分(以合同为准)</w:t>
            </w:r>
          </w:p>
        </w:tc>
      </w:tr>
      <w:tr w14:paraId="2A0867C0">
        <w:tblPrEx>
          <w:tblCellMar>
            <w:top w:w="0" w:type="dxa"/>
            <w:left w:w="108" w:type="dxa"/>
            <w:bottom w:w="0" w:type="dxa"/>
            <w:right w:w="108" w:type="dxa"/>
          </w:tblCellMar>
        </w:tblPrEx>
        <w:trPr>
          <w:trHeight w:val="465" w:hRule="atLeast"/>
          <w:jc w:val="center"/>
        </w:trPr>
        <w:tc>
          <w:tcPr>
            <w:tcW w:w="2113" w:type="dxa"/>
            <w:vMerge w:val="continue"/>
            <w:tcBorders>
              <w:left w:val="single" w:color="auto" w:sz="4" w:space="0"/>
              <w:right w:val="single" w:color="auto" w:sz="4" w:space="0"/>
            </w:tcBorders>
            <w:vAlign w:val="center"/>
          </w:tcPr>
          <w:p w14:paraId="2DD07850">
            <w:pPr>
              <w:rPr>
                <w:rFonts w:ascii="宋体" w:hAnsi="宋体" w:cs="宋体"/>
                <w:sz w:val="24"/>
              </w:rPr>
            </w:pPr>
          </w:p>
        </w:tc>
        <w:tc>
          <w:tcPr>
            <w:tcW w:w="744" w:type="dxa"/>
            <w:vMerge w:val="continue"/>
            <w:tcBorders>
              <w:left w:val="single" w:color="auto" w:sz="4" w:space="0"/>
              <w:right w:val="single" w:color="auto" w:sz="4" w:space="0"/>
            </w:tcBorders>
            <w:vAlign w:val="center"/>
          </w:tcPr>
          <w:p w14:paraId="27B54B81">
            <w:pPr>
              <w:widowControl/>
              <w:rPr>
                <w:rFonts w:ascii="宋体" w:hAnsi="宋体" w:cs="宋体"/>
                <w:color w:val="000000"/>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50397A7A">
            <w:pPr>
              <w:pStyle w:val="80"/>
              <w:spacing w:before="65" w:line="282" w:lineRule="auto"/>
              <w:ind w:right="112"/>
              <w:jc w:val="center"/>
              <w:rPr>
                <w:rFonts w:asciiTheme="minorEastAsia" w:hAnsiTheme="minorEastAsia"/>
                <w:color w:val="000000" w:themeColor="text1"/>
                <w:sz w:val="24"/>
                <w:szCs w:val="24"/>
              </w:rPr>
            </w:pPr>
            <w:r>
              <w:rPr>
                <w:color w:val="000000" w:themeColor="text1"/>
                <w:spacing w:val="8"/>
                <w:sz w:val="24"/>
                <w:szCs w:val="24"/>
              </w:rPr>
              <w:t>主要人员</w:t>
            </w:r>
            <w:r>
              <w:rPr>
                <w:rFonts w:hint="eastAsia"/>
                <w:color w:val="000000" w:themeColor="text1"/>
                <w:spacing w:val="8"/>
                <w:sz w:val="24"/>
                <w:szCs w:val="24"/>
                <w:lang w:eastAsia="zh-CN"/>
              </w:rPr>
              <w:t>要求（10分）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3DC8703B">
            <w:pPr>
              <w:pStyle w:val="80"/>
              <w:spacing w:before="214" w:line="247" w:lineRule="auto"/>
              <w:ind w:left="9" w:right="4"/>
              <w:jc w:val="left"/>
              <w:rPr>
                <w:rFonts w:asciiTheme="minorEastAsia" w:hAnsiTheme="minorEastAsia"/>
                <w:color w:val="000000" w:themeColor="text1"/>
                <w:sz w:val="24"/>
                <w:szCs w:val="24"/>
              </w:rPr>
            </w:pPr>
            <w:r>
              <w:rPr>
                <w:rFonts w:hint="eastAsia"/>
                <w:color w:val="000000" w:themeColor="text1"/>
                <w:spacing w:val="10"/>
                <w:sz w:val="24"/>
                <w:szCs w:val="24"/>
                <w:lang w:eastAsia="zh-CN"/>
              </w:rPr>
              <w:t>拟投入人员（</w:t>
            </w:r>
            <w:r>
              <w:rPr>
                <w:rFonts w:hint="eastAsia"/>
                <w:color w:val="000000" w:themeColor="text1"/>
                <w:spacing w:val="10"/>
                <w:sz w:val="24"/>
                <w:szCs w:val="24"/>
                <w:lang w:val="en-US" w:eastAsia="zh-CN"/>
              </w:rPr>
              <w:t>除项目负责人）</w:t>
            </w:r>
            <w:r>
              <w:rPr>
                <w:rFonts w:hint="eastAsia"/>
                <w:color w:val="000000" w:themeColor="text1"/>
                <w:spacing w:val="10"/>
                <w:sz w:val="24"/>
                <w:szCs w:val="24"/>
                <w:lang w:eastAsia="zh-CN"/>
              </w:rPr>
              <w:t>中具备相关专业高级及以上技术职称的每个得2分，最多得10分</w:t>
            </w:r>
          </w:p>
        </w:tc>
      </w:tr>
      <w:tr w14:paraId="4886C6ED">
        <w:tblPrEx>
          <w:tblCellMar>
            <w:top w:w="0" w:type="dxa"/>
            <w:left w:w="108" w:type="dxa"/>
            <w:bottom w:w="0" w:type="dxa"/>
            <w:right w:w="108" w:type="dxa"/>
          </w:tblCellMar>
        </w:tblPrEx>
        <w:trPr>
          <w:trHeight w:val="480" w:hRule="atLeast"/>
          <w:jc w:val="center"/>
        </w:trPr>
        <w:tc>
          <w:tcPr>
            <w:tcW w:w="2113" w:type="dxa"/>
            <w:vMerge w:val="continue"/>
            <w:tcBorders>
              <w:left w:val="single" w:color="auto" w:sz="4" w:space="0"/>
              <w:bottom w:val="single" w:color="auto" w:sz="4" w:space="0"/>
              <w:right w:val="single" w:color="auto" w:sz="4" w:space="0"/>
            </w:tcBorders>
            <w:vAlign w:val="center"/>
          </w:tcPr>
          <w:p w14:paraId="132FACFC">
            <w:pPr>
              <w:rPr>
                <w:rFonts w:ascii="宋体" w:hAnsi="宋体" w:cs="宋体"/>
                <w:sz w:val="24"/>
              </w:rPr>
            </w:pPr>
          </w:p>
        </w:tc>
        <w:tc>
          <w:tcPr>
            <w:tcW w:w="744" w:type="dxa"/>
            <w:vMerge w:val="continue"/>
            <w:tcBorders>
              <w:left w:val="single" w:color="auto" w:sz="4" w:space="0"/>
              <w:bottom w:val="single" w:color="auto" w:sz="4" w:space="0"/>
              <w:right w:val="single" w:color="auto" w:sz="4" w:space="0"/>
            </w:tcBorders>
            <w:vAlign w:val="center"/>
          </w:tcPr>
          <w:p w14:paraId="63744213">
            <w:pPr>
              <w:widowControl/>
              <w:rPr>
                <w:rFonts w:ascii="宋体" w:hAnsi="宋体" w:cs="宋体"/>
                <w:color w:val="000000"/>
                <w:sz w:val="24"/>
              </w:rPr>
            </w:pPr>
          </w:p>
        </w:tc>
        <w:tc>
          <w:tcPr>
            <w:tcW w:w="1815" w:type="dxa"/>
            <w:tcBorders>
              <w:top w:val="single" w:color="auto" w:sz="4" w:space="0"/>
              <w:left w:val="single" w:color="auto" w:sz="4" w:space="0"/>
              <w:bottom w:val="single" w:color="auto" w:sz="4" w:space="0"/>
              <w:right w:val="single" w:color="auto" w:sz="4" w:space="0"/>
            </w:tcBorders>
          </w:tcPr>
          <w:p w14:paraId="166A4589">
            <w:pPr>
              <w:pStyle w:val="80"/>
              <w:spacing w:before="166" w:line="228" w:lineRule="auto"/>
              <w:jc w:val="center"/>
              <w:rPr>
                <w:color w:val="000000" w:themeColor="text1"/>
                <w:sz w:val="24"/>
                <w:szCs w:val="24"/>
              </w:rPr>
            </w:pPr>
            <w:r>
              <w:rPr>
                <w:color w:val="000000" w:themeColor="text1"/>
                <w:spacing w:val="7"/>
                <w:sz w:val="24"/>
                <w:szCs w:val="24"/>
              </w:rPr>
              <w:t>其他</w:t>
            </w:r>
            <w:r>
              <w:rPr>
                <w:color w:val="000000" w:themeColor="text1"/>
                <w:spacing w:val="10"/>
                <w:sz w:val="24"/>
                <w:szCs w:val="24"/>
              </w:rPr>
              <w:t>承诺</w:t>
            </w:r>
          </w:p>
          <w:p w14:paraId="6DC19991">
            <w:pPr>
              <w:pStyle w:val="80"/>
              <w:spacing w:before="23"/>
              <w:ind w:right="8"/>
              <w:jc w:val="center"/>
              <w:rPr>
                <w:rFonts w:asciiTheme="minorEastAsia" w:hAnsiTheme="minorEastAsia"/>
                <w:color w:val="000000" w:themeColor="text1"/>
                <w:sz w:val="24"/>
                <w:szCs w:val="24"/>
              </w:rPr>
            </w:pPr>
            <w:r>
              <w:rPr>
                <w:color w:val="000000" w:themeColor="text1"/>
                <w:spacing w:val="-10"/>
                <w:sz w:val="24"/>
                <w:szCs w:val="24"/>
              </w:rPr>
              <w:t>（</w:t>
            </w:r>
            <w:r>
              <w:rPr>
                <w:rFonts w:hint="eastAsia"/>
                <w:color w:val="000000" w:themeColor="text1"/>
                <w:spacing w:val="-10"/>
                <w:sz w:val="24"/>
                <w:szCs w:val="24"/>
                <w:lang w:val="en-US" w:eastAsia="zh-CN"/>
              </w:rPr>
              <w:t>12</w:t>
            </w:r>
            <w:r>
              <w:rPr>
                <w:color w:val="000000" w:themeColor="text1"/>
                <w:spacing w:val="-1"/>
                <w:sz w:val="24"/>
                <w:szCs w:val="24"/>
              </w:rPr>
              <w:t>分）</w:t>
            </w:r>
          </w:p>
        </w:tc>
        <w:tc>
          <w:tcPr>
            <w:tcW w:w="5350" w:type="dxa"/>
            <w:gridSpan w:val="2"/>
            <w:tcBorders>
              <w:top w:val="single" w:color="auto" w:sz="4" w:space="0"/>
              <w:left w:val="single" w:color="auto" w:sz="4" w:space="0"/>
              <w:bottom w:val="single" w:color="auto" w:sz="4" w:space="0"/>
              <w:right w:val="single" w:color="auto" w:sz="4" w:space="0"/>
            </w:tcBorders>
            <w:vAlign w:val="center"/>
          </w:tcPr>
          <w:p w14:paraId="59016E04">
            <w:pPr>
              <w:pStyle w:val="80"/>
              <w:spacing w:before="166" w:line="243" w:lineRule="auto"/>
              <w:ind w:right="4"/>
              <w:rPr>
                <w:color w:val="000000" w:themeColor="text1"/>
                <w:spacing w:val="6"/>
                <w:sz w:val="24"/>
                <w:szCs w:val="24"/>
                <w:lang w:eastAsia="zh-CN"/>
              </w:rPr>
            </w:pPr>
            <w:r>
              <w:rPr>
                <w:color w:val="000000" w:themeColor="text1"/>
                <w:spacing w:val="12"/>
                <w:sz w:val="24"/>
                <w:szCs w:val="24"/>
              </w:rPr>
              <w:t>针对招标项目的特点和要求，结合自身条件和潜力为</w:t>
            </w:r>
            <w:r>
              <w:rPr>
                <w:rFonts w:hint="eastAsia"/>
                <w:color w:val="000000" w:themeColor="text1"/>
                <w:spacing w:val="12"/>
                <w:sz w:val="24"/>
                <w:szCs w:val="24"/>
                <w:lang w:eastAsia="zh-CN"/>
              </w:rPr>
              <w:t>采购</w:t>
            </w:r>
            <w:r>
              <w:rPr>
                <w:color w:val="000000" w:themeColor="text1"/>
                <w:spacing w:val="12"/>
                <w:sz w:val="24"/>
                <w:szCs w:val="24"/>
              </w:rPr>
              <w:t>人排忧解</w:t>
            </w:r>
            <w:r>
              <w:rPr>
                <w:color w:val="000000" w:themeColor="text1"/>
                <w:spacing w:val="10"/>
                <w:sz w:val="24"/>
                <w:szCs w:val="24"/>
              </w:rPr>
              <w:t>难，提出优惠条件和服务承诺</w:t>
            </w:r>
            <w:r>
              <w:rPr>
                <w:rFonts w:hint="eastAsia"/>
                <w:color w:val="000000" w:themeColor="text1"/>
                <w:spacing w:val="10"/>
                <w:sz w:val="24"/>
                <w:szCs w:val="24"/>
                <w:lang w:val="en-US" w:eastAsia="zh-CN"/>
              </w:rPr>
              <w:t>.</w:t>
            </w:r>
            <w:r>
              <w:rPr>
                <w:rFonts w:hint="eastAsia"/>
                <w:color w:val="000000" w:themeColor="text1"/>
                <w:spacing w:val="10"/>
                <w:sz w:val="24"/>
                <w:szCs w:val="24"/>
                <w:lang w:eastAsia="zh-CN"/>
              </w:rPr>
              <w:t>最多得</w:t>
            </w:r>
            <w:r>
              <w:rPr>
                <w:rFonts w:hint="eastAsia"/>
                <w:color w:val="000000" w:themeColor="text1"/>
                <w:spacing w:val="9"/>
                <w:sz w:val="24"/>
                <w:szCs w:val="24"/>
                <w:lang w:val="en-US" w:eastAsia="zh-CN"/>
              </w:rPr>
              <w:t>12</w:t>
            </w:r>
            <w:r>
              <w:rPr>
                <w:color w:val="000000" w:themeColor="text1"/>
                <w:spacing w:val="9"/>
                <w:sz w:val="24"/>
                <w:szCs w:val="24"/>
              </w:rPr>
              <w:t>分</w:t>
            </w:r>
            <w:r>
              <w:rPr>
                <w:color w:val="000000" w:themeColor="text1"/>
                <w:spacing w:val="6"/>
                <w:sz w:val="24"/>
                <w:szCs w:val="24"/>
              </w:rPr>
              <w:t>。</w:t>
            </w:r>
          </w:p>
        </w:tc>
      </w:tr>
    </w:tbl>
    <w:p w14:paraId="53772B31">
      <w:pPr>
        <w:pStyle w:val="28"/>
        <w:ind w:firstLine="480"/>
        <w:rPr>
          <w:rFonts w:ascii="宋体" w:hAnsi="宋体" w:eastAsia="宋体" w:cs="宋体"/>
          <w:sz w:val="24"/>
        </w:rPr>
      </w:pPr>
    </w:p>
    <w:p w14:paraId="49CDA4BF">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E664E4F">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0E1627A">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7D960A3">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0F6DB75">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2534BC7">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5C00731">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673F572">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BD0E6BD">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6E3D651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0E19E10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27BEF7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178A4228">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59EA356B">
      <w:pPr>
        <w:spacing w:line="720" w:lineRule="auto"/>
        <w:jc w:val="center"/>
        <w:rPr>
          <w:rFonts w:ascii="宋体" w:hAnsi="宋体" w:cs="宋体"/>
          <w:b/>
          <w:sz w:val="24"/>
        </w:rPr>
      </w:pPr>
      <w:r>
        <w:rPr>
          <w:rFonts w:hint="eastAsia" w:ascii="宋体" w:hAnsi="宋体" w:cs="宋体"/>
          <w:b/>
          <w:sz w:val="24"/>
        </w:rPr>
        <w:t>七、成交通知</w:t>
      </w:r>
    </w:p>
    <w:p w14:paraId="568C6BF8">
      <w:pPr>
        <w:spacing w:line="560" w:lineRule="exact"/>
        <w:ind w:firstLine="482" w:firstLineChars="200"/>
        <w:rPr>
          <w:rFonts w:ascii="宋体" w:hAnsi="宋体" w:cs="宋体"/>
          <w:b/>
          <w:sz w:val="24"/>
        </w:rPr>
      </w:pPr>
      <w:r>
        <w:rPr>
          <w:rFonts w:hint="eastAsia" w:ascii="宋体" w:hAnsi="宋体" w:cs="宋体"/>
          <w:b/>
          <w:sz w:val="24"/>
        </w:rPr>
        <w:t>24.成交通知</w:t>
      </w:r>
    </w:p>
    <w:p w14:paraId="68A7B311">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6B8FEC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3CCD47AD">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18E639A">
      <w:pPr>
        <w:spacing w:line="720" w:lineRule="auto"/>
        <w:jc w:val="center"/>
        <w:rPr>
          <w:rFonts w:ascii="宋体" w:hAnsi="宋体" w:cs="宋体"/>
          <w:sz w:val="24"/>
        </w:rPr>
      </w:pPr>
      <w:r>
        <w:rPr>
          <w:rFonts w:hint="eastAsia" w:ascii="宋体" w:hAnsi="宋体" w:cs="宋体"/>
          <w:b/>
          <w:sz w:val="24"/>
        </w:rPr>
        <w:t>八、合同授予</w:t>
      </w:r>
    </w:p>
    <w:p w14:paraId="41595E8F">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16C3FE4">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78E5B97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119331">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9A13F47">
      <w:pPr>
        <w:spacing w:line="720" w:lineRule="auto"/>
        <w:jc w:val="center"/>
        <w:rPr>
          <w:rFonts w:ascii="宋体" w:hAnsi="宋体" w:cs="宋体"/>
          <w:b/>
          <w:sz w:val="24"/>
        </w:rPr>
      </w:pPr>
      <w:r>
        <w:rPr>
          <w:rFonts w:hint="eastAsia" w:ascii="宋体" w:hAnsi="宋体" w:cs="宋体"/>
          <w:b/>
          <w:sz w:val="24"/>
        </w:rPr>
        <w:t>九、质疑处理</w:t>
      </w:r>
    </w:p>
    <w:p w14:paraId="2A856007">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6FA3401A">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B4978E6">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C28000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C5A939D">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7F62C16">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49BDD97">
      <w:pPr>
        <w:jc w:val="center"/>
        <w:rPr>
          <w:rFonts w:ascii="宋体" w:hAnsi="宋体" w:cs="宋体"/>
          <w:b/>
          <w:sz w:val="24"/>
        </w:rPr>
      </w:pPr>
      <w:r>
        <w:rPr>
          <w:rFonts w:hint="eastAsia" w:ascii="宋体" w:hAnsi="宋体" w:cs="宋体"/>
          <w:b/>
          <w:sz w:val="24"/>
        </w:rPr>
        <w:t>第三章 采购项目内容及要求</w:t>
      </w:r>
    </w:p>
    <w:p w14:paraId="7497B561">
      <w:pPr>
        <w:spacing w:line="480" w:lineRule="auto"/>
        <w:ind w:left="420"/>
        <w:rPr>
          <w:rStyle w:val="66"/>
          <w:rFonts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p w14:paraId="405CDAC8">
      <w:pPr>
        <w:spacing w:line="480" w:lineRule="auto"/>
        <w:ind w:left="350"/>
        <w:rPr>
          <w:rFonts w:hint="eastAsia" w:asciiTheme="majorEastAsia" w:hAnsiTheme="majorEastAsia" w:eastAsiaTheme="majorEastAsia" w:cstheme="majorEastAsia"/>
          <w:sz w:val="24"/>
          <w:lang w:eastAsia="zh-CN"/>
        </w:rPr>
      </w:pPr>
      <w:r>
        <w:rPr>
          <w:rFonts w:hint="eastAsia" w:asciiTheme="majorEastAsia" w:hAnsiTheme="majorEastAsia" w:eastAsiaTheme="majorEastAsia" w:cstheme="majorEastAsia"/>
          <w:sz w:val="24"/>
        </w:rPr>
        <w:t>周口市水利局农业灌溉地表水利用提升工程</w:t>
      </w:r>
      <w:r>
        <w:rPr>
          <w:rFonts w:hint="eastAsia" w:asciiTheme="majorEastAsia" w:hAnsiTheme="majorEastAsia" w:eastAsiaTheme="majorEastAsia" w:cstheme="majorEastAsia"/>
          <w:sz w:val="24"/>
          <w:lang w:val="en-US" w:eastAsia="zh-CN"/>
        </w:rPr>
        <w:t>的</w:t>
      </w:r>
      <w:r>
        <w:rPr>
          <w:rFonts w:hint="eastAsia" w:asciiTheme="majorEastAsia" w:hAnsiTheme="majorEastAsia" w:eastAsiaTheme="majorEastAsia" w:cstheme="majorEastAsia"/>
          <w:sz w:val="24"/>
        </w:rPr>
        <w:t>规划编制</w:t>
      </w:r>
      <w:r>
        <w:rPr>
          <w:rFonts w:hint="eastAsia" w:asciiTheme="majorEastAsia" w:hAnsiTheme="majorEastAsia" w:eastAsiaTheme="majorEastAsia" w:cstheme="majorEastAsia"/>
          <w:sz w:val="24"/>
          <w:lang w:eastAsia="zh-CN"/>
        </w:rPr>
        <w:t>。</w:t>
      </w:r>
    </w:p>
    <w:p w14:paraId="556BA057">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75C9B2FB">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3F125504">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14:paraId="7B8871AB">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3</w:t>
      </w:r>
      <w:r>
        <w:rPr>
          <w:rStyle w:val="66"/>
          <w:rFonts w:hint="eastAsia" w:ascii="宋体" w:hAnsi="宋体" w:cs="宋体"/>
          <w:color w:val="000000"/>
          <w:sz w:val="24"/>
        </w:rPr>
        <w:t>0日历天</w:t>
      </w:r>
      <w:r>
        <w:rPr>
          <w:rStyle w:val="66"/>
          <w:rFonts w:hint="eastAsia" w:ascii="宋体" w:hAnsi="宋体" w:cs="宋体"/>
          <w:color w:val="000000"/>
          <w:sz w:val="24"/>
          <w:lang w:val="zh-CN"/>
        </w:rPr>
        <w:t>。</w:t>
      </w:r>
    </w:p>
    <w:p w14:paraId="4D24DD9F">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3550A924">
      <w:pPr>
        <w:spacing w:after="120" w:line="415" w:lineRule="auto"/>
        <w:ind w:firstLine="480" w:firstLineChars="200"/>
        <w:jc w:val="center"/>
        <w:rPr>
          <w:rStyle w:val="66"/>
          <w:rFonts w:ascii="宋体" w:hAnsi="宋体" w:cs="宋体"/>
          <w:color w:val="000000"/>
          <w:sz w:val="24"/>
          <w:lang w:val="zh-CN"/>
        </w:rPr>
      </w:pPr>
    </w:p>
    <w:p w14:paraId="51DBAD07">
      <w:pPr>
        <w:pStyle w:val="2"/>
        <w:ind w:firstLine="210"/>
        <w:rPr>
          <w:rStyle w:val="66"/>
          <w:color w:val="000000"/>
          <w:lang w:val="zh-CN"/>
        </w:rPr>
      </w:pPr>
    </w:p>
    <w:p w14:paraId="0813D58D">
      <w:pPr>
        <w:pStyle w:val="2"/>
        <w:ind w:firstLine="240"/>
        <w:rPr>
          <w:rFonts w:ascii="宋体" w:hAnsi="宋体" w:cs="宋体"/>
          <w:sz w:val="24"/>
        </w:rPr>
      </w:pPr>
    </w:p>
    <w:p w14:paraId="278A2F1B">
      <w:pPr>
        <w:pStyle w:val="2"/>
        <w:ind w:firstLine="240"/>
        <w:rPr>
          <w:rFonts w:ascii="宋体" w:hAnsi="宋体" w:cs="宋体"/>
          <w:sz w:val="24"/>
        </w:rPr>
      </w:pPr>
    </w:p>
    <w:p w14:paraId="3564DED6">
      <w:pPr>
        <w:pStyle w:val="2"/>
        <w:ind w:firstLine="240"/>
        <w:rPr>
          <w:rFonts w:ascii="宋体" w:hAnsi="宋体" w:cs="宋体"/>
          <w:sz w:val="24"/>
        </w:rPr>
      </w:pPr>
    </w:p>
    <w:p w14:paraId="56EE659B">
      <w:pPr>
        <w:pStyle w:val="2"/>
        <w:ind w:firstLine="240"/>
        <w:rPr>
          <w:rFonts w:ascii="宋体" w:hAnsi="宋体" w:cs="宋体"/>
          <w:sz w:val="24"/>
        </w:rPr>
      </w:pPr>
    </w:p>
    <w:p w14:paraId="7DBDE0D7">
      <w:pPr>
        <w:pStyle w:val="2"/>
        <w:ind w:firstLine="240"/>
        <w:rPr>
          <w:rFonts w:ascii="宋体" w:hAnsi="宋体" w:cs="宋体"/>
          <w:sz w:val="24"/>
        </w:rPr>
      </w:pPr>
    </w:p>
    <w:p w14:paraId="47D4A9AA">
      <w:pPr>
        <w:pStyle w:val="2"/>
        <w:ind w:firstLine="240"/>
        <w:rPr>
          <w:rFonts w:ascii="宋体" w:hAnsi="宋体" w:cs="宋体"/>
          <w:sz w:val="24"/>
        </w:rPr>
      </w:pPr>
    </w:p>
    <w:p w14:paraId="48263B7D">
      <w:pPr>
        <w:pStyle w:val="2"/>
        <w:ind w:firstLine="240"/>
        <w:rPr>
          <w:rFonts w:ascii="宋体" w:hAnsi="宋体" w:cs="宋体"/>
          <w:sz w:val="24"/>
        </w:rPr>
      </w:pPr>
    </w:p>
    <w:p w14:paraId="076D8126">
      <w:pPr>
        <w:pStyle w:val="2"/>
        <w:ind w:firstLine="240"/>
        <w:rPr>
          <w:rFonts w:ascii="宋体" w:hAnsi="宋体" w:cs="宋体"/>
          <w:sz w:val="24"/>
        </w:rPr>
      </w:pPr>
    </w:p>
    <w:p w14:paraId="12890F96">
      <w:pPr>
        <w:pStyle w:val="2"/>
        <w:ind w:firstLine="240"/>
        <w:rPr>
          <w:rFonts w:ascii="宋体" w:hAnsi="宋体" w:cs="宋体"/>
          <w:sz w:val="24"/>
        </w:rPr>
      </w:pPr>
    </w:p>
    <w:p w14:paraId="6B538D49">
      <w:pPr>
        <w:pStyle w:val="2"/>
        <w:ind w:firstLine="240"/>
        <w:rPr>
          <w:rFonts w:ascii="宋体" w:hAnsi="宋体" w:cs="宋体"/>
          <w:sz w:val="24"/>
        </w:rPr>
      </w:pPr>
    </w:p>
    <w:p w14:paraId="6E209FA8">
      <w:pPr>
        <w:pStyle w:val="2"/>
        <w:ind w:firstLine="240"/>
        <w:rPr>
          <w:rFonts w:ascii="宋体" w:hAnsi="宋体" w:cs="宋体"/>
          <w:sz w:val="24"/>
        </w:rPr>
      </w:pPr>
    </w:p>
    <w:p w14:paraId="5B96FF76">
      <w:pPr>
        <w:pStyle w:val="2"/>
        <w:ind w:firstLine="240"/>
        <w:rPr>
          <w:rFonts w:ascii="宋体" w:hAnsi="宋体" w:cs="宋体"/>
          <w:sz w:val="24"/>
        </w:rPr>
      </w:pPr>
    </w:p>
    <w:p w14:paraId="3F4C6EBE">
      <w:pPr>
        <w:pStyle w:val="2"/>
        <w:ind w:firstLine="240"/>
        <w:rPr>
          <w:rFonts w:ascii="宋体" w:hAnsi="宋体" w:cs="宋体"/>
          <w:sz w:val="24"/>
        </w:rPr>
      </w:pPr>
    </w:p>
    <w:p w14:paraId="77C5E0BF">
      <w:pPr>
        <w:pStyle w:val="2"/>
        <w:ind w:firstLine="240"/>
        <w:rPr>
          <w:rFonts w:ascii="宋体" w:hAnsi="宋体" w:cs="宋体"/>
          <w:sz w:val="24"/>
        </w:rPr>
      </w:pPr>
    </w:p>
    <w:p w14:paraId="6B8DF924">
      <w:pPr>
        <w:pStyle w:val="2"/>
        <w:ind w:firstLine="240"/>
        <w:rPr>
          <w:rFonts w:ascii="宋体" w:hAnsi="宋体" w:cs="宋体"/>
          <w:sz w:val="24"/>
        </w:rPr>
      </w:pPr>
    </w:p>
    <w:p w14:paraId="225B3989">
      <w:pPr>
        <w:pStyle w:val="2"/>
        <w:ind w:firstLine="240"/>
        <w:rPr>
          <w:rFonts w:ascii="宋体" w:hAnsi="宋体" w:cs="宋体"/>
          <w:sz w:val="24"/>
        </w:rPr>
      </w:pPr>
    </w:p>
    <w:p w14:paraId="3414C2D3">
      <w:pPr>
        <w:pStyle w:val="2"/>
        <w:ind w:firstLine="240"/>
        <w:rPr>
          <w:rFonts w:ascii="宋体" w:hAnsi="宋体" w:cs="宋体"/>
          <w:sz w:val="24"/>
        </w:rPr>
      </w:pPr>
    </w:p>
    <w:p w14:paraId="428A5D57">
      <w:pPr>
        <w:pStyle w:val="2"/>
        <w:ind w:firstLine="240"/>
        <w:rPr>
          <w:rFonts w:ascii="宋体" w:hAnsi="宋体" w:cs="宋体"/>
          <w:sz w:val="24"/>
        </w:rPr>
      </w:pPr>
    </w:p>
    <w:p w14:paraId="7CF6AD14">
      <w:pPr>
        <w:spacing w:line="480" w:lineRule="auto"/>
        <w:rPr>
          <w:rFonts w:ascii="宋体" w:hAnsi="宋体" w:cs="宋体"/>
          <w:sz w:val="24"/>
        </w:rPr>
      </w:pPr>
      <w:r>
        <w:rPr>
          <w:rFonts w:hint="eastAsia" w:ascii="宋体" w:hAnsi="宋体" w:cs="宋体"/>
          <w:b/>
          <w:bCs/>
          <w:sz w:val="24"/>
        </w:rPr>
        <w:t>第四章  响应性文件内容及格式</w:t>
      </w:r>
    </w:p>
    <w:p w14:paraId="05CAE208">
      <w:pPr>
        <w:widowControl/>
        <w:spacing w:line="520" w:lineRule="exact"/>
        <w:ind w:firstLine="480" w:firstLineChars="200"/>
        <w:jc w:val="center"/>
        <w:rPr>
          <w:rFonts w:ascii="宋体" w:hAnsi="宋体" w:cs="宋体"/>
          <w:sz w:val="24"/>
        </w:rPr>
      </w:pPr>
    </w:p>
    <w:p w14:paraId="534647F2">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1C127552">
      <w:pPr>
        <w:spacing w:line="560" w:lineRule="exact"/>
        <w:ind w:firstLine="482" w:firstLineChars="200"/>
        <w:rPr>
          <w:rFonts w:ascii="宋体" w:hAnsi="宋体" w:cs="宋体"/>
          <w:b/>
          <w:sz w:val="24"/>
        </w:rPr>
      </w:pPr>
      <w:r>
        <w:rPr>
          <w:rFonts w:hint="eastAsia" w:ascii="宋体" w:hAnsi="宋体" w:cs="宋体"/>
          <w:b/>
          <w:sz w:val="24"/>
        </w:rPr>
        <w:t>重要提示：</w:t>
      </w:r>
    </w:p>
    <w:p w14:paraId="274821EF">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03595A05">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512FAC86">
      <w:pPr>
        <w:snapToGrid w:val="0"/>
        <w:jc w:val="left"/>
        <w:rPr>
          <w:rFonts w:ascii="宋体" w:hAnsi="宋体" w:cs="宋体"/>
          <w:sz w:val="24"/>
        </w:rPr>
      </w:pPr>
    </w:p>
    <w:p w14:paraId="77022F0B">
      <w:pPr>
        <w:snapToGrid w:val="0"/>
        <w:jc w:val="left"/>
        <w:rPr>
          <w:rFonts w:ascii="宋体" w:hAnsi="宋体" w:cs="宋体"/>
          <w:sz w:val="24"/>
        </w:rPr>
      </w:pPr>
    </w:p>
    <w:p w14:paraId="2A0E7A99">
      <w:pPr>
        <w:snapToGrid w:val="0"/>
        <w:jc w:val="left"/>
        <w:rPr>
          <w:rFonts w:ascii="宋体" w:hAnsi="宋体" w:cs="宋体"/>
          <w:sz w:val="24"/>
        </w:rPr>
      </w:pPr>
    </w:p>
    <w:p w14:paraId="103FB40A">
      <w:pPr>
        <w:snapToGrid w:val="0"/>
        <w:jc w:val="left"/>
        <w:rPr>
          <w:rFonts w:ascii="宋体" w:hAnsi="宋体" w:cs="宋体"/>
          <w:sz w:val="24"/>
        </w:rPr>
      </w:pPr>
    </w:p>
    <w:p w14:paraId="46C9E770">
      <w:pPr>
        <w:snapToGrid w:val="0"/>
        <w:jc w:val="left"/>
        <w:rPr>
          <w:rFonts w:ascii="宋体" w:hAnsi="宋体" w:cs="宋体"/>
          <w:sz w:val="24"/>
        </w:rPr>
      </w:pPr>
    </w:p>
    <w:p w14:paraId="55FDDAA2">
      <w:pPr>
        <w:snapToGrid w:val="0"/>
        <w:jc w:val="left"/>
        <w:rPr>
          <w:rFonts w:ascii="宋体" w:hAnsi="宋体" w:cs="宋体"/>
          <w:sz w:val="24"/>
        </w:rPr>
      </w:pPr>
    </w:p>
    <w:p w14:paraId="1AFCA74A">
      <w:pPr>
        <w:snapToGrid w:val="0"/>
        <w:jc w:val="left"/>
        <w:rPr>
          <w:rFonts w:ascii="宋体" w:hAnsi="宋体" w:cs="宋体"/>
          <w:sz w:val="24"/>
        </w:rPr>
      </w:pPr>
    </w:p>
    <w:p w14:paraId="5B1BC236">
      <w:pPr>
        <w:snapToGrid w:val="0"/>
        <w:jc w:val="left"/>
        <w:rPr>
          <w:rFonts w:ascii="宋体" w:hAnsi="宋体" w:cs="宋体"/>
          <w:sz w:val="24"/>
        </w:rPr>
      </w:pPr>
    </w:p>
    <w:p w14:paraId="08357DEA">
      <w:pPr>
        <w:snapToGrid w:val="0"/>
        <w:jc w:val="left"/>
        <w:rPr>
          <w:rFonts w:ascii="宋体" w:hAnsi="宋体" w:cs="宋体"/>
          <w:sz w:val="24"/>
        </w:rPr>
      </w:pPr>
    </w:p>
    <w:p w14:paraId="0CBF7802">
      <w:pPr>
        <w:snapToGrid w:val="0"/>
        <w:jc w:val="left"/>
        <w:rPr>
          <w:rFonts w:ascii="宋体" w:hAnsi="宋体" w:cs="宋体"/>
          <w:sz w:val="24"/>
        </w:rPr>
      </w:pPr>
    </w:p>
    <w:p w14:paraId="1F158BAA">
      <w:pPr>
        <w:snapToGrid w:val="0"/>
        <w:jc w:val="left"/>
        <w:rPr>
          <w:rFonts w:ascii="宋体" w:hAnsi="宋体" w:cs="宋体"/>
          <w:sz w:val="24"/>
        </w:rPr>
      </w:pPr>
    </w:p>
    <w:p w14:paraId="5800F826">
      <w:pPr>
        <w:snapToGrid w:val="0"/>
        <w:jc w:val="left"/>
        <w:rPr>
          <w:rFonts w:ascii="宋体" w:hAnsi="宋体" w:cs="宋体"/>
          <w:sz w:val="24"/>
        </w:rPr>
      </w:pPr>
    </w:p>
    <w:p w14:paraId="5B03CB99">
      <w:pPr>
        <w:snapToGrid w:val="0"/>
        <w:jc w:val="left"/>
        <w:rPr>
          <w:rFonts w:ascii="宋体" w:hAnsi="宋体" w:cs="宋体"/>
          <w:sz w:val="24"/>
        </w:rPr>
      </w:pPr>
    </w:p>
    <w:p w14:paraId="68100951">
      <w:pPr>
        <w:snapToGrid w:val="0"/>
        <w:jc w:val="left"/>
        <w:rPr>
          <w:rFonts w:ascii="宋体" w:hAnsi="宋体" w:cs="宋体"/>
          <w:sz w:val="24"/>
        </w:rPr>
      </w:pPr>
    </w:p>
    <w:p w14:paraId="429F935D">
      <w:pPr>
        <w:pStyle w:val="28"/>
        <w:ind w:firstLine="480"/>
        <w:rPr>
          <w:rFonts w:ascii="宋体" w:hAnsi="宋体" w:eastAsia="宋体" w:cs="宋体"/>
          <w:sz w:val="24"/>
        </w:rPr>
      </w:pPr>
    </w:p>
    <w:p w14:paraId="56EB0ACE">
      <w:pPr>
        <w:pStyle w:val="28"/>
        <w:ind w:firstLine="480"/>
        <w:rPr>
          <w:rFonts w:ascii="宋体" w:hAnsi="宋体" w:eastAsia="宋体" w:cs="宋体"/>
          <w:sz w:val="24"/>
        </w:rPr>
      </w:pPr>
    </w:p>
    <w:p w14:paraId="507AF202">
      <w:pPr>
        <w:pStyle w:val="28"/>
        <w:ind w:firstLine="480"/>
        <w:rPr>
          <w:rFonts w:ascii="宋体" w:hAnsi="宋体" w:eastAsia="宋体" w:cs="宋体"/>
          <w:sz w:val="24"/>
        </w:rPr>
      </w:pPr>
    </w:p>
    <w:p w14:paraId="7C112FA8">
      <w:pPr>
        <w:pStyle w:val="28"/>
        <w:ind w:firstLine="480"/>
        <w:rPr>
          <w:rFonts w:ascii="宋体" w:hAnsi="宋体" w:eastAsia="宋体" w:cs="宋体"/>
          <w:sz w:val="24"/>
        </w:rPr>
      </w:pPr>
    </w:p>
    <w:p w14:paraId="2E441113">
      <w:pPr>
        <w:snapToGrid w:val="0"/>
        <w:jc w:val="left"/>
        <w:rPr>
          <w:rFonts w:ascii="宋体" w:hAnsi="宋体" w:cs="宋体"/>
          <w:sz w:val="24"/>
        </w:rPr>
      </w:pPr>
    </w:p>
    <w:p w14:paraId="2E5C5EA8">
      <w:pPr>
        <w:snapToGrid w:val="0"/>
        <w:jc w:val="left"/>
        <w:rPr>
          <w:rFonts w:ascii="宋体" w:hAnsi="宋体" w:cs="宋体"/>
          <w:sz w:val="24"/>
        </w:rPr>
      </w:pPr>
    </w:p>
    <w:p w14:paraId="0360E7E8">
      <w:pPr>
        <w:snapToGrid w:val="0"/>
        <w:jc w:val="left"/>
        <w:rPr>
          <w:rFonts w:ascii="宋体" w:hAnsi="宋体" w:cs="宋体"/>
          <w:sz w:val="24"/>
        </w:rPr>
      </w:pPr>
    </w:p>
    <w:p w14:paraId="5FB4CD34">
      <w:pPr>
        <w:snapToGrid w:val="0"/>
        <w:jc w:val="left"/>
        <w:rPr>
          <w:rFonts w:ascii="宋体" w:hAnsi="宋体" w:cs="宋体"/>
          <w:sz w:val="24"/>
        </w:rPr>
      </w:pPr>
    </w:p>
    <w:p w14:paraId="35DCB4D7">
      <w:pPr>
        <w:snapToGrid w:val="0"/>
        <w:jc w:val="left"/>
        <w:rPr>
          <w:rFonts w:ascii="宋体" w:hAnsi="宋体" w:cs="宋体"/>
          <w:sz w:val="24"/>
        </w:rPr>
      </w:pPr>
    </w:p>
    <w:p w14:paraId="78C22D05">
      <w:pPr>
        <w:snapToGrid w:val="0"/>
        <w:jc w:val="left"/>
        <w:rPr>
          <w:rFonts w:ascii="宋体" w:hAnsi="宋体" w:cs="宋体"/>
          <w:sz w:val="24"/>
        </w:rPr>
      </w:pPr>
    </w:p>
    <w:p w14:paraId="45108826">
      <w:pPr>
        <w:snapToGrid w:val="0"/>
        <w:jc w:val="left"/>
        <w:rPr>
          <w:rFonts w:ascii="宋体" w:hAnsi="宋体" w:cs="宋体"/>
          <w:sz w:val="24"/>
        </w:rPr>
      </w:pPr>
    </w:p>
    <w:p w14:paraId="06F302B2">
      <w:pPr>
        <w:snapToGrid w:val="0"/>
        <w:jc w:val="left"/>
        <w:rPr>
          <w:rFonts w:ascii="宋体" w:hAnsi="宋体" w:cs="宋体"/>
          <w:sz w:val="24"/>
        </w:rPr>
      </w:pPr>
    </w:p>
    <w:p w14:paraId="38CC1413">
      <w:pPr>
        <w:pStyle w:val="28"/>
        <w:ind w:firstLine="480"/>
        <w:rPr>
          <w:rFonts w:ascii="宋体" w:hAnsi="宋体" w:eastAsia="宋体" w:cs="宋体"/>
          <w:sz w:val="24"/>
        </w:rPr>
      </w:pPr>
    </w:p>
    <w:p w14:paraId="5150ECFE">
      <w:pPr>
        <w:snapToGrid w:val="0"/>
        <w:jc w:val="left"/>
        <w:rPr>
          <w:rFonts w:ascii="宋体" w:hAnsi="宋体" w:cs="宋体"/>
          <w:sz w:val="24"/>
        </w:rPr>
      </w:pPr>
    </w:p>
    <w:p w14:paraId="21595B70">
      <w:pPr>
        <w:snapToGrid w:val="0"/>
        <w:jc w:val="left"/>
        <w:rPr>
          <w:rFonts w:ascii="宋体" w:hAnsi="宋体" w:cs="宋体"/>
          <w:sz w:val="24"/>
        </w:rPr>
      </w:pPr>
    </w:p>
    <w:p w14:paraId="6C8DCA2C">
      <w:pPr>
        <w:pStyle w:val="28"/>
        <w:ind w:firstLine="480"/>
        <w:rPr>
          <w:rFonts w:ascii="宋体" w:hAnsi="宋体" w:eastAsia="宋体" w:cs="宋体"/>
          <w:sz w:val="24"/>
        </w:rPr>
      </w:pPr>
    </w:p>
    <w:p w14:paraId="1F2D9EA9">
      <w:pPr>
        <w:snapToGrid w:val="0"/>
        <w:jc w:val="left"/>
        <w:rPr>
          <w:rFonts w:ascii="宋体" w:hAnsi="宋体" w:cs="宋体"/>
          <w:sz w:val="24"/>
        </w:rPr>
      </w:pPr>
    </w:p>
    <w:p w14:paraId="423E54D4">
      <w:pPr>
        <w:pStyle w:val="2"/>
        <w:ind w:firstLine="210"/>
      </w:pPr>
    </w:p>
    <w:p w14:paraId="387E7DF3">
      <w:pPr>
        <w:spacing w:line="360" w:lineRule="auto"/>
        <w:jc w:val="left"/>
        <w:rPr>
          <w:rFonts w:ascii="宋体" w:hAnsi="宋体" w:cs="宋体"/>
          <w:sz w:val="24"/>
        </w:rPr>
      </w:pPr>
    </w:p>
    <w:p w14:paraId="77EA6F58">
      <w:pPr>
        <w:spacing w:line="360" w:lineRule="auto"/>
        <w:jc w:val="left"/>
        <w:rPr>
          <w:rFonts w:ascii="宋体" w:hAnsi="宋体" w:cs="宋体"/>
          <w:sz w:val="24"/>
        </w:rPr>
      </w:pPr>
    </w:p>
    <w:p w14:paraId="392C3971">
      <w:pPr>
        <w:spacing w:line="360" w:lineRule="auto"/>
        <w:jc w:val="left"/>
        <w:rPr>
          <w:rFonts w:ascii="宋体" w:hAnsi="宋体" w:cs="宋体"/>
          <w:sz w:val="24"/>
        </w:rPr>
      </w:pPr>
      <w:r>
        <w:rPr>
          <w:rFonts w:hint="eastAsia" w:ascii="宋体" w:hAnsi="宋体" w:cs="宋体"/>
          <w:sz w:val="24"/>
        </w:rPr>
        <w:t>格式2-1</w:t>
      </w:r>
    </w:p>
    <w:p w14:paraId="52CDC9F3">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155A2F39">
      <w:pPr>
        <w:pStyle w:val="2"/>
        <w:ind w:firstLine="210"/>
      </w:pPr>
    </w:p>
    <w:p w14:paraId="3592C9E3">
      <w:pPr>
        <w:spacing w:line="360" w:lineRule="auto"/>
        <w:jc w:val="left"/>
        <w:rPr>
          <w:rFonts w:ascii="宋体" w:hAnsi="宋体" w:cs="宋体"/>
          <w:sz w:val="24"/>
        </w:rPr>
      </w:pPr>
      <w:r>
        <w:rPr>
          <w:rFonts w:hint="eastAsia" w:ascii="宋体" w:hAnsi="宋体" w:cs="宋体"/>
          <w:sz w:val="24"/>
        </w:rPr>
        <w:t>格式2-2</w:t>
      </w:r>
    </w:p>
    <w:p w14:paraId="500D33C0">
      <w:pPr>
        <w:spacing w:line="360" w:lineRule="auto"/>
        <w:jc w:val="center"/>
        <w:rPr>
          <w:rFonts w:ascii="宋体" w:hAnsi="宋体" w:cs="宋体"/>
          <w:sz w:val="24"/>
        </w:rPr>
      </w:pPr>
      <w:r>
        <w:rPr>
          <w:rFonts w:hint="eastAsia" w:ascii="宋体" w:hAnsi="宋体" w:cs="宋体"/>
          <w:sz w:val="24"/>
        </w:rPr>
        <w:t>法定代表人身份证明书</w:t>
      </w:r>
    </w:p>
    <w:p w14:paraId="44F3455F">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28039075">
      <w:pPr>
        <w:spacing w:line="360" w:lineRule="auto"/>
        <w:ind w:firstLine="480" w:firstLineChars="200"/>
        <w:rPr>
          <w:rFonts w:ascii="宋体" w:hAnsi="宋体" w:cs="宋体"/>
          <w:sz w:val="24"/>
        </w:rPr>
      </w:pPr>
    </w:p>
    <w:p w14:paraId="60274D4C">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F793FFE">
      <w:pPr>
        <w:spacing w:line="360" w:lineRule="auto"/>
        <w:ind w:firstLine="480" w:firstLineChars="200"/>
        <w:rPr>
          <w:rFonts w:ascii="宋体" w:hAnsi="宋体" w:cs="宋体"/>
          <w:sz w:val="24"/>
        </w:rPr>
      </w:pPr>
      <w:r>
        <w:rPr>
          <w:rFonts w:hint="eastAsia" w:ascii="宋体" w:hAnsi="宋体" w:cs="宋体"/>
          <w:sz w:val="24"/>
        </w:rPr>
        <w:t>特此证明。</w:t>
      </w:r>
    </w:p>
    <w:p w14:paraId="616723EC">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0E39A5">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D0B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04F384A">
            <w:pPr>
              <w:spacing w:line="480" w:lineRule="exact"/>
              <w:rPr>
                <w:rFonts w:ascii="宋体" w:hAnsi="宋体" w:cs="宋体"/>
                <w:b/>
                <w:bCs/>
                <w:sz w:val="24"/>
              </w:rPr>
            </w:pPr>
          </w:p>
          <w:p w14:paraId="2E7B6524">
            <w:pPr>
              <w:spacing w:line="480" w:lineRule="exact"/>
              <w:rPr>
                <w:rFonts w:ascii="宋体" w:hAnsi="宋体" w:cs="宋体"/>
                <w:b/>
                <w:bCs/>
                <w:sz w:val="24"/>
              </w:rPr>
            </w:pPr>
          </w:p>
          <w:p w14:paraId="3E572D3E">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2B36E0D">
            <w:pPr>
              <w:spacing w:line="480" w:lineRule="exact"/>
              <w:rPr>
                <w:rFonts w:ascii="宋体" w:hAnsi="宋体" w:cs="宋体"/>
                <w:sz w:val="24"/>
              </w:rPr>
            </w:pPr>
          </w:p>
          <w:p w14:paraId="02BB7290">
            <w:pPr>
              <w:spacing w:line="480" w:lineRule="exact"/>
              <w:rPr>
                <w:rFonts w:ascii="宋体" w:hAnsi="宋体" w:cs="宋体"/>
                <w:sz w:val="24"/>
              </w:rPr>
            </w:pPr>
          </w:p>
        </w:tc>
      </w:tr>
    </w:tbl>
    <w:p w14:paraId="4679633B">
      <w:pPr>
        <w:spacing w:line="360" w:lineRule="auto"/>
        <w:ind w:firstLine="960" w:firstLineChars="400"/>
        <w:rPr>
          <w:rFonts w:ascii="宋体" w:hAnsi="宋体" w:cs="宋体"/>
          <w:sz w:val="24"/>
        </w:rPr>
      </w:pPr>
    </w:p>
    <w:p w14:paraId="2C37BA66">
      <w:pPr>
        <w:spacing w:line="360" w:lineRule="auto"/>
        <w:ind w:firstLine="3840" w:firstLineChars="1600"/>
        <w:rPr>
          <w:rFonts w:ascii="宋体" w:hAnsi="宋体" w:cs="宋体"/>
          <w:sz w:val="24"/>
        </w:rPr>
      </w:pPr>
    </w:p>
    <w:p w14:paraId="195D15E7">
      <w:pPr>
        <w:spacing w:line="360" w:lineRule="auto"/>
        <w:ind w:firstLine="3840" w:firstLineChars="1600"/>
        <w:rPr>
          <w:rFonts w:ascii="宋体" w:hAnsi="宋体" w:cs="宋体"/>
          <w:sz w:val="24"/>
        </w:rPr>
      </w:pPr>
    </w:p>
    <w:p w14:paraId="5FA8D1FC">
      <w:pPr>
        <w:spacing w:line="360" w:lineRule="auto"/>
        <w:ind w:firstLine="3840" w:firstLineChars="1600"/>
        <w:rPr>
          <w:rFonts w:ascii="宋体" w:hAnsi="宋体" w:cs="宋体"/>
          <w:sz w:val="24"/>
        </w:rPr>
      </w:pPr>
    </w:p>
    <w:p w14:paraId="69A15213">
      <w:pPr>
        <w:spacing w:line="360" w:lineRule="auto"/>
        <w:jc w:val="center"/>
        <w:rPr>
          <w:rFonts w:ascii="宋体" w:hAnsi="宋体" w:cs="宋体"/>
          <w:sz w:val="24"/>
        </w:rPr>
      </w:pPr>
    </w:p>
    <w:p w14:paraId="1E869C8C">
      <w:pPr>
        <w:spacing w:line="360" w:lineRule="auto"/>
        <w:jc w:val="center"/>
        <w:rPr>
          <w:rFonts w:ascii="宋体" w:hAnsi="宋体" w:cs="宋体"/>
          <w:sz w:val="24"/>
        </w:rPr>
      </w:pPr>
    </w:p>
    <w:p w14:paraId="390B4D38">
      <w:pPr>
        <w:spacing w:line="360" w:lineRule="auto"/>
        <w:jc w:val="center"/>
        <w:rPr>
          <w:rFonts w:ascii="宋体" w:hAnsi="宋体" w:cs="宋体"/>
          <w:sz w:val="24"/>
        </w:rPr>
      </w:pPr>
    </w:p>
    <w:p w14:paraId="471CDF7A">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7B11817">
      <w:pPr>
        <w:spacing w:line="360" w:lineRule="auto"/>
        <w:jc w:val="center"/>
        <w:rPr>
          <w:rFonts w:ascii="宋体" w:hAnsi="宋体" w:cs="宋体"/>
          <w:sz w:val="24"/>
        </w:rPr>
      </w:pPr>
      <w:r>
        <w:rPr>
          <w:rFonts w:hint="eastAsia" w:ascii="宋体" w:hAnsi="宋体" w:cs="宋体"/>
          <w:sz w:val="24"/>
        </w:rPr>
        <w:t xml:space="preserve">                年   月  日</w:t>
      </w:r>
    </w:p>
    <w:p w14:paraId="6FB8F80A">
      <w:pPr>
        <w:spacing w:line="360" w:lineRule="auto"/>
        <w:jc w:val="center"/>
        <w:rPr>
          <w:rFonts w:ascii="宋体" w:hAnsi="宋体" w:cs="宋体"/>
          <w:sz w:val="24"/>
        </w:rPr>
      </w:pPr>
    </w:p>
    <w:p w14:paraId="45665E84">
      <w:pPr>
        <w:spacing w:line="360" w:lineRule="auto"/>
        <w:jc w:val="center"/>
        <w:rPr>
          <w:rFonts w:ascii="宋体" w:hAnsi="宋体" w:cs="宋体"/>
          <w:sz w:val="24"/>
        </w:rPr>
      </w:pPr>
    </w:p>
    <w:p w14:paraId="643473AA">
      <w:pPr>
        <w:spacing w:line="360" w:lineRule="auto"/>
        <w:jc w:val="center"/>
        <w:rPr>
          <w:rFonts w:ascii="宋体" w:hAnsi="宋体" w:cs="宋体"/>
          <w:sz w:val="24"/>
        </w:rPr>
      </w:pPr>
    </w:p>
    <w:p w14:paraId="5D9CCDB2">
      <w:pPr>
        <w:pStyle w:val="2"/>
        <w:ind w:firstLine="240"/>
        <w:rPr>
          <w:rFonts w:ascii="宋体" w:hAnsi="宋体" w:cs="宋体"/>
          <w:sz w:val="24"/>
        </w:rPr>
      </w:pPr>
    </w:p>
    <w:p w14:paraId="638B3447">
      <w:pPr>
        <w:pStyle w:val="2"/>
        <w:ind w:firstLine="240"/>
        <w:rPr>
          <w:rFonts w:ascii="宋体" w:hAnsi="宋体" w:cs="宋体"/>
          <w:sz w:val="24"/>
        </w:rPr>
      </w:pPr>
    </w:p>
    <w:p w14:paraId="435044EA">
      <w:pPr>
        <w:pStyle w:val="2"/>
        <w:ind w:firstLine="240"/>
        <w:rPr>
          <w:rFonts w:ascii="宋体" w:hAnsi="宋体" w:cs="宋体"/>
          <w:sz w:val="24"/>
        </w:rPr>
      </w:pPr>
    </w:p>
    <w:p w14:paraId="5F339223">
      <w:pPr>
        <w:pStyle w:val="2"/>
        <w:ind w:firstLine="240"/>
        <w:rPr>
          <w:rFonts w:ascii="宋体" w:hAnsi="宋体" w:cs="宋体"/>
          <w:sz w:val="24"/>
        </w:rPr>
      </w:pPr>
    </w:p>
    <w:p w14:paraId="1CA358A9">
      <w:pPr>
        <w:pStyle w:val="2"/>
        <w:ind w:firstLine="240"/>
        <w:rPr>
          <w:rFonts w:ascii="宋体" w:hAnsi="宋体" w:cs="宋体"/>
          <w:sz w:val="24"/>
        </w:rPr>
      </w:pPr>
    </w:p>
    <w:p w14:paraId="047A368C">
      <w:pPr>
        <w:pStyle w:val="2"/>
        <w:ind w:firstLine="240"/>
        <w:rPr>
          <w:rFonts w:ascii="宋体" w:hAnsi="宋体" w:cs="宋体"/>
          <w:sz w:val="24"/>
        </w:rPr>
      </w:pPr>
    </w:p>
    <w:p w14:paraId="6F767592">
      <w:pPr>
        <w:pStyle w:val="2"/>
        <w:ind w:firstLine="240"/>
        <w:rPr>
          <w:rFonts w:ascii="宋体" w:hAnsi="宋体" w:cs="宋体"/>
          <w:sz w:val="24"/>
        </w:rPr>
      </w:pPr>
    </w:p>
    <w:p w14:paraId="080C3532">
      <w:pPr>
        <w:pStyle w:val="2"/>
        <w:ind w:firstLine="240"/>
        <w:rPr>
          <w:rFonts w:ascii="宋体" w:hAnsi="宋体" w:cs="宋体"/>
          <w:sz w:val="24"/>
        </w:rPr>
      </w:pPr>
    </w:p>
    <w:p w14:paraId="42649081">
      <w:pPr>
        <w:spacing w:line="360" w:lineRule="auto"/>
        <w:jc w:val="center"/>
        <w:rPr>
          <w:rFonts w:ascii="宋体" w:hAnsi="宋体" w:cs="宋体"/>
          <w:sz w:val="24"/>
        </w:rPr>
      </w:pPr>
    </w:p>
    <w:p w14:paraId="6AF4E786">
      <w:pPr>
        <w:spacing w:line="360" w:lineRule="auto"/>
        <w:jc w:val="left"/>
        <w:rPr>
          <w:rFonts w:ascii="宋体" w:hAnsi="宋体" w:cs="宋体"/>
          <w:sz w:val="24"/>
        </w:rPr>
      </w:pPr>
      <w:r>
        <w:rPr>
          <w:rFonts w:hint="eastAsia" w:ascii="宋体" w:hAnsi="宋体" w:cs="宋体"/>
          <w:sz w:val="24"/>
        </w:rPr>
        <w:t>格式2-3</w:t>
      </w:r>
    </w:p>
    <w:p w14:paraId="46BBB4E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FE311AF">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6A51407">
      <w:pPr>
        <w:spacing w:line="360" w:lineRule="auto"/>
        <w:ind w:firstLine="480" w:firstLineChars="200"/>
        <w:rPr>
          <w:rFonts w:ascii="宋体" w:hAnsi="宋体" w:cs="宋体"/>
          <w:sz w:val="24"/>
        </w:rPr>
      </w:pPr>
    </w:p>
    <w:p w14:paraId="1D3308A2">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89590E6">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3F00BD9">
      <w:pPr>
        <w:spacing w:line="360" w:lineRule="auto"/>
        <w:rPr>
          <w:rFonts w:ascii="宋体" w:hAnsi="宋体" w:cs="宋体"/>
          <w:sz w:val="24"/>
        </w:rPr>
      </w:pPr>
    </w:p>
    <w:p w14:paraId="51ADCB0F">
      <w:pPr>
        <w:spacing w:line="360" w:lineRule="auto"/>
        <w:ind w:firstLine="480" w:firstLineChars="200"/>
        <w:rPr>
          <w:rFonts w:ascii="宋体" w:hAnsi="宋体" w:cs="宋体"/>
          <w:sz w:val="24"/>
        </w:rPr>
      </w:pPr>
      <w:r>
        <w:rPr>
          <w:rFonts w:hint="eastAsia" w:ascii="宋体" w:hAnsi="宋体" w:cs="宋体"/>
          <w:sz w:val="24"/>
        </w:rPr>
        <w:t>委托人：</w:t>
      </w:r>
    </w:p>
    <w:p w14:paraId="4F6C17F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7DB087F6">
      <w:pPr>
        <w:spacing w:line="360" w:lineRule="auto"/>
        <w:ind w:firstLine="480" w:firstLineChars="200"/>
        <w:rPr>
          <w:rFonts w:ascii="宋体" w:hAnsi="宋体" w:cs="宋体"/>
          <w:sz w:val="24"/>
        </w:rPr>
      </w:pPr>
      <w:r>
        <w:rPr>
          <w:rFonts w:hint="eastAsia" w:ascii="宋体" w:hAnsi="宋体" w:cs="宋体"/>
          <w:sz w:val="24"/>
        </w:rPr>
        <w:t>被委托人：</w:t>
      </w:r>
    </w:p>
    <w:p w14:paraId="7E48F9FE">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E46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90E3213">
            <w:pPr>
              <w:spacing w:line="480" w:lineRule="exact"/>
              <w:rPr>
                <w:rFonts w:ascii="宋体" w:hAnsi="宋体" w:cs="宋体"/>
                <w:b/>
                <w:bCs/>
                <w:sz w:val="24"/>
              </w:rPr>
            </w:pPr>
          </w:p>
          <w:p w14:paraId="213A138C">
            <w:pPr>
              <w:spacing w:line="480" w:lineRule="exact"/>
              <w:rPr>
                <w:rFonts w:ascii="宋体" w:hAnsi="宋体" w:cs="宋体"/>
                <w:b/>
                <w:bCs/>
                <w:sz w:val="24"/>
              </w:rPr>
            </w:pPr>
          </w:p>
          <w:p w14:paraId="50D127A8">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6777853">
      <w:pPr>
        <w:spacing w:line="360" w:lineRule="auto"/>
        <w:ind w:firstLine="480" w:firstLineChars="200"/>
        <w:rPr>
          <w:rFonts w:ascii="宋体" w:hAnsi="宋体" w:cs="宋体"/>
          <w:sz w:val="24"/>
        </w:rPr>
      </w:pPr>
    </w:p>
    <w:p w14:paraId="56582B3C">
      <w:pPr>
        <w:spacing w:line="360" w:lineRule="auto"/>
        <w:ind w:firstLine="480" w:firstLineChars="200"/>
        <w:rPr>
          <w:rFonts w:ascii="宋体" w:hAnsi="宋体" w:cs="宋体"/>
          <w:sz w:val="24"/>
        </w:rPr>
      </w:pPr>
    </w:p>
    <w:p w14:paraId="02274312">
      <w:pPr>
        <w:spacing w:line="360" w:lineRule="auto"/>
        <w:ind w:firstLine="480" w:firstLineChars="200"/>
        <w:rPr>
          <w:rFonts w:ascii="宋体" w:hAnsi="宋体" w:cs="宋体"/>
          <w:sz w:val="24"/>
        </w:rPr>
      </w:pPr>
    </w:p>
    <w:p w14:paraId="2F554F11">
      <w:pPr>
        <w:spacing w:line="360" w:lineRule="auto"/>
        <w:ind w:firstLine="4920" w:firstLineChars="2050"/>
        <w:rPr>
          <w:rFonts w:ascii="宋体" w:hAnsi="宋体" w:cs="宋体"/>
          <w:sz w:val="24"/>
        </w:rPr>
      </w:pPr>
    </w:p>
    <w:p w14:paraId="7FAF66C0">
      <w:pPr>
        <w:spacing w:line="360" w:lineRule="auto"/>
        <w:jc w:val="center"/>
        <w:rPr>
          <w:rFonts w:ascii="宋体" w:hAnsi="宋体" w:cs="宋体"/>
          <w:sz w:val="24"/>
        </w:rPr>
      </w:pPr>
    </w:p>
    <w:p w14:paraId="5916BB29">
      <w:pPr>
        <w:spacing w:line="360" w:lineRule="auto"/>
        <w:jc w:val="center"/>
        <w:rPr>
          <w:rFonts w:ascii="宋体" w:hAnsi="宋体" w:cs="宋体"/>
          <w:sz w:val="24"/>
        </w:rPr>
      </w:pPr>
    </w:p>
    <w:p w14:paraId="3CAF9EDF">
      <w:pPr>
        <w:spacing w:line="360" w:lineRule="auto"/>
        <w:jc w:val="center"/>
        <w:rPr>
          <w:rFonts w:ascii="宋体" w:hAnsi="宋体" w:cs="宋体"/>
          <w:sz w:val="24"/>
        </w:rPr>
      </w:pPr>
    </w:p>
    <w:p w14:paraId="7624CA4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7575644">
      <w:pPr>
        <w:spacing w:line="360" w:lineRule="auto"/>
        <w:jc w:val="center"/>
        <w:rPr>
          <w:rFonts w:ascii="宋体" w:hAnsi="宋体" w:cs="宋体"/>
          <w:sz w:val="24"/>
        </w:rPr>
      </w:pPr>
    </w:p>
    <w:p w14:paraId="617220A6">
      <w:pPr>
        <w:spacing w:line="360" w:lineRule="auto"/>
        <w:jc w:val="center"/>
        <w:rPr>
          <w:rFonts w:ascii="宋体" w:hAnsi="宋体" w:cs="宋体"/>
          <w:sz w:val="24"/>
        </w:rPr>
      </w:pPr>
      <w:r>
        <w:rPr>
          <w:rFonts w:hint="eastAsia" w:ascii="宋体" w:hAnsi="宋体" w:cs="宋体"/>
          <w:sz w:val="24"/>
        </w:rPr>
        <w:t xml:space="preserve"> 年   月   日</w:t>
      </w:r>
    </w:p>
    <w:p w14:paraId="69520173">
      <w:pPr>
        <w:pStyle w:val="2"/>
        <w:ind w:firstLine="210"/>
      </w:pPr>
    </w:p>
    <w:p w14:paraId="30096FD5">
      <w:pPr>
        <w:pStyle w:val="2"/>
        <w:ind w:firstLine="210"/>
      </w:pPr>
    </w:p>
    <w:p w14:paraId="32C14C0B">
      <w:pPr>
        <w:pStyle w:val="2"/>
        <w:ind w:firstLine="210"/>
      </w:pPr>
    </w:p>
    <w:p w14:paraId="7B27A16E">
      <w:pPr>
        <w:pStyle w:val="2"/>
        <w:ind w:firstLine="210"/>
      </w:pPr>
    </w:p>
    <w:p w14:paraId="1E82EEF5">
      <w:pPr>
        <w:pStyle w:val="2"/>
        <w:ind w:firstLine="210"/>
      </w:pPr>
    </w:p>
    <w:p w14:paraId="36549456">
      <w:pPr>
        <w:spacing w:line="360" w:lineRule="auto"/>
        <w:jc w:val="left"/>
        <w:rPr>
          <w:rFonts w:ascii="宋体" w:hAnsi="宋体" w:cs="宋体"/>
          <w:sz w:val="24"/>
        </w:rPr>
      </w:pPr>
    </w:p>
    <w:p w14:paraId="170CFBE0">
      <w:pPr>
        <w:spacing w:line="360" w:lineRule="auto"/>
        <w:jc w:val="left"/>
        <w:rPr>
          <w:rFonts w:ascii="宋体" w:hAnsi="宋体" w:cs="宋体"/>
          <w:sz w:val="24"/>
        </w:rPr>
      </w:pPr>
    </w:p>
    <w:p w14:paraId="0847F901">
      <w:pPr>
        <w:spacing w:line="360" w:lineRule="auto"/>
        <w:jc w:val="left"/>
        <w:rPr>
          <w:rFonts w:ascii="宋体" w:hAnsi="宋体" w:cs="宋体"/>
          <w:sz w:val="24"/>
        </w:rPr>
      </w:pPr>
    </w:p>
    <w:p w14:paraId="21222B60">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1BA5251D">
      <w:pPr>
        <w:spacing w:line="360" w:lineRule="auto"/>
        <w:jc w:val="left"/>
        <w:rPr>
          <w:rFonts w:ascii="宋体" w:hAnsi="宋体" w:cs="宋体"/>
          <w:sz w:val="24"/>
        </w:rPr>
      </w:pPr>
    </w:p>
    <w:p w14:paraId="4D300118">
      <w:pPr>
        <w:spacing w:line="360" w:lineRule="auto"/>
        <w:jc w:val="left"/>
        <w:rPr>
          <w:rFonts w:ascii="宋体" w:hAnsi="宋体" w:cs="宋体"/>
          <w:sz w:val="24"/>
        </w:rPr>
      </w:pPr>
    </w:p>
    <w:p w14:paraId="2BB6581B">
      <w:pPr>
        <w:spacing w:line="360" w:lineRule="auto"/>
        <w:jc w:val="left"/>
        <w:rPr>
          <w:rFonts w:ascii="宋体" w:hAnsi="宋体" w:cs="宋体"/>
          <w:sz w:val="24"/>
        </w:rPr>
      </w:pPr>
    </w:p>
    <w:p w14:paraId="5216AE7C">
      <w:pPr>
        <w:spacing w:line="360" w:lineRule="auto"/>
        <w:jc w:val="left"/>
        <w:rPr>
          <w:rFonts w:ascii="宋体" w:hAnsi="宋体" w:cs="宋体"/>
          <w:sz w:val="24"/>
        </w:rPr>
      </w:pPr>
    </w:p>
    <w:p w14:paraId="1A77BB8B">
      <w:pPr>
        <w:spacing w:line="360" w:lineRule="auto"/>
        <w:jc w:val="left"/>
        <w:rPr>
          <w:rFonts w:ascii="宋体" w:hAnsi="宋体" w:cs="宋体"/>
          <w:sz w:val="24"/>
        </w:rPr>
      </w:pPr>
      <w:r>
        <w:rPr>
          <w:rFonts w:hint="eastAsia" w:ascii="宋体" w:hAnsi="宋体" w:cs="宋体"/>
          <w:sz w:val="24"/>
        </w:rPr>
        <w:t>格式3</w:t>
      </w:r>
    </w:p>
    <w:p w14:paraId="0E5BD1C3">
      <w:pPr>
        <w:spacing w:line="560" w:lineRule="exact"/>
        <w:jc w:val="center"/>
        <w:rPr>
          <w:rFonts w:ascii="宋体" w:hAnsi="宋体" w:cs="宋体"/>
          <w:sz w:val="24"/>
        </w:rPr>
      </w:pPr>
      <w:r>
        <w:rPr>
          <w:rFonts w:hint="eastAsia" w:ascii="宋体" w:hAnsi="宋体" w:cs="宋体"/>
          <w:sz w:val="24"/>
        </w:rPr>
        <w:t>投标函</w:t>
      </w:r>
    </w:p>
    <w:p w14:paraId="0F383374">
      <w:pPr>
        <w:pStyle w:val="2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A01BE6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9C14CF7">
      <w:pPr>
        <w:ind w:firstLine="568" w:firstLineChars="237"/>
        <w:rPr>
          <w:rFonts w:ascii="宋体" w:hAnsi="宋体" w:cs="宋体"/>
          <w:sz w:val="24"/>
        </w:rPr>
      </w:pPr>
      <w:r>
        <w:rPr>
          <w:rFonts w:hint="eastAsia" w:ascii="宋体" w:hAnsi="宋体" w:cs="宋体"/>
          <w:sz w:val="24"/>
        </w:rPr>
        <w:t>据此函，宣布同意如下：</w:t>
      </w:r>
    </w:p>
    <w:p w14:paraId="7AFB27C1">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5A238140">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5013B1E">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7450D65A">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589A447">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2BDE342">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CD1D60D">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6A61794E">
      <w:pPr>
        <w:ind w:firstLine="480" w:firstLineChars="200"/>
        <w:rPr>
          <w:rFonts w:ascii="宋体" w:hAnsi="宋体" w:cs="宋体"/>
          <w:sz w:val="24"/>
        </w:rPr>
      </w:pPr>
      <w:r>
        <w:rPr>
          <w:rFonts w:hint="eastAsia" w:ascii="宋体" w:hAnsi="宋体" w:cs="宋体"/>
          <w:sz w:val="24"/>
        </w:rPr>
        <w:t>(8)与本次竞争性磋商有关的正式通讯地址为：</w:t>
      </w:r>
    </w:p>
    <w:p w14:paraId="3E2E8AD8">
      <w:pPr>
        <w:ind w:firstLine="480" w:firstLineChars="200"/>
        <w:rPr>
          <w:rFonts w:ascii="宋体" w:hAnsi="宋体" w:cs="宋体"/>
          <w:sz w:val="24"/>
        </w:rPr>
      </w:pPr>
      <w:r>
        <w:rPr>
          <w:rFonts w:hint="eastAsia" w:ascii="宋体" w:hAnsi="宋体" w:cs="宋体"/>
          <w:sz w:val="24"/>
        </w:rPr>
        <w:t>地 址：                  邮 编：</w:t>
      </w:r>
    </w:p>
    <w:p w14:paraId="0FC6FDC9">
      <w:pPr>
        <w:ind w:firstLine="480" w:firstLineChars="200"/>
        <w:rPr>
          <w:rFonts w:ascii="宋体" w:hAnsi="宋体" w:cs="宋体"/>
          <w:sz w:val="24"/>
        </w:rPr>
      </w:pPr>
      <w:r>
        <w:rPr>
          <w:rFonts w:hint="eastAsia" w:ascii="宋体" w:hAnsi="宋体" w:cs="宋体"/>
          <w:sz w:val="24"/>
        </w:rPr>
        <w:t>电 话：                  电子信箱：</w:t>
      </w:r>
    </w:p>
    <w:p w14:paraId="76666F88">
      <w:pPr>
        <w:ind w:firstLine="480" w:firstLineChars="200"/>
        <w:jc w:val="left"/>
        <w:rPr>
          <w:rFonts w:ascii="宋体" w:hAnsi="宋体" w:cs="宋体"/>
          <w:sz w:val="24"/>
        </w:rPr>
      </w:pPr>
      <w:r>
        <w:rPr>
          <w:rFonts w:hint="eastAsia" w:ascii="宋体" w:hAnsi="宋体" w:cs="宋体"/>
          <w:sz w:val="24"/>
        </w:rPr>
        <w:t>我们保证：</w:t>
      </w:r>
    </w:p>
    <w:p w14:paraId="0BF0A45B">
      <w:pPr>
        <w:ind w:firstLine="480" w:firstLineChars="200"/>
        <w:jc w:val="left"/>
        <w:rPr>
          <w:rFonts w:ascii="宋体" w:hAnsi="宋体" w:cs="宋体"/>
          <w:sz w:val="24"/>
        </w:rPr>
      </w:pPr>
      <w:r>
        <w:rPr>
          <w:rFonts w:hint="eastAsia" w:ascii="宋体" w:hAnsi="宋体" w:cs="宋体"/>
          <w:sz w:val="24"/>
        </w:rPr>
        <w:t>(1)不提供虚假材料谋取成交；</w:t>
      </w:r>
    </w:p>
    <w:p w14:paraId="2F598E9A">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510B9053">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3F5F2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790D71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D410ED6">
      <w:pPr>
        <w:spacing w:line="560" w:lineRule="exact"/>
        <w:jc w:val="left"/>
        <w:rPr>
          <w:rFonts w:ascii="宋体" w:hAnsi="宋体" w:cs="宋体"/>
          <w:sz w:val="24"/>
        </w:rPr>
      </w:pPr>
    </w:p>
    <w:p w14:paraId="4FCFF048">
      <w:pPr>
        <w:spacing w:line="560" w:lineRule="exact"/>
        <w:jc w:val="left"/>
        <w:rPr>
          <w:rFonts w:ascii="宋体" w:hAnsi="宋体" w:cs="宋体"/>
          <w:sz w:val="24"/>
        </w:rPr>
      </w:pPr>
      <w:r>
        <w:rPr>
          <w:rFonts w:hint="eastAsia" w:ascii="宋体" w:hAnsi="宋体" w:cs="宋体"/>
          <w:sz w:val="24"/>
        </w:rPr>
        <w:t xml:space="preserve">     联系人：              联系电话：</w:t>
      </w:r>
    </w:p>
    <w:p w14:paraId="3C443AF6">
      <w:pPr>
        <w:spacing w:line="360" w:lineRule="auto"/>
        <w:jc w:val="left"/>
        <w:rPr>
          <w:rFonts w:ascii="宋体" w:hAnsi="宋体" w:cs="宋体"/>
          <w:sz w:val="24"/>
        </w:rPr>
      </w:pPr>
    </w:p>
    <w:p w14:paraId="4B285856">
      <w:pPr>
        <w:spacing w:line="360" w:lineRule="auto"/>
        <w:jc w:val="left"/>
        <w:rPr>
          <w:rFonts w:ascii="宋体" w:hAnsi="宋体" w:cs="宋体"/>
          <w:sz w:val="24"/>
        </w:rPr>
      </w:pPr>
    </w:p>
    <w:p w14:paraId="2729BE91">
      <w:pPr>
        <w:spacing w:line="360" w:lineRule="auto"/>
        <w:jc w:val="left"/>
        <w:rPr>
          <w:rFonts w:ascii="宋体" w:hAnsi="宋体" w:cs="宋体"/>
          <w:sz w:val="24"/>
        </w:rPr>
      </w:pPr>
    </w:p>
    <w:p w14:paraId="74BD65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5298EBD">
      <w:pPr>
        <w:spacing w:line="360" w:lineRule="auto"/>
        <w:jc w:val="center"/>
        <w:rPr>
          <w:rFonts w:ascii="宋体" w:hAnsi="宋体" w:cs="宋体"/>
          <w:sz w:val="24"/>
        </w:rPr>
      </w:pPr>
      <w:r>
        <w:rPr>
          <w:rFonts w:hint="eastAsia" w:ascii="宋体" w:hAnsi="宋体" w:cs="宋体"/>
          <w:sz w:val="24"/>
        </w:rPr>
        <w:t xml:space="preserve">      年   月   日</w:t>
      </w:r>
    </w:p>
    <w:p w14:paraId="6590B489">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59C4DEE">
      <w:pPr>
        <w:pStyle w:val="6"/>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0E3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8526FCC">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C6ECA6C">
            <w:pPr>
              <w:spacing w:line="360" w:lineRule="exact"/>
              <w:jc w:val="center"/>
              <w:rPr>
                <w:rFonts w:ascii="宋体" w:hAnsi="宋体" w:cs="宋体"/>
                <w:sz w:val="24"/>
              </w:rPr>
            </w:pPr>
          </w:p>
        </w:tc>
      </w:tr>
      <w:tr w14:paraId="1D91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39C9011">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E234EF0">
            <w:pPr>
              <w:spacing w:line="360" w:lineRule="auto"/>
              <w:rPr>
                <w:rFonts w:ascii="宋体" w:hAnsi="宋体" w:cs="宋体"/>
                <w:sz w:val="24"/>
              </w:rPr>
            </w:pPr>
          </w:p>
        </w:tc>
      </w:tr>
      <w:tr w14:paraId="757F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CD31F7">
            <w:pPr>
              <w:spacing w:line="360" w:lineRule="exact"/>
              <w:jc w:val="center"/>
              <w:rPr>
                <w:rFonts w:ascii="宋体" w:hAnsi="宋体" w:cs="宋体"/>
                <w:sz w:val="24"/>
              </w:rPr>
            </w:pPr>
            <w:r>
              <w:rPr>
                <w:rFonts w:hint="eastAsia" w:ascii="宋体" w:hAnsi="宋体" w:cs="宋体"/>
                <w:sz w:val="24"/>
              </w:rPr>
              <w:t>最终投标报价（包：）</w:t>
            </w:r>
          </w:p>
          <w:p w14:paraId="0B51B202">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7412820C">
            <w:pPr>
              <w:spacing w:line="360" w:lineRule="auto"/>
              <w:ind w:right="-670"/>
              <w:rPr>
                <w:rFonts w:ascii="宋体" w:hAnsi="宋体" w:cs="宋体"/>
                <w:sz w:val="24"/>
              </w:rPr>
            </w:pPr>
            <w:r>
              <w:rPr>
                <w:rFonts w:hint="eastAsia" w:ascii="宋体" w:hAnsi="宋体" w:cs="宋体"/>
                <w:sz w:val="24"/>
              </w:rPr>
              <w:t xml:space="preserve">投标总价：       大写：           </w:t>
            </w:r>
          </w:p>
        </w:tc>
      </w:tr>
      <w:tr w14:paraId="6F4F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2977784">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AFDBB6B">
            <w:pPr>
              <w:spacing w:line="360" w:lineRule="auto"/>
              <w:jc w:val="left"/>
              <w:rPr>
                <w:rFonts w:ascii="宋体" w:hAnsi="宋体" w:cs="宋体"/>
                <w:sz w:val="24"/>
              </w:rPr>
            </w:pPr>
          </w:p>
        </w:tc>
      </w:tr>
    </w:tbl>
    <w:p w14:paraId="0AC994F7">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30E258B">
      <w:pPr>
        <w:spacing w:line="360" w:lineRule="auto"/>
        <w:rPr>
          <w:rFonts w:ascii="宋体" w:hAnsi="宋体" w:cs="宋体"/>
          <w:sz w:val="24"/>
        </w:rPr>
      </w:pPr>
      <w:r>
        <w:rPr>
          <w:rFonts w:hint="eastAsia" w:ascii="宋体" w:hAnsi="宋体" w:cs="宋体"/>
          <w:sz w:val="24"/>
        </w:rPr>
        <w:t>备注：</w:t>
      </w:r>
    </w:p>
    <w:p w14:paraId="1FD422EB">
      <w:pPr>
        <w:spacing w:line="360" w:lineRule="auto"/>
        <w:rPr>
          <w:rFonts w:ascii="宋体" w:hAnsi="宋体" w:cs="宋体"/>
          <w:sz w:val="24"/>
        </w:rPr>
      </w:pPr>
      <w:r>
        <w:rPr>
          <w:rFonts w:hint="eastAsia" w:ascii="宋体" w:hAnsi="宋体" w:cs="宋体"/>
          <w:sz w:val="24"/>
        </w:rPr>
        <w:t>1、此表用于开标会唱标之用。</w:t>
      </w:r>
    </w:p>
    <w:p w14:paraId="10708A2B">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6A24AA38">
      <w:pPr>
        <w:spacing w:line="360" w:lineRule="auto"/>
        <w:jc w:val="left"/>
        <w:rPr>
          <w:rFonts w:ascii="宋体" w:hAnsi="宋体" w:cs="宋体"/>
          <w:sz w:val="24"/>
        </w:rPr>
      </w:pPr>
      <w:bookmarkStart w:id="36" w:name="_Toc220232409"/>
      <w:bookmarkStart w:id="37" w:name="_Toc495414234"/>
    </w:p>
    <w:p w14:paraId="1569237F">
      <w:pPr>
        <w:pStyle w:val="2"/>
        <w:ind w:firstLine="240"/>
        <w:rPr>
          <w:rFonts w:ascii="宋体" w:hAnsi="宋体" w:cs="宋体"/>
          <w:sz w:val="24"/>
        </w:rPr>
      </w:pPr>
    </w:p>
    <w:p w14:paraId="0F08A50D">
      <w:pPr>
        <w:pStyle w:val="2"/>
        <w:ind w:firstLine="240"/>
        <w:rPr>
          <w:rFonts w:ascii="宋体" w:hAnsi="宋体" w:cs="宋体"/>
          <w:sz w:val="24"/>
        </w:rPr>
      </w:pPr>
    </w:p>
    <w:p w14:paraId="54126A35">
      <w:pPr>
        <w:pStyle w:val="2"/>
        <w:ind w:firstLine="240"/>
        <w:rPr>
          <w:rFonts w:ascii="宋体" w:hAnsi="宋体" w:cs="宋体"/>
          <w:sz w:val="24"/>
        </w:rPr>
      </w:pPr>
    </w:p>
    <w:p w14:paraId="4CDB8B45">
      <w:pPr>
        <w:pStyle w:val="2"/>
        <w:ind w:firstLine="240"/>
        <w:rPr>
          <w:rFonts w:ascii="宋体" w:hAnsi="宋体" w:cs="宋体"/>
          <w:sz w:val="24"/>
        </w:rPr>
      </w:pPr>
    </w:p>
    <w:p w14:paraId="73053A8B">
      <w:pPr>
        <w:pStyle w:val="2"/>
        <w:ind w:firstLine="240"/>
        <w:rPr>
          <w:rFonts w:ascii="宋体" w:hAnsi="宋体" w:cs="宋体"/>
          <w:sz w:val="24"/>
        </w:rPr>
      </w:pPr>
    </w:p>
    <w:p w14:paraId="05F66A9A">
      <w:pPr>
        <w:pStyle w:val="2"/>
        <w:ind w:firstLine="240"/>
        <w:rPr>
          <w:rFonts w:ascii="宋体" w:hAnsi="宋体" w:cs="宋体"/>
          <w:sz w:val="24"/>
        </w:rPr>
      </w:pPr>
    </w:p>
    <w:p w14:paraId="07F4F655">
      <w:pPr>
        <w:spacing w:line="360" w:lineRule="auto"/>
        <w:jc w:val="left"/>
        <w:rPr>
          <w:rFonts w:ascii="宋体" w:hAnsi="宋体" w:cs="宋体"/>
          <w:sz w:val="24"/>
        </w:rPr>
      </w:pPr>
    </w:p>
    <w:p w14:paraId="04FAEE76">
      <w:pPr>
        <w:spacing w:line="360" w:lineRule="auto"/>
        <w:jc w:val="left"/>
        <w:rPr>
          <w:rFonts w:ascii="宋体" w:hAnsi="宋体" w:cs="宋体"/>
          <w:sz w:val="24"/>
        </w:rPr>
      </w:pPr>
      <w:r>
        <w:rPr>
          <w:rFonts w:hint="eastAsia" w:ascii="宋体" w:hAnsi="宋体" w:cs="宋体"/>
          <w:sz w:val="24"/>
        </w:rPr>
        <w:t>格式5</w:t>
      </w:r>
    </w:p>
    <w:p w14:paraId="0997F12C">
      <w:pPr>
        <w:pStyle w:val="6"/>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9BB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351E8AB">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12742198">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67DC4E58">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32CD327E">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613141B">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6E7854AF">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DB48AC2">
            <w:pPr>
              <w:spacing w:line="340" w:lineRule="exact"/>
              <w:jc w:val="center"/>
              <w:rPr>
                <w:rFonts w:ascii="宋体" w:hAnsi="宋体" w:cs="宋体"/>
                <w:sz w:val="24"/>
              </w:rPr>
            </w:pPr>
            <w:r>
              <w:rPr>
                <w:rFonts w:hint="eastAsia" w:ascii="宋体" w:hAnsi="宋体" w:cs="宋体"/>
                <w:sz w:val="24"/>
              </w:rPr>
              <w:t>备注</w:t>
            </w:r>
          </w:p>
        </w:tc>
      </w:tr>
      <w:tr w14:paraId="61BC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EE9D4F5">
            <w:pPr>
              <w:spacing w:line="340" w:lineRule="exact"/>
              <w:jc w:val="center"/>
              <w:rPr>
                <w:rFonts w:ascii="宋体" w:hAnsi="宋体" w:cs="宋体"/>
                <w:sz w:val="24"/>
              </w:rPr>
            </w:pPr>
            <w:r>
              <w:rPr>
                <w:rFonts w:hint="eastAsia" w:ascii="宋体" w:hAnsi="宋体" w:cs="宋体"/>
                <w:sz w:val="24"/>
              </w:rPr>
              <w:t>1</w:t>
            </w:r>
          </w:p>
        </w:tc>
        <w:tc>
          <w:tcPr>
            <w:tcW w:w="2205" w:type="dxa"/>
          </w:tcPr>
          <w:p w14:paraId="737D8DFB">
            <w:pPr>
              <w:spacing w:line="340" w:lineRule="exact"/>
              <w:rPr>
                <w:rFonts w:ascii="宋体" w:hAnsi="宋体" w:cs="宋体"/>
                <w:sz w:val="24"/>
              </w:rPr>
            </w:pPr>
          </w:p>
        </w:tc>
        <w:tc>
          <w:tcPr>
            <w:tcW w:w="957" w:type="dxa"/>
          </w:tcPr>
          <w:p w14:paraId="60D478FF">
            <w:pPr>
              <w:spacing w:line="340" w:lineRule="exact"/>
              <w:rPr>
                <w:rFonts w:ascii="宋体" w:hAnsi="宋体" w:cs="宋体"/>
                <w:sz w:val="24"/>
              </w:rPr>
            </w:pPr>
          </w:p>
        </w:tc>
        <w:tc>
          <w:tcPr>
            <w:tcW w:w="840" w:type="dxa"/>
          </w:tcPr>
          <w:p w14:paraId="693807F1">
            <w:pPr>
              <w:spacing w:line="340" w:lineRule="exact"/>
              <w:rPr>
                <w:rFonts w:ascii="宋体" w:hAnsi="宋体" w:cs="宋体"/>
                <w:sz w:val="24"/>
              </w:rPr>
            </w:pPr>
          </w:p>
        </w:tc>
        <w:tc>
          <w:tcPr>
            <w:tcW w:w="1260" w:type="dxa"/>
          </w:tcPr>
          <w:p w14:paraId="49364B92">
            <w:pPr>
              <w:spacing w:line="340" w:lineRule="exact"/>
              <w:rPr>
                <w:rFonts w:ascii="宋体" w:hAnsi="宋体" w:cs="宋体"/>
                <w:sz w:val="24"/>
              </w:rPr>
            </w:pPr>
          </w:p>
        </w:tc>
        <w:tc>
          <w:tcPr>
            <w:tcW w:w="1340" w:type="dxa"/>
          </w:tcPr>
          <w:p w14:paraId="4DD74E1F">
            <w:pPr>
              <w:spacing w:line="340" w:lineRule="exact"/>
              <w:rPr>
                <w:rFonts w:ascii="宋体" w:hAnsi="宋体" w:cs="宋体"/>
                <w:sz w:val="24"/>
              </w:rPr>
            </w:pPr>
          </w:p>
        </w:tc>
        <w:tc>
          <w:tcPr>
            <w:tcW w:w="1347" w:type="dxa"/>
          </w:tcPr>
          <w:p w14:paraId="14D68C51">
            <w:pPr>
              <w:spacing w:line="340" w:lineRule="exact"/>
              <w:rPr>
                <w:rFonts w:ascii="宋体" w:hAnsi="宋体" w:cs="宋体"/>
                <w:sz w:val="24"/>
              </w:rPr>
            </w:pPr>
          </w:p>
        </w:tc>
      </w:tr>
      <w:tr w14:paraId="60CF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CAD2647">
            <w:pPr>
              <w:spacing w:line="340" w:lineRule="exact"/>
              <w:jc w:val="center"/>
              <w:rPr>
                <w:rFonts w:ascii="宋体" w:hAnsi="宋体" w:cs="宋体"/>
                <w:sz w:val="24"/>
              </w:rPr>
            </w:pPr>
            <w:r>
              <w:rPr>
                <w:rFonts w:hint="eastAsia" w:ascii="宋体" w:hAnsi="宋体" w:cs="宋体"/>
                <w:sz w:val="24"/>
              </w:rPr>
              <w:t>2</w:t>
            </w:r>
          </w:p>
        </w:tc>
        <w:tc>
          <w:tcPr>
            <w:tcW w:w="2205" w:type="dxa"/>
          </w:tcPr>
          <w:p w14:paraId="325D2B94">
            <w:pPr>
              <w:spacing w:line="340" w:lineRule="exact"/>
              <w:rPr>
                <w:rFonts w:ascii="宋体" w:hAnsi="宋体" w:cs="宋体"/>
                <w:sz w:val="24"/>
              </w:rPr>
            </w:pPr>
          </w:p>
        </w:tc>
        <w:tc>
          <w:tcPr>
            <w:tcW w:w="957" w:type="dxa"/>
          </w:tcPr>
          <w:p w14:paraId="07E97BF1">
            <w:pPr>
              <w:spacing w:line="340" w:lineRule="exact"/>
              <w:rPr>
                <w:rFonts w:ascii="宋体" w:hAnsi="宋体" w:cs="宋体"/>
                <w:sz w:val="24"/>
              </w:rPr>
            </w:pPr>
          </w:p>
        </w:tc>
        <w:tc>
          <w:tcPr>
            <w:tcW w:w="840" w:type="dxa"/>
          </w:tcPr>
          <w:p w14:paraId="54B3D9A4">
            <w:pPr>
              <w:spacing w:line="340" w:lineRule="exact"/>
              <w:rPr>
                <w:rFonts w:ascii="宋体" w:hAnsi="宋体" w:cs="宋体"/>
                <w:sz w:val="24"/>
              </w:rPr>
            </w:pPr>
          </w:p>
        </w:tc>
        <w:tc>
          <w:tcPr>
            <w:tcW w:w="1260" w:type="dxa"/>
          </w:tcPr>
          <w:p w14:paraId="15AF9605">
            <w:pPr>
              <w:spacing w:line="340" w:lineRule="exact"/>
              <w:rPr>
                <w:rFonts w:ascii="宋体" w:hAnsi="宋体" w:cs="宋体"/>
                <w:sz w:val="24"/>
              </w:rPr>
            </w:pPr>
          </w:p>
        </w:tc>
        <w:tc>
          <w:tcPr>
            <w:tcW w:w="1340" w:type="dxa"/>
          </w:tcPr>
          <w:p w14:paraId="31147B4E">
            <w:pPr>
              <w:spacing w:line="340" w:lineRule="exact"/>
              <w:rPr>
                <w:rFonts w:ascii="宋体" w:hAnsi="宋体" w:cs="宋体"/>
                <w:sz w:val="24"/>
              </w:rPr>
            </w:pPr>
          </w:p>
        </w:tc>
        <w:tc>
          <w:tcPr>
            <w:tcW w:w="1347" w:type="dxa"/>
          </w:tcPr>
          <w:p w14:paraId="72B40434">
            <w:pPr>
              <w:spacing w:line="340" w:lineRule="exact"/>
              <w:rPr>
                <w:rFonts w:ascii="宋体" w:hAnsi="宋体" w:cs="宋体"/>
                <w:sz w:val="24"/>
              </w:rPr>
            </w:pPr>
          </w:p>
        </w:tc>
      </w:tr>
      <w:tr w14:paraId="69B2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53F197">
            <w:pPr>
              <w:spacing w:line="340" w:lineRule="exact"/>
              <w:jc w:val="center"/>
              <w:rPr>
                <w:rFonts w:ascii="宋体" w:hAnsi="宋体" w:cs="宋体"/>
                <w:sz w:val="24"/>
              </w:rPr>
            </w:pPr>
            <w:r>
              <w:rPr>
                <w:rFonts w:hint="eastAsia" w:ascii="宋体" w:hAnsi="宋体" w:cs="宋体"/>
                <w:sz w:val="24"/>
              </w:rPr>
              <w:t>3</w:t>
            </w:r>
          </w:p>
        </w:tc>
        <w:tc>
          <w:tcPr>
            <w:tcW w:w="2205" w:type="dxa"/>
          </w:tcPr>
          <w:p w14:paraId="421A48FD">
            <w:pPr>
              <w:spacing w:line="340" w:lineRule="exact"/>
              <w:rPr>
                <w:rFonts w:ascii="宋体" w:hAnsi="宋体" w:cs="宋体"/>
                <w:sz w:val="24"/>
              </w:rPr>
            </w:pPr>
          </w:p>
        </w:tc>
        <w:tc>
          <w:tcPr>
            <w:tcW w:w="957" w:type="dxa"/>
          </w:tcPr>
          <w:p w14:paraId="3C1F7CAE">
            <w:pPr>
              <w:spacing w:line="340" w:lineRule="exact"/>
              <w:rPr>
                <w:rFonts w:ascii="宋体" w:hAnsi="宋体" w:cs="宋体"/>
                <w:sz w:val="24"/>
              </w:rPr>
            </w:pPr>
          </w:p>
        </w:tc>
        <w:tc>
          <w:tcPr>
            <w:tcW w:w="840" w:type="dxa"/>
          </w:tcPr>
          <w:p w14:paraId="2A8F1D73">
            <w:pPr>
              <w:spacing w:line="340" w:lineRule="exact"/>
              <w:rPr>
                <w:rFonts w:ascii="宋体" w:hAnsi="宋体" w:cs="宋体"/>
                <w:sz w:val="24"/>
              </w:rPr>
            </w:pPr>
          </w:p>
        </w:tc>
        <w:tc>
          <w:tcPr>
            <w:tcW w:w="1260" w:type="dxa"/>
          </w:tcPr>
          <w:p w14:paraId="1974A9B6">
            <w:pPr>
              <w:spacing w:line="340" w:lineRule="exact"/>
              <w:rPr>
                <w:rFonts w:ascii="宋体" w:hAnsi="宋体" w:cs="宋体"/>
                <w:sz w:val="24"/>
              </w:rPr>
            </w:pPr>
          </w:p>
        </w:tc>
        <w:tc>
          <w:tcPr>
            <w:tcW w:w="1340" w:type="dxa"/>
          </w:tcPr>
          <w:p w14:paraId="6E795B1E">
            <w:pPr>
              <w:spacing w:line="340" w:lineRule="exact"/>
              <w:rPr>
                <w:rFonts w:ascii="宋体" w:hAnsi="宋体" w:cs="宋体"/>
                <w:sz w:val="24"/>
              </w:rPr>
            </w:pPr>
          </w:p>
        </w:tc>
        <w:tc>
          <w:tcPr>
            <w:tcW w:w="1347" w:type="dxa"/>
          </w:tcPr>
          <w:p w14:paraId="635A0CC7">
            <w:pPr>
              <w:spacing w:line="340" w:lineRule="exact"/>
              <w:rPr>
                <w:rFonts w:ascii="宋体" w:hAnsi="宋体" w:cs="宋体"/>
                <w:sz w:val="24"/>
              </w:rPr>
            </w:pPr>
          </w:p>
        </w:tc>
      </w:tr>
      <w:tr w14:paraId="02B0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B71177">
            <w:pPr>
              <w:spacing w:line="340" w:lineRule="exact"/>
              <w:jc w:val="center"/>
              <w:rPr>
                <w:rFonts w:ascii="宋体" w:hAnsi="宋体" w:cs="宋体"/>
                <w:sz w:val="24"/>
              </w:rPr>
            </w:pPr>
            <w:r>
              <w:rPr>
                <w:rFonts w:hint="eastAsia" w:ascii="宋体" w:hAnsi="宋体" w:cs="宋体"/>
                <w:sz w:val="24"/>
              </w:rPr>
              <w:t>4</w:t>
            </w:r>
          </w:p>
        </w:tc>
        <w:tc>
          <w:tcPr>
            <w:tcW w:w="2205" w:type="dxa"/>
          </w:tcPr>
          <w:p w14:paraId="1166BD6D">
            <w:pPr>
              <w:spacing w:line="340" w:lineRule="exact"/>
              <w:rPr>
                <w:rFonts w:ascii="宋体" w:hAnsi="宋体" w:cs="宋体"/>
                <w:sz w:val="24"/>
              </w:rPr>
            </w:pPr>
          </w:p>
        </w:tc>
        <w:tc>
          <w:tcPr>
            <w:tcW w:w="957" w:type="dxa"/>
          </w:tcPr>
          <w:p w14:paraId="021B5687">
            <w:pPr>
              <w:spacing w:line="340" w:lineRule="exact"/>
              <w:rPr>
                <w:rFonts w:ascii="宋体" w:hAnsi="宋体" w:cs="宋体"/>
                <w:sz w:val="24"/>
              </w:rPr>
            </w:pPr>
          </w:p>
        </w:tc>
        <w:tc>
          <w:tcPr>
            <w:tcW w:w="840" w:type="dxa"/>
          </w:tcPr>
          <w:p w14:paraId="4DCFEA06">
            <w:pPr>
              <w:spacing w:line="340" w:lineRule="exact"/>
              <w:rPr>
                <w:rFonts w:ascii="宋体" w:hAnsi="宋体" w:cs="宋体"/>
                <w:sz w:val="24"/>
              </w:rPr>
            </w:pPr>
          </w:p>
        </w:tc>
        <w:tc>
          <w:tcPr>
            <w:tcW w:w="1260" w:type="dxa"/>
          </w:tcPr>
          <w:p w14:paraId="1D243EDE">
            <w:pPr>
              <w:spacing w:line="340" w:lineRule="exact"/>
              <w:rPr>
                <w:rFonts w:ascii="宋体" w:hAnsi="宋体" w:cs="宋体"/>
                <w:sz w:val="24"/>
              </w:rPr>
            </w:pPr>
          </w:p>
        </w:tc>
        <w:tc>
          <w:tcPr>
            <w:tcW w:w="1340" w:type="dxa"/>
          </w:tcPr>
          <w:p w14:paraId="14731837">
            <w:pPr>
              <w:spacing w:line="340" w:lineRule="exact"/>
              <w:rPr>
                <w:rFonts w:ascii="宋体" w:hAnsi="宋体" w:cs="宋体"/>
                <w:sz w:val="24"/>
              </w:rPr>
            </w:pPr>
          </w:p>
        </w:tc>
        <w:tc>
          <w:tcPr>
            <w:tcW w:w="1347" w:type="dxa"/>
          </w:tcPr>
          <w:p w14:paraId="71A7A096">
            <w:pPr>
              <w:spacing w:line="340" w:lineRule="exact"/>
              <w:rPr>
                <w:rFonts w:ascii="宋体" w:hAnsi="宋体" w:cs="宋体"/>
                <w:sz w:val="24"/>
              </w:rPr>
            </w:pPr>
          </w:p>
        </w:tc>
      </w:tr>
      <w:tr w14:paraId="77F7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A87901">
            <w:pPr>
              <w:spacing w:line="340" w:lineRule="exact"/>
              <w:jc w:val="center"/>
              <w:rPr>
                <w:rFonts w:ascii="宋体" w:hAnsi="宋体" w:cs="宋体"/>
                <w:sz w:val="24"/>
              </w:rPr>
            </w:pPr>
            <w:r>
              <w:rPr>
                <w:rFonts w:hint="eastAsia" w:ascii="宋体" w:hAnsi="宋体" w:cs="宋体"/>
                <w:sz w:val="24"/>
              </w:rPr>
              <w:t>5</w:t>
            </w:r>
          </w:p>
        </w:tc>
        <w:tc>
          <w:tcPr>
            <w:tcW w:w="2205" w:type="dxa"/>
          </w:tcPr>
          <w:p w14:paraId="694A4848">
            <w:pPr>
              <w:spacing w:line="340" w:lineRule="exact"/>
              <w:rPr>
                <w:rFonts w:ascii="宋体" w:hAnsi="宋体" w:cs="宋体"/>
                <w:sz w:val="24"/>
              </w:rPr>
            </w:pPr>
          </w:p>
        </w:tc>
        <w:tc>
          <w:tcPr>
            <w:tcW w:w="957" w:type="dxa"/>
          </w:tcPr>
          <w:p w14:paraId="6BF61C7B">
            <w:pPr>
              <w:spacing w:line="340" w:lineRule="exact"/>
              <w:rPr>
                <w:rFonts w:ascii="宋体" w:hAnsi="宋体" w:cs="宋体"/>
                <w:sz w:val="24"/>
              </w:rPr>
            </w:pPr>
          </w:p>
        </w:tc>
        <w:tc>
          <w:tcPr>
            <w:tcW w:w="840" w:type="dxa"/>
          </w:tcPr>
          <w:p w14:paraId="13A1F94B">
            <w:pPr>
              <w:spacing w:line="340" w:lineRule="exact"/>
              <w:rPr>
                <w:rFonts w:ascii="宋体" w:hAnsi="宋体" w:cs="宋体"/>
                <w:sz w:val="24"/>
              </w:rPr>
            </w:pPr>
          </w:p>
        </w:tc>
        <w:tc>
          <w:tcPr>
            <w:tcW w:w="1260" w:type="dxa"/>
          </w:tcPr>
          <w:p w14:paraId="11C599FA">
            <w:pPr>
              <w:spacing w:line="340" w:lineRule="exact"/>
              <w:rPr>
                <w:rFonts w:ascii="宋体" w:hAnsi="宋体" w:cs="宋体"/>
                <w:sz w:val="24"/>
              </w:rPr>
            </w:pPr>
          </w:p>
        </w:tc>
        <w:tc>
          <w:tcPr>
            <w:tcW w:w="1340" w:type="dxa"/>
          </w:tcPr>
          <w:p w14:paraId="4ECE8A79">
            <w:pPr>
              <w:spacing w:line="340" w:lineRule="exact"/>
              <w:rPr>
                <w:rFonts w:ascii="宋体" w:hAnsi="宋体" w:cs="宋体"/>
                <w:sz w:val="24"/>
              </w:rPr>
            </w:pPr>
          </w:p>
        </w:tc>
        <w:tc>
          <w:tcPr>
            <w:tcW w:w="1347" w:type="dxa"/>
          </w:tcPr>
          <w:p w14:paraId="132FC3BD">
            <w:pPr>
              <w:spacing w:line="340" w:lineRule="exact"/>
              <w:rPr>
                <w:rFonts w:ascii="宋体" w:hAnsi="宋体" w:cs="宋体"/>
                <w:sz w:val="24"/>
              </w:rPr>
            </w:pPr>
          </w:p>
        </w:tc>
      </w:tr>
      <w:tr w14:paraId="44CE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91D0D07">
            <w:pPr>
              <w:spacing w:line="340" w:lineRule="exact"/>
              <w:jc w:val="center"/>
              <w:rPr>
                <w:rFonts w:ascii="宋体" w:hAnsi="宋体" w:cs="宋体"/>
                <w:sz w:val="24"/>
              </w:rPr>
            </w:pPr>
            <w:r>
              <w:rPr>
                <w:rFonts w:hint="eastAsia" w:ascii="宋体" w:hAnsi="宋体" w:cs="宋体"/>
                <w:sz w:val="24"/>
              </w:rPr>
              <w:t>6</w:t>
            </w:r>
          </w:p>
        </w:tc>
        <w:tc>
          <w:tcPr>
            <w:tcW w:w="2205" w:type="dxa"/>
          </w:tcPr>
          <w:p w14:paraId="73E66988">
            <w:pPr>
              <w:spacing w:line="340" w:lineRule="exact"/>
              <w:rPr>
                <w:rFonts w:ascii="宋体" w:hAnsi="宋体" w:cs="宋体"/>
                <w:sz w:val="24"/>
              </w:rPr>
            </w:pPr>
          </w:p>
        </w:tc>
        <w:tc>
          <w:tcPr>
            <w:tcW w:w="957" w:type="dxa"/>
          </w:tcPr>
          <w:p w14:paraId="4723C8A9">
            <w:pPr>
              <w:spacing w:line="340" w:lineRule="exact"/>
              <w:rPr>
                <w:rFonts w:ascii="宋体" w:hAnsi="宋体" w:cs="宋体"/>
                <w:sz w:val="24"/>
              </w:rPr>
            </w:pPr>
          </w:p>
        </w:tc>
        <w:tc>
          <w:tcPr>
            <w:tcW w:w="840" w:type="dxa"/>
          </w:tcPr>
          <w:p w14:paraId="24EAA117">
            <w:pPr>
              <w:spacing w:line="340" w:lineRule="exact"/>
              <w:rPr>
                <w:rFonts w:ascii="宋体" w:hAnsi="宋体" w:cs="宋体"/>
                <w:sz w:val="24"/>
              </w:rPr>
            </w:pPr>
          </w:p>
        </w:tc>
        <w:tc>
          <w:tcPr>
            <w:tcW w:w="1260" w:type="dxa"/>
          </w:tcPr>
          <w:p w14:paraId="39F08F8F">
            <w:pPr>
              <w:spacing w:line="340" w:lineRule="exact"/>
              <w:rPr>
                <w:rFonts w:ascii="宋体" w:hAnsi="宋体" w:cs="宋体"/>
                <w:sz w:val="24"/>
              </w:rPr>
            </w:pPr>
          </w:p>
        </w:tc>
        <w:tc>
          <w:tcPr>
            <w:tcW w:w="1340" w:type="dxa"/>
          </w:tcPr>
          <w:p w14:paraId="7B6B38B5">
            <w:pPr>
              <w:spacing w:line="340" w:lineRule="exact"/>
              <w:rPr>
                <w:rFonts w:ascii="宋体" w:hAnsi="宋体" w:cs="宋体"/>
                <w:sz w:val="24"/>
              </w:rPr>
            </w:pPr>
          </w:p>
        </w:tc>
        <w:tc>
          <w:tcPr>
            <w:tcW w:w="1347" w:type="dxa"/>
          </w:tcPr>
          <w:p w14:paraId="5D2BDC92">
            <w:pPr>
              <w:spacing w:line="340" w:lineRule="exact"/>
              <w:rPr>
                <w:rFonts w:ascii="宋体" w:hAnsi="宋体" w:cs="宋体"/>
                <w:sz w:val="24"/>
              </w:rPr>
            </w:pPr>
          </w:p>
        </w:tc>
      </w:tr>
      <w:tr w14:paraId="2B41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47D67C">
            <w:pPr>
              <w:spacing w:line="340" w:lineRule="exact"/>
              <w:jc w:val="center"/>
              <w:rPr>
                <w:rFonts w:ascii="宋体" w:hAnsi="宋体" w:cs="宋体"/>
                <w:sz w:val="24"/>
              </w:rPr>
            </w:pPr>
            <w:r>
              <w:rPr>
                <w:rFonts w:hint="eastAsia" w:ascii="宋体" w:hAnsi="宋体" w:cs="宋体"/>
                <w:sz w:val="24"/>
              </w:rPr>
              <w:t>7</w:t>
            </w:r>
          </w:p>
        </w:tc>
        <w:tc>
          <w:tcPr>
            <w:tcW w:w="2205" w:type="dxa"/>
          </w:tcPr>
          <w:p w14:paraId="3FF22E18">
            <w:pPr>
              <w:spacing w:line="340" w:lineRule="exact"/>
              <w:rPr>
                <w:rFonts w:ascii="宋体" w:hAnsi="宋体" w:cs="宋体"/>
                <w:sz w:val="24"/>
              </w:rPr>
            </w:pPr>
          </w:p>
        </w:tc>
        <w:tc>
          <w:tcPr>
            <w:tcW w:w="957" w:type="dxa"/>
          </w:tcPr>
          <w:p w14:paraId="3B9EAE86">
            <w:pPr>
              <w:spacing w:line="340" w:lineRule="exact"/>
              <w:rPr>
                <w:rFonts w:ascii="宋体" w:hAnsi="宋体" w:cs="宋体"/>
                <w:sz w:val="24"/>
              </w:rPr>
            </w:pPr>
          </w:p>
        </w:tc>
        <w:tc>
          <w:tcPr>
            <w:tcW w:w="840" w:type="dxa"/>
          </w:tcPr>
          <w:p w14:paraId="0DA8F97B">
            <w:pPr>
              <w:spacing w:line="340" w:lineRule="exact"/>
              <w:rPr>
                <w:rFonts w:ascii="宋体" w:hAnsi="宋体" w:cs="宋体"/>
                <w:sz w:val="24"/>
              </w:rPr>
            </w:pPr>
          </w:p>
        </w:tc>
        <w:tc>
          <w:tcPr>
            <w:tcW w:w="1260" w:type="dxa"/>
          </w:tcPr>
          <w:p w14:paraId="22466F15">
            <w:pPr>
              <w:spacing w:line="340" w:lineRule="exact"/>
              <w:rPr>
                <w:rFonts w:ascii="宋体" w:hAnsi="宋体" w:cs="宋体"/>
                <w:sz w:val="24"/>
              </w:rPr>
            </w:pPr>
          </w:p>
        </w:tc>
        <w:tc>
          <w:tcPr>
            <w:tcW w:w="1340" w:type="dxa"/>
          </w:tcPr>
          <w:p w14:paraId="144B968C">
            <w:pPr>
              <w:spacing w:line="340" w:lineRule="exact"/>
              <w:rPr>
                <w:rFonts w:ascii="宋体" w:hAnsi="宋体" w:cs="宋体"/>
                <w:sz w:val="24"/>
              </w:rPr>
            </w:pPr>
          </w:p>
        </w:tc>
        <w:tc>
          <w:tcPr>
            <w:tcW w:w="1347" w:type="dxa"/>
          </w:tcPr>
          <w:p w14:paraId="47CF9F92">
            <w:pPr>
              <w:spacing w:line="340" w:lineRule="exact"/>
              <w:rPr>
                <w:rFonts w:ascii="宋体" w:hAnsi="宋体" w:cs="宋体"/>
                <w:sz w:val="24"/>
              </w:rPr>
            </w:pPr>
          </w:p>
        </w:tc>
      </w:tr>
      <w:tr w14:paraId="1E67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AE9C3A6">
            <w:pPr>
              <w:spacing w:line="340" w:lineRule="exact"/>
              <w:jc w:val="center"/>
              <w:rPr>
                <w:rFonts w:ascii="宋体" w:hAnsi="宋体" w:cs="宋体"/>
                <w:sz w:val="24"/>
              </w:rPr>
            </w:pPr>
            <w:r>
              <w:rPr>
                <w:rFonts w:hint="eastAsia" w:ascii="宋体" w:hAnsi="宋体" w:cs="宋体"/>
                <w:sz w:val="24"/>
              </w:rPr>
              <w:t>8</w:t>
            </w:r>
          </w:p>
        </w:tc>
        <w:tc>
          <w:tcPr>
            <w:tcW w:w="2205" w:type="dxa"/>
          </w:tcPr>
          <w:p w14:paraId="28ACD3CF">
            <w:pPr>
              <w:spacing w:line="340" w:lineRule="exact"/>
              <w:rPr>
                <w:rFonts w:ascii="宋体" w:hAnsi="宋体" w:cs="宋体"/>
                <w:sz w:val="24"/>
              </w:rPr>
            </w:pPr>
          </w:p>
        </w:tc>
        <w:tc>
          <w:tcPr>
            <w:tcW w:w="957" w:type="dxa"/>
          </w:tcPr>
          <w:p w14:paraId="09EE5D35">
            <w:pPr>
              <w:spacing w:line="340" w:lineRule="exact"/>
              <w:rPr>
                <w:rFonts w:ascii="宋体" w:hAnsi="宋体" w:cs="宋体"/>
                <w:sz w:val="24"/>
              </w:rPr>
            </w:pPr>
          </w:p>
        </w:tc>
        <w:tc>
          <w:tcPr>
            <w:tcW w:w="840" w:type="dxa"/>
          </w:tcPr>
          <w:p w14:paraId="1C3BC350">
            <w:pPr>
              <w:spacing w:line="340" w:lineRule="exact"/>
              <w:rPr>
                <w:rFonts w:ascii="宋体" w:hAnsi="宋体" w:cs="宋体"/>
                <w:sz w:val="24"/>
              </w:rPr>
            </w:pPr>
          </w:p>
        </w:tc>
        <w:tc>
          <w:tcPr>
            <w:tcW w:w="1260" w:type="dxa"/>
          </w:tcPr>
          <w:p w14:paraId="1AF60C50">
            <w:pPr>
              <w:spacing w:line="340" w:lineRule="exact"/>
              <w:rPr>
                <w:rFonts w:ascii="宋体" w:hAnsi="宋体" w:cs="宋体"/>
                <w:sz w:val="24"/>
              </w:rPr>
            </w:pPr>
          </w:p>
        </w:tc>
        <w:tc>
          <w:tcPr>
            <w:tcW w:w="1340" w:type="dxa"/>
          </w:tcPr>
          <w:p w14:paraId="5A2E6A2A">
            <w:pPr>
              <w:spacing w:line="340" w:lineRule="exact"/>
              <w:rPr>
                <w:rFonts w:ascii="宋体" w:hAnsi="宋体" w:cs="宋体"/>
                <w:sz w:val="24"/>
              </w:rPr>
            </w:pPr>
          </w:p>
        </w:tc>
        <w:tc>
          <w:tcPr>
            <w:tcW w:w="1347" w:type="dxa"/>
          </w:tcPr>
          <w:p w14:paraId="01C6F5D9">
            <w:pPr>
              <w:spacing w:line="340" w:lineRule="exact"/>
              <w:rPr>
                <w:rFonts w:ascii="宋体" w:hAnsi="宋体" w:cs="宋体"/>
                <w:sz w:val="24"/>
              </w:rPr>
            </w:pPr>
          </w:p>
        </w:tc>
      </w:tr>
      <w:tr w14:paraId="56B6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DE5226">
            <w:pPr>
              <w:spacing w:line="340" w:lineRule="exact"/>
              <w:jc w:val="center"/>
              <w:rPr>
                <w:rFonts w:ascii="宋体" w:hAnsi="宋体" w:cs="宋体"/>
                <w:sz w:val="24"/>
              </w:rPr>
            </w:pPr>
            <w:r>
              <w:rPr>
                <w:rFonts w:hint="eastAsia" w:ascii="宋体" w:hAnsi="宋体" w:cs="宋体"/>
                <w:sz w:val="24"/>
              </w:rPr>
              <w:t>9</w:t>
            </w:r>
          </w:p>
        </w:tc>
        <w:tc>
          <w:tcPr>
            <w:tcW w:w="2205" w:type="dxa"/>
          </w:tcPr>
          <w:p w14:paraId="732F916D">
            <w:pPr>
              <w:spacing w:line="340" w:lineRule="exact"/>
              <w:rPr>
                <w:rFonts w:ascii="宋体" w:hAnsi="宋体" w:cs="宋体"/>
                <w:sz w:val="24"/>
              </w:rPr>
            </w:pPr>
          </w:p>
        </w:tc>
        <w:tc>
          <w:tcPr>
            <w:tcW w:w="957" w:type="dxa"/>
          </w:tcPr>
          <w:p w14:paraId="1C2E8D5E">
            <w:pPr>
              <w:spacing w:line="340" w:lineRule="exact"/>
              <w:rPr>
                <w:rFonts w:ascii="宋体" w:hAnsi="宋体" w:cs="宋体"/>
                <w:sz w:val="24"/>
              </w:rPr>
            </w:pPr>
          </w:p>
        </w:tc>
        <w:tc>
          <w:tcPr>
            <w:tcW w:w="840" w:type="dxa"/>
          </w:tcPr>
          <w:p w14:paraId="5FF59E57">
            <w:pPr>
              <w:spacing w:line="340" w:lineRule="exact"/>
              <w:rPr>
                <w:rFonts w:ascii="宋体" w:hAnsi="宋体" w:cs="宋体"/>
                <w:sz w:val="24"/>
              </w:rPr>
            </w:pPr>
          </w:p>
        </w:tc>
        <w:tc>
          <w:tcPr>
            <w:tcW w:w="1260" w:type="dxa"/>
          </w:tcPr>
          <w:p w14:paraId="1B7AD0B3">
            <w:pPr>
              <w:spacing w:line="340" w:lineRule="exact"/>
              <w:rPr>
                <w:rFonts w:ascii="宋体" w:hAnsi="宋体" w:cs="宋体"/>
                <w:sz w:val="24"/>
              </w:rPr>
            </w:pPr>
          </w:p>
        </w:tc>
        <w:tc>
          <w:tcPr>
            <w:tcW w:w="1340" w:type="dxa"/>
          </w:tcPr>
          <w:p w14:paraId="289E4B49">
            <w:pPr>
              <w:spacing w:line="340" w:lineRule="exact"/>
              <w:rPr>
                <w:rFonts w:ascii="宋体" w:hAnsi="宋体" w:cs="宋体"/>
                <w:sz w:val="24"/>
              </w:rPr>
            </w:pPr>
          </w:p>
        </w:tc>
        <w:tc>
          <w:tcPr>
            <w:tcW w:w="1347" w:type="dxa"/>
          </w:tcPr>
          <w:p w14:paraId="09830084">
            <w:pPr>
              <w:spacing w:line="340" w:lineRule="exact"/>
              <w:rPr>
                <w:rFonts w:ascii="宋体" w:hAnsi="宋体" w:cs="宋体"/>
                <w:sz w:val="24"/>
              </w:rPr>
            </w:pPr>
          </w:p>
        </w:tc>
      </w:tr>
      <w:tr w14:paraId="1EEA6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7AB231">
            <w:pPr>
              <w:spacing w:line="340" w:lineRule="exact"/>
              <w:jc w:val="center"/>
              <w:rPr>
                <w:rFonts w:ascii="宋体" w:hAnsi="宋体" w:cs="宋体"/>
                <w:sz w:val="24"/>
              </w:rPr>
            </w:pPr>
            <w:r>
              <w:rPr>
                <w:rFonts w:hint="eastAsia" w:ascii="宋体" w:hAnsi="宋体" w:cs="宋体"/>
                <w:sz w:val="24"/>
              </w:rPr>
              <w:t>10</w:t>
            </w:r>
          </w:p>
        </w:tc>
        <w:tc>
          <w:tcPr>
            <w:tcW w:w="2205" w:type="dxa"/>
          </w:tcPr>
          <w:p w14:paraId="7CCC127C">
            <w:pPr>
              <w:spacing w:line="340" w:lineRule="exact"/>
              <w:rPr>
                <w:rFonts w:ascii="宋体" w:hAnsi="宋体" w:cs="宋体"/>
                <w:sz w:val="24"/>
              </w:rPr>
            </w:pPr>
          </w:p>
        </w:tc>
        <w:tc>
          <w:tcPr>
            <w:tcW w:w="957" w:type="dxa"/>
          </w:tcPr>
          <w:p w14:paraId="15C12DE1">
            <w:pPr>
              <w:spacing w:line="340" w:lineRule="exact"/>
              <w:rPr>
                <w:rFonts w:ascii="宋体" w:hAnsi="宋体" w:cs="宋体"/>
                <w:sz w:val="24"/>
              </w:rPr>
            </w:pPr>
          </w:p>
        </w:tc>
        <w:tc>
          <w:tcPr>
            <w:tcW w:w="840" w:type="dxa"/>
          </w:tcPr>
          <w:p w14:paraId="176841FE">
            <w:pPr>
              <w:spacing w:line="340" w:lineRule="exact"/>
              <w:rPr>
                <w:rFonts w:ascii="宋体" w:hAnsi="宋体" w:cs="宋体"/>
                <w:sz w:val="24"/>
              </w:rPr>
            </w:pPr>
          </w:p>
        </w:tc>
        <w:tc>
          <w:tcPr>
            <w:tcW w:w="1260" w:type="dxa"/>
          </w:tcPr>
          <w:p w14:paraId="44294B8D">
            <w:pPr>
              <w:spacing w:line="340" w:lineRule="exact"/>
              <w:rPr>
                <w:rFonts w:ascii="宋体" w:hAnsi="宋体" w:cs="宋体"/>
                <w:sz w:val="24"/>
              </w:rPr>
            </w:pPr>
          </w:p>
        </w:tc>
        <w:tc>
          <w:tcPr>
            <w:tcW w:w="1340" w:type="dxa"/>
          </w:tcPr>
          <w:p w14:paraId="21CB7E3E">
            <w:pPr>
              <w:spacing w:line="340" w:lineRule="exact"/>
              <w:rPr>
                <w:rFonts w:ascii="宋体" w:hAnsi="宋体" w:cs="宋体"/>
                <w:sz w:val="24"/>
              </w:rPr>
            </w:pPr>
          </w:p>
        </w:tc>
        <w:tc>
          <w:tcPr>
            <w:tcW w:w="1347" w:type="dxa"/>
          </w:tcPr>
          <w:p w14:paraId="3C892A96">
            <w:pPr>
              <w:spacing w:line="340" w:lineRule="exact"/>
              <w:rPr>
                <w:rFonts w:ascii="宋体" w:hAnsi="宋体" w:cs="宋体"/>
                <w:sz w:val="24"/>
              </w:rPr>
            </w:pPr>
          </w:p>
        </w:tc>
      </w:tr>
      <w:tr w14:paraId="260A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029926">
            <w:pPr>
              <w:spacing w:line="340" w:lineRule="exact"/>
              <w:jc w:val="center"/>
              <w:rPr>
                <w:rFonts w:ascii="宋体" w:hAnsi="宋体" w:cs="宋体"/>
                <w:sz w:val="24"/>
              </w:rPr>
            </w:pPr>
            <w:r>
              <w:rPr>
                <w:rFonts w:hint="eastAsia" w:ascii="宋体" w:hAnsi="宋体" w:cs="宋体"/>
                <w:sz w:val="24"/>
              </w:rPr>
              <w:t>11</w:t>
            </w:r>
          </w:p>
        </w:tc>
        <w:tc>
          <w:tcPr>
            <w:tcW w:w="2205" w:type="dxa"/>
          </w:tcPr>
          <w:p w14:paraId="46CD544B">
            <w:pPr>
              <w:spacing w:line="340" w:lineRule="exact"/>
              <w:rPr>
                <w:rFonts w:ascii="宋体" w:hAnsi="宋体" w:cs="宋体"/>
                <w:sz w:val="24"/>
              </w:rPr>
            </w:pPr>
          </w:p>
        </w:tc>
        <w:tc>
          <w:tcPr>
            <w:tcW w:w="957" w:type="dxa"/>
          </w:tcPr>
          <w:p w14:paraId="0C6EA015">
            <w:pPr>
              <w:spacing w:line="340" w:lineRule="exact"/>
              <w:rPr>
                <w:rFonts w:ascii="宋体" w:hAnsi="宋体" w:cs="宋体"/>
                <w:sz w:val="24"/>
              </w:rPr>
            </w:pPr>
          </w:p>
        </w:tc>
        <w:tc>
          <w:tcPr>
            <w:tcW w:w="840" w:type="dxa"/>
          </w:tcPr>
          <w:p w14:paraId="7924B6C0">
            <w:pPr>
              <w:spacing w:line="340" w:lineRule="exact"/>
              <w:rPr>
                <w:rFonts w:ascii="宋体" w:hAnsi="宋体" w:cs="宋体"/>
                <w:sz w:val="24"/>
              </w:rPr>
            </w:pPr>
          </w:p>
        </w:tc>
        <w:tc>
          <w:tcPr>
            <w:tcW w:w="1260" w:type="dxa"/>
          </w:tcPr>
          <w:p w14:paraId="5F9AE5F8">
            <w:pPr>
              <w:spacing w:line="340" w:lineRule="exact"/>
              <w:rPr>
                <w:rFonts w:ascii="宋体" w:hAnsi="宋体" w:cs="宋体"/>
                <w:sz w:val="24"/>
              </w:rPr>
            </w:pPr>
          </w:p>
        </w:tc>
        <w:tc>
          <w:tcPr>
            <w:tcW w:w="1340" w:type="dxa"/>
          </w:tcPr>
          <w:p w14:paraId="720D0A8C">
            <w:pPr>
              <w:spacing w:line="340" w:lineRule="exact"/>
              <w:rPr>
                <w:rFonts w:ascii="宋体" w:hAnsi="宋体" w:cs="宋体"/>
                <w:sz w:val="24"/>
              </w:rPr>
            </w:pPr>
          </w:p>
        </w:tc>
        <w:tc>
          <w:tcPr>
            <w:tcW w:w="1347" w:type="dxa"/>
          </w:tcPr>
          <w:p w14:paraId="7FC7A087">
            <w:pPr>
              <w:spacing w:line="340" w:lineRule="exact"/>
              <w:rPr>
                <w:rFonts w:ascii="宋体" w:hAnsi="宋体" w:cs="宋体"/>
                <w:sz w:val="24"/>
              </w:rPr>
            </w:pPr>
          </w:p>
        </w:tc>
      </w:tr>
      <w:tr w14:paraId="5E31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0D5A95">
            <w:pPr>
              <w:spacing w:line="340" w:lineRule="exact"/>
              <w:jc w:val="center"/>
              <w:rPr>
                <w:rFonts w:ascii="宋体" w:hAnsi="宋体" w:cs="宋体"/>
                <w:sz w:val="24"/>
              </w:rPr>
            </w:pPr>
            <w:r>
              <w:rPr>
                <w:rFonts w:hint="eastAsia" w:ascii="宋体" w:hAnsi="宋体" w:cs="宋体"/>
                <w:sz w:val="24"/>
              </w:rPr>
              <w:t>12</w:t>
            </w:r>
          </w:p>
        </w:tc>
        <w:tc>
          <w:tcPr>
            <w:tcW w:w="2205" w:type="dxa"/>
          </w:tcPr>
          <w:p w14:paraId="0DE39D2B">
            <w:pPr>
              <w:spacing w:line="340" w:lineRule="exact"/>
              <w:rPr>
                <w:rFonts w:ascii="宋体" w:hAnsi="宋体" w:cs="宋体"/>
                <w:sz w:val="24"/>
              </w:rPr>
            </w:pPr>
          </w:p>
        </w:tc>
        <w:tc>
          <w:tcPr>
            <w:tcW w:w="957" w:type="dxa"/>
          </w:tcPr>
          <w:p w14:paraId="48E39D6C">
            <w:pPr>
              <w:spacing w:line="340" w:lineRule="exact"/>
              <w:rPr>
                <w:rFonts w:ascii="宋体" w:hAnsi="宋体" w:cs="宋体"/>
                <w:sz w:val="24"/>
              </w:rPr>
            </w:pPr>
          </w:p>
        </w:tc>
        <w:tc>
          <w:tcPr>
            <w:tcW w:w="840" w:type="dxa"/>
          </w:tcPr>
          <w:p w14:paraId="5CFE8474">
            <w:pPr>
              <w:spacing w:line="340" w:lineRule="exact"/>
              <w:rPr>
                <w:rFonts w:ascii="宋体" w:hAnsi="宋体" w:cs="宋体"/>
                <w:sz w:val="24"/>
              </w:rPr>
            </w:pPr>
          </w:p>
        </w:tc>
        <w:tc>
          <w:tcPr>
            <w:tcW w:w="1260" w:type="dxa"/>
          </w:tcPr>
          <w:p w14:paraId="73D9C347">
            <w:pPr>
              <w:spacing w:line="340" w:lineRule="exact"/>
              <w:rPr>
                <w:rFonts w:ascii="宋体" w:hAnsi="宋体" w:cs="宋体"/>
                <w:sz w:val="24"/>
              </w:rPr>
            </w:pPr>
          </w:p>
        </w:tc>
        <w:tc>
          <w:tcPr>
            <w:tcW w:w="1340" w:type="dxa"/>
          </w:tcPr>
          <w:p w14:paraId="2D6308FE">
            <w:pPr>
              <w:spacing w:line="340" w:lineRule="exact"/>
              <w:rPr>
                <w:rFonts w:ascii="宋体" w:hAnsi="宋体" w:cs="宋体"/>
                <w:sz w:val="24"/>
              </w:rPr>
            </w:pPr>
          </w:p>
        </w:tc>
        <w:tc>
          <w:tcPr>
            <w:tcW w:w="1347" w:type="dxa"/>
          </w:tcPr>
          <w:p w14:paraId="355FBBD4">
            <w:pPr>
              <w:spacing w:line="340" w:lineRule="exact"/>
              <w:rPr>
                <w:rFonts w:ascii="宋体" w:hAnsi="宋体" w:cs="宋体"/>
                <w:sz w:val="24"/>
              </w:rPr>
            </w:pPr>
          </w:p>
        </w:tc>
      </w:tr>
      <w:tr w14:paraId="45AB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480AED">
            <w:pPr>
              <w:spacing w:line="340" w:lineRule="exact"/>
              <w:jc w:val="center"/>
              <w:rPr>
                <w:rFonts w:ascii="宋体" w:hAnsi="宋体" w:cs="宋体"/>
                <w:sz w:val="24"/>
              </w:rPr>
            </w:pPr>
            <w:r>
              <w:rPr>
                <w:rFonts w:hint="eastAsia" w:ascii="宋体" w:hAnsi="宋体" w:cs="宋体"/>
                <w:sz w:val="24"/>
              </w:rPr>
              <w:t>13</w:t>
            </w:r>
          </w:p>
        </w:tc>
        <w:tc>
          <w:tcPr>
            <w:tcW w:w="2205" w:type="dxa"/>
          </w:tcPr>
          <w:p w14:paraId="04206B64">
            <w:pPr>
              <w:spacing w:line="340" w:lineRule="exact"/>
              <w:rPr>
                <w:rFonts w:ascii="宋体" w:hAnsi="宋体" w:cs="宋体"/>
                <w:sz w:val="24"/>
              </w:rPr>
            </w:pPr>
          </w:p>
        </w:tc>
        <w:tc>
          <w:tcPr>
            <w:tcW w:w="957" w:type="dxa"/>
          </w:tcPr>
          <w:p w14:paraId="11BC0F23">
            <w:pPr>
              <w:spacing w:line="340" w:lineRule="exact"/>
              <w:rPr>
                <w:rFonts w:ascii="宋体" w:hAnsi="宋体" w:cs="宋体"/>
                <w:sz w:val="24"/>
              </w:rPr>
            </w:pPr>
          </w:p>
        </w:tc>
        <w:tc>
          <w:tcPr>
            <w:tcW w:w="840" w:type="dxa"/>
          </w:tcPr>
          <w:p w14:paraId="41A03D5F">
            <w:pPr>
              <w:spacing w:line="340" w:lineRule="exact"/>
              <w:rPr>
                <w:rFonts w:ascii="宋体" w:hAnsi="宋体" w:cs="宋体"/>
                <w:sz w:val="24"/>
              </w:rPr>
            </w:pPr>
          </w:p>
        </w:tc>
        <w:tc>
          <w:tcPr>
            <w:tcW w:w="1260" w:type="dxa"/>
          </w:tcPr>
          <w:p w14:paraId="1F5310C2">
            <w:pPr>
              <w:spacing w:line="340" w:lineRule="exact"/>
              <w:rPr>
                <w:rFonts w:ascii="宋体" w:hAnsi="宋体" w:cs="宋体"/>
                <w:sz w:val="24"/>
              </w:rPr>
            </w:pPr>
          </w:p>
        </w:tc>
        <w:tc>
          <w:tcPr>
            <w:tcW w:w="1340" w:type="dxa"/>
          </w:tcPr>
          <w:p w14:paraId="65002706">
            <w:pPr>
              <w:spacing w:line="340" w:lineRule="exact"/>
              <w:rPr>
                <w:rFonts w:ascii="宋体" w:hAnsi="宋体" w:cs="宋体"/>
                <w:sz w:val="24"/>
              </w:rPr>
            </w:pPr>
          </w:p>
        </w:tc>
        <w:tc>
          <w:tcPr>
            <w:tcW w:w="1347" w:type="dxa"/>
          </w:tcPr>
          <w:p w14:paraId="48065987">
            <w:pPr>
              <w:spacing w:line="340" w:lineRule="exact"/>
              <w:rPr>
                <w:rFonts w:ascii="宋体" w:hAnsi="宋体" w:cs="宋体"/>
                <w:sz w:val="24"/>
              </w:rPr>
            </w:pPr>
          </w:p>
        </w:tc>
      </w:tr>
      <w:tr w14:paraId="63AE0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1AFBF">
            <w:pPr>
              <w:spacing w:line="340" w:lineRule="exact"/>
              <w:jc w:val="center"/>
              <w:rPr>
                <w:rFonts w:ascii="宋体" w:hAnsi="宋体" w:cs="宋体"/>
                <w:sz w:val="24"/>
              </w:rPr>
            </w:pPr>
          </w:p>
        </w:tc>
        <w:tc>
          <w:tcPr>
            <w:tcW w:w="2205" w:type="dxa"/>
            <w:vAlign w:val="center"/>
          </w:tcPr>
          <w:p w14:paraId="5AFF111F">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64BA891E">
            <w:pPr>
              <w:spacing w:line="340" w:lineRule="exact"/>
              <w:rPr>
                <w:rFonts w:ascii="宋体" w:hAnsi="宋体" w:cs="宋体"/>
                <w:sz w:val="24"/>
              </w:rPr>
            </w:pPr>
          </w:p>
        </w:tc>
        <w:tc>
          <w:tcPr>
            <w:tcW w:w="840" w:type="dxa"/>
          </w:tcPr>
          <w:p w14:paraId="0529EDB3">
            <w:pPr>
              <w:spacing w:line="340" w:lineRule="exact"/>
              <w:rPr>
                <w:rFonts w:ascii="宋体" w:hAnsi="宋体" w:cs="宋体"/>
                <w:sz w:val="24"/>
              </w:rPr>
            </w:pPr>
          </w:p>
        </w:tc>
        <w:tc>
          <w:tcPr>
            <w:tcW w:w="1260" w:type="dxa"/>
          </w:tcPr>
          <w:p w14:paraId="21DCBEFC">
            <w:pPr>
              <w:spacing w:line="340" w:lineRule="exact"/>
              <w:rPr>
                <w:rFonts w:ascii="宋体" w:hAnsi="宋体" w:cs="宋体"/>
                <w:sz w:val="24"/>
              </w:rPr>
            </w:pPr>
          </w:p>
        </w:tc>
        <w:tc>
          <w:tcPr>
            <w:tcW w:w="1340" w:type="dxa"/>
          </w:tcPr>
          <w:p w14:paraId="568EF112">
            <w:pPr>
              <w:spacing w:line="340" w:lineRule="exact"/>
              <w:rPr>
                <w:rFonts w:ascii="宋体" w:hAnsi="宋体" w:cs="宋体"/>
                <w:sz w:val="24"/>
              </w:rPr>
            </w:pPr>
          </w:p>
        </w:tc>
        <w:tc>
          <w:tcPr>
            <w:tcW w:w="1347" w:type="dxa"/>
          </w:tcPr>
          <w:p w14:paraId="5D86C9A4">
            <w:pPr>
              <w:spacing w:line="340" w:lineRule="exact"/>
              <w:rPr>
                <w:rFonts w:ascii="宋体" w:hAnsi="宋体" w:cs="宋体"/>
                <w:sz w:val="24"/>
              </w:rPr>
            </w:pPr>
          </w:p>
        </w:tc>
      </w:tr>
      <w:tr w14:paraId="1B0A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6B14C5">
            <w:pPr>
              <w:spacing w:line="340" w:lineRule="exact"/>
              <w:jc w:val="center"/>
              <w:rPr>
                <w:rFonts w:ascii="宋体" w:hAnsi="宋体" w:cs="宋体"/>
                <w:sz w:val="24"/>
              </w:rPr>
            </w:pPr>
          </w:p>
        </w:tc>
        <w:tc>
          <w:tcPr>
            <w:tcW w:w="2205" w:type="dxa"/>
          </w:tcPr>
          <w:p w14:paraId="2526BED8">
            <w:pPr>
              <w:spacing w:line="340" w:lineRule="exact"/>
              <w:rPr>
                <w:rFonts w:ascii="宋体" w:hAnsi="宋体" w:cs="宋体"/>
                <w:sz w:val="24"/>
              </w:rPr>
            </w:pPr>
            <w:r>
              <w:rPr>
                <w:rFonts w:hint="eastAsia" w:ascii="宋体" w:hAnsi="宋体" w:cs="宋体"/>
                <w:sz w:val="24"/>
              </w:rPr>
              <w:t>…</w:t>
            </w:r>
          </w:p>
        </w:tc>
        <w:tc>
          <w:tcPr>
            <w:tcW w:w="957" w:type="dxa"/>
          </w:tcPr>
          <w:p w14:paraId="2588E44F">
            <w:pPr>
              <w:spacing w:line="340" w:lineRule="exact"/>
              <w:rPr>
                <w:rFonts w:ascii="宋体" w:hAnsi="宋体" w:cs="宋体"/>
                <w:sz w:val="24"/>
              </w:rPr>
            </w:pPr>
          </w:p>
        </w:tc>
        <w:tc>
          <w:tcPr>
            <w:tcW w:w="840" w:type="dxa"/>
          </w:tcPr>
          <w:p w14:paraId="3473E35B">
            <w:pPr>
              <w:spacing w:line="340" w:lineRule="exact"/>
              <w:rPr>
                <w:rFonts w:ascii="宋体" w:hAnsi="宋体" w:cs="宋体"/>
                <w:sz w:val="24"/>
              </w:rPr>
            </w:pPr>
          </w:p>
        </w:tc>
        <w:tc>
          <w:tcPr>
            <w:tcW w:w="1260" w:type="dxa"/>
          </w:tcPr>
          <w:p w14:paraId="1DEA4576">
            <w:pPr>
              <w:spacing w:line="340" w:lineRule="exact"/>
              <w:rPr>
                <w:rFonts w:ascii="宋体" w:hAnsi="宋体" w:cs="宋体"/>
                <w:sz w:val="24"/>
              </w:rPr>
            </w:pPr>
          </w:p>
        </w:tc>
        <w:tc>
          <w:tcPr>
            <w:tcW w:w="1340" w:type="dxa"/>
          </w:tcPr>
          <w:p w14:paraId="03DFEC30">
            <w:pPr>
              <w:spacing w:line="340" w:lineRule="exact"/>
              <w:rPr>
                <w:rFonts w:ascii="宋体" w:hAnsi="宋体" w:cs="宋体"/>
                <w:sz w:val="24"/>
              </w:rPr>
            </w:pPr>
          </w:p>
        </w:tc>
        <w:tc>
          <w:tcPr>
            <w:tcW w:w="1347" w:type="dxa"/>
          </w:tcPr>
          <w:p w14:paraId="581A4823">
            <w:pPr>
              <w:spacing w:line="340" w:lineRule="exact"/>
              <w:rPr>
                <w:rFonts w:ascii="宋体" w:hAnsi="宋体" w:cs="宋体"/>
                <w:sz w:val="24"/>
              </w:rPr>
            </w:pPr>
          </w:p>
        </w:tc>
      </w:tr>
      <w:tr w14:paraId="3CAE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E4DCE6">
            <w:pPr>
              <w:spacing w:line="340" w:lineRule="exact"/>
              <w:jc w:val="center"/>
              <w:rPr>
                <w:rFonts w:ascii="宋体" w:hAnsi="宋体" w:cs="宋体"/>
                <w:sz w:val="24"/>
              </w:rPr>
            </w:pPr>
          </w:p>
        </w:tc>
        <w:tc>
          <w:tcPr>
            <w:tcW w:w="2205" w:type="dxa"/>
          </w:tcPr>
          <w:p w14:paraId="734AD58C">
            <w:pPr>
              <w:pStyle w:val="60"/>
              <w:spacing w:line="340" w:lineRule="exact"/>
              <w:rPr>
                <w:rFonts w:ascii="宋体" w:hAnsi="宋体" w:cs="宋体"/>
                <w:szCs w:val="24"/>
              </w:rPr>
            </w:pPr>
            <w:r>
              <w:rPr>
                <w:rFonts w:hint="eastAsia" w:ascii="宋体" w:hAnsi="宋体" w:cs="宋体"/>
                <w:szCs w:val="24"/>
              </w:rPr>
              <w:t>…</w:t>
            </w:r>
          </w:p>
        </w:tc>
        <w:tc>
          <w:tcPr>
            <w:tcW w:w="957" w:type="dxa"/>
          </w:tcPr>
          <w:p w14:paraId="710C9AA1">
            <w:pPr>
              <w:spacing w:line="340" w:lineRule="exact"/>
              <w:rPr>
                <w:rFonts w:ascii="宋体" w:hAnsi="宋体" w:cs="宋体"/>
                <w:sz w:val="24"/>
              </w:rPr>
            </w:pPr>
          </w:p>
        </w:tc>
        <w:tc>
          <w:tcPr>
            <w:tcW w:w="840" w:type="dxa"/>
          </w:tcPr>
          <w:p w14:paraId="7CD78595">
            <w:pPr>
              <w:spacing w:line="340" w:lineRule="exact"/>
              <w:rPr>
                <w:rFonts w:ascii="宋体" w:hAnsi="宋体" w:cs="宋体"/>
                <w:sz w:val="24"/>
              </w:rPr>
            </w:pPr>
          </w:p>
        </w:tc>
        <w:tc>
          <w:tcPr>
            <w:tcW w:w="1260" w:type="dxa"/>
          </w:tcPr>
          <w:p w14:paraId="27A55104">
            <w:pPr>
              <w:spacing w:line="340" w:lineRule="exact"/>
              <w:rPr>
                <w:rFonts w:ascii="宋体" w:hAnsi="宋体" w:cs="宋体"/>
                <w:sz w:val="24"/>
              </w:rPr>
            </w:pPr>
          </w:p>
        </w:tc>
        <w:tc>
          <w:tcPr>
            <w:tcW w:w="1340" w:type="dxa"/>
          </w:tcPr>
          <w:p w14:paraId="4C537704">
            <w:pPr>
              <w:spacing w:line="340" w:lineRule="exact"/>
              <w:rPr>
                <w:rFonts w:ascii="宋体" w:hAnsi="宋体" w:cs="宋体"/>
                <w:sz w:val="24"/>
              </w:rPr>
            </w:pPr>
          </w:p>
        </w:tc>
        <w:tc>
          <w:tcPr>
            <w:tcW w:w="1347" w:type="dxa"/>
          </w:tcPr>
          <w:p w14:paraId="7B44DF63">
            <w:pPr>
              <w:spacing w:line="340" w:lineRule="exact"/>
              <w:rPr>
                <w:rFonts w:ascii="宋体" w:hAnsi="宋体" w:cs="宋体"/>
                <w:sz w:val="24"/>
              </w:rPr>
            </w:pPr>
          </w:p>
        </w:tc>
      </w:tr>
      <w:tr w14:paraId="59181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5A76A">
            <w:pPr>
              <w:spacing w:line="340" w:lineRule="exact"/>
              <w:jc w:val="center"/>
              <w:rPr>
                <w:rFonts w:ascii="宋体" w:hAnsi="宋体" w:cs="宋体"/>
                <w:sz w:val="24"/>
              </w:rPr>
            </w:pPr>
          </w:p>
        </w:tc>
        <w:tc>
          <w:tcPr>
            <w:tcW w:w="2205" w:type="dxa"/>
          </w:tcPr>
          <w:p w14:paraId="2630FA19">
            <w:pPr>
              <w:spacing w:line="340" w:lineRule="exact"/>
              <w:rPr>
                <w:rFonts w:ascii="宋体" w:hAnsi="宋体" w:cs="宋体"/>
                <w:sz w:val="24"/>
              </w:rPr>
            </w:pPr>
            <w:r>
              <w:rPr>
                <w:rFonts w:hint="eastAsia" w:ascii="宋体" w:hAnsi="宋体" w:cs="宋体"/>
                <w:sz w:val="24"/>
              </w:rPr>
              <w:t>…</w:t>
            </w:r>
          </w:p>
        </w:tc>
        <w:tc>
          <w:tcPr>
            <w:tcW w:w="957" w:type="dxa"/>
          </w:tcPr>
          <w:p w14:paraId="37510EC0">
            <w:pPr>
              <w:spacing w:line="340" w:lineRule="exact"/>
              <w:rPr>
                <w:rFonts w:ascii="宋体" w:hAnsi="宋体" w:cs="宋体"/>
                <w:sz w:val="24"/>
              </w:rPr>
            </w:pPr>
          </w:p>
        </w:tc>
        <w:tc>
          <w:tcPr>
            <w:tcW w:w="840" w:type="dxa"/>
          </w:tcPr>
          <w:p w14:paraId="458752F4">
            <w:pPr>
              <w:spacing w:line="340" w:lineRule="exact"/>
              <w:rPr>
                <w:rFonts w:ascii="宋体" w:hAnsi="宋体" w:cs="宋体"/>
                <w:sz w:val="24"/>
              </w:rPr>
            </w:pPr>
          </w:p>
        </w:tc>
        <w:tc>
          <w:tcPr>
            <w:tcW w:w="1260" w:type="dxa"/>
          </w:tcPr>
          <w:p w14:paraId="29C2C452">
            <w:pPr>
              <w:spacing w:line="340" w:lineRule="exact"/>
              <w:rPr>
                <w:rFonts w:ascii="宋体" w:hAnsi="宋体" w:cs="宋体"/>
                <w:sz w:val="24"/>
              </w:rPr>
            </w:pPr>
          </w:p>
        </w:tc>
        <w:tc>
          <w:tcPr>
            <w:tcW w:w="1340" w:type="dxa"/>
          </w:tcPr>
          <w:p w14:paraId="5E04D5EE">
            <w:pPr>
              <w:spacing w:line="340" w:lineRule="exact"/>
              <w:rPr>
                <w:rFonts w:ascii="宋体" w:hAnsi="宋体" w:cs="宋体"/>
                <w:sz w:val="24"/>
              </w:rPr>
            </w:pPr>
          </w:p>
        </w:tc>
        <w:tc>
          <w:tcPr>
            <w:tcW w:w="1347" w:type="dxa"/>
          </w:tcPr>
          <w:p w14:paraId="6DC7084D">
            <w:pPr>
              <w:spacing w:line="340" w:lineRule="exact"/>
              <w:rPr>
                <w:rFonts w:ascii="宋体" w:hAnsi="宋体" w:cs="宋体"/>
                <w:sz w:val="24"/>
              </w:rPr>
            </w:pPr>
          </w:p>
        </w:tc>
      </w:tr>
      <w:tr w14:paraId="50F3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6C236C">
            <w:pPr>
              <w:spacing w:line="340" w:lineRule="exact"/>
              <w:jc w:val="center"/>
              <w:rPr>
                <w:rFonts w:ascii="宋体" w:hAnsi="宋体" w:cs="宋体"/>
                <w:sz w:val="24"/>
              </w:rPr>
            </w:pPr>
          </w:p>
        </w:tc>
        <w:tc>
          <w:tcPr>
            <w:tcW w:w="2205" w:type="dxa"/>
            <w:vAlign w:val="center"/>
          </w:tcPr>
          <w:p w14:paraId="762CD38F">
            <w:pPr>
              <w:pStyle w:val="60"/>
              <w:spacing w:line="340" w:lineRule="exact"/>
              <w:rPr>
                <w:rFonts w:ascii="宋体" w:hAnsi="宋体" w:cs="宋体"/>
                <w:szCs w:val="24"/>
              </w:rPr>
            </w:pPr>
            <w:r>
              <w:rPr>
                <w:rFonts w:hint="eastAsia" w:ascii="宋体" w:hAnsi="宋体" w:cs="宋体"/>
                <w:szCs w:val="24"/>
              </w:rPr>
              <w:t>合计</w:t>
            </w:r>
          </w:p>
        </w:tc>
        <w:tc>
          <w:tcPr>
            <w:tcW w:w="957" w:type="dxa"/>
          </w:tcPr>
          <w:p w14:paraId="4180F27C">
            <w:pPr>
              <w:spacing w:line="340" w:lineRule="exact"/>
              <w:rPr>
                <w:rFonts w:ascii="宋体" w:hAnsi="宋体" w:cs="宋体"/>
                <w:sz w:val="24"/>
              </w:rPr>
            </w:pPr>
          </w:p>
        </w:tc>
        <w:tc>
          <w:tcPr>
            <w:tcW w:w="840" w:type="dxa"/>
          </w:tcPr>
          <w:p w14:paraId="1186DBB5">
            <w:pPr>
              <w:spacing w:line="340" w:lineRule="exact"/>
              <w:rPr>
                <w:rFonts w:ascii="宋体" w:hAnsi="宋体" w:cs="宋体"/>
                <w:sz w:val="24"/>
              </w:rPr>
            </w:pPr>
          </w:p>
        </w:tc>
        <w:tc>
          <w:tcPr>
            <w:tcW w:w="1260" w:type="dxa"/>
          </w:tcPr>
          <w:p w14:paraId="0E06A2ED">
            <w:pPr>
              <w:spacing w:line="340" w:lineRule="exact"/>
              <w:rPr>
                <w:rFonts w:ascii="宋体" w:hAnsi="宋体" w:cs="宋体"/>
                <w:sz w:val="24"/>
              </w:rPr>
            </w:pPr>
          </w:p>
        </w:tc>
        <w:tc>
          <w:tcPr>
            <w:tcW w:w="1340" w:type="dxa"/>
          </w:tcPr>
          <w:p w14:paraId="0FFDA465">
            <w:pPr>
              <w:spacing w:line="340" w:lineRule="exact"/>
              <w:rPr>
                <w:rFonts w:ascii="宋体" w:hAnsi="宋体" w:cs="宋体"/>
                <w:sz w:val="24"/>
              </w:rPr>
            </w:pPr>
          </w:p>
        </w:tc>
        <w:tc>
          <w:tcPr>
            <w:tcW w:w="1347" w:type="dxa"/>
          </w:tcPr>
          <w:p w14:paraId="6DE1FF56">
            <w:pPr>
              <w:spacing w:line="340" w:lineRule="exact"/>
              <w:rPr>
                <w:rFonts w:ascii="宋体" w:hAnsi="宋体" w:cs="宋体"/>
                <w:sz w:val="24"/>
              </w:rPr>
            </w:pPr>
          </w:p>
        </w:tc>
      </w:tr>
    </w:tbl>
    <w:p w14:paraId="329E9EF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6BBA5B6">
      <w:pPr>
        <w:spacing w:line="360" w:lineRule="auto"/>
        <w:jc w:val="right"/>
        <w:rPr>
          <w:rFonts w:ascii="宋体" w:hAnsi="宋体" w:cs="宋体"/>
          <w:sz w:val="24"/>
        </w:rPr>
      </w:pPr>
      <w:r>
        <w:rPr>
          <w:rFonts w:hint="eastAsia" w:ascii="宋体" w:hAnsi="宋体" w:cs="宋体"/>
          <w:sz w:val="24"/>
        </w:rPr>
        <w:t xml:space="preserve">  年  月  日</w:t>
      </w:r>
    </w:p>
    <w:p w14:paraId="71F7F7BC">
      <w:pPr>
        <w:adjustRightInd w:val="0"/>
        <w:snapToGrid w:val="0"/>
        <w:spacing w:line="360" w:lineRule="auto"/>
        <w:rPr>
          <w:rFonts w:ascii="宋体" w:hAnsi="宋体" w:cs="宋体"/>
          <w:sz w:val="24"/>
        </w:rPr>
      </w:pPr>
      <w:r>
        <w:rPr>
          <w:rFonts w:hint="eastAsia" w:ascii="宋体" w:hAnsi="宋体" w:cs="宋体"/>
          <w:sz w:val="24"/>
        </w:rPr>
        <w:t>备注：</w:t>
      </w:r>
    </w:p>
    <w:p w14:paraId="254A1C18">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289B2E0">
      <w:pPr>
        <w:spacing w:line="360" w:lineRule="auto"/>
        <w:jc w:val="center"/>
        <w:rPr>
          <w:rFonts w:ascii="宋体" w:hAnsi="宋体" w:cs="宋体"/>
          <w:b/>
          <w:sz w:val="24"/>
        </w:rPr>
      </w:pPr>
    </w:p>
    <w:p w14:paraId="2A26E165">
      <w:pPr>
        <w:spacing w:line="360" w:lineRule="auto"/>
        <w:jc w:val="center"/>
        <w:rPr>
          <w:rFonts w:ascii="宋体" w:hAnsi="宋体" w:cs="宋体"/>
          <w:b/>
          <w:sz w:val="24"/>
        </w:rPr>
      </w:pPr>
    </w:p>
    <w:p w14:paraId="281A2036">
      <w:pPr>
        <w:pStyle w:val="2"/>
        <w:ind w:firstLine="241"/>
        <w:rPr>
          <w:rFonts w:ascii="宋体" w:hAnsi="宋体" w:cs="宋体"/>
          <w:b/>
          <w:sz w:val="24"/>
        </w:rPr>
      </w:pPr>
    </w:p>
    <w:p w14:paraId="74707E6C">
      <w:pPr>
        <w:pStyle w:val="2"/>
        <w:ind w:firstLine="241"/>
        <w:rPr>
          <w:rFonts w:ascii="宋体" w:hAnsi="宋体" w:cs="宋体"/>
          <w:b/>
          <w:sz w:val="24"/>
        </w:rPr>
      </w:pPr>
    </w:p>
    <w:p w14:paraId="4F48B6D4">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DBFA202">
      <w:pPr>
        <w:rPr>
          <w:rFonts w:ascii="宋体" w:hAnsi="宋体" w:cs="宋体"/>
          <w:sz w:val="24"/>
        </w:rPr>
      </w:pPr>
    </w:p>
    <w:p w14:paraId="2AE869E9">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E3E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584258A">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B2ADF8A">
            <w:pPr>
              <w:pStyle w:val="16"/>
              <w:jc w:val="center"/>
              <w:rPr>
                <w:rFonts w:hAnsi="宋体" w:cs="宋体"/>
                <w:bCs/>
                <w:sz w:val="24"/>
                <w:szCs w:val="24"/>
              </w:rPr>
            </w:pPr>
            <w:r>
              <w:rPr>
                <w:rFonts w:hint="eastAsia" w:hAnsi="宋体" w:cs="宋体"/>
                <w:bCs/>
                <w:sz w:val="24"/>
                <w:szCs w:val="24"/>
              </w:rPr>
              <w:t>按投标人所投内容填写</w:t>
            </w:r>
          </w:p>
        </w:tc>
      </w:tr>
      <w:tr w14:paraId="4F36A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C1C597B">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94C5578">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8DBA858">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BAEE399">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8B1EB7E">
            <w:pPr>
              <w:pStyle w:val="16"/>
              <w:jc w:val="center"/>
              <w:rPr>
                <w:rFonts w:hAnsi="宋体" w:cs="宋体"/>
                <w:bCs/>
                <w:sz w:val="24"/>
                <w:szCs w:val="24"/>
              </w:rPr>
            </w:pPr>
            <w:r>
              <w:rPr>
                <w:rFonts w:hint="eastAsia" w:hAnsi="宋体" w:cs="宋体"/>
                <w:bCs/>
                <w:sz w:val="24"/>
                <w:szCs w:val="24"/>
              </w:rPr>
              <w:t>偏离说明</w:t>
            </w:r>
          </w:p>
        </w:tc>
      </w:tr>
      <w:tr w14:paraId="690F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635FF0">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DE3DA1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4FC189A">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66D2C37E">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D2B9EB9">
            <w:pPr>
              <w:jc w:val="center"/>
              <w:rPr>
                <w:rFonts w:ascii="宋体" w:hAnsi="宋体" w:cs="宋体"/>
                <w:sz w:val="24"/>
              </w:rPr>
            </w:pPr>
          </w:p>
        </w:tc>
      </w:tr>
      <w:tr w14:paraId="77884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1FE53DF">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E92B58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2179A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D48DA1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4D6C5C4">
            <w:pPr>
              <w:jc w:val="center"/>
              <w:rPr>
                <w:rFonts w:ascii="宋体" w:hAnsi="宋体" w:cs="宋体"/>
                <w:sz w:val="24"/>
              </w:rPr>
            </w:pPr>
          </w:p>
        </w:tc>
      </w:tr>
      <w:tr w14:paraId="0ABF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122A0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8EDE5A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6F8C327">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610D19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E410005">
            <w:pPr>
              <w:jc w:val="center"/>
              <w:rPr>
                <w:rFonts w:ascii="宋体" w:hAnsi="宋体" w:cs="宋体"/>
                <w:sz w:val="24"/>
              </w:rPr>
            </w:pPr>
          </w:p>
        </w:tc>
      </w:tr>
      <w:tr w14:paraId="0CC5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C4B03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02E530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0ABB76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17B4AC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5042C3D">
            <w:pPr>
              <w:jc w:val="center"/>
              <w:rPr>
                <w:rFonts w:ascii="宋体" w:hAnsi="宋体" w:cs="宋体"/>
                <w:sz w:val="24"/>
              </w:rPr>
            </w:pPr>
          </w:p>
        </w:tc>
      </w:tr>
      <w:tr w14:paraId="4564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BA5B5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BEC6FC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2BADE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745F2D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DB76C33">
            <w:pPr>
              <w:jc w:val="center"/>
              <w:rPr>
                <w:rFonts w:ascii="宋体" w:hAnsi="宋体" w:cs="宋体"/>
                <w:sz w:val="24"/>
              </w:rPr>
            </w:pPr>
          </w:p>
        </w:tc>
      </w:tr>
      <w:tr w14:paraId="47D9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30F362">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47F4263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141057F">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F9EF1A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295E989">
            <w:pPr>
              <w:jc w:val="center"/>
              <w:rPr>
                <w:rFonts w:ascii="宋体" w:hAnsi="宋体" w:cs="宋体"/>
                <w:sz w:val="24"/>
              </w:rPr>
            </w:pPr>
          </w:p>
        </w:tc>
      </w:tr>
    </w:tbl>
    <w:p w14:paraId="303A0090">
      <w:pPr>
        <w:rPr>
          <w:rFonts w:ascii="宋体" w:hAnsi="宋体" w:cs="宋体"/>
          <w:sz w:val="24"/>
        </w:rPr>
      </w:pPr>
    </w:p>
    <w:p w14:paraId="3DE1E4F7">
      <w:pPr>
        <w:rPr>
          <w:rFonts w:ascii="宋体" w:hAnsi="宋体" w:cs="宋体"/>
          <w:sz w:val="24"/>
        </w:rPr>
      </w:pPr>
      <w:r>
        <w:rPr>
          <w:rFonts w:hint="eastAsia" w:ascii="宋体" w:hAnsi="宋体" w:cs="宋体"/>
          <w:sz w:val="24"/>
        </w:rPr>
        <w:t>(可根据需求自行更改)</w:t>
      </w:r>
    </w:p>
    <w:p w14:paraId="3A002EAA">
      <w:pPr>
        <w:rPr>
          <w:rFonts w:ascii="宋体" w:hAnsi="宋体" w:cs="宋体"/>
          <w:sz w:val="24"/>
        </w:rPr>
      </w:pPr>
    </w:p>
    <w:p w14:paraId="2BB1100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DAEB85C">
      <w:pPr>
        <w:spacing w:line="360" w:lineRule="auto"/>
        <w:jc w:val="right"/>
        <w:rPr>
          <w:rFonts w:ascii="宋体" w:hAnsi="宋体" w:cs="宋体"/>
          <w:sz w:val="24"/>
        </w:rPr>
      </w:pPr>
      <w:r>
        <w:rPr>
          <w:rFonts w:hint="eastAsia" w:ascii="宋体" w:hAnsi="宋体" w:cs="宋体"/>
          <w:sz w:val="24"/>
        </w:rPr>
        <w:t xml:space="preserve">  年  月  日</w:t>
      </w:r>
    </w:p>
    <w:p w14:paraId="342C499C">
      <w:pPr>
        <w:spacing w:line="360" w:lineRule="auto"/>
        <w:rPr>
          <w:rFonts w:ascii="宋体" w:hAnsi="宋体" w:cs="宋体"/>
          <w:b/>
          <w:sz w:val="24"/>
        </w:rPr>
      </w:pPr>
    </w:p>
    <w:p w14:paraId="416E7848">
      <w:pPr>
        <w:spacing w:line="360" w:lineRule="auto"/>
        <w:rPr>
          <w:rFonts w:ascii="宋体" w:hAnsi="宋体" w:cs="宋体"/>
          <w:b/>
          <w:sz w:val="24"/>
        </w:rPr>
      </w:pPr>
    </w:p>
    <w:p w14:paraId="33D22430">
      <w:pPr>
        <w:spacing w:line="360" w:lineRule="auto"/>
        <w:rPr>
          <w:rFonts w:ascii="宋体" w:hAnsi="宋体" w:cs="宋体"/>
          <w:b/>
          <w:sz w:val="24"/>
        </w:rPr>
      </w:pPr>
    </w:p>
    <w:p w14:paraId="4BCB9DC9">
      <w:pPr>
        <w:spacing w:line="360" w:lineRule="auto"/>
        <w:rPr>
          <w:rFonts w:ascii="宋体" w:hAnsi="宋体" w:cs="宋体"/>
          <w:b/>
          <w:sz w:val="24"/>
        </w:rPr>
      </w:pPr>
    </w:p>
    <w:p w14:paraId="3BC6E5CE">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7ADF324E">
      <w:pPr>
        <w:pStyle w:val="28"/>
        <w:ind w:firstLine="480"/>
        <w:rPr>
          <w:rFonts w:ascii="宋体" w:hAnsi="宋体" w:eastAsia="宋体" w:cs="宋体"/>
          <w:sz w:val="24"/>
        </w:rPr>
      </w:pPr>
    </w:p>
    <w:p w14:paraId="306DDFFF">
      <w:pPr>
        <w:spacing w:line="380" w:lineRule="exact"/>
        <w:jc w:val="center"/>
        <w:rPr>
          <w:rFonts w:ascii="宋体" w:hAnsi="宋体" w:cs="宋体"/>
          <w:sz w:val="24"/>
        </w:rPr>
      </w:pPr>
      <w:r>
        <w:rPr>
          <w:rFonts w:hint="eastAsia" w:ascii="宋体" w:hAnsi="宋体" w:cs="宋体"/>
          <w:sz w:val="24"/>
        </w:rPr>
        <w:t>服务方案及服务承诺</w:t>
      </w:r>
    </w:p>
    <w:p w14:paraId="001F48CA">
      <w:pPr>
        <w:spacing w:line="380" w:lineRule="exact"/>
        <w:jc w:val="center"/>
        <w:rPr>
          <w:rFonts w:ascii="宋体" w:hAnsi="宋体" w:cs="宋体"/>
          <w:sz w:val="24"/>
        </w:rPr>
      </w:pPr>
    </w:p>
    <w:p w14:paraId="21EB6BAB">
      <w:pPr>
        <w:spacing w:line="380" w:lineRule="exact"/>
        <w:ind w:firstLine="360" w:firstLineChars="150"/>
        <w:rPr>
          <w:rFonts w:ascii="宋体" w:hAnsi="宋体" w:cs="宋体"/>
          <w:sz w:val="24"/>
        </w:rPr>
      </w:pPr>
    </w:p>
    <w:p w14:paraId="5C51E11A">
      <w:pPr>
        <w:pStyle w:val="37"/>
        <w:rPr>
          <w:rFonts w:ascii="宋体" w:hAnsi="宋体" w:cs="宋体"/>
          <w:sz w:val="24"/>
          <w:szCs w:val="24"/>
        </w:rPr>
      </w:pPr>
    </w:p>
    <w:p w14:paraId="1EAC1087">
      <w:pPr>
        <w:pStyle w:val="37"/>
        <w:rPr>
          <w:rFonts w:ascii="宋体" w:hAnsi="宋体" w:cs="宋体"/>
          <w:sz w:val="24"/>
          <w:szCs w:val="24"/>
        </w:rPr>
      </w:pPr>
    </w:p>
    <w:p w14:paraId="0D83CA10">
      <w:pPr>
        <w:pStyle w:val="37"/>
        <w:rPr>
          <w:rFonts w:ascii="宋体" w:hAnsi="宋体" w:cs="宋体"/>
          <w:sz w:val="24"/>
          <w:szCs w:val="24"/>
        </w:rPr>
      </w:pPr>
    </w:p>
    <w:p w14:paraId="30C8436C">
      <w:pPr>
        <w:pStyle w:val="37"/>
        <w:rPr>
          <w:rFonts w:ascii="宋体" w:hAnsi="宋体" w:cs="宋体"/>
          <w:sz w:val="24"/>
          <w:szCs w:val="24"/>
        </w:rPr>
      </w:pPr>
    </w:p>
    <w:p w14:paraId="23CEFF94">
      <w:pPr>
        <w:pStyle w:val="37"/>
        <w:rPr>
          <w:rFonts w:ascii="宋体" w:hAnsi="宋体" w:cs="宋体"/>
          <w:sz w:val="24"/>
          <w:szCs w:val="24"/>
        </w:rPr>
      </w:pPr>
    </w:p>
    <w:p w14:paraId="5F9D40F4">
      <w:pPr>
        <w:pStyle w:val="37"/>
        <w:rPr>
          <w:rFonts w:ascii="宋体" w:hAnsi="宋体" w:cs="宋体"/>
          <w:sz w:val="24"/>
          <w:szCs w:val="24"/>
        </w:rPr>
      </w:pPr>
    </w:p>
    <w:p w14:paraId="4ED46EF1">
      <w:pPr>
        <w:spacing w:line="380" w:lineRule="exact"/>
        <w:rPr>
          <w:rFonts w:ascii="宋体" w:hAnsi="宋体" w:cs="宋体"/>
          <w:sz w:val="24"/>
        </w:rPr>
      </w:pPr>
    </w:p>
    <w:p w14:paraId="6ABF4688">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70B0793">
      <w:pPr>
        <w:spacing w:line="380" w:lineRule="exact"/>
        <w:ind w:right="640" w:firstLine="1560" w:firstLineChars="650"/>
        <w:rPr>
          <w:rFonts w:ascii="宋体" w:hAnsi="宋体" w:cs="宋体"/>
          <w:sz w:val="24"/>
        </w:rPr>
      </w:pPr>
    </w:p>
    <w:p w14:paraId="21990E81">
      <w:pPr>
        <w:spacing w:line="380" w:lineRule="exact"/>
        <w:ind w:right="640" w:firstLine="4680" w:firstLineChars="1950"/>
        <w:rPr>
          <w:rFonts w:ascii="宋体" w:hAnsi="宋体" w:cs="宋体"/>
          <w:sz w:val="24"/>
        </w:rPr>
      </w:pPr>
    </w:p>
    <w:p w14:paraId="7567B28F">
      <w:pPr>
        <w:spacing w:line="380" w:lineRule="exact"/>
        <w:jc w:val="center"/>
        <w:rPr>
          <w:rFonts w:ascii="宋体" w:hAnsi="宋体" w:cs="宋体"/>
          <w:sz w:val="24"/>
        </w:rPr>
      </w:pPr>
    </w:p>
    <w:p w14:paraId="6C284B42">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C534DC7">
      <w:pPr>
        <w:spacing w:line="360" w:lineRule="auto"/>
        <w:jc w:val="center"/>
        <w:rPr>
          <w:rFonts w:ascii="宋体" w:hAnsi="宋体" w:cs="宋体"/>
          <w:b/>
          <w:bCs/>
          <w:sz w:val="24"/>
        </w:rPr>
      </w:pPr>
      <w:r>
        <w:rPr>
          <w:rFonts w:hint="eastAsia" w:ascii="宋体" w:hAnsi="宋体" w:cs="宋体"/>
          <w:b/>
          <w:bCs/>
          <w:sz w:val="24"/>
        </w:rPr>
        <w:br w:type="page"/>
      </w:r>
    </w:p>
    <w:p w14:paraId="4D483A56">
      <w:pPr>
        <w:spacing w:line="380" w:lineRule="exact"/>
        <w:jc w:val="center"/>
        <w:rPr>
          <w:rFonts w:ascii="宋体" w:hAnsi="宋体" w:cs="宋体"/>
          <w:sz w:val="24"/>
        </w:rPr>
      </w:pPr>
      <w:r>
        <w:rPr>
          <w:rFonts w:hint="eastAsia" w:ascii="宋体" w:hAnsi="宋体" w:cs="宋体"/>
          <w:sz w:val="24"/>
        </w:rPr>
        <w:t>格式8合格供应商的声明函和承诺书</w:t>
      </w:r>
    </w:p>
    <w:p w14:paraId="4539CCCD">
      <w:pPr>
        <w:spacing w:line="360" w:lineRule="auto"/>
        <w:rPr>
          <w:rFonts w:ascii="宋体" w:hAnsi="宋体" w:cs="宋体"/>
          <w:sz w:val="24"/>
        </w:rPr>
      </w:pPr>
    </w:p>
    <w:p w14:paraId="6140535C">
      <w:pPr>
        <w:spacing w:line="360" w:lineRule="auto"/>
        <w:jc w:val="center"/>
        <w:rPr>
          <w:rFonts w:ascii="宋体" w:hAnsi="宋体" w:cs="宋体"/>
          <w:b/>
          <w:bCs/>
          <w:sz w:val="24"/>
        </w:rPr>
      </w:pPr>
    </w:p>
    <w:p w14:paraId="19AE119B">
      <w:pPr>
        <w:pStyle w:val="37"/>
      </w:pPr>
    </w:p>
    <w:p w14:paraId="18C5AC96">
      <w:pPr>
        <w:spacing w:line="360" w:lineRule="auto"/>
        <w:jc w:val="center"/>
        <w:rPr>
          <w:rFonts w:ascii="宋体" w:hAnsi="宋体" w:cs="宋体"/>
          <w:b/>
          <w:sz w:val="24"/>
        </w:rPr>
      </w:pPr>
    </w:p>
    <w:p w14:paraId="57E3AC37">
      <w:pPr>
        <w:spacing w:line="360" w:lineRule="auto"/>
        <w:jc w:val="center"/>
        <w:rPr>
          <w:rFonts w:ascii="宋体" w:hAnsi="宋体" w:cs="宋体"/>
          <w:b/>
          <w:sz w:val="24"/>
        </w:rPr>
      </w:pPr>
    </w:p>
    <w:p w14:paraId="66E385EB">
      <w:pPr>
        <w:spacing w:line="360" w:lineRule="auto"/>
        <w:jc w:val="center"/>
        <w:rPr>
          <w:rFonts w:ascii="宋体" w:hAnsi="宋体" w:cs="宋体"/>
          <w:b/>
          <w:sz w:val="24"/>
        </w:rPr>
      </w:pPr>
    </w:p>
    <w:p w14:paraId="27695012">
      <w:pPr>
        <w:spacing w:line="360" w:lineRule="auto"/>
        <w:jc w:val="center"/>
        <w:rPr>
          <w:rFonts w:ascii="宋体" w:hAnsi="宋体" w:cs="宋体"/>
          <w:b/>
          <w:sz w:val="24"/>
        </w:rPr>
      </w:pPr>
    </w:p>
    <w:p w14:paraId="51546FEF">
      <w:pPr>
        <w:spacing w:line="360" w:lineRule="auto"/>
        <w:jc w:val="center"/>
        <w:rPr>
          <w:rFonts w:ascii="宋体" w:hAnsi="宋体" w:cs="宋体"/>
          <w:b/>
          <w:sz w:val="24"/>
        </w:rPr>
      </w:pPr>
    </w:p>
    <w:p w14:paraId="36D8890B">
      <w:pPr>
        <w:spacing w:line="360" w:lineRule="auto"/>
        <w:jc w:val="center"/>
        <w:rPr>
          <w:rFonts w:ascii="宋体" w:hAnsi="宋体" w:cs="宋体"/>
          <w:b/>
          <w:sz w:val="24"/>
        </w:rPr>
      </w:pPr>
    </w:p>
    <w:p w14:paraId="7B189EEE">
      <w:pPr>
        <w:spacing w:line="360" w:lineRule="auto"/>
        <w:jc w:val="center"/>
        <w:rPr>
          <w:rFonts w:ascii="宋体" w:hAnsi="宋体" w:cs="宋体"/>
          <w:b/>
          <w:sz w:val="24"/>
        </w:rPr>
      </w:pPr>
    </w:p>
    <w:p w14:paraId="7E580AD1">
      <w:pPr>
        <w:spacing w:line="360" w:lineRule="auto"/>
        <w:jc w:val="center"/>
        <w:rPr>
          <w:rFonts w:ascii="宋体" w:hAnsi="宋体" w:cs="宋体"/>
          <w:b/>
          <w:sz w:val="24"/>
        </w:rPr>
      </w:pPr>
    </w:p>
    <w:p w14:paraId="1D5EFD5E">
      <w:pPr>
        <w:spacing w:line="360" w:lineRule="auto"/>
        <w:jc w:val="center"/>
        <w:rPr>
          <w:rFonts w:ascii="宋体" w:hAnsi="宋体" w:cs="宋体"/>
          <w:b/>
          <w:sz w:val="24"/>
        </w:rPr>
      </w:pPr>
    </w:p>
    <w:p w14:paraId="5763A208">
      <w:pPr>
        <w:spacing w:line="360" w:lineRule="auto"/>
        <w:jc w:val="center"/>
        <w:rPr>
          <w:rFonts w:ascii="宋体" w:hAnsi="宋体" w:cs="宋体"/>
          <w:b/>
          <w:sz w:val="24"/>
        </w:rPr>
      </w:pPr>
    </w:p>
    <w:p w14:paraId="596AF2D9">
      <w:pPr>
        <w:spacing w:line="360" w:lineRule="auto"/>
        <w:jc w:val="center"/>
        <w:rPr>
          <w:rFonts w:ascii="宋体" w:hAnsi="宋体" w:cs="宋体"/>
          <w:b/>
          <w:sz w:val="24"/>
        </w:rPr>
      </w:pPr>
    </w:p>
    <w:p w14:paraId="20A8466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56E747E">
      <w:pPr>
        <w:spacing w:line="380" w:lineRule="exact"/>
        <w:ind w:right="640" w:firstLine="1560" w:firstLineChars="650"/>
        <w:rPr>
          <w:rFonts w:ascii="宋体" w:hAnsi="宋体" w:cs="宋体"/>
          <w:sz w:val="24"/>
        </w:rPr>
      </w:pPr>
    </w:p>
    <w:p w14:paraId="64E12606">
      <w:pPr>
        <w:spacing w:line="360" w:lineRule="auto"/>
        <w:jc w:val="center"/>
        <w:rPr>
          <w:rFonts w:ascii="宋体" w:hAnsi="宋体" w:cs="宋体"/>
          <w:sz w:val="24"/>
        </w:rPr>
      </w:pPr>
      <w:r>
        <w:rPr>
          <w:rFonts w:hint="eastAsia" w:ascii="宋体" w:hAnsi="宋体" w:cs="宋体"/>
          <w:sz w:val="24"/>
        </w:rPr>
        <w:t xml:space="preserve">      年   月    日</w:t>
      </w:r>
    </w:p>
    <w:p w14:paraId="3DDDF584">
      <w:pPr>
        <w:spacing w:line="360" w:lineRule="auto"/>
        <w:rPr>
          <w:rFonts w:ascii="宋体" w:hAnsi="宋体" w:cs="宋体"/>
          <w:sz w:val="24"/>
        </w:rPr>
      </w:pPr>
    </w:p>
    <w:p w14:paraId="1A39BEDF">
      <w:pPr>
        <w:spacing w:line="360" w:lineRule="auto"/>
        <w:rPr>
          <w:rFonts w:ascii="宋体" w:hAnsi="宋体" w:cs="宋体"/>
          <w:sz w:val="24"/>
        </w:rPr>
      </w:pPr>
    </w:p>
    <w:p w14:paraId="49638C0E">
      <w:pPr>
        <w:spacing w:line="360" w:lineRule="auto"/>
        <w:rPr>
          <w:rFonts w:ascii="宋体" w:hAnsi="宋体" w:cs="宋体"/>
          <w:sz w:val="24"/>
        </w:rPr>
      </w:pPr>
    </w:p>
    <w:p w14:paraId="1C3311EB">
      <w:pPr>
        <w:spacing w:line="360" w:lineRule="auto"/>
        <w:rPr>
          <w:rFonts w:ascii="宋体" w:hAnsi="宋体" w:cs="宋体"/>
          <w:sz w:val="24"/>
        </w:rPr>
      </w:pPr>
    </w:p>
    <w:p w14:paraId="33EF8E22">
      <w:pPr>
        <w:spacing w:line="380" w:lineRule="exact"/>
        <w:jc w:val="center"/>
        <w:rPr>
          <w:rFonts w:ascii="宋体" w:hAnsi="宋体" w:cs="宋体"/>
          <w:sz w:val="24"/>
        </w:rPr>
      </w:pPr>
    </w:p>
    <w:p w14:paraId="62E5402E">
      <w:pPr>
        <w:spacing w:line="380" w:lineRule="exact"/>
        <w:jc w:val="center"/>
        <w:rPr>
          <w:rFonts w:ascii="宋体" w:hAnsi="宋体" w:cs="宋体"/>
          <w:sz w:val="24"/>
        </w:rPr>
      </w:pPr>
    </w:p>
    <w:p w14:paraId="25D33F01">
      <w:pPr>
        <w:spacing w:line="380" w:lineRule="exact"/>
        <w:jc w:val="center"/>
        <w:rPr>
          <w:rFonts w:ascii="宋体" w:hAnsi="宋体" w:cs="宋体"/>
          <w:sz w:val="24"/>
        </w:rPr>
      </w:pPr>
    </w:p>
    <w:p w14:paraId="645A48FE">
      <w:pPr>
        <w:spacing w:line="380" w:lineRule="exact"/>
        <w:jc w:val="center"/>
        <w:rPr>
          <w:rFonts w:ascii="宋体" w:hAnsi="宋体" w:cs="宋体"/>
          <w:sz w:val="24"/>
        </w:rPr>
      </w:pPr>
    </w:p>
    <w:p w14:paraId="7B374742">
      <w:pPr>
        <w:spacing w:line="380" w:lineRule="exact"/>
        <w:jc w:val="center"/>
        <w:rPr>
          <w:rFonts w:ascii="宋体" w:hAnsi="宋体" w:cs="宋体"/>
          <w:sz w:val="24"/>
        </w:rPr>
      </w:pPr>
    </w:p>
    <w:p w14:paraId="2B894E42">
      <w:pPr>
        <w:spacing w:line="380" w:lineRule="exact"/>
        <w:jc w:val="center"/>
        <w:rPr>
          <w:rFonts w:ascii="宋体" w:hAnsi="宋体" w:cs="宋体"/>
          <w:sz w:val="24"/>
        </w:rPr>
      </w:pPr>
    </w:p>
    <w:p w14:paraId="6CA19691">
      <w:pPr>
        <w:spacing w:line="380" w:lineRule="exact"/>
        <w:jc w:val="center"/>
        <w:rPr>
          <w:rFonts w:ascii="宋体" w:hAnsi="宋体" w:cs="宋体"/>
          <w:sz w:val="24"/>
        </w:rPr>
      </w:pPr>
    </w:p>
    <w:p w14:paraId="57FDB424">
      <w:pPr>
        <w:spacing w:line="380" w:lineRule="exact"/>
        <w:jc w:val="center"/>
        <w:rPr>
          <w:rFonts w:ascii="宋体" w:hAnsi="宋体" w:cs="宋体"/>
          <w:sz w:val="24"/>
        </w:rPr>
      </w:pPr>
    </w:p>
    <w:p w14:paraId="6493E342">
      <w:pPr>
        <w:spacing w:line="380" w:lineRule="exact"/>
        <w:jc w:val="center"/>
        <w:rPr>
          <w:rFonts w:ascii="宋体" w:hAnsi="宋体" w:cs="宋体"/>
          <w:sz w:val="24"/>
        </w:rPr>
      </w:pPr>
    </w:p>
    <w:p w14:paraId="3CCB0FDC">
      <w:pPr>
        <w:spacing w:line="380" w:lineRule="exact"/>
        <w:jc w:val="center"/>
        <w:rPr>
          <w:rFonts w:ascii="宋体" w:hAnsi="宋体" w:cs="宋体"/>
          <w:sz w:val="24"/>
        </w:rPr>
      </w:pPr>
    </w:p>
    <w:p w14:paraId="60EBAD23">
      <w:pPr>
        <w:spacing w:line="380" w:lineRule="exact"/>
        <w:jc w:val="center"/>
        <w:rPr>
          <w:rFonts w:ascii="宋体" w:hAnsi="宋体" w:cs="宋体"/>
          <w:sz w:val="24"/>
        </w:rPr>
      </w:pPr>
      <w:r>
        <w:rPr>
          <w:rFonts w:hint="eastAsia" w:ascii="宋体" w:hAnsi="宋体" w:cs="宋体"/>
          <w:sz w:val="24"/>
        </w:rPr>
        <w:t>格式9中小企业声明函（工程、服务）</w:t>
      </w:r>
    </w:p>
    <w:p w14:paraId="3560E0C4">
      <w:pPr>
        <w:spacing w:line="360" w:lineRule="auto"/>
        <w:rPr>
          <w:b/>
          <w:bCs/>
          <w:sz w:val="32"/>
          <w:szCs w:val="32"/>
        </w:rPr>
      </w:pPr>
    </w:p>
    <w:p w14:paraId="599A9AF6">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CDB58E0">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21F01FC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65B72EB7">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9D307A2">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267830BF">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5BA8BBA1">
      <w:pPr>
        <w:spacing w:line="360" w:lineRule="auto"/>
        <w:ind w:firstLine="4800" w:firstLineChars="2000"/>
        <w:rPr>
          <w:rFonts w:ascii="宋体" w:hAnsi="宋体" w:cs="宋体"/>
          <w:sz w:val="24"/>
        </w:rPr>
      </w:pPr>
      <w:r>
        <w:rPr>
          <w:rFonts w:hint="eastAsia" w:ascii="宋体" w:hAnsi="宋体" w:cs="宋体"/>
          <w:sz w:val="24"/>
        </w:rPr>
        <w:t xml:space="preserve">日 期： </w:t>
      </w:r>
    </w:p>
    <w:p w14:paraId="0C246B62">
      <w:pPr>
        <w:pStyle w:val="37"/>
        <w:rPr>
          <w:rFonts w:ascii="宋体" w:hAnsi="宋体" w:cs="宋体"/>
          <w:sz w:val="24"/>
          <w:szCs w:val="24"/>
        </w:rPr>
      </w:pPr>
    </w:p>
    <w:p w14:paraId="186B330F">
      <w:pPr>
        <w:pStyle w:val="7"/>
        <w:rPr>
          <w:rFonts w:ascii="宋体" w:hAnsi="宋体" w:eastAsia="宋体" w:cs="宋体"/>
          <w:sz w:val="24"/>
        </w:rPr>
      </w:pPr>
    </w:p>
    <w:p w14:paraId="25A952CC">
      <w:pPr>
        <w:rPr>
          <w:rFonts w:ascii="宋体" w:hAnsi="宋体" w:cs="宋体"/>
          <w:sz w:val="24"/>
        </w:rPr>
      </w:pPr>
    </w:p>
    <w:p w14:paraId="078ACC0E">
      <w:pPr>
        <w:pStyle w:val="37"/>
        <w:rPr>
          <w:rFonts w:ascii="宋体" w:hAnsi="宋体" w:cs="宋体"/>
          <w:sz w:val="24"/>
          <w:szCs w:val="24"/>
        </w:rPr>
      </w:pPr>
    </w:p>
    <w:p w14:paraId="070ED43B">
      <w:pPr>
        <w:pStyle w:val="7"/>
      </w:pPr>
    </w:p>
    <w:p w14:paraId="3E3A4217">
      <w:pPr>
        <w:spacing w:line="360" w:lineRule="auto"/>
        <w:ind w:firstLine="420" w:firstLineChars="200"/>
      </w:pPr>
      <w:r>
        <w:rPr>
          <w:rFonts w:hint="eastAsia"/>
        </w:rPr>
        <w:t>注：1.从业人员、营业收入、资产总额填报上一年度数据，无上一年度数据的新成立企业可不填报。</w:t>
      </w:r>
    </w:p>
    <w:p w14:paraId="148B5945">
      <w:pPr>
        <w:spacing w:line="360" w:lineRule="auto"/>
        <w:ind w:firstLine="420" w:firstLineChars="200"/>
      </w:pPr>
      <w:r>
        <w:rPr>
          <w:rFonts w:hint="eastAsia"/>
        </w:rPr>
        <w:t>2.本项目如是只面向中小企业采购的应当必须提供。</w:t>
      </w:r>
    </w:p>
    <w:p w14:paraId="3C303EA7">
      <w:pPr>
        <w:spacing w:line="360" w:lineRule="auto"/>
        <w:jc w:val="center"/>
        <w:rPr>
          <w:rFonts w:ascii="宋体" w:hAnsi="宋体" w:cs="宋体"/>
          <w:b/>
          <w:bCs/>
          <w:sz w:val="24"/>
        </w:rPr>
      </w:pPr>
    </w:p>
    <w:p w14:paraId="15488006">
      <w:pPr>
        <w:spacing w:line="360" w:lineRule="auto"/>
        <w:jc w:val="center"/>
        <w:rPr>
          <w:rFonts w:ascii="宋体" w:hAnsi="宋体" w:cs="宋体"/>
          <w:b/>
          <w:bCs/>
          <w:sz w:val="24"/>
        </w:rPr>
      </w:pPr>
    </w:p>
    <w:p w14:paraId="22820922">
      <w:pPr>
        <w:pStyle w:val="37"/>
        <w:rPr>
          <w:rFonts w:ascii="宋体" w:hAnsi="宋体" w:cs="宋体"/>
          <w:b/>
          <w:bCs/>
          <w:sz w:val="24"/>
        </w:rPr>
      </w:pPr>
    </w:p>
    <w:p w14:paraId="72831204">
      <w:pPr>
        <w:pStyle w:val="7"/>
      </w:pPr>
    </w:p>
    <w:p w14:paraId="420A0188">
      <w:pPr>
        <w:spacing w:line="360" w:lineRule="auto"/>
        <w:rPr>
          <w:rFonts w:ascii="宋体" w:hAnsi="宋体" w:cs="宋体"/>
          <w:sz w:val="24"/>
        </w:rPr>
      </w:pPr>
    </w:p>
    <w:p w14:paraId="714C7295">
      <w:pPr>
        <w:pStyle w:val="2"/>
        <w:ind w:firstLine="210"/>
      </w:pPr>
    </w:p>
    <w:p w14:paraId="3DF93F06">
      <w:pPr>
        <w:spacing w:line="360" w:lineRule="auto"/>
        <w:rPr>
          <w:rFonts w:ascii="宋体" w:hAnsi="宋体" w:cs="宋体"/>
          <w:sz w:val="24"/>
        </w:rPr>
      </w:pPr>
      <w:r>
        <w:rPr>
          <w:rFonts w:hint="eastAsia" w:ascii="宋体" w:hAnsi="宋体" w:cs="宋体"/>
          <w:sz w:val="24"/>
        </w:rPr>
        <w:t>格式10其他资料</w:t>
      </w:r>
    </w:p>
    <w:p w14:paraId="6B765734">
      <w:pPr>
        <w:pStyle w:val="2"/>
        <w:ind w:firstLine="240"/>
        <w:rPr>
          <w:rFonts w:ascii="宋体" w:hAnsi="宋体" w:cs="宋体"/>
          <w:sz w:val="24"/>
        </w:rPr>
      </w:pPr>
    </w:p>
    <w:p w14:paraId="36784600">
      <w:pPr>
        <w:pStyle w:val="2"/>
        <w:ind w:firstLine="240"/>
        <w:rPr>
          <w:rFonts w:ascii="宋体" w:hAnsi="宋体" w:cs="宋体"/>
          <w:sz w:val="24"/>
        </w:rPr>
      </w:pPr>
    </w:p>
    <w:p w14:paraId="34D3B98C">
      <w:pPr>
        <w:pStyle w:val="2"/>
        <w:ind w:firstLine="240"/>
        <w:rPr>
          <w:rFonts w:ascii="宋体" w:hAnsi="宋体" w:cs="宋体"/>
          <w:sz w:val="24"/>
        </w:rPr>
      </w:pPr>
    </w:p>
    <w:p w14:paraId="51B659DE">
      <w:pPr>
        <w:pStyle w:val="2"/>
        <w:ind w:firstLine="240"/>
        <w:rPr>
          <w:rFonts w:ascii="宋体" w:hAnsi="宋体" w:cs="宋体"/>
          <w:sz w:val="24"/>
        </w:rPr>
      </w:pPr>
    </w:p>
    <w:p w14:paraId="2408D006">
      <w:pPr>
        <w:pStyle w:val="2"/>
        <w:ind w:firstLine="240"/>
        <w:rPr>
          <w:rFonts w:ascii="宋体" w:hAnsi="宋体" w:cs="宋体"/>
          <w:sz w:val="24"/>
        </w:rPr>
      </w:pPr>
    </w:p>
    <w:p w14:paraId="542AE273">
      <w:pPr>
        <w:pStyle w:val="2"/>
        <w:ind w:firstLine="240"/>
        <w:rPr>
          <w:rFonts w:ascii="宋体" w:hAnsi="宋体" w:cs="宋体"/>
          <w:sz w:val="24"/>
        </w:rPr>
      </w:pPr>
    </w:p>
    <w:p w14:paraId="4859A04E">
      <w:pPr>
        <w:pStyle w:val="2"/>
        <w:ind w:firstLine="240"/>
        <w:rPr>
          <w:rFonts w:ascii="宋体" w:hAnsi="宋体" w:cs="宋体"/>
          <w:sz w:val="24"/>
        </w:rPr>
      </w:pPr>
    </w:p>
    <w:p w14:paraId="1C6D3817">
      <w:pPr>
        <w:pStyle w:val="2"/>
        <w:ind w:firstLine="240"/>
        <w:rPr>
          <w:rFonts w:ascii="宋体" w:hAnsi="宋体" w:cs="宋体"/>
          <w:sz w:val="24"/>
        </w:rPr>
      </w:pPr>
    </w:p>
    <w:p w14:paraId="4B7CF1A5">
      <w:pPr>
        <w:pStyle w:val="2"/>
        <w:ind w:firstLine="240"/>
        <w:rPr>
          <w:rFonts w:ascii="宋体" w:hAnsi="宋体" w:cs="宋体"/>
          <w:sz w:val="24"/>
        </w:rPr>
      </w:pPr>
    </w:p>
    <w:p w14:paraId="793700D5">
      <w:pPr>
        <w:pStyle w:val="2"/>
        <w:ind w:firstLine="240"/>
        <w:rPr>
          <w:rFonts w:ascii="宋体" w:hAnsi="宋体" w:cs="宋体"/>
          <w:sz w:val="24"/>
        </w:rPr>
      </w:pPr>
    </w:p>
    <w:p w14:paraId="6A619BD4">
      <w:pPr>
        <w:pStyle w:val="2"/>
        <w:ind w:firstLine="240"/>
        <w:rPr>
          <w:rFonts w:ascii="宋体" w:hAnsi="宋体" w:cs="宋体"/>
          <w:sz w:val="24"/>
        </w:rPr>
      </w:pPr>
    </w:p>
    <w:p w14:paraId="2DB59F58">
      <w:pPr>
        <w:pStyle w:val="2"/>
        <w:ind w:firstLine="240"/>
        <w:rPr>
          <w:rFonts w:ascii="宋体" w:hAnsi="宋体" w:cs="宋体"/>
          <w:sz w:val="24"/>
        </w:rPr>
      </w:pPr>
    </w:p>
    <w:p w14:paraId="7A9E4D48">
      <w:pPr>
        <w:pStyle w:val="2"/>
        <w:ind w:firstLine="240"/>
        <w:rPr>
          <w:rFonts w:ascii="宋体" w:hAnsi="宋体" w:cs="宋体"/>
          <w:sz w:val="24"/>
        </w:rPr>
      </w:pPr>
    </w:p>
    <w:p w14:paraId="0023F752">
      <w:pPr>
        <w:pStyle w:val="2"/>
        <w:ind w:firstLine="240"/>
        <w:rPr>
          <w:rFonts w:ascii="宋体" w:hAnsi="宋体" w:cs="宋体"/>
          <w:sz w:val="24"/>
        </w:rPr>
      </w:pPr>
    </w:p>
    <w:p w14:paraId="4CF8CD6C">
      <w:pPr>
        <w:pStyle w:val="2"/>
        <w:ind w:firstLine="240"/>
        <w:rPr>
          <w:rFonts w:ascii="宋体" w:hAnsi="宋体" w:cs="宋体"/>
          <w:sz w:val="24"/>
        </w:rPr>
      </w:pPr>
    </w:p>
    <w:p w14:paraId="4C762EBC">
      <w:pPr>
        <w:pStyle w:val="2"/>
        <w:ind w:firstLine="240"/>
        <w:rPr>
          <w:rFonts w:ascii="宋体" w:hAnsi="宋体" w:cs="宋体"/>
          <w:sz w:val="24"/>
        </w:rPr>
      </w:pPr>
    </w:p>
    <w:p w14:paraId="60CCD689">
      <w:pPr>
        <w:pStyle w:val="2"/>
        <w:ind w:firstLine="240"/>
        <w:rPr>
          <w:rFonts w:ascii="宋体" w:hAnsi="宋体" w:cs="宋体"/>
          <w:sz w:val="24"/>
        </w:rPr>
      </w:pPr>
    </w:p>
    <w:p w14:paraId="27CD9682">
      <w:pPr>
        <w:pStyle w:val="2"/>
        <w:ind w:firstLine="240"/>
        <w:rPr>
          <w:rFonts w:ascii="宋体" w:hAnsi="宋体" w:cs="宋体"/>
          <w:sz w:val="24"/>
        </w:rPr>
      </w:pPr>
    </w:p>
    <w:p w14:paraId="639229E1">
      <w:pPr>
        <w:pStyle w:val="2"/>
        <w:ind w:firstLine="240"/>
        <w:rPr>
          <w:rFonts w:ascii="宋体" w:hAnsi="宋体" w:cs="宋体"/>
          <w:sz w:val="24"/>
        </w:rPr>
      </w:pPr>
    </w:p>
    <w:p w14:paraId="37BFC498">
      <w:pPr>
        <w:pStyle w:val="2"/>
        <w:ind w:firstLine="240"/>
        <w:rPr>
          <w:rFonts w:ascii="宋体" w:hAnsi="宋体" w:cs="宋体"/>
          <w:sz w:val="24"/>
        </w:rPr>
      </w:pPr>
    </w:p>
    <w:p w14:paraId="1769C3FD">
      <w:pPr>
        <w:pStyle w:val="2"/>
        <w:ind w:firstLine="240"/>
        <w:rPr>
          <w:rFonts w:ascii="宋体" w:hAnsi="宋体" w:cs="宋体"/>
          <w:sz w:val="24"/>
        </w:rPr>
      </w:pPr>
    </w:p>
    <w:p w14:paraId="6FA951E9">
      <w:pPr>
        <w:pStyle w:val="2"/>
        <w:ind w:firstLine="240"/>
        <w:rPr>
          <w:rFonts w:ascii="宋体" w:hAnsi="宋体" w:cs="宋体"/>
          <w:sz w:val="24"/>
        </w:rPr>
      </w:pPr>
    </w:p>
    <w:p w14:paraId="2B4891EA">
      <w:pPr>
        <w:pStyle w:val="2"/>
        <w:ind w:firstLine="240"/>
        <w:rPr>
          <w:rFonts w:ascii="宋体" w:hAnsi="宋体" w:cs="宋体"/>
          <w:sz w:val="24"/>
        </w:rPr>
      </w:pPr>
    </w:p>
    <w:p w14:paraId="049852E9">
      <w:pPr>
        <w:pStyle w:val="2"/>
        <w:ind w:firstLine="240"/>
        <w:rPr>
          <w:rFonts w:ascii="宋体" w:hAnsi="宋体" w:cs="宋体"/>
          <w:sz w:val="24"/>
        </w:rPr>
      </w:pPr>
    </w:p>
    <w:p w14:paraId="45976679">
      <w:pPr>
        <w:pStyle w:val="2"/>
        <w:ind w:firstLine="240"/>
        <w:rPr>
          <w:rFonts w:ascii="宋体" w:hAnsi="宋体" w:cs="宋体"/>
          <w:sz w:val="24"/>
        </w:rPr>
      </w:pPr>
    </w:p>
    <w:p w14:paraId="041F091A">
      <w:pPr>
        <w:pStyle w:val="2"/>
        <w:ind w:firstLine="240"/>
        <w:rPr>
          <w:rFonts w:ascii="宋体" w:hAnsi="宋体" w:cs="宋体"/>
          <w:sz w:val="24"/>
        </w:rPr>
      </w:pPr>
    </w:p>
    <w:p w14:paraId="1847FBC4">
      <w:pPr>
        <w:pStyle w:val="2"/>
        <w:ind w:firstLine="240"/>
        <w:rPr>
          <w:rFonts w:ascii="宋体" w:hAnsi="宋体" w:cs="宋体"/>
          <w:sz w:val="24"/>
        </w:rPr>
      </w:pPr>
    </w:p>
    <w:p w14:paraId="76558A6E">
      <w:pPr>
        <w:pStyle w:val="2"/>
        <w:ind w:firstLine="240"/>
        <w:rPr>
          <w:rFonts w:ascii="宋体" w:hAnsi="宋体" w:cs="宋体"/>
          <w:sz w:val="24"/>
        </w:rPr>
      </w:pPr>
    </w:p>
    <w:p w14:paraId="12C34CFB">
      <w:pPr>
        <w:pStyle w:val="2"/>
        <w:ind w:firstLine="240"/>
        <w:rPr>
          <w:rFonts w:ascii="宋体" w:hAnsi="宋体" w:cs="宋体"/>
          <w:sz w:val="24"/>
        </w:rPr>
      </w:pPr>
    </w:p>
    <w:p w14:paraId="09C4D825">
      <w:pPr>
        <w:pStyle w:val="2"/>
        <w:ind w:firstLine="240"/>
        <w:rPr>
          <w:rFonts w:ascii="宋体" w:hAnsi="宋体" w:cs="宋体"/>
          <w:sz w:val="24"/>
        </w:rPr>
      </w:pPr>
    </w:p>
    <w:p w14:paraId="4D4107B4">
      <w:pPr>
        <w:pStyle w:val="2"/>
        <w:ind w:firstLine="240"/>
        <w:rPr>
          <w:rFonts w:ascii="宋体" w:hAnsi="宋体" w:cs="宋体"/>
          <w:sz w:val="24"/>
        </w:rPr>
      </w:pPr>
    </w:p>
    <w:p w14:paraId="5C1121C5">
      <w:pPr>
        <w:spacing w:line="360" w:lineRule="auto"/>
      </w:pPr>
      <w:r>
        <w:rPr>
          <w:rFonts w:hint="eastAsia" w:ascii="宋体" w:hAnsi="宋体" w:cs="宋体"/>
          <w:sz w:val="24"/>
        </w:rPr>
        <w:t>格式11</w:t>
      </w:r>
    </w:p>
    <w:p w14:paraId="1BC3151F">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0F2DA52A">
      <w:pPr>
        <w:spacing w:line="380" w:lineRule="exact"/>
        <w:jc w:val="center"/>
        <w:rPr>
          <w:rStyle w:val="66"/>
          <w:rFonts w:ascii="宋体"/>
          <w:b/>
          <w:bCs/>
          <w:sz w:val="24"/>
        </w:rPr>
      </w:pPr>
    </w:p>
    <w:p w14:paraId="1558603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22D75E">
      <w:pPr>
        <w:spacing w:line="380" w:lineRule="exact"/>
        <w:rPr>
          <w:rFonts w:ascii="宋体" w:hAnsi="宋体" w:cs="宋体"/>
          <w:sz w:val="24"/>
        </w:rPr>
      </w:pPr>
      <w:r>
        <w:rPr>
          <w:rFonts w:hint="eastAsia" w:ascii="宋体" w:hAnsi="宋体" w:cs="宋体"/>
          <w:sz w:val="24"/>
        </w:rPr>
        <w:t>（一）提供虚假材料谋取中标;</w:t>
      </w:r>
    </w:p>
    <w:p w14:paraId="6CE8C677">
      <w:pPr>
        <w:spacing w:line="380" w:lineRule="exact"/>
        <w:rPr>
          <w:rFonts w:ascii="宋体" w:hAnsi="宋体" w:cs="宋体"/>
          <w:sz w:val="24"/>
        </w:rPr>
      </w:pPr>
      <w:r>
        <w:rPr>
          <w:rFonts w:hint="eastAsia" w:ascii="宋体" w:hAnsi="宋体" w:cs="宋体"/>
          <w:sz w:val="24"/>
        </w:rPr>
        <w:t>（二）采取不正当手段诋毁、排挤其他供应商;</w:t>
      </w:r>
    </w:p>
    <w:p w14:paraId="68517C88">
      <w:pPr>
        <w:spacing w:line="380" w:lineRule="exact"/>
        <w:rPr>
          <w:rFonts w:ascii="宋体" w:hAnsi="宋体" w:cs="宋体"/>
          <w:sz w:val="24"/>
        </w:rPr>
      </w:pPr>
      <w:r>
        <w:rPr>
          <w:rFonts w:hint="eastAsia" w:ascii="宋体" w:hAnsi="宋体" w:cs="宋体"/>
          <w:sz w:val="24"/>
        </w:rPr>
        <w:t>（三）与招标采购单位、其他投标人恶意串通;</w:t>
      </w:r>
    </w:p>
    <w:p w14:paraId="7948C55A">
      <w:pPr>
        <w:spacing w:line="380" w:lineRule="exact"/>
        <w:rPr>
          <w:rFonts w:ascii="宋体" w:hAnsi="宋体" w:cs="宋体"/>
          <w:sz w:val="24"/>
        </w:rPr>
      </w:pPr>
      <w:r>
        <w:rPr>
          <w:rFonts w:hint="eastAsia" w:ascii="宋体" w:hAnsi="宋体" w:cs="宋体"/>
          <w:sz w:val="24"/>
        </w:rPr>
        <w:t>（四）向招标采购单位或提供其他不正当利益;</w:t>
      </w:r>
    </w:p>
    <w:p w14:paraId="0775F2BD">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36B0685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928C00F">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5B52165">
      <w:pPr>
        <w:spacing w:line="380" w:lineRule="exact"/>
        <w:rPr>
          <w:rFonts w:ascii="宋体" w:hAnsi="宋体" w:cs="宋体"/>
          <w:sz w:val="24"/>
        </w:rPr>
      </w:pPr>
      <w:r>
        <w:rPr>
          <w:rFonts w:hint="eastAsia" w:ascii="宋体" w:hAnsi="宋体" w:cs="宋体"/>
          <w:sz w:val="24"/>
        </w:rPr>
        <w:t>（八）将中标项目转让给他人或非法分包他人;</w:t>
      </w:r>
    </w:p>
    <w:p w14:paraId="2F12BCA4">
      <w:pPr>
        <w:spacing w:line="380" w:lineRule="exact"/>
        <w:rPr>
          <w:rFonts w:ascii="宋体" w:hAnsi="宋体" w:cs="宋体"/>
          <w:sz w:val="24"/>
        </w:rPr>
      </w:pPr>
      <w:r>
        <w:rPr>
          <w:rFonts w:hint="eastAsia" w:ascii="宋体" w:hAnsi="宋体" w:cs="宋体"/>
          <w:sz w:val="24"/>
        </w:rPr>
        <w:t>（九）无正当理由，拒绝履行合同义务;</w:t>
      </w:r>
    </w:p>
    <w:p w14:paraId="6C22AE76">
      <w:pPr>
        <w:spacing w:line="380" w:lineRule="exact"/>
        <w:rPr>
          <w:rFonts w:ascii="宋体" w:hAnsi="宋体" w:cs="宋体"/>
          <w:sz w:val="24"/>
        </w:rPr>
      </w:pPr>
      <w:r>
        <w:rPr>
          <w:rFonts w:hint="eastAsia" w:ascii="宋体" w:hAnsi="宋体" w:cs="宋体"/>
          <w:sz w:val="24"/>
        </w:rPr>
        <w:t>（十）无正当理由放弃中标（成交）项目;</w:t>
      </w:r>
    </w:p>
    <w:p w14:paraId="51164D8B">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0F5575B0">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341435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0718A0C">
      <w:pPr>
        <w:spacing w:line="380" w:lineRule="exact"/>
        <w:rPr>
          <w:rFonts w:ascii="宋体" w:hAnsi="宋体" w:cs="宋体"/>
          <w:sz w:val="24"/>
        </w:rPr>
      </w:pPr>
      <w:r>
        <w:rPr>
          <w:rFonts w:hint="eastAsia" w:ascii="宋体" w:hAnsi="宋体" w:cs="宋体"/>
          <w:sz w:val="24"/>
        </w:rPr>
        <w:t>（十四）开标后对招标文件的相关内容再进行质疑；</w:t>
      </w:r>
    </w:p>
    <w:p w14:paraId="486B325C">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44803FAA">
      <w:pPr>
        <w:spacing w:line="380" w:lineRule="exact"/>
        <w:rPr>
          <w:rFonts w:ascii="宋体" w:hAnsi="宋体" w:cs="宋体"/>
          <w:sz w:val="24"/>
        </w:rPr>
      </w:pPr>
      <w:r>
        <w:rPr>
          <w:rFonts w:hint="eastAsia" w:ascii="宋体" w:hAnsi="宋体" w:cs="宋体"/>
          <w:sz w:val="24"/>
        </w:rPr>
        <w:t>（十六）拒绝有关部门监督检查或者提供虚假情况；</w:t>
      </w:r>
    </w:p>
    <w:p w14:paraId="60E2AF6A">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6FCBCDE">
      <w:pPr>
        <w:spacing w:line="380" w:lineRule="exact"/>
        <w:ind w:firstLine="3360" w:firstLineChars="1400"/>
        <w:rPr>
          <w:rFonts w:ascii="宋体" w:hAnsi="宋体" w:cs="宋体"/>
          <w:sz w:val="24"/>
        </w:rPr>
      </w:pPr>
    </w:p>
    <w:p w14:paraId="59CB7C0B">
      <w:pPr>
        <w:spacing w:line="380" w:lineRule="exact"/>
        <w:ind w:firstLine="3360" w:firstLineChars="1400"/>
        <w:rPr>
          <w:rFonts w:ascii="宋体" w:hAnsi="宋体" w:cs="宋体"/>
          <w:sz w:val="24"/>
        </w:rPr>
      </w:pPr>
      <w:r>
        <w:rPr>
          <w:rFonts w:hint="eastAsia" w:ascii="宋体" w:hAnsi="宋体" w:cs="宋体"/>
          <w:sz w:val="24"/>
        </w:rPr>
        <w:t>供应商名称：（盖章）</w:t>
      </w:r>
    </w:p>
    <w:p w14:paraId="7F510EFE">
      <w:pPr>
        <w:spacing w:line="380" w:lineRule="exact"/>
        <w:ind w:firstLine="3360" w:firstLineChars="1400"/>
        <w:rPr>
          <w:rFonts w:ascii="宋体" w:hAnsi="宋体" w:cs="宋体"/>
          <w:sz w:val="24"/>
        </w:rPr>
      </w:pPr>
      <w:r>
        <w:rPr>
          <w:rFonts w:hint="eastAsia" w:ascii="宋体" w:hAnsi="宋体" w:cs="宋体"/>
          <w:sz w:val="24"/>
        </w:rPr>
        <w:t>法定代表人：（签字）</w:t>
      </w:r>
    </w:p>
    <w:p w14:paraId="560728D7">
      <w:pPr>
        <w:spacing w:line="380" w:lineRule="exact"/>
        <w:ind w:firstLine="3360" w:firstLineChars="1400"/>
        <w:rPr>
          <w:rFonts w:ascii="宋体" w:hAnsi="宋体" w:cs="宋体"/>
          <w:sz w:val="24"/>
        </w:rPr>
      </w:pPr>
    </w:p>
    <w:p w14:paraId="19F411B5">
      <w:pPr>
        <w:spacing w:line="380" w:lineRule="exact"/>
        <w:ind w:firstLine="3360" w:firstLineChars="1400"/>
        <w:rPr>
          <w:rFonts w:ascii="宋体" w:hAnsi="宋体" w:cs="宋体"/>
          <w:b/>
          <w:sz w:val="24"/>
        </w:rPr>
      </w:pPr>
      <w:r>
        <w:rPr>
          <w:rFonts w:hint="eastAsia" w:ascii="宋体" w:hAnsi="宋体" w:cs="宋体"/>
          <w:sz w:val="24"/>
        </w:rPr>
        <w:t>日期：年月日</w:t>
      </w:r>
    </w:p>
    <w:p w14:paraId="2A7F6066">
      <w:pPr>
        <w:pStyle w:val="2"/>
        <w:ind w:firstLine="0" w:firstLineChars="0"/>
        <w:rPr>
          <w:rFonts w:ascii="宋体" w:hAnsi="宋体" w:cs="宋体"/>
          <w:b/>
          <w:sz w:val="24"/>
        </w:rPr>
      </w:pPr>
    </w:p>
    <w:p w14:paraId="5EAA97CD">
      <w:pPr>
        <w:spacing w:line="360" w:lineRule="auto"/>
        <w:rPr>
          <w:rFonts w:ascii="宋体" w:hAnsi="宋体" w:cs="宋体"/>
          <w:b/>
          <w:bCs/>
          <w:sz w:val="24"/>
        </w:rPr>
      </w:pPr>
    </w:p>
    <w:p w14:paraId="77DA7888">
      <w:pPr>
        <w:pStyle w:val="2"/>
        <w:ind w:firstLine="241"/>
        <w:rPr>
          <w:rFonts w:ascii="宋体" w:hAnsi="宋体" w:cs="宋体"/>
          <w:b/>
          <w:sz w:val="24"/>
        </w:rPr>
      </w:pPr>
    </w:p>
    <w:p w14:paraId="5D418865">
      <w:pPr>
        <w:pStyle w:val="2"/>
        <w:ind w:firstLine="241"/>
        <w:rPr>
          <w:rFonts w:ascii="宋体" w:hAnsi="宋体" w:cs="宋体"/>
          <w:b/>
          <w:sz w:val="24"/>
        </w:rPr>
      </w:pPr>
    </w:p>
    <w:p w14:paraId="79597AE0">
      <w:pPr>
        <w:pStyle w:val="2"/>
        <w:ind w:firstLine="241"/>
        <w:rPr>
          <w:rFonts w:ascii="宋体" w:hAnsi="宋体" w:cs="宋体"/>
          <w:b/>
          <w:sz w:val="24"/>
        </w:rPr>
      </w:pPr>
    </w:p>
    <w:p w14:paraId="0993DE3C">
      <w:pPr>
        <w:pStyle w:val="2"/>
        <w:ind w:firstLine="241"/>
        <w:rPr>
          <w:rFonts w:ascii="宋体" w:hAnsi="宋体" w:cs="宋体"/>
          <w:b/>
          <w:sz w:val="24"/>
        </w:rPr>
      </w:pPr>
    </w:p>
    <w:p w14:paraId="6675442F">
      <w:pPr>
        <w:pStyle w:val="2"/>
        <w:ind w:firstLine="241"/>
        <w:rPr>
          <w:rFonts w:ascii="宋体" w:hAnsi="宋体" w:cs="宋体"/>
          <w:b/>
          <w:sz w:val="24"/>
        </w:rPr>
      </w:pPr>
    </w:p>
    <w:p w14:paraId="494C53A1">
      <w:pPr>
        <w:pStyle w:val="2"/>
        <w:ind w:firstLine="241"/>
        <w:rPr>
          <w:rFonts w:ascii="宋体" w:hAnsi="宋体" w:cs="宋体"/>
          <w:b/>
          <w:sz w:val="24"/>
        </w:rPr>
      </w:pPr>
    </w:p>
    <w:p w14:paraId="7EC56917">
      <w:pPr>
        <w:pStyle w:val="5"/>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60FBB0E7">
      <w:pPr>
        <w:ind w:firstLine="640" w:firstLineChars="200"/>
        <w:rPr>
          <w:rFonts w:ascii="宋体" w:hAnsi="宋体" w:cs="宋体"/>
          <w:sz w:val="32"/>
          <w:szCs w:val="32"/>
        </w:rPr>
      </w:pPr>
    </w:p>
    <w:p w14:paraId="25967A8E">
      <w:pPr>
        <w:pStyle w:val="79"/>
        <w:spacing w:beforeLines="0" w:afterLines="0"/>
        <w:ind w:left="0" w:firstLine="640" w:firstLineChars="200"/>
        <w:rPr>
          <w:rFonts w:ascii="宋体" w:hAnsi="宋体" w:cs="宋体"/>
          <w:sz w:val="32"/>
          <w:szCs w:val="32"/>
        </w:rPr>
      </w:pPr>
    </w:p>
    <w:p w14:paraId="3463F68C">
      <w:pPr>
        <w:pStyle w:val="79"/>
        <w:spacing w:beforeLines="0" w:afterLines="0"/>
        <w:ind w:left="0" w:firstLine="640" w:firstLineChars="200"/>
        <w:rPr>
          <w:rFonts w:ascii="宋体" w:hAnsi="宋体" w:cs="宋体"/>
          <w:sz w:val="32"/>
          <w:szCs w:val="32"/>
        </w:rPr>
      </w:pPr>
    </w:p>
    <w:p w14:paraId="2EFEF081">
      <w:pPr>
        <w:pStyle w:val="79"/>
        <w:spacing w:beforeLines="0" w:afterLines="0"/>
        <w:ind w:left="0" w:firstLine="600" w:firstLineChars="200"/>
        <w:rPr>
          <w:rFonts w:ascii="宋体" w:hAnsi="宋体" w:cs="宋体"/>
          <w:sz w:val="30"/>
          <w:szCs w:val="30"/>
        </w:rPr>
      </w:pPr>
    </w:p>
    <w:p w14:paraId="5C2F337B">
      <w:pPr>
        <w:pStyle w:val="79"/>
        <w:spacing w:beforeLines="0" w:afterLines="0"/>
        <w:ind w:left="0" w:firstLine="600" w:firstLineChars="200"/>
        <w:rPr>
          <w:rFonts w:ascii="宋体" w:hAnsi="宋体" w:cs="宋体"/>
          <w:sz w:val="30"/>
          <w:szCs w:val="30"/>
        </w:rPr>
      </w:pPr>
    </w:p>
    <w:p w14:paraId="039D9D87">
      <w:pPr>
        <w:pStyle w:val="79"/>
        <w:spacing w:beforeLines="0" w:afterLines="0"/>
        <w:ind w:left="0" w:firstLine="600" w:firstLineChars="200"/>
        <w:rPr>
          <w:rFonts w:ascii="宋体" w:hAnsi="宋体" w:cs="宋体"/>
          <w:sz w:val="30"/>
          <w:szCs w:val="30"/>
        </w:rPr>
      </w:pPr>
    </w:p>
    <w:p w14:paraId="532823BD">
      <w:pPr>
        <w:pStyle w:val="79"/>
        <w:spacing w:beforeLines="0" w:afterLines="0"/>
        <w:ind w:left="0" w:firstLine="600" w:firstLineChars="200"/>
        <w:rPr>
          <w:rFonts w:ascii="宋体" w:hAnsi="宋体" w:cs="宋体"/>
          <w:sz w:val="30"/>
          <w:szCs w:val="30"/>
        </w:rPr>
      </w:pPr>
    </w:p>
    <w:p w14:paraId="468DD512">
      <w:pPr>
        <w:pStyle w:val="79"/>
        <w:spacing w:beforeLines="0" w:afterLines="0"/>
        <w:ind w:left="0" w:firstLine="600" w:firstLineChars="200"/>
        <w:rPr>
          <w:rFonts w:ascii="宋体" w:hAnsi="宋体" w:cs="宋体"/>
          <w:sz w:val="30"/>
          <w:szCs w:val="30"/>
        </w:rPr>
      </w:pPr>
    </w:p>
    <w:p w14:paraId="0486B980">
      <w:pPr>
        <w:pStyle w:val="79"/>
        <w:spacing w:beforeLines="0" w:afterLines="0"/>
        <w:ind w:left="0" w:firstLine="600" w:firstLineChars="200"/>
        <w:rPr>
          <w:rFonts w:ascii="宋体" w:hAnsi="宋体" w:cs="宋体"/>
          <w:sz w:val="30"/>
          <w:szCs w:val="30"/>
        </w:rPr>
      </w:pPr>
    </w:p>
    <w:p w14:paraId="63A0A8D7">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40A444ED">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69E2EC6">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00D938B7">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2823DEEA">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3A315D1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3D16D0EF">
      <w:pPr>
        <w:pStyle w:val="79"/>
        <w:spacing w:beforeLines="0" w:afterLines="0"/>
        <w:ind w:left="0" w:firstLine="600" w:firstLineChars="200"/>
        <w:rPr>
          <w:rFonts w:ascii="宋体" w:hAnsi="宋体" w:cs="宋体"/>
          <w:sz w:val="30"/>
          <w:szCs w:val="30"/>
        </w:rPr>
      </w:pPr>
    </w:p>
    <w:p w14:paraId="0FC34899">
      <w:pPr>
        <w:pStyle w:val="79"/>
        <w:spacing w:beforeLines="0" w:afterLines="0"/>
        <w:ind w:left="0" w:firstLine="600" w:firstLineChars="200"/>
        <w:rPr>
          <w:rFonts w:ascii="宋体" w:hAnsi="宋体" w:cs="宋体"/>
          <w:sz w:val="30"/>
          <w:szCs w:val="30"/>
        </w:rPr>
      </w:pPr>
    </w:p>
    <w:p w14:paraId="5C50D07B">
      <w:pPr>
        <w:pStyle w:val="79"/>
        <w:spacing w:beforeLines="0" w:afterLines="0"/>
        <w:ind w:left="0" w:firstLine="600" w:firstLineChars="200"/>
        <w:rPr>
          <w:rFonts w:ascii="宋体" w:hAnsi="宋体" w:cs="宋体"/>
          <w:sz w:val="30"/>
          <w:szCs w:val="30"/>
        </w:rPr>
      </w:pPr>
    </w:p>
    <w:p w14:paraId="070E4BBE">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BDC35FC">
      <w:pPr>
        <w:pStyle w:val="79"/>
        <w:spacing w:beforeLines="0" w:afterLines="0" w:line="440" w:lineRule="exact"/>
        <w:ind w:left="0"/>
        <w:rPr>
          <w:rFonts w:ascii="宋体" w:hAnsi="宋体" w:cs="宋体"/>
          <w:sz w:val="30"/>
          <w:szCs w:val="30"/>
        </w:rPr>
      </w:pPr>
    </w:p>
    <w:p w14:paraId="777DB2A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30F6D3D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2A95D3B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4E6AA21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31CE3EB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61B5314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19AA6DF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32FEA63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4C40D0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73CC96F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2D78853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121EEEE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4B1295F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1FBBBFA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661FCC5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三、本合同签订后二个工作日内有采购人在“周口市政府采购网”上进行合同公示。</w:t>
      </w:r>
    </w:p>
    <w:p w14:paraId="515C16A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四、乙方在接到成交通知书后 30 日内，不得以任何理由拒绝与甲方订合同，并在响应文件中作出承诺，否则视为不响应磋商文件的要求。</w:t>
      </w:r>
    </w:p>
    <w:p w14:paraId="4DA1B23C">
      <w:pPr>
        <w:pStyle w:val="79"/>
        <w:spacing w:beforeLines="0" w:afterLines="0" w:line="440" w:lineRule="exact"/>
        <w:ind w:left="0"/>
        <w:jc w:val="center"/>
        <w:rPr>
          <w:rFonts w:ascii="宋体" w:hAnsi="宋体" w:cs="宋体"/>
          <w:bCs/>
          <w:sz w:val="32"/>
          <w:szCs w:val="32"/>
        </w:rPr>
      </w:pPr>
    </w:p>
    <w:p w14:paraId="779B5E9E">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71219BA9">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5B23891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10588874">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5DF81E15">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6A2F848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615D3C9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4B6EBFD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3668C176">
      <w:pPr>
        <w:pStyle w:val="5"/>
        <w:spacing w:line="500" w:lineRule="exact"/>
        <w:jc w:val="both"/>
        <w:rPr>
          <w:rFonts w:ascii="宋体" w:hAnsi="宋体" w:cs="宋体"/>
          <w:sz w:val="21"/>
          <w:szCs w:val="21"/>
        </w:rPr>
      </w:pPr>
    </w:p>
    <w:p w14:paraId="2D5AE247">
      <w:pPr>
        <w:pStyle w:val="5"/>
        <w:spacing w:line="500" w:lineRule="exact"/>
        <w:rPr>
          <w:rFonts w:ascii="宋体" w:hAnsi="宋体" w:cs="宋体"/>
          <w:sz w:val="44"/>
          <w:szCs w:val="44"/>
        </w:rPr>
      </w:pPr>
      <w:r>
        <w:rPr>
          <w:rFonts w:hint="eastAsia" w:ascii="宋体" w:hAnsi="宋体" w:cs="宋体"/>
          <w:sz w:val="44"/>
          <w:szCs w:val="44"/>
        </w:rPr>
        <w:t>服务合同内容</w:t>
      </w:r>
    </w:p>
    <w:p w14:paraId="1E6D7D6F">
      <w:pPr>
        <w:spacing w:line="360" w:lineRule="auto"/>
        <w:ind w:firstLine="420" w:firstLineChars="200"/>
        <w:rPr>
          <w:rFonts w:ascii="宋体" w:hAnsi="宋体" w:cs="宋体"/>
          <w:szCs w:val="27"/>
        </w:rPr>
      </w:pPr>
    </w:p>
    <w:p w14:paraId="17250E33">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7893CEC8">
      <w:pPr>
        <w:spacing w:line="360" w:lineRule="auto"/>
        <w:ind w:firstLine="420" w:firstLineChars="200"/>
        <w:rPr>
          <w:rFonts w:ascii="宋体" w:hAnsi="宋体" w:cs="宋体"/>
          <w:szCs w:val="27"/>
        </w:rPr>
      </w:pPr>
      <w:r>
        <w:rPr>
          <w:rFonts w:hint="eastAsia" w:ascii="宋体" w:hAnsi="宋体" w:cs="宋体"/>
          <w:szCs w:val="27"/>
        </w:rPr>
        <w:t>供应商（乙方）：</w:t>
      </w:r>
    </w:p>
    <w:p w14:paraId="0DEADB4E">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13321E56">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6B2E8C2B">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0C8FE141">
      <w:pPr>
        <w:spacing w:line="360" w:lineRule="auto"/>
        <w:ind w:firstLine="420" w:firstLineChars="200"/>
        <w:rPr>
          <w:rFonts w:ascii="宋体" w:hAnsi="宋体" w:cs="宋体"/>
        </w:rPr>
      </w:pPr>
      <w:r>
        <w:rPr>
          <w:rFonts w:hint="eastAsia" w:ascii="宋体" w:hAnsi="宋体" w:cs="宋体"/>
          <w:szCs w:val="27"/>
        </w:rPr>
        <w:t>财政委托号：(财政资金项目必须填写)</w:t>
      </w:r>
    </w:p>
    <w:p w14:paraId="7F596BBE">
      <w:pPr>
        <w:spacing w:line="360" w:lineRule="auto"/>
        <w:ind w:firstLine="420" w:firstLineChars="200"/>
        <w:rPr>
          <w:rFonts w:ascii="宋体" w:hAnsi="宋体" w:cs="宋体"/>
        </w:rPr>
      </w:pPr>
      <w:r>
        <w:rPr>
          <w:rFonts w:hint="eastAsia" w:ascii="宋体" w:hAnsi="宋体" w:cs="宋体"/>
          <w:szCs w:val="27"/>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FF043A4">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484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269BAD4">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5310755E">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5DBB9ECC">
            <w:pPr>
              <w:spacing w:line="360" w:lineRule="auto"/>
              <w:rPr>
                <w:rFonts w:ascii="宋体" w:hAnsi="宋体" w:cs="宋体"/>
              </w:rPr>
            </w:pPr>
            <w:r>
              <w:rPr>
                <w:rFonts w:hint="eastAsia" w:ascii="宋体" w:hAnsi="宋体" w:cs="宋体"/>
              </w:rPr>
              <w:t>单位</w:t>
            </w:r>
          </w:p>
        </w:tc>
        <w:tc>
          <w:tcPr>
            <w:tcW w:w="902" w:type="dxa"/>
          </w:tcPr>
          <w:p w14:paraId="3B854375">
            <w:pPr>
              <w:spacing w:line="360" w:lineRule="auto"/>
              <w:rPr>
                <w:rFonts w:ascii="宋体" w:hAnsi="宋体" w:cs="宋体"/>
              </w:rPr>
            </w:pPr>
            <w:r>
              <w:rPr>
                <w:rFonts w:hint="eastAsia" w:ascii="宋体" w:hAnsi="宋体" w:cs="宋体"/>
              </w:rPr>
              <w:t>数量</w:t>
            </w:r>
          </w:p>
        </w:tc>
        <w:tc>
          <w:tcPr>
            <w:tcW w:w="1071" w:type="dxa"/>
          </w:tcPr>
          <w:p w14:paraId="20F30167">
            <w:pPr>
              <w:spacing w:line="360" w:lineRule="auto"/>
              <w:ind w:firstLine="420" w:firstLineChars="200"/>
              <w:rPr>
                <w:rFonts w:ascii="宋体" w:hAnsi="宋体" w:cs="宋体"/>
              </w:rPr>
            </w:pPr>
            <w:r>
              <w:rPr>
                <w:rFonts w:hint="eastAsia" w:ascii="宋体" w:hAnsi="宋体" w:cs="宋体"/>
              </w:rPr>
              <w:t>单价</w:t>
            </w:r>
          </w:p>
        </w:tc>
        <w:tc>
          <w:tcPr>
            <w:tcW w:w="1250" w:type="dxa"/>
          </w:tcPr>
          <w:p w14:paraId="3A1B6031">
            <w:pPr>
              <w:spacing w:line="360" w:lineRule="auto"/>
              <w:ind w:firstLine="420" w:firstLineChars="200"/>
              <w:rPr>
                <w:rFonts w:ascii="宋体" w:hAnsi="宋体" w:cs="宋体"/>
              </w:rPr>
            </w:pPr>
            <w:r>
              <w:rPr>
                <w:rFonts w:hint="eastAsia" w:ascii="宋体" w:hAnsi="宋体" w:cs="宋体"/>
              </w:rPr>
              <w:t>小计</w:t>
            </w:r>
          </w:p>
        </w:tc>
        <w:tc>
          <w:tcPr>
            <w:tcW w:w="1106" w:type="dxa"/>
          </w:tcPr>
          <w:p w14:paraId="0C22C19B">
            <w:pPr>
              <w:spacing w:line="360" w:lineRule="auto"/>
              <w:ind w:firstLine="420" w:firstLineChars="200"/>
              <w:rPr>
                <w:rFonts w:ascii="宋体" w:hAnsi="宋体" w:cs="宋体"/>
              </w:rPr>
            </w:pPr>
            <w:r>
              <w:rPr>
                <w:rFonts w:hint="eastAsia" w:ascii="宋体" w:hAnsi="宋体" w:cs="宋体"/>
              </w:rPr>
              <w:t>备注</w:t>
            </w:r>
          </w:p>
        </w:tc>
      </w:tr>
      <w:tr w14:paraId="0A38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C5667A">
            <w:pPr>
              <w:spacing w:line="360" w:lineRule="auto"/>
              <w:ind w:firstLine="420" w:firstLineChars="200"/>
              <w:rPr>
                <w:rFonts w:ascii="宋体" w:hAnsi="宋体" w:cs="宋体"/>
              </w:rPr>
            </w:pPr>
          </w:p>
        </w:tc>
        <w:tc>
          <w:tcPr>
            <w:tcW w:w="1623" w:type="dxa"/>
          </w:tcPr>
          <w:p w14:paraId="15C4F591">
            <w:pPr>
              <w:spacing w:line="360" w:lineRule="auto"/>
              <w:ind w:firstLine="420" w:firstLineChars="200"/>
              <w:rPr>
                <w:rFonts w:ascii="宋体" w:hAnsi="宋体" w:cs="宋体"/>
              </w:rPr>
            </w:pPr>
          </w:p>
        </w:tc>
        <w:tc>
          <w:tcPr>
            <w:tcW w:w="902" w:type="dxa"/>
          </w:tcPr>
          <w:p w14:paraId="3FDC650D">
            <w:pPr>
              <w:spacing w:line="360" w:lineRule="auto"/>
              <w:ind w:firstLine="420" w:firstLineChars="200"/>
              <w:rPr>
                <w:rFonts w:ascii="宋体" w:hAnsi="宋体" w:cs="宋体"/>
              </w:rPr>
            </w:pPr>
          </w:p>
        </w:tc>
        <w:tc>
          <w:tcPr>
            <w:tcW w:w="902" w:type="dxa"/>
          </w:tcPr>
          <w:p w14:paraId="45EB45E7">
            <w:pPr>
              <w:spacing w:line="360" w:lineRule="auto"/>
              <w:ind w:firstLine="420" w:firstLineChars="200"/>
              <w:rPr>
                <w:rFonts w:ascii="宋体" w:hAnsi="宋体" w:cs="宋体"/>
              </w:rPr>
            </w:pPr>
          </w:p>
        </w:tc>
        <w:tc>
          <w:tcPr>
            <w:tcW w:w="1071" w:type="dxa"/>
          </w:tcPr>
          <w:p w14:paraId="22C662FD">
            <w:pPr>
              <w:spacing w:line="360" w:lineRule="auto"/>
              <w:ind w:firstLine="420" w:firstLineChars="200"/>
              <w:rPr>
                <w:rFonts w:ascii="宋体" w:hAnsi="宋体" w:cs="宋体"/>
              </w:rPr>
            </w:pPr>
          </w:p>
        </w:tc>
        <w:tc>
          <w:tcPr>
            <w:tcW w:w="1250" w:type="dxa"/>
          </w:tcPr>
          <w:p w14:paraId="2CF0ED4B">
            <w:pPr>
              <w:spacing w:line="360" w:lineRule="auto"/>
              <w:ind w:firstLine="420" w:firstLineChars="200"/>
              <w:rPr>
                <w:rFonts w:ascii="宋体" w:hAnsi="宋体" w:cs="宋体"/>
              </w:rPr>
            </w:pPr>
          </w:p>
        </w:tc>
        <w:tc>
          <w:tcPr>
            <w:tcW w:w="1106" w:type="dxa"/>
          </w:tcPr>
          <w:p w14:paraId="28295A32">
            <w:pPr>
              <w:spacing w:line="360" w:lineRule="auto"/>
              <w:ind w:firstLine="420" w:firstLineChars="200"/>
              <w:rPr>
                <w:rFonts w:ascii="宋体" w:hAnsi="宋体" w:cs="宋体"/>
              </w:rPr>
            </w:pPr>
          </w:p>
        </w:tc>
      </w:tr>
      <w:tr w14:paraId="076D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76327E2">
            <w:pPr>
              <w:spacing w:line="360" w:lineRule="auto"/>
              <w:ind w:firstLine="420" w:firstLineChars="200"/>
              <w:rPr>
                <w:rFonts w:ascii="宋体" w:hAnsi="宋体" w:cs="宋体"/>
              </w:rPr>
            </w:pPr>
          </w:p>
        </w:tc>
        <w:tc>
          <w:tcPr>
            <w:tcW w:w="1623" w:type="dxa"/>
          </w:tcPr>
          <w:p w14:paraId="2E675A6A">
            <w:pPr>
              <w:spacing w:line="360" w:lineRule="auto"/>
              <w:ind w:firstLine="420" w:firstLineChars="200"/>
              <w:rPr>
                <w:rFonts w:ascii="宋体" w:hAnsi="宋体" w:cs="宋体"/>
              </w:rPr>
            </w:pPr>
          </w:p>
        </w:tc>
        <w:tc>
          <w:tcPr>
            <w:tcW w:w="902" w:type="dxa"/>
          </w:tcPr>
          <w:p w14:paraId="6D570381">
            <w:pPr>
              <w:spacing w:line="360" w:lineRule="auto"/>
              <w:ind w:firstLine="420" w:firstLineChars="200"/>
              <w:rPr>
                <w:rFonts w:ascii="宋体" w:hAnsi="宋体" w:cs="宋体"/>
              </w:rPr>
            </w:pPr>
          </w:p>
        </w:tc>
        <w:tc>
          <w:tcPr>
            <w:tcW w:w="902" w:type="dxa"/>
          </w:tcPr>
          <w:p w14:paraId="362578BB">
            <w:pPr>
              <w:spacing w:line="360" w:lineRule="auto"/>
              <w:ind w:firstLine="420" w:firstLineChars="200"/>
              <w:rPr>
                <w:rFonts w:ascii="宋体" w:hAnsi="宋体" w:cs="宋体"/>
              </w:rPr>
            </w:pPr>
          </w:p>
        </w:tc>
        <w:tc>
          <w:tcPr>
            <w:tcW w:w="1071" w:type="dxa"/>
          </w:tcPr>
          <w:p w14:paraId="44DC540C">
            <w:pPr>
              <w:spacing w:line="360" w:lineRule="auto"/>
              <w:ind w:firstLine="420" w:firstLineChars="200"/>
              <w:rPr>
                <w:rFonts w:ascii="宋体" w:hAnsi="宋体" w:cs="宋体"/>
              </w:rPr>
            </w:pPr>
          </w:p>
        </w:tc>
        <w:tc>
          <w:tcPr>
            <w:tcW w:w="1250" w:type="dxa"/>
          </w:tcPr>
          <w:p w14:paraId="389FB8F8">
            <w:pPr>
              <w:spacing w:line="360" w:lineRule="auto"/>
              <w:ind w:firstLine="420" w:firstLineChars="200"/>
              <w:rPr>
                <w:rFonts w:ascii="宋体" w:hAnsi="宋体" w:cs="宋体"/>
              </w:rPr>
            </w:pPr>
          </w:p>
        </w:tc>
        <w:tc>
          <w:tcPr>
            <w:tcW w:w="1106" w:type="dxa"/>
          </w:tcPr>
          <w:p w14:paraId="7756BFF1">
            <w:pPr>
              <w:spacing w:line="360" w:lineRule="auto"/>
              <w:ind w:firstLine="420" w:firstLineChars="200"/>
              <w:rPr>
                <w:rFonts w:ascii="宋体" w:hAnsi="宋体" w:cs="宋体"/>
              </w:rPr>
            </w:pPr>
          </w:p>
        </w:tc>
      </w:tr>
      <w:tr w14:paraId="44F89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323A6F">
            <w:pPr>
              <w:spacing w:line="360" w:lineRule="auto"/>
              <w:ind w:firstLine="420" w:firstLineChars="200"/>
              <w:rPr>
                <w:rFonts w:ascii="宋体" w:hAnsi="宋体" w:cs="宋体"/>
              </w:rPr>
            </w:pPr>
          </w:p>
        </w:tc>
        <w:tc>
          <w:tcPr>
            <w:tcW w:w="1623" w:type="dxa"/>
          </w:tcPr>
          <w:p w14:paraId="3693BA00">
            <w:pPr>
              <w:spacing w:line="360" w:lineRule="auto"/>
              <w:ind w:firstLine="420" w:firstLineChars="200"/>
              <w:rPr>
                <w:rFonts w:ascii="宋体" w:hAnsi="宋体" w:cs="宋体"/>
              </w:rPr>
            </w:pPr>
          </w:p>
        </w:tc>
        <w:tc>
          <w:tcPr>
            <w:tcW w:w="902" w:type="dxa"/>
          </w:tcPr>
          <w:p w14:paraId="27748747">
            <w:pPr>
              <w:spacing w:line="360" w:lineRule="auto"/>
              <w:ind w:firstLine="420" w:firstLineChars="200"/>
              <w:rPr>
                <w:rFonts w:ascii="宋体" w:hAnsi="宋体" w:cs="宋体"/>
              </w:rPr>
            </w:pPr>
          </w:p>
        </w:tc>
        <w:tc>
          <w:tcPr>
            <w:tcW w:w="902" w:type="dxa"/>
          </w:tcPr>
          <w:p w14:paraId="3DE0B004">
            <w:pPr>
              <w:spacing w:line="360" w:lineRule="auto"/>
              <w:ind w:firstLine="420" w:firstLineChars="200"/>
              <w:rPr>
                <w:rFonts w:ascii="宋体" w:hAnsi="宋体" w:cs="宋体"/>
              </w:rPr>
            </w:pPr>
          </w:p>
        </w:tc>
        <w:tc>
          <w:tcPr>
            <w:tcW w:w="1071" w:type="dxa"/>
          </w:tcPr>
          <w:p w14:paraId="19957128">
            <w:pPr>
              <w:spacing w:line="360" w:lineRule="auto"/>
              <w:ind w:firstLine="420" w:firstLineChars="200"/>
              <w:rPr>
                <w:rFonts w:ascii="宋体" w:hAnsi="宋体" w:cs="宋体"/>
              </w:rPr>
            </w:pPr>
          </w:p>
        </w:tc>
        <w:tc>
          <w:tcPr>
            <w:tcW w:w="1250" w:type="dxa"/>
          </w:tcPr>
          <w:p w14:paraId="228A2046">
            <w:pPr>
              <w:spacing w:line="360" w:lineRule="auto"/>
              <w:ind w:firstLine="420" w:firstLineChars="200"/>
              <w:rPr>
                <w:rFonts w:ascii="宋体" w:hAnsi="宋体" w:cs="宋体"/>
              </w:rPr>
            </w:pPr>
          </w:p>
        </w:tc>
        <w:tc>
          <w:tcPr>
            <w:tcW w:w="1106" w:type="dxa"/>
          </w:tcPr>
          <w:p w14:paraId="1BEC15DE">
            <w:pPr>
              <w:spacing w:line="360" w:lineRule="auto"/>
              <w:ind w:firstLine="420" w:firstLineChars="200"/>
              <w:rPr>
                <w:rFonts w:ascii="宋体" w:hAnsi="宋体" w:cs="宋体"/>
              </w:rPr>
            </w:pPr>
          </w:p>
        </w:tc>
      </w:tr>
      <w:tr w14:paraId="077D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65EAE32">
            <w:pPr>
              <w:spacing w:line="360" w:lineRule="auto"/>
              <w:ind w:firstLine="420" w:firstLineChars="200"/>
              <w:rPr>
                <w:rFonts w:ascii="宋体" w:hAnsi="宋体" w:cs="宋体"/>
              </w:rPr>
            </w:pPr>
            <w:r>
              <w:rPr>
                <w:rFonts w:hint="eastAsia" w:ascii="宋体" w:hAnsi="宋体" w:cs="宋体"/>
              </w:rPr>
              <w:t>合同总价款（大小写）：</w:t>
            </w:r>
          </w:p>
          <w:p w14:paraId="4D0C73A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00EE99E9">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B2697FC">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34C1D141">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306E0A1">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8AB0C41">
      <w:pPr>
        <w:spacing w:line="360" w:lineRule="auto"/>
        <w:ind w:firstLine="420" w:firstLineChars="200"/>
        <w:rPr>
          <w:rFonts w:ascii="宋体" w:hAnsi="宋体" w:cs="宋体"/>
        </w:rPr>
      </w:pPr>
      <w:r>
        <w:rPr>
          <w:rFonts w:hint="eastAsia" w:ascii="宋体" w:hAnsi="宋体" w:cs="宋体"/>
          <w:szCs w:val="27"/>
        </w:rPr>
        <w:t>1、服务方式：</w:t>
      </w:r>
    </w:p>
    <w:p w14:paraId="14397913">
      <w:pPr>
        <w:spacing w:line="360" w:lineRule="auto"/>
        <w:ind w:firstLine="420" w:firstLineChars="200"/>
        <w:rPr>
          <w:rFonts w:ascii="宋体" w:hAnsi="宋体" w:cs="宋体"/>
        </w:rPr>
      </w:pPr>
      <w:r>
        <w:rPr>
          <w:rFonts w:hint="eastAsia" w:ascii="宋体" w:hAnsi="宋体" w:cs="宋体"/>
        </w:rPr>
        <w:t>2、服务方法：</w:t>
      </w:r>
    </w:p>
    <w:p w14:paraId="79F7F363">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7A22796">
      <w:pPr>
        <w:spacing w:line="360" w:lineRule="auto"/>
        <w:ind w:firstLine="420" w:firstLineChars="200"/>
        <w:rPr>
          <w:rFonts w:ascii="宋体" w:hAnsi="宋体" w:cs="宋体"/>
          <w:szCs w:val="27"/>
        </w:rPr>
      </w:pPr>
      <w:r>
        <w:rPr>
          <w:rFonts w:hint="eastAsia" w:ascii="宋体" w:hAnsi="宋体" w:cs="宋体"/>
          <w:szCs w:val="27"/>
        </w:rPr>
        <w:t>3、服务期限：</w:t>
      </w:r>
    </w:p>
    <w:p w14:paraId="2B22619D">
      <w:pPr>
        <w:spacing w:line="360" w:lineRule="auto"/>
        <w:ind w:firstLine="420" w:firstLineChars="200"/>
        <w:rPr>
          <w:rFonts w:ascii="宋体" w:hAnsi="宋体" w:cs="宋体"/>
        </w:rPr>
      </w:pPr>
      <w:r>
        <w:rPr>
          <w:rFonts w:hint="eastAsia" w:ascii="宋体" w:hAnsi="宋体" w:cs="宋体"/>
        </w:rPr>
        <w:t>第四条  费用及支付方式</w:t>
      </w:r>
    </w:p>
    <w:p w14:paraId="277D2517">
      <w:pPr>
        <w:pStyle w:val="11"/>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05A5FB43">
      <w:pPr>
        <w:pStyle w:val="11"/>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5A2B1E84">
      <w:pPr>
        <w:pStyle w:val="11"/>
        <w:kinsoku w:val="0"/>
        <w:overflowPunct w:val="0"/>
        <w:spacing w:line="364" w:lineRule="auto"/>
        <w:ind w:firstLine="420" w:firstLineChars="200"/>
        <w:rPr>
          <w:rFonts w:ascii="宋体" w:hAnsi="宋体" w:cs="宋体"/>
        </w:rPr>
      </w:pPr>
      <w:r>
        <w:rPr>
          <w:rFonts w:hint="eastAsia" w:ascii="宋体" w:hAnsi="宋体" w:cs="宋体"/>
        </w:rPr>
        <w:t>2、XX 万元；</w:t>
      </w:r>
    </w:p>
    <w:p w14:paraId="75523328">
      <w:pPr>
        <w:pStyle w:val="11"/>
        <w:kinsoku w:val="0"/>
        <w:overflowPunct w:val="0"/>
        <w:spacing w:line="364" w:lineRule="auto"/>
        <w:ind w:firstLine="420" w:firstLineChars="200"/>
        <w:rPr>
          <w:rFonts w:ascii="宋体" w:hAnsi="宋体" w:cs="宋体"/>
        </w:rPr>
      </w:pPr>
      <w:r>
        <w:rPr>
          <w:rFonts w:hint="eastAsia" w:ascii="宋体" w:hAnsi="宋体" w:cs="宋体"/>
        </w:rPr>
        <w:t>……</w:t>
      </w:r>
    </w:p>
    <w:p w14:paraId="7D03741D">
      <w:pPr>
        <w:pStyle w:val="11"/>
        <w:kinsoku w:val="0"/>
        <w:overflowPunct w:val="0"/>
        <w:ind w:firstLine="422" w:firstLineChars="200"/>
        <w:rPr>
          <w:rFonts w:ascii="宋体" w:hAnsi="宋体" w:cs="宋体"/>
          <w:b/>
        </w:rPr>
      </w:pPr>
      <w:r>
        <w:rPr>
          <w:rFonts w:hint="eastAsia" w:ascii="宋体" w:hAnsi="宋体" w:cs="宋体"/>
          <w:b/>
        </w:rPr>
        <w:t>(二)费用支付方式：</w:t>
      </w:r>
    </w:p>
    <w:p w14:paraId="6D77B8F2">
      <w:pPr>
        <w:pStyle w:val="11"/>
        <w:kinsoku w:val="0"/>
        <w:overflowPunct w:val="0"/>
        <w:spacing w:line="364" w:lineRule="auto"/>
        <w:ind w:firstLine="420" w:firstLineChars="200"/>
        <w:rPr>
          <w:rFonts w:ascii="宋体" w:hAnsi="宋体" w:cs="宋体"/>
        </w:rPr>
      </w:pPr>
      <w:r>
        <w:rPr>
          <w:rFonts w:hint="eastAsia" w:ascii="宋体" w:hAnsi="宋体" w:cs="宋体"/>
        </w:rPr>
        <w:t>1、XXXX；</w:t>
      </w:r>
    </w:p>
    <w:p w14:paraId="216D3B5E">
      <w:pPr>
        <w:pStyle w:val="11"/>
        <w:kinsoku w:val="0"/>
        <w:overflowPunct w:val="0"/>
        <w:spacing w:line="364" w:lineRule="auto"/>
        <w:ind w:firstLine="420" w:firstLineChars="200"/>
        <w:rPr>
          <w:rFonts w:ascii="宋体" w:hAnsi="宋体" w:cs="宋体"/>
        </w:rPr>
      </w:pPr>
      <w:r>
        <w:rPr>
          <w:rFonts w:hint="eastAsia" w:ascii="宋体" w:hAnsi="宋体" w:cs="宋体"/>
        </w:rPr>
        <w:t>2、XXXX ；</w:t>
      </w:r>
    </w:p>
    <w:p w14:paraId="391A3402">
      <w:pPr>
        <w:pStyle w:val="11"/>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644E27B0">
      <w:pPr>
        <w:pStyle w:val="11"/>
        <w:kinsoku w:val="0"/>
        <w:overflowPunct w:val="0"/>
        <w:ind w:firstLine="422" w:firstLineChars="200"/>
        <w:rPr>
          <w:rFonts w:ascii="宋体" w:hAnsi="宋体" w:cs="宋体"/>
        </w:rPr>
      </w:pPr>
      <w:r>
        <w:rPr>
          <w:rFonts w:hint="eastAsia" w:ascii="宋体" w:hAnsi="宋体" w:cs="宋体"/>
          <w:b/>
        </w:rPr>
        <w:t xml:space="preserve">第五条  付款条件   </w:t>
      </w:r>
    </w:p>
    <w:p w14:paraId="4D37F840">
      <w:pPr>
        <w:spacing w:line="360" w:lineRule="auto"/>
        <w:ind w:firstLine="420" w:firstLineChars="200"/>
        <w:rPr>
          <w:rFonts w:ascii="宋体" w:hAnsi="宋体" w:cs="宋体"/>
        </w:rPr>
      </w:pPr>
      <w:r>
        <w:rPr>
          <w:rFonts w:hint="eastAsia" w:ascii="宋体" w:hAnsi="宋体" w:cs="宋体"/>
        </w:rPr>
        <w:t>本合同以人民币付款。</w:t>
      </w:r>
    </w:p>
    <w:p w14:paraId="3DD99681">
      <w:pPr>
        <w:spacing w:line="360" w:lineRule="auto"/>
        <w:ind w:firstLine="420" w:firstLineChars="200"/>
        <w:rPr>
          <w:rFonts w:ascii="宋体" w:hAnsi="宋体" w:cs="宋体"/>
        </w:rPr>
      </w:pPr>
      <w:r>
        <w:rPr>
          <w:rFonts w:hint="eastAsia" w:ascii="宋体" w:hAnsi="宋体" w:cs="宋体"/>
        </w:rPr>
        <w:t>该项目是否实行预付款：</w:t>
      </w:r>
    </w:p>
    <w:p w14:paraId="434B1CC3">
      <w:pPr>
        <w:spacing w:line="360" w:lineRule="auto"/>
        <w:ind w:firstLine="420" w:firstLineChars="200"/>
        <w:rPr>
          <w:rFonts w:ascii="宋体" w:hAnsi="宋体" w:cs="宋体"/>
        </w:rPr>
      </w:pPr>
      <w:r>
        <w:rPr>
          <w:rFonts w:hint="eastAsia" w:ascii="宋体" w:hAnsi="宋体" w:cs="宋体"/>
        </w:rPr>
        <w:t>实行预付款的条件和比例：</w:t>
      </w:r>
    </w:p>
    <w:p w14:paraId="6AAF3C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22A2C83A">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8554BCB">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6D2FCB13">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433DAE09">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C17EDE">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31CD1563">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605E7D6C">
      <w:pPr>
        <w:spacing w:line="360" w:lineRule="auto"/>
        <w:ind w:firstLine="420" w:firstLineChars="200"/>
        <w:rPr>
          <w:rFonts w:ascii="宋体" w:hAnsi="宋体" w:cs="宋体"/>
        </w:rPr>
      </w:pPr>
      <w:r>
        <w:rPr>
          <w:rFonts w:hint="eastAsia" w:ascii="宋体" w:hAnsi="宋体" w:cs="宋体"/>
        </w:rPr>
        <w:t>检测、验收费用承担方式：</w:t>
      </w:r>
    </w:p>
    <w:p w14:paraId="3B7FAE40">
      <w:pPr>
        <w:pStyle w:val="11"/>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44ADEA70">
      <w:pPr>
        <w:pStyle w:val="11"/>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1425733D">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4B7FF590">
      <w:pPr>
        <w:pStyle w:val="11"/>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277363EE">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CD1AB80">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35598A1A">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53B02D9D">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048AB41E">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55CE42F1">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105CFCAE">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6890DEDD">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3A883B6F">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16EDA2DD">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347E736B">
      <w:pPr>
        <w:pStyle w:val="11"/>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470658C1">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4A434EE7">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60BAD5EF">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1852CFCF">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0906F3E2">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34768088">
      <w:pPr>
        <w:pStyle w:val="11"/>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0FD188F7">
      <w:pPr>
        <w:pStyle w:val="11"/>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2233FDC8">
      <w:pPr>
        <w:pStyle w:val="11"/>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695901AB">
      <w:pPr>
        <w:pStyle w:val="11"/>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4DE84EE">
      <w:pPr>
        <w:pStyle w:val="11"/>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5B920E3E">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88B620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2A6DCC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53333357">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0CFD2FD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D5F9CB8">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6B20EA04">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565A610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EE276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6EF8982">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698B71F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A460EA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8663AF3">
      <w:pPr>
        <w:pStyle w:val="4"/>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427C2858">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35C206E1">
      <w:pPr>
        <w:spacing w:line="360" w:lineRule="auto"/>
        <w:ind w:firstLine="420" w:firstLineChars="200"/>
        <w:rPr>
          <w:rFonts w:ascii="宋体" w:hAnsi="宋体" w:cs="宋体"/>
          <w:szCs w:val="27"/>
        </w:rPr>
      </w:pP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CBA8129">
      <w:pPr>
        <w:spacing w:line="360" w:lineRule="auto"/>
        <w:ind w:firstLine="420" w:firstLineChars="200"/>
        <w:rPr>
          <w:rFonts w:ascii="宋体" w:hAnsi="宋体" w:cs="宋体"/>
          <w:szCs w:val="27"/>
        </w:rPr>
      </w:pPr>
      <w:r>
        <w:rPr>
          <w:rFonts w:hint="eastAsia" w:ascii="宋体" w:hAnsi="宋体" w:cs="宋体"/>
        </w:rPr>
        <w:t>本合同一式份，甲乙双方各执份，自双方当事人签字盖章之日起生效。</w:t>
      </w:r>
    </w:p>
    <w:p w14:paraId="45A8AC7C">
      <w:pPr>
        <w:spacing w:line="360" w:lineRule="auto"/>
        <w:ind w:firstLine="420" w:firstLineChars="200"/>
        <w:rPr>
          <w:rFonts w:ascii="宋体" w:hAnsi="宋体" w:cs="宋体"/>
          <w:szCs w:val="27"/>
        </w:rPr>
      </w:pPr>
    </w:p>
    <w:p w14:paraId="0162DC58">
      <w:pPr>
        <w:pStyle w:val="2"/>
        <w:ind w:firstLine="210"/>
        <w:rPr>
          <w:rFonts w:ascii="宋体" w:hAnsi="宋体" w:cs="宋体"/>
        </w:rPr>
      </w:pPr>
    </w:p>
    <w:p w14:paraId="6D13AE6A">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230BCF53">
      <w:pPr>
        <w:spacing w:line="360" w:lineRule="auto"/>
        <w:ind w:firstLine="420" w:firstLineChars="200"/>
        <w:rPr>
          <w:rFonts w:ascii="宋体" w:hAnsi="宋体" w:cs="宋体"/>
        </w:rPr>
      </w:pPr>
      <w:r>
        <w:rPr>
          <w:rFonts w:hint="eastAsia" w:ascii="宋体" w:hAnsi="宋体" w:cs="宋体"/>
          <w:szCs w:val="27"/>
        </w:rPr>
        <w:t>地址：                               地址：</w:t>
      </w:r>
    </w:p>
    <w:p w14:paraId="328EBEE3">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1B19628">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00862793">
      <w:pPr>
        <w:spacing w:line="360" w:lineRule="auto"/>
        <w:ind w:firstLine="420" w:firstLineChars="200"/>
        <w:rPr>
          <w:rFonts w:ascii="宋体" w:hAnsi="宋体" w:cs="宋体"/>
        </w:rPr>
      </w:pPr>
      <w:r>
        <w:rPr>
          <w:rFonts w:hint="eastAsia" w:ascii="宋体" w:hAnsi="宋体" w:cs="宋体"/>
        </w:rPr>
        <w:t>电话：                               电话：</w:t>
      </w:r>
    </w:p>
    <w:p w14:paraId="22D6699F">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62A60B0B">
      <w:pPr>
        <w:spacing w:line="360" w:lineRule="auto"/>
        <w:ind w:firstLine="420" w:firstLineChars="200"/>
        <w:rPr>
          <w:rFonts w:ascii="宋体" w:hAnsi="宋体" w:cs="宋体"/>
        </w:rPr>
      </w:pPr>
      <w:r>
        <w:rPr>
          <w:rFonts w:hint="eastAsia" w:ascii="宋体" w:hAnsi="宋体" w:cs="宋体"/>
          <w:szCs w:val="27"/>
        </w:rPr>
        <w:t>账号：                               账号：</w:t>
      </w:r>
    </w:p>
    <w:p w14:paraId="35BBCF45">
      <w:pPr>
        <w:spacing w:line="640" w:lineRule="exact"/>
        <w:ind w:firstLine="420" w:firstLineChars="200"/>
        <w:rPr>
          <w:rFonts w:ascii="宋体" w:hAnsi="宋体" w:cs="宋体"/>
          <w:szCs w:val="27"/>
          <w:u w:val="single"/>
        </w:rPr>
      </w:pPr>
    </w:p>
    <w:p w14:paraId="0842A87B">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5CFE4D9">
      <w:pPr>
        <w:pStyle w:val="2"/>
        <w:ind w:firstLine="321"/>
        <w:jc w:val="center"/>
        <w:rPr>
          <w:b/>
          <w:sz w:val="32"/>
          <w:szCs w:val="32"/>
        </w:rPr>
      </w:pPr>
    </w:p>
    <w:p w14:paraId="26074ECF">
      <w:pPr>
        <w:pStyle w:val="2"/>
        <w:ind w:firstLine="321"/>
        <w:jc w:val="center"/>
        <w:rPr>
          <w:b/>
          <w:sz w:val="32"/>
          <w:szCs w:val="32"/>
        </w:rPr>
      </w:pPr>
    </w:p>
    <w:p w14:paraId="00098583">
      <w:pPr>
        <w:pStyle w:val="2"/>
        <w:ind w:firstLine="321"/>
        <w:jc w:val="center"/>
        <w:rPr>
          <w:b/>
          <w:sz w:val="32"/>
          <w:szCs w:val="32"/>
        </w:rPr>
      </w:pPr>
    </w:p>
    <w:p w14:paraId="7AC753B5">
      <w:pPr>
        <w:pStyle w:val="2"/>
        <w:ind w:firstLine="321"/>
        <w:jc w:val="center"/>
        <w:rPr>
          <w:b/>
          <w:sz w:val="32"/>
          <w:szCs w:val="32"/>
        </w:rPr>
      </w:pPr>
    </w:p>
    <w:p w14:paraId="09D88230">
      <w:pPr>
        <w:pStyle w:val="2"/>
        <w:ind w:firstLine="321"/>
        <w:jc w:val="center"/>
        <w:rPr>
          <w:b/>
          <w:sz w:val="32"/>
          <w:szCs w:val="32"/>
        </w:rPr>
      </w:pPr>
      <w:r>
        <w:rPr>
          <w:rFonts w:hint="eastAsia"/>
          <w:b/>
          <w:sz w:val="32"/>
          <w:szCs w:val="32"/>
        </w:rPr>
        <w:t>周口市政府采购合同融资政策告知函</w:t>
      </w:r>
    </w:p>
    <w:p w14:paraId="5582D3D7">
      <w:pPr>
        <w:pStyle w:val="2"/>
        <w:ind w:firstLine="240"/>
        <w:rPr>
          <w:rFonts w:asciiTheme="minorEastAsia" w:hAnsiTheme="minorEastAsia" w:eastAsiaTheme="minorEastAsia"/>
          <w:sz w:val="24"/>
        </w:rPr>
      </w:pPr>
    </w:p>
    <w:p w14:paraId="20E91F15">
      <w:pPr>
        <w:pStyle w:val="2"/>
        <w:ind w:firstLine="240"/>
        <w:rPr>
          <w:rFonts w:asciiTheme="minorEastAsia" w:hAnsiTheme="minorEastAsia" w:eastAsiaTheme="minorEastAsia"/>
          <w:sz w:val="24"/>
        </w:rPr>
      </w:pPr>
    </w:p>
    <w:p w14:paraId="197CD383">
      <w:pPr>
        <w:pStyle w:val="2"/>
        <w:ind w:firstLine="240"/>
        <w:rPr>
          <w:rFonts w:asciiTheme="minorEastAsia" w:hAnsiTheme="minorEastAsia" w:eastAsiaTheme="minorEastAsia"/>
          <w:sz w:val="24"/>
        </w:rPr>
      </w:pPr>
    </w:p>
    <w:p w14:paraId="6C4A0B9C">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F43D617">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975C784">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6D676DA">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B39B6D6">
      <w:pPr>
        <w:pStyle w:val="26"/>
        <w:spacing w:before="0" w:beforeAutospacing="0" w:after="0" w:afterAutospacing="0" w:line="330" w:lineRule="atLeast"/>
        <w:rPr>
          <w:rFonts w:cs="仿宋_GB2312"/>
          <w:b/>
          <w:bCs/>
          <w:color w:val="0000FF"/>
          <w:sz w:val="21"/>
          <w:szCs w:val="21"/>
        </w:rPr>
      </w:pPr>
    </w:p>
    <w:p w14:paraId="27D39588">
      <w:pPr>
        <w:pStyle w:val="26"/>
        <w:spacing w:before="0" w:beforeAutospacing="0" w:after="0" w:afterAutospacing="0" w:line="330" w:lineRule="atLeast"/>
        <w:rPr>
          <w:rFonts w:cs="仿宋_GB2312"/>
          <w:b/>
          <w:bCs/>
          <w:color w:val="0000FF"/>
          <w:sz w:val="21"/>
          <w:szCs w:val="21"/>
        </w:rPr>
      </w:pPr>
    </w:p>
    <w:p w14:paraId="5F699ABD">
      <w:pPr>
        <w:pStyle w:val="26"/>
        <w:spacing w:before="0" w:beforeAutospacing="0" w:after="0" w:afterAutospacing="0" w:line="330" w:lineRule="atLeast"/>
        <w:rPr>
          <w:rFonts w:cs="仿宋_GB2312"/>
          <w:b/>
          <w:bCs/>
          <w:color w:val="0000FF"/>
          <w:sz w:val="21"/>
          <w:szCs w:val="21"/>
        </w:rPr>
      </w:pPr>
    </w:p>
    <w:p w14:paraId="78CAAEA5">
      <w:pPr>
        <w:pStyle w:val="26"/>
        <w:spacing w:before="0" w:beforeAutospacing="0" w:after="0" w:afterAutospacing="0" w:line="330" w:lineRule="atLeast"/>
        <w:rPr>
          <w:rFonts w:cs="仿宋_GB2312"/>
          <w:b/>
          <w:bCs/>
          <w:color w:val="0000FF"/>
          <w:sz w:val="21"/>
          <w:szCs w:val="21"/>
        </w:rPr>
      </w:pPr>
    </w:p>
    <w:p w14:paraId="47900E39">
      <w:pPr>
        <w:pStyle w:val="26"/>
        <w:spacing w:before="0" w:beforeAutospacing="0" w:after="0" w:afterAutospacing="0" w:line="330" w:lineRule="atLeast"/>
        <w:rPr>
          <w:rFonts w:cs="仿宋_GB2312"/>
          <w:b/>
          <w:bCs/>
          <w:color w:val="0000FF"/>
          <w:sz w:val="21"/>
          <w:szCs w:val="21"/>
        </w:rPr>
      </w:pPr>
    </w:p>
    <w:p w14:paraId="5761B906">
      <w:pPr>
        <w:pStyle w:val="26"/>
        <w:spacing w:before="0" w:beforeAutospacing="0" w:after="0" w:afterAutospacing="0" w:line="330" w:lineRule="atLeast"/>
        <w:rPr>
          <w:rFonts w:cs="仿宋_GB2312"/>
          <w:b/>
          <w:bCs/>
          <w:color w:val="0000FF"/>
          <w:sz w:val="21"/>
          <w:szCs w:val="21"/>
        </w:rPr>
      </w:pPr>
    </w:p>
    <w:p w14:paraId="438025C4">
      <w:pPr>
        <w:pStyle w:val="26"/>
        <w:spacing w:before="0" w:beforeAutospacing="0" w:after="0" w:afterAutospacing="0" w:line="330" w:lineRule="atLeast"/>
        <w:rPr>
          <w:rFonts w:cs="仿宋_GB2312"/>
          <w:b/>
          <w:bCs/>
          <w:color w:val="0000FF"/>
          <w:sz w:val="21"/>
          <w:szCs w:val="21"/>
        </w:rPr>
      </w:pPr>
    </w:p>
    <w:p w14:paraId="4390C5BA">
      <w:pPr>
        <w:pStyle w:val="26"/>
        <w:spacing w:before="0" w:beforeAutospacing="0" w:after="0" w:afterAutospacing="0" w:line="330" w:lineRule="atLeast"/>
        <w:rPr>
          <w:rFonts w:cs="仿宋_GB2312"/>
          <w:b/>
          <w:bCs/>
          <w:color w:val="0000FF"/>
          <w:sz w:val="21"/>
          <w:szCs w:val="21"/>
        </w:rPr>
      </w:pPr>
    </w:p>
    <w:p w14:paraId="5C0325E4">
      <w:pPr>
        <w:pStyle w:val="26"/>
        <w:spacing w:before="0" w:beforeAutospacing="0" w:after="0" w:afterAutospacing="0" w:line="330" w:lineRule="atLeast"/>
        <w:rPr>
          <w:rFonts w:cs="仿宋_GB2312"/>
          <w:b/>
          <w:bCs/>
          <w:color w:val="0000FF"/>
          <w:sz w:val="21"/>
          <w:szCs w:val="21"/>
        </w:rPr>
      </w:pPr>
    </w:p>
    <w:p w14:paraId="5B8B5D4A">
      <w:pPr>
        <w:pStyle w:val="26"/>
        <w:spacing w:before="0" w:beforeAutospacing="0" w:after="0" w:afterAutospacing="0" w:line="330" w:lineRule="atLeast"/>
        <w:rPr>
          <w:rFonts w:cs="仿宋_GB2312"/>
          <w:b/>
          <w:bCs/>
          <w:color w:val="0000FF"/>
          <w:sz w:val="21"/>
          <w:szCs w:val="21"/>
        </w:rPr>
      </w:pPr>
    </w:p>
    <w:p w14:paraId="6A221D79">
      <w:pPr>
        <w:pStyle w:val="26"/>
        <w:spacing w:before="0" w:beforeAutospacing="0" w:after="0" w:afterAutospacing="0" w:line="330" w:lineRule="atLeast"/>
        <w:rPr>
          <w:rFonts w:cs="仿宋_GB2312"/>
          <w:b/>
          <w:bCs/>
          <w:color w:val="0000FF"/>
          <w:sz w:val="21"/>
          <w:szCs w:val="21"/>
        </w:rPr>
      </w:pPr>
    </w:p>
    <w:p w14:paraId="076F4492">
      <w:pPr>
        <w:pStyle w:val="26"/>
        <w:spacing w:before="0" w:beforeAutospacing="0" w:after="0" w:afterAutospacing="0" w:line="330" w:lineRule="atLeast"/>
        <w:rPr>
          <w:rFonts w:cs="仿宋_GB2312"/>
          <w:b/>
          <w:bCs/>
          <w:color w:val="0000FF"/>
          <w:sz w:val="21"/>
          <w:szCs w:val="21"/>
        </w:rPr>
      </w:pPr>
    </w:p>
    <w:p w14:paraId="73642EEE">
      <w:pPr>
        <w:pStyle w:val="26"/>
        <w:spacing w:before="0" w:beforeAutospacing="0" w:after="0" w:afterAutospacing="0" w:line="330" w:lineRule="atLeast"/>
        <w:rPr>
          <w:rFonts w:cs="仿宋_GB2312"/>
          <w:b/>
          <w:bCs/>
          <w:color w:val="0000FF"/>
          <w:sz w:val="21"/>
          <w:szCs w:val="21"/>
        </w:rPr>
      </w:pPr>
    </w:p>
    <w:p w14:paraId="19AE46C5">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DFC11">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A6208">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172A27"/>
    <w:rsid w:val="00000EB7"/>
    <w:rsid w:val="00002165"/>
    <w:rsid w:val="00003AB0"/>
    <w:rsid w:val="00006828"/>
    <w:rsid w:val="00006E1E"/>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367"/>
    <w:rsid w:val="00421E87"/>
    <w:rsid w:val="00427E1C"/>
    <w:rsid w:val="00436E32"/>
    <w:rsid w:val="00440598"/>
    <w:rsid w:val="004441AE"/>
    <w:rsid w:val="00451260"/>
    <w:rsid w:val="004546C0"/>
    <w:rsid w:val="00457AE8"/>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47960"/>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4C9"/>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ADC"/>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40130"/>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6854"/>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1D89"/>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36FCD"/>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1484C"/>
    <w:rsid w:val="00E20C65"/>
    <w:rsid w:val="00E23C7A"/>
    <w:rsid w:val="00E31984"/>
    <w:rsid w:val="00E34F1B"/>
    <w:rsid w:val="00E34F71"/>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02A4"/>
    <w:rsid w:val="00EC1F8A"/>
    <w:rsid w:val="00EC5DB1"/>
    <w:rsid w:val="00ED32AA"/>
    <w:rsid w:val="00EE2AA0"/>
    <w:rsid w:val="00EE313D"/>
    <w:rsid w:val="00EE44DC"/>
    <w:rsid w:val="00EF42A8"/>
    <w:rsid w:val="00F060B7"/>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9AC"/>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4943389"/>
    <w:rsid w:val="051259ED"/>
    <w:rsid w:val="07041580"/>
    <w:rsid w:val="07932A4C"/>
    <w:rsid w:val="08DB1CFF"/>
    <w:rsid w:val="0A9E30AD"/>
    <w:rsid w:val="0BEB3B44"/>
    <w:rsid w:val="0C0644C0"/>
    <w:rsid w:val="0DDB368A"/>
    <w:rsid w:val="10D62AA4"/>
    <w:rsid w:val="13552B79"/>
    <w:rsid w:val="13793DF7"/>
    <w:rsid w:val="141C4A83"/>
    <w:rsid w:val="14354A58"/>
    <w:rsid w:val="14677422"/>
    <w:rsid w:val="152E6B10"/>
    <w:rsid w:val="159234F7"/>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6D23A94"/>
    <w:rsid w:val="375518F1"/>
    <w:rsid w:val="376940D0"/>
    <w:rsid w:val="38204506"/>
    <w:rsid w:val="39321D68"/>
    <w:rsid w:val="3BAE6CD9"/>
    <w:rsid w:val="3C3000ED"/>
    <w:rsid w:val="3D232399"/>
    <w:rsid w:val="3D2E2D19"/>
    <w:rsid w:val="3D31181A"/>
    <w:rsid w:val="3DC87CB2"/>
    <w:rsid w:val="3E29265A"/>
    <w:rsid w:val="3F1749BD"/>
    <w:rsid w:val="3F4F365B"/>
    <w:rsid w:val="3F9A5B70"/>
    <w:rsid w:val="41093759"/>
    <w:rsid w:val="41380196"/>
    <w:rsid w:val="41415EFF"/>
    <w:rsid w:val="41D026B4"/>
    <w:rsid w:val="452567EA"/>
    <w:rsid w:val="46886BA6"/>
    <w:rsid w:val="48524AAD"/>
    <w:rsid w:val="48D56811"/>
    <w:rsid w:val="490552AA"/>
    <w:rsid w:val="499770D5"/>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1C851D1"/>
    <w:rsid w:val="61F47B4A"/>
    <w:rsid w:val="622F04A1"/>
    <w:rsid w:val="62707B3A"/>
    <w:rsid w:val="629E1CCD"/>
    <w:rsid w:val="63DD05A3"/>
    <w:rsid w:val="645C0879"/>
    <w:rsid w:val="64741C1C"/>
    <w:rsid w:val="648C064A"/>
    <w:rsid w:val="656B3097"/>
    <w:rsid w:val="66AB4942"/>
    <w:rsid w:val="687951D6"/>
    <w:rsid w:val="68AB69AF"/>
    <w:rsid w:val="68B84683"/>
    <w:rsid w:val="68D653C8"/>
    <w:rsid w:val="68D85250"/>
    <w:rsid w:val="698D4180"/>
    <w:rsid w:val="6CD75447"/>
    <w:rsid w:val="6D1F0B58"/>
    <w:rsid w:val="6D3654A5"/>
    <w:rsid w:val="6EB24C26"/>
    <w:rsid w:val="6FBD71B4"/>
    <w:rsid w:val="74170E85"/>
    <w:rsid w:val="75DC35E9"/>
    <w:rsid w:val="77FA11D3"/>
    <w:rsid w:val="789E6834"/>
    <w:rsid w:val="79DD67E6"/>
    <w:rsid w:val="7ABA0645"/>
    <w:rsid w:val="7BCF79D9"/>
    <w:rsid w:val="7BF30FEB"/>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7"/>
    <w:qFormat/>
    <w:uiPriority w:val="0"/>
    <w:rPr>
      <w:kern w:val="2"/>
      <w:sz w:val="21"/>
      <w:szCs w:val="24"/>
    </w:rPr>
  </w:style>
  <w:style w:type="character" w:customStyle="1" w:styleId="43">
    <w:name w:val="正文文本 Char"/>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9"/>
    <w:qFormat/>
    <w:uiPriority w:val="0"/>
    <w:rPr>
      <w:kern w:val="2"/>
      <w:sz w:val="21"/>
      <w:szCs w:val="24"/>
    </w:rPr>
  </w:style>
  <w:style w:type="character" w:customStyle="1" w:styleId="46">
    <w:name w:val="文档结构图 Char"/>
    <w:link w:val="8"/>
    <w:qFormat/>
    <w:uiPriority w:val="0"/>
    <w:rPr>
      <w:rFonts w:ascii="宋体"/>
      <w:kern w:val="2"/>
      <w:sz w:val="18"/>
      <w:szCs w:val="18"/>
    </w:rPr>
  </w:style>
  <w:style w:type="character" w:customStyle="1" w:styleId="47">
    <w:name w:val="日期 Char"/>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Char"/>
    <w:link w:val="24"/>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Table Text"/>
    <w:basedOn w:val="1"/>
    <w:semiHidden/>
    <w:qFormat/>
    <w:uiPriority w:val="0"/>
    <w:rPr>
      <w:rFonts w:ascii="宋体" w:hAnsi="宋体" w:cs="宋体"/>
      <w:sz w:val="20"/>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AD3E73-5DC4-4E08-9DB4-84EFEB959D1D}">
  <ds:schemaRefs/>
</ds:datastoreItem>
</file>

<file path=docProps/app.xml><?xml version="1.0" encoding="utf-8"?>
<Properties xmlns="http://schemas.openxmlformats.org/officeDocument/2006/extended-properties" xmlns:vt="http://schemas.openxmlformats.org/officeDocument/2006/docPropsVTypes">
  <Template>Normal</Template>
  <Pages>47</Pages>
  <Words>17673</Words>
  <Characters>18673</Characters>
  <Lines>147</Lines>
  <Paragraphs>41</Paragraphs>
  <TotalTime>3</TotalTime>
  <ScaleCrop>false</ScaleCrop>
  <LinksUpToDate>false</LinksUpToDate>
  <CharactersWithSpaces>19411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2025-01-02T08:29:49Z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