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CE174">
      <w:pPr>
        <w:numPr>
          <w:ilvl w:val="0"/>
          <w:numId w:val="0"/>
        </w:numPr>
        <w:jc w:val="center"/>
        <w:rPr>
          <w:rFonts w:hint="eastAsia" w:ascii="微软雅黑" w:hAnsi="微软雅黑" w:cs="微软雅黑" w:eastAsiaTheme="minorEastAsia"/>
          <w:b w:val="0"/>
          <w:bCs w:val="0"/>
          <w:i w:val="0"/>
          <w:iCs w:val="0"/>
          <w:color w:val="000000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正阳县妇幼保健院新院区物业管理服务</w:t>
      </w:r>
      <w:r>
        <w:rPr>
          <w:rFonts w:hint="eastAsia"/>
          <w:b/>
          <w:sz w:val="28"/>
          <w:szCs w:val="28"/>
          <w:lang w:eastAsia="zh-CN"/>
        </w:rPr>
        <w:t>评审得分与排序</w:t>
      </w:r>
    </w:p>
    <w:p w14:paraId="2DAD679A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21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1538"/>
        <w:gridCol w:w="1379"/>
      </w:tblGrid>
      <w:tr w14:paraId="72D1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0" w:type="dxa"/>
          </w:tcPr>
          <w:p w14:paraId="60917744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投标企业名称</w:t>
            </w:r>
          </w:p>
        </w:tc>
        <w:tc>
          <w:tcPr>
            <w:tcW w:w="1538" w:type="dxa"/>
          </w:tcPr>
          <w:p w14:paraId="4FD57336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评审得分</w:t>
            </w:r>
          </w:p>
        </w:tc>
        <w:tc>
          <w:tcPr>
            <w:tcW w:w="1379" w:type="dxa"/>
          </w:tcPr>
          <w:p w14:paraId="655AFC65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排序</w:t>
            </w:r>
          </w:p>
        </w:tc>
      </w:tr>
      <w:tr w14:paraId="583E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750" w:type="dxa"/>
            <w:vAlign w:val="center"/>
          </w:tcPr>
          <w:p w14:paraId="2A413AE4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深业物业运营集团股份有限公司（联合体牵头人）正阳县正鑫物业管理有限公司（联合体成员）</w:t>
            </w:r>
          </w:p>
        </w:tc>
        <w:tc>
          <w:tcPr>
            <w:tcW w:w="1538" w:type="dxa"/>
            <w:vAlign w:val="center"/>
          </w:tcPr>
          <w:p w14:paraId="6E66A215"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93.58</w:t>
            </w:r>
          </w:p>
        </w:tc>
        <w:tc>
          <w:tcPr>
            <w:tcW w:w="1379" w:type="dxa"/>
          </w:tcPr>
          <w:p w14:paraId="143A8C80"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4D5A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 w14:paraId="258D1BF9">
            <w:pPr>
              <w:pStyle w:val="21"/>
              <w:ind w:left="0" w:leftChars="0" w:firstLine="420" w:firstLineChars="175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 xml:space="preserve">湖南上步物业管理有限公司  </w:t>
            </w:r>
          </w:p>
        </w:tc>
        <w:tc>
          <w:tcPr>
            <w:tcW w:w="1538" w:type="dxa"/>
            <w:vAlign w:val="center"/>
          </w:tcPr>
          <w:p w14:paraId="0C3B4830">
            <w:pPr>
              <w:pStyle w:val="21"/>
              <w:ind w:left="0" w:leftChars="0" w:firstLine="420" w:firstLineChars="175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67.40</w:t>
            </w:r>
          </w:p>
        </w:tc>
        <w:tc>
          <w:tcPr>
            <w:tcW w:w="1379" w:type="dxa"/>
            <w:vAlign w:val="top"/>
          </w:tcPr>
          <w:p w14:paraId="58D9EF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6517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750" w:type="dxa"/>
            <w:vAlign w:val="center"/>
          </w:tcPr>
          <w:p w14:paraId="60846667">
            <w:pPr>
              <w:pStyle w:val="21"/>
              <w:ind w:left="0" w:leftChars="0" w:firstLine="420" w:firstLineChars="175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eastAsia="宋体" w:cs="宋体"/>
                <w:lang w:eastAsia="zh-CN"/>
              </w:rPr>
              <w:t xml:space="preserve">合肥鼎益物业管理集团有限公司 </w:t>
            </w:r>
          </w:p>
        </w:tc>
        <w:tc>
          <w:tcPr>
            <w:tcW w:w="1538" w:type="dxa"/>
            <w:vAlign w:val="center"/>
          </w:tcPr>
          <w:p w14:paraId="77B4FFC8">
            <w:pPr>
              <w:pStyle w:val="21"/>
              <w:ind w:left="0" w:leftChars="0" w:firstLine="420" w:firstLineChars="175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44.89</w:t>
            </w:r>
          </w:p>
        </w:tc>
        <w:tc>
          <w:tcPr>
            <w:tcW w:w="1379" w:type="dxa"/>
          </w:tcPr>
          <w:p w14:paraId="51B195D4">
            <w:pPr>
              <w:numPr>
                <w:ilvl w:val="0"/>
                <w:numId w:val="0"/>
              </w:numPr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</w:tbl>
    <w:p w14:paraId="03AC4C06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78621620"/>
    <w:rsid w:val="09B35A13"/>
    <w:rsid w:val="1A054952"/>
    <w:rsid w:val="38A722E5"/>
    <w:rsid w:val="6C44161C"/>
    <w:rsid w:val="71BA10A6"/>
    <w:rsid w:val="763F67C0"/>
    <w:rsid w:val="78621620"/>
    <w:rsid w:val="79E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">
    <w:name w:val="style4"/>
    <w:basedOn w:val="4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正文_0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列出段落1"/>
    <w:basedOn w:val="4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Body Text First Indent"/>
    <w:basedOn w:val="2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customStyle="1" w:styleId="13">
    <w:name w:val="xiadan"/>
    <w:basedOn w:val="10"/>
    <w:qFormat/>
    <w:uiPriority w:val="0"/>
    <w:rPr>
      <w:shd w:val="clear" w:fill="E4393C"/>
    </w:rPr>
  </w:style>
  <w:style w:type="character" w:customStyle="1" w:styleId="14">
    <w:name w:val="first-child1"/>
    <w:basedOn w:val="10"/>
    <w:qFormat/>
    <w:uiPriority w:val="0"/>
    <w:rPr>
      <w:color w:val="1F3149"/>
      <w:sz w:val="24"/>
      <w:szCs w:val="24"/>
    </w:rPr>
  </w:style>
  <w:style w:type="character" w:customStyle="1" w:styleId="15">
    <w:name w:val="first-child2"/>
    <w:basedOn w:val="10"/>
    <w:qFormat/>
    <w:uiPriority w:val="0"/>
    <w:rPr>
      <w:color w:val="1F3149"/>
      <w:sz w:val="24"/>
      <w:szCs w:val="24"/>
    </w:rPr>
  </w:style>
  <w:style w:type="character" w:customStyle="1" w:styleId="16">
    <w:name w:val="icon_gys"/>
    <w:basedOn w:val="10"/>
    <w:qFormat/>
    <w:uiPriority w:val="0"/>
    <w:rPr>
      <w:sz w:val="21"/>
      <w:szCs w:val="21"/>
    </w:rPr>
  </w:style>
  <w:style w:type="character" w:customStyle="1" w:styleId="17">
    <w:name w:val="fr"/>
    <w:basedOn w:val="10"/>
    <w:qFormat/>
    <w:uiPriority w:val="0"/>
  </w:style>
  <w:style w:type="character" w:customStyle="1" w:styleId="18">
    <w:name w:val="icon_ds"/>
    <w:basedOn w:val="10"/>
    <w:qFormat/>
    <w:uiPriority w:val="0"/>
  </w:style>
  <w:style w:type="character" w:customStyle="1" w:styleId="19">
    <w:name w:val="icon_ds1"/>
    <w:basedOn w:val="10"/>
    <w:qFormat/>
    <w:uiPriority w:val="0"/>
    <w:rPr>
      <w:sz w:val="21"/>
      <w:szCs w:val="21"/>
    </w:rPr>
  </w:style>
  <w:style w:type="character" w:customStyle="1" w:styleId="20">
    <w:name w:val="nth-child(1)"/>
    <w:basedOn w:val="10"/>
    <w:qFormat/>
    <w:uiPriority w:val="0"/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159</Characters>
  <Lines>0</Lines>
  <Paragraphs>0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2025-02-14T06:59:00Z</dcterms:created>
  <dc:creator>随风叶舞</dc:creator>
  <cp:lastModifiedBy>大鹏</cp:lastModifiedBy>
  <dcterms:modified xsi:type="dcterms:W3CDTF">2025-03-04T07:04:26Z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F9CE09160B494ED5A870321C6DEDAA4E_13</vt:lpwstr>
  </property>
  <property fmtid="{D5CDD505-2E9C-101B-9397-08002B2CF9AE}" pid="4" name="KSOTemplateDocerSaveRecord">
    <vt:lpwstr>eyJoZGlkIjoiNTNmM2YzNzI2YzQ3MjJkMGVhMjI0ZmY0MTllNzI0NjAiLCJ1c2VySWQiOiI2NzgyNjk1MzcifQ==</vt:lpwstr>
  </property>
</Properties>
</file>