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22F3">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5C5C5C"/>
          <w:kern w:val="0"/>
          <w:sz w:val="24"/>
          <w:szCs w:val="24"/>
          <w:lang w:val="en-US" w:eastAsia="zh-CN" w:bidi="ar"/>
        </w:rPr>
      </w:pPr>
      <w:r>
        <w:rPr>
          <w:rFonts w:hint="eastAsia" w:ascii="宋体" w:hAnsi="宋体" w:eastAsia="宋体" w:cs="宋体"/>
          <w:b/>
          <w:bCs/>
          <w:color w:val="5C5C5C"/>
          <w:kern w:val="0"/>
          <w:sz w:val="24"/>
          <w:szCs w:val="24"/>
          <w:lang w:val="en-US" w:eastAsia="zh-CN" w:bidi="ar"/>
        </w:rPr>
        <w:t>河南测绘职业学院（三期）-实验实训楼施工项目中标候选人公示</w:t>
      </w:r>
    </w:p>
    <w:p w14:paraId="0BC956F2">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color w:val="5C5C5C"/>
          <w:kern w:val="0"/>
          <w:sz w:val="21"/>
          <w:szCs w:val="21"/>
          <w:lang w:val="en-US" w:eastAsia="zh-CN" w:bidi="ar"/>
        </w:rPr>
      </w:pPr>
    </w:p>
    <w:tbl>
      <w:tblPr>
        <w:tblStyle w:val="3"/>
        <w:tblW w:w="12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823"/>
        <w:gridCol w:w="467"/>
      </w:tblGrid>
      <w:tr w14:paraId="6672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0" w:type="auto"/>
            <w:gridSpan w:val="2"/>
            <w:shd w:val="clear" w:color="auto" w:fill="auto"/>
            <w:tcMar>
              <w:top w:w="0" w:type="dxa"/>
              <w:left w:w="0" w:type="dxa"/>
              <w:bottom w:w="0" w:type="dxa"/>
              <w:right w:w="0" w:type="dxa"/>
            </w:tcMar>
            <w:vAlign w:val="center"/>
          </w:tcPr>
          <w:p w14:paraId="1F6AF1A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测绘职业学院（三期）-实验实训楼施工项目（招标编号为豫工程20250542001）于2025-09-15在河南省公共资源交易中心依法进行公开开标、评标后，评标委员会按照招标文件规定的评标标准和方法进行了评审，现将本次招标的中标候选人公示如下： </w:t>
            </w:r>
          </w:p>
        </w:tc>
      </w:tr>
      <w:tr w14:paraId="6F71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7DAEC90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一、基本情况</w:t>
            </w:r>
            <w:r>
              <w:rPr>
                <w:rFonts w:hint="eastAsia" w:ascii="宋体" w:hAnsi="宋体" w:eastAsia="宋体" w:cs="宋体"/>
                <w:color w:val="5C5C5C"/>
                <w:kern w:val="0"/>
                <w:sz w:val="24"/>
                <w:szCs w:val="24"/>
                <w:lang w:val="en-US" w:eastAsia="zh-CN" w:bidi="ar"/>
              </w:rPr>
              <w:t xml:space="preserve"> </w:t>
            </w:r>
          </w:p>
        </w:tc>
      </w:tr>
      <w:tr w14:paraId="32D4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18"/>
              <w:gridCol w:w="9954"/>
            </w:tblGrid>
            <w:tr w14:paraId="7B0A5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1BEDD3AA">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项目名称： </w:t>
                  </w:r>
                </w:p>
              </w:tc>
              <w:tc>
                <w:tcPr>
                  <w:tcW w:w="3749" w:type="pct"/>
                  <w:shd w:val="clear" w:color="auto" w:fill="auto"/>
                  <w:tcMar>
                    <w:top w:w="0" w:type="dxa"/>
                    <w:left w:w="0" w:type="dxa"/>
                    <w:bottom w:w="0" w:type="dxa"/>
                    <w:right w:w="0" w:type="dxa"/>
                  </w:tcMar>
                  <w:vAlign w:val="top"/>
                </w:tcPr>
                <w:p w14:paraId="6E45A702">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河南测绘职业学院（三期）-实验实训楼施工项目 </w:t>
                  </w:r>
                </w:p>
              </w:tc>
            </w:tr>
            <w:tr w14:paraId="25744F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10F039FA">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标段名称： </w:t>
                  </w:r>
                </w:p>
              </w:tc>
              <w:tc>
                <w:tcPr>
                  <w:tcW w:w="3749" w:type="pct"/>
                  <w:shd w:val="clear" w:color="auto" w:fill="auto"/>
                  <w:tcMar>
                    <w:top w:w="0" w:type="dxa"/>
                    <w:left w:w="0" w:type="dxa"/>
                    <w:bottom w:w="0" w:type="dxa"/>
                    <w:right w:w="0" w:type="dxa"/>
                  </w:tcMar>
                  <w:vAlign w:val="top"/>
                </w:tcPr>
                <w:p w14:paraId="12159AF6">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河南测绘职业学院（三期）-实验实训楼施工项目 </w:t>
                  </w:r>
                </w:p>
              </w:tc>
            </w:tr>
            <w:tr w14:paraId="0619BA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1129203D">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标段编号： </w:t>
                  </w:r>
                </w:p>
              </w:tc>
              <w:tc>
                <w:tcPr>
                  <w:tcW w:w="3749" w:type="pct"/>
                  <w:shd w:val="clear" w:color="auto" w:fill="auto"/>
                  <w:tcMar>
                    <w:top w:w="0" w:type="dxa"/>
                    <w:left w:w="0" w:type="dxa"/>
                    <w:bottom w:w="0" w:type="dxa"/>
                    <w:right w:w="0" w:type="dxa"/>
                  </w:tcMar>
                  <w:vAlign w:val="top"/>
                </w:tcPr>
                <w:p w14:paraId="653500B5">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豫工程20250542001001 </w:t>
                  </w:r>
                </w:p>
              </w:tc>
            </w:tr>
            <w:tr w14:paraId="59C22D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24C19848">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招 标 人： </w:t>
                  </w:r>
                </w:p>
              </w:tc>
              <w:tc>
                <w:tcPr>
                  <w:tcW w:w="3749" w:type="pct"/>
                  <w:shd w:val="clear" w:color="auto" w:fill="auto"/>
                  <w:tcMar>
                    <w:top w:w="0" w:type="dxa"/>
                    <w:left w:w="0" w:type="dxa"/>
                    <w:bottom w:w="0" w:type="dxa"/>
                    <w:right w:w="0" w:type="dxa"/>
                  </w:tcMar>
                  <w:vAlign w:val="top"/>
                </w:tcPr>
                <w:p w14:paraId="00590683">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河南测绘职业学院 </w:t>
                  </w:r>
                </w:p>
              </w:tc>
            </w:tr>
            <w:tr w14:paraId="3531B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0DC0158E">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代理机构： </w:t>
                  </w:r>
                </w:p>
              </w:tc>
              <w:tc>
                <w:tcPr>
                  <w:tcW w:w="3749" w:type="pct"/>
                  <w:shd w:val="clear" w:color="auto" w:fill="auto"/>
                  <w:tcMar>
                    <w:top w:w="0" w:type="dxa"/>
                    <w:left w:w="0" w:type="dxa"/>
                    <w:bottom w:w="0" w:type="dxa"/>
                    <w:right w:w="0" w:type="dxa"/>
                  </w:tcMar>
                  <w:vAlign w:val="top"/>
                </w:tcPr>
                <w:p w14:paraId="457EAED2">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河南测绘职业学院 </w:t>
                  </w:r>
                </w:p>
              </w:tc>
            </w:tr>
            <w:tr w14:paraId="6E0213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66F7927E">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开标日期： </w:t>
                  </w:r>
                </w:p>
              </w:tc>
              <w:tc>
                <w:tcPr>
                  <w:tcW w:w="3749" w:type="pct"/>
                  <w:shd w:val="clear" w:color="auto" w:fill="auto"/>
                  <w:tcMar>
                    <w:top w:w="0" w:type="dxa"/>
                    <w:left w:w="0" w:type="dxa"/>
                    <w:bottom w:w="0" w:type="dxa"/>
                    <w:right w:w="0" w:type="dxa"/>
                  </w:tcMar>
                  <w:vAlign w:val="top"/>
                </w:tcPr>
                <w:p w14:paraId="1E6C268F">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2025-09-15 </w:t>
                  </w:r>
                </w:p>
              </w:tc>
            </w:tr>
            <w:tr w14:paraId="79964A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7E7A3788">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开标地点： </w:t>
                  </w:r>
                </w:p>
              </w:tc>
              <w:tc>
                <w:tcPr>
                  <w:tcW w:w="3749" w:type="pct"/>
                  <w:shd w:val="clear" w:color="auto" w:fill="auto"/>
                  <w:tcMar>
                    <w:top w:w="0" w:type="dxa"/>
                    <w:left w:w="0" w:type="dxa"/>
                    <w:bottom w:w="0" w:type="dxa"/>
                    <w:right w:w="0" w:type="dxa"/>
                  </w:tcMar>
                  <w:vAlign w:val="top"/>
                </w:tcPr>
                <w:p w14:paraId="4141ED34">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河南省公共资源交易中心远程开标室(一)-5 </w:t>
                  </w:r>
                </w:p>
              </w:tc>
            </w:tr>
            <w:tr w14:paraId="35FDB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50" w:type="pct"/>
                  <w:shd w:val="clear" w:color="auto" w:fill="auto"/>
                  <w:tcMar>
                    <w:top w:w="0" w:type="dxa"/>
                    <w:left w:w="0" w:type="dxa"/>
                    <w:bottom w:w="0" w:type="dxa"/>
                    <w:right w:w="0" w:type="dxa"/>
                  </w:tcMar>
                  <w:vAlign w:val="top"/>
                </w:tcPr>
                <w:p w14:paraId="34C05839">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评标结束日期： </w:t>
                  </w:r>
                </w:p>
              </w:tc>
              <w:tc>
                <w:tcPr>
                  <w:tcW w:w="3749" w:type="pct"/>
                  <w:shd w:val="clear" w:color="auto" w:fill="auto"/>
                  <w:tcMar>
                    <w:top w:w="0" w:type="dxa"/>
                    <w:left w:w="0" w:type="dxa"/>
                    <w:bottom w:w="0" w:type="dxa"/>
                    <w:right w:w="0" w:type="dxa"/>
                  </w:tcMar>
                  <w:vAlign w:val="top"/>
                </w:tcPr>
                <w:p w14:paraId="5097900B">
                  <w:pPr>
                    <w:pStyle w:val="2"/>
                    <w:keepNext w:val="0"/>
                    <w:keepLines w:val="0"/>
                    <w:widowControl/>
                    <w:suppressLineNumbers w:val="0"/>
                    <w:spacing w:line="30" w:lineRule="atLeast"/>
                    <w:jc w:val="center"/>
                    <w:rPr>
                      <w:rFonts w:hint="eastAsia" w:ascii="宋体" w:hAnsi="宋体" w:eastAsia="宋体" w:cs="宋体"/>
                    </w:rPr>
                  </w:pPr>
                  <w:r>
                    <w:rPr>
                      <w:rFonts w:hint="eastAsia" w:ascii="宋体" w:hAnsi="宋体" w:eastAsia="宋体" w:cs="宋体"/>
                      <w:color w:val="5C5C5C"/>
                      <w:sz w:val="21"/>
                      <w:szCs w:val="21"/>
                    </w:rPr>
                    <w:t xml:space="preserve">2025-09-15 18:57:28 </w:t>
                  </w:r>
                </w:p>
              </w:tc>
            </w:tr>
          </w:tbl>
          <w:p w14:paraId="2939BD41">
            <w:pPr>
              <w:spacing w:line="30" w:lineRule="atLeast"/>
              <w:jc w:val="center"/>
              <w:rPr>
                <w:rFonts w:hint="eastAsia" w:ascii="宋体" w:hAnsi="宋体" w:eastAsia="宋体" w:cs="宋体"/>
                <w:color w:val="5C5C5C"/>
                <w:sz w:val="21"/>
                <w:szCs w:val="21"/>
              </w:rPr>
            </w:pPr>
          </w:p>
        </w:tc>
      </w:tr>
      <w:tr w14:paraId="0468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3027454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二、所有投标人情况：详见附件“开标记录表”</w:t>
            </w:r>
            <w:r>
              <w:rPr>
                <w:rFonts w:hint="eastAsia" w:ascii="宋体" w:hAnsi="宋体" w:eastAsia="宋体" w:cs="宋体"/>
                <w:color w:val="5C5C5C"/>
                <w:kern w:val="0"/>
                <w:sz w:val="24"/>
                <w:szCs w:val="24"/>
                <w:lang w:val="en-US" w:eastAsia="zh-CN" w:bidi="ar"/>
              </w:rPr>
              <w:t xml:space="preserve"> </w:t>
            </w:r>
          </w:p>
        </w:tc>
      </w:tr>
      <w:tr w14:paraId="51D3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5C89044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三、中标候选人(排名不分先后）</w:t>
            </w:r>
            <w:r>
              <w:rPr>
                <w:rFonts w:hint="eastAsia" w:ascii="宋体" w:hAnsi="宋体" w:eastAsia="宋体" w:cs="宋体"/>
                <w:color w:val="5C5C5C"/>
                <w:kern w:val="0"/>
                <w:sz w:val="24"/>
                <w:szCs w:val="24"/>
                <w:lang w:val="en-US" w:eastAsia="zh-CN" w:bidi="ar"/>
              </w:rPr>
              <w:t xml:space="preserve"> </w:t>
            </w:r>
          </w:p>
        </w:tc>
      </w:tr>
      <w:tr w14:paraId="5BE9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3"/>
              <w:gridCol w:w="3583"/>
              <w:gridCol w:w="1419"/>
              <w:gridCol w:w="1273"/>
              <w:gridCol w:w="5364"/>
              <w:gridCol w:w="1273"/>
            </w:tblGrid>
            <w:tr w14:paraId="02877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3654B2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61BE53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中标候选人</w:t>
                  </w:r>
                </w:p>
              </w:tc>
              <w:tc>
                <w:tcPr>
                  <w:tcW w:w="1050" w:type="dxa"/>
                  <w:shd w:val="clear" w:color="auto" w:fill="auto"/>
                  <w:tcMar>
                    <w:top w:w="0" w:type="dxa"/>
                    <w:left w:w="0" w:type="dxa"/>
                    <w:bottom w:w="0" w:type="dxa"/>
                    <w:right w:w="0" w:type="dxa"/>
                  </w:tcMar>
                  <w:vAlign w:val="center"/>
                </w:tcPr>
                <w:p w14:paraId="018324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投标报价(元)/投标费率(%)</w:t>
                  </w:r>
                </w:p>
              </w:tc>
              <w:tc>
                <w:tcPr>
                  <w:tcW w:w="1050" w:type="dxa"/>
                  <w:shd w:val="clear" w:color="auto" w:fill="auto"/>
                  <w:tcMar>
                    <w:top w:w="0" w:type="dxa"/>
                    <w:left w:w="0" w:type="dxa"/>
                    <w:bottom w:w="0" w:type="dxa"/>
                    <w:right w:w="0" w:type="dxa"/>
                  </w:tcMar>
                  <w:vAlign w:val="center"/>
                </w:tcPr>
                <w:p w14:paraId="610664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项目负责人</w:t>
                  </w:r>
                </w:p>
              </w:tc>
              <w:tc>
                <w:tcPr>
                  <w:tcW w:w="1050" w:type="dxa"/>
                  <w:shd w:val="clear" w:color="auto" w:fill="auto"/>
                  <w:tcMar>
                    <w:top w:w="0" w:type="dxa"/>
                    <w:left w:w="0" w:type="dxa"/>
                    <w:bottom w:w="0" w:type="dxa"/>
                    <w:right w:w="0" w:type="dxa"/>
                  </w:tcMar>
                  <w:vAlign w:val="center"/>
                </w:tcPr>
                <w:p w14:paraId="3FEADE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质量</w:t>
                  </w:r>
                </w:p>
              </w:tc>
              <w:tc>
                <w:tcPr>
                  <w:tcW w:w="1050" w:type="dxa"/>
                  <w:shd w:val="clear" w:color="auto" w:fill="auto"/>
                  <w:tcMar>
                    <w:top w:w="0" w:type="dxa"/>
                    <w:left w:w="0" w:type="dxa"/>
                    <w:bottom w:w="0" w:type="dxa"/>
                    <w:right w:w="0" w:type="dxa"/>
                  </w:tcMar>
                  <w:vAlign w:val="center"/>
                </w:tcPr>
                <w:p w14:paraId="5B3805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工期（交货期）</w:t>
                  </w:r>
                </w:p>
              </w:tc>
            </w:tr>
            <w:tr w14:paraId="2DD60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8002A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7D5B3F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2FF0FC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63262687.92 </w:t>
                  </w:r>
                </w:p>
              </w:tc>
              <w:tc>
                <w:tcPr>
                  <w:tcW w:w="0" w:type="auto"/>
                  <w:shd w:val="clear" w:color="auto" w:fill="auto"/>
                  <w:tcMar>
                    <w:top w:w="0" w:type="dxa"/>
                    <w:left w:w="0" w:type="dxa"/>
                    <w:bottom w:w="0" w:type="dxa"/>
                    <w:right w:w="0" w:type="dxa"/>
                  </w:tcMar>
                  <w:vAlign w:val="center"/>
                </w:tcPr>
                <w:p w14:paraId="4FE87C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郭军伟 </w:t>
                  </w:r>
                </w:p>
              </w:tc>
              <w:tc>
                <w:tcPr>
                  <w:tcW w:w="0" w:type="auto"/>
                  <w:shd w:val="clear" w:color="auto" w:fill="auto"/>
                  <w:tcMar>
                    <w:top w:w="0" w:type="dxa"/>
                    <w:left w:w="0" w:type="dxa"/>
                    <w:bottom w:w="0" w:type="dxa"/>
                    <w:right w:w="0" w:type="dxa"/>
                  </w:tcMar>
                  <w:vAlign w:val="center"/>
                </w:tcPr>
                <w:p w14:paraId="7167D8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438180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79AF1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C8B38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3BB49E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569E04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62539897.50 </w:t>
                  </w:r>
                </w:p>
              </w:tc>
              <w:tc>
                <w:tcPr>
                  <w:tcW w:w="0" w:type="auto"/>
                  <w:shd w:val="clear" w:color="auto" w:fill="auto"/>
                  <w:tcMar>
                    <w:top w:w="0" w:type="dxa"/>
                    <w:left w:w="0" w:type="dxa"/>
                    <w:bottom w:w="0" w:type="dxa"/>
                    <w:right w:w="0" w:type="dxa"/>
                  </w:tcMar>
                  <w:vAlign w:val="center"/>
                </w:tcPr>
                <w:p w14:paraId="75C83F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张淑平 </w:t>
                  </w:r>
                </w:p>
              </w:tc>
              <w:tc>
                <w:tcPr>
                  <w:tcW w:w="0" w:type="auto"/>
                  <w:shd w:val="clear" w:color="auto" w:fill="auto"/>
                  <w:tcMar>
                    <w:top w:w="0" w:type="dxa"/>
                    <w:left w:w="0" w:type="dxa"/>
                    <w:bottom w:w="0" w:type="dxa"/>
                    <w:right w:w="0" w:type="dxa"/>
                  </w:tcMar>
                  <w:vAlign w:val="center"/>
                </w:tcPr>
                <w:p w14:paraId="008083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5B791D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4AD78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F73DD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257383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0CF2BC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62906615.55 </w:t>
                  </w:r>
                </w:p>
              </w:tc>
              <w:tc>
                <w:tcPr>
                  <w:tcW w:w="0" w:type="auto"/>
                  <w:shd w:val="clear" w:color="auto" w:fill="auto"/>
                  <w:tcMar>
                    <w:top w:w="0" w:type="dxa"/>
                    <w:left w:w="0" w:type="dxa"/>
                    <w:bottom w:w="0" w:type="dxa"/>
                    <w:right w:w="0" w:type="dxa"/>
                  </w:tcMar>
                  <w:vAlign w:val="center"/>
                </w:tcPr>
                <w:p w14:paraId="4833EF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任冲 </w:t>
                  </w:r>
                </w:p>
              </w:tc>
              <w:tc>
                <w:tcPr>
                  <w:tcW w:w="0" w:type="auto"/>
                  <w:shd w:val="clear" w:color="auto" w:fill="auto"/>
                  <w:tcMar>
                    <w:top w:w="0" w:type="dxa"/>
                    <w:left w:w="0" w:type="dxa"/>
                    <w:bottom w:w="0" w:type="dxa"/>
                    <w:right w:w="0" w:type="dxa"/>
                  </w:tcMar>
                  <w:vAlign w:val="center"/>
                </w:tcPr>
                <w:p w14:paraId="7C51C6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055DC2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4D293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F640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3D22FB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41A2C5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62101785.39 </w:t>
                  </w:r>
                </w:p>
              </w:tc>
              <w:tc>
                <w:tcPr>
                  <w:tcW w:w="0" w:type="auto"/>
                  <w:shd w:val="clear" w:color="auto" w:fill="auto"/>
                  <w:tcMar>
                    <w:top w:w="0" w:type="dxa"/>
                    <w:left w:w="0" w:type="dxa"/>
                    <w:bottom w:w="0" w:type="dxa"/>
                    <w:right w:w="0" w:type="dxa"/>
                  </w:tcMar>
                  <w:vAlign w:val="center"/>
                </w:tcPr>
                <w:p w14:paraId="550D0A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任涛 </w:t>
                  </w:r>
                </w:p>
              </w:tc>
              <w:tc>
                <w:tcPr>
                  <w:tcW w:w="0" w:type="auto"/>
                  <w:shd w:val="clear" w:color="auto" w:fill="auto"/>
                  <w:tcMar>
                    <w:top w:w="0" w:type="dxa"/>
                    <w:left w:w="0" w:type="dxa"/>
                    <w:bottom w:w="0" w:type="dxa"/>
                    <w:right w:w="0" w:type="dxa"/>
                  </w:tcMar>
                  <w:vAlign w:val="center"/>
                </w:tcPr>
                <w:p w14:paraId="6F8FFE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1DFF98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66C206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0610B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32F98D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00BD98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62617133.80 </w:t>
                  </w:r>
                </w:p>
              </w:tc>
              <w:tc>
                <w:tcPr>
                  <w:tcW w:w="0" w:type="auto"/>
                  <w:shd w:val="clear" w:color="auto" w:fill="auto"/>
                  <w:tcMar>
                    <w:top w:w="0" w:type="dxa"/>
                    <w:left w:w="0" w:type="dxa"/>
                    <w:bottom w:w="0" w:type="dxa"/>
                    <w:right w:w="0" w:type="dxa"/>
                  </w:tcMar>
                  <w:vAlign w:val="center"/>
                </w:tcPr>
                <w:p w14:paraId="63A9D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赵家山 </w:t>
                  </w:r>
                </w:p>
              </w:tc>
              <w:tc>
                <w:tcPr>
                  <w:tcW w:w="0" w:type="auto"/>
                  <w:shd w:val="clear" w:color="auto" w:fill="auto"/>
                  <w:tcMar>
                    <w:top w:w="0" w:type="dxa"/>
                    <w:left w:w="0" w:type="dxa"/>
                    <w:bottom w:w="0" w:type="dxa"/>
                    <w:right w:w="0" w:type="dxa"/>
                  </w:tcMar>
                  <w:vAlign w:val="center"/>
                </w:tcPr>
                <w:p w14:paraId="3D8251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6DEB55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16AF4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BB38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308192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03FCFB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61935195.45 </w:t>
                  </w:r>
                </w:p>
              </w:tc>
              <w:tc>
                <w:tcPr>
                  <w:tcW w:w="0" w:type="auto"/>
                  <w:shd w:val="clear" w:color="auto" w:fill="auto"/>
                  <w:tcMar>
                    <w:top w:w="0" w:type="dxa"/>
                    <w:left w:w="0" w:type="dxa"/>
                    <w:bottom w:w="0" w:type="dxa"/>
                    <w:right w:w="0" w:type="dxa"/>
                  </w:tcMar>
                  <w:vAlign w:val="center"/>
                </w:tcPr>
                <w:p w14:paraId="7A66CE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成云龙 </w:t>
                  </w:r>
                </w:p>
              </w:tc>
              <w:tc>
                <w:tcPr>
                  <w:tcW w:w="0" w:type="auto"/>
                  <w:shd w:val="clear" w:color="auto" w:fill="auto"/>
                  <w:tcMar>
                    <w:top w:w="0" w:type="dxa"/>
                    <w:left w:w="0" w:type="dxa"/>
                    <w:bottom w:w="0" w:type="dxa"/>
                    <w:right w:w="0" w:type="dxa"/>
                  </w:tcMar>
                  <w:vAlign w:val="center"/>
                </w:tcPr>
                <w:p w14:paraId="6FA684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14C918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6A52A0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F65C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116C17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797A35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62679515.06 </w:t>
                  </w:r>
                </w:p>
              </w:tc>
              <w:tc>
                <w:tcPr>
                  <w:tcW w:w="0" w:type="auto"/>
                  <w:shd w:val="clear" w:color="auto" w:fill="auto"/>
                  <w:tcMar>
                    <w:top w:w="0" w:type="dxa"/>
                    <w:left w:w="0" w:type="dxa"/>
                    <w:bottom w:w="0" w:type="dxa"/>
                    <w:right w:w="0" w:type="dxa"/>
                  </w:tcMar>
                  <w:vAlign w:val="center"/>
                </w:tcPr>
                <w:p w14:paraId="091CB8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杨傲 </w:t>
                  </w:r>
                </w:p>
              </w:tc>
              <w:tc>
                <w:tcPr>
                  <w:tcW w:w="0" w:type="auto"/>
                  <w:shd w:val="clear" w:color="auto" w:fill="auto"/>
                  <w:tcMar>
                    <w:top w:w="0" w:type="dxa"/>
                    <w:left w:w="0" w:type="dxa"/>
                    <w:bottom w:w="0" w:type="dxa"/>
                    <w:right w:w="0" w:type="dxa"/>
                  </w:tcMar>
                  <w:vAlign w:val="center"/>
                </w:tcPr>
                <w:p w14:paraId="4C1FB8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5C385C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69817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A8A6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7A7F58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6F1210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62611516.08 </w:t>
                  </w:r>
                </w:p>
              </w:tc>
              <w:tc>
                <w:tcPr>
                  <w:tcW w:w="0" w:type="auto"/>
                  <w:shd w:val="clear" w:color="auto" w:fill="auto"/>
                  <w:tcMar>
                    <w:top w:w="0" w:type="dxa"/>
                    <w:left w:w="0" w:type="dxa"/>
                    <w:bottom w:w="0" w:type="dxa"/>
                    <w:right w:w="0" w:type="dxa"/>
                  </w:tcMar>
                  <w:vAlign w:val="center"/>
                </w:tcPr>
                <w:p w14:paraId="5022FF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耿国永 </w:t>
                  </w:r>
                </w:p>
              </w:tc>
              <w:tc>
                <w:tcPr>
                  <w:tcW w:w="0" w:type="auto"/>
                  <w:shd w:val="clear" w:color="auto" w:fill="auto"/>
                  <w:tcMar>
                    <w:top w:w="0" w:type="dxa"/>
                    <w:left w:w="0" w:type="dxa"/>
                    <w:bottom w:w="0" w:type="dxa"/>
                    <w:right w:w="0" w:type="dxa"/>
                  </w:tcMar>
                  <w:vAlign w:val="center"/>
                </w:tcPr>
                <w:p w14:paraId="3260F0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0DAD1A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23B12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C68D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77284F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43C3CA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62642993.76 </w:t>
                  </w:r>
                </w:p>
              </w:tc>
              <w:tc>
                <w:tcPr>
                  <w:tcW w:w="0" w:type="auto"/>
                  <w:shd w:val="clear" w:color="auto" w:fill="auto"/>
                  <w:tcMar>
                    <w:top w:w="0" w:type="dxa"/>
                    <w:left w:w="0" w:type="dxa"/>
                    <w:bottom w:w="0" w:type="dxa"/>
                    <w:right w:w="0" w:type="dxa"/>
                  </w:tcMar>
                  <w:vAlign w:val="center"/>
                </w:tcPr>
                <w:p w14:paraId="7D2007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李红伟 </w:t>
                  </w:r>
                </w:p>
              </w:tc>
              <w:tc>
                <w:tcPr>
                  <w:tcW w:w="0" w:type="auto"/>
                  <w:shd w:val="clear" w:color="auto" w:fill="auto"/>
                  <w:tcMar>
                    <w:top w:w="0" w:type="dxa"/>
                    <w:left w:w="0" w:type="dxa"/>
                    <w:bottom w:w="0" w:type="dxa"/>
                    <w:right w:w="0" w:type="dxa"/>
                  </w:tcMar>
                  <w:vAlign w:val="center"/>
                </w:tcPr>
                <w:p w14:paraId="658119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合格，符合国家及相关行业质量验收合格标准。 </w:t>
                  </w:r>
                </w:p>
              </w:tc>
              <w:tc>
                <w:tcPr>
                  <w:tcW w:w="0" w:type="auto"/>
                  <w:shd w:val="clear" w:color="auto" w:fill="auto"/>
                  <w:tcMar>
                    <w:top w:w="0" w:type="dxa"/>
                    <w:left w:w="0" w:type="dxa"/>
                    <w:bottom w:w="0" w:type="dxa"/>
                    <w:right w:w="0" w:type="dxa"/>
                  </w:tcMar>
                  <w:vAlign w:val="center"/>
                </w:tcPr>
                <w:p w14:paraId="61D21D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r w14:paraId="53A60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7218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47201C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5C83DD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63150373.83 </w:t>
                  </w:r>
                </w:p>
              </w:tc>
              <w:tc>
                <w:tcPr>
                  <w:tcW w:w="0" w:type="auto"/>
                  <w:shd w:val="clear" w:color="auto" w:fill="auto"/>
                  <w:tcMar>
                    <w:top w:w="0" w:type="dxa"/>
                    <w:left w:w="0" w:type="dxa"/>
                    <w:bottom w:w="0" w:type="dxa"/>
                    <w:right w:w="0" w:type="dxa"/>
                  </w:tcMar>
                  <w:vAlign w:val="center"/>
                </w:tcPr>
                <w:p w14:paraId="10C1B2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熊磊 </w:t>
                  </w:r>
                </w:p>
              </w:tc>
              <w:tc>
                <w:tcPr>
                  <w:tcW w:w="0" w:type="auto"/>
                  <w:shd w:val="clear" w:color="auto" w:fill="auto"/>
                  <w:tcMar>
                    <w:top w:w="0" w:type="dxa"/>
                    <w:left w:w="0" w:type="dxa"/>
                    <w:bottom w:w="0" w:type="dxa"/>
                    <w:right w:w="0" w:type="dxa"/>
                  </w:tcMar>
                  <w:vAlign w:val="center"/>
                </w:tcPr>
                <w:p w14:paraId="396A5A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合格，符合国家及相关行业质量验收合格 </w:t>
                  </w:r>
                </w:p>
              </w:tc>
              <w:tc>
                <w:tcPr>
                  <w:tcW w:w="0" w:type="auto"/>
                  <w:shd w:val="clear" w:color="auto" w:fill="auto"/>
                  <w:tcMar>
                    <w:top w:w="0" w:type="dxa"/>
                    <w:left w:w="0" w:type="dxa"/>
                    <w:bottom w:w="0" w:type="dxa"/>
                    <w:right w:w="0" w:type="dxa"/>
                  </w:tcMar>
                  <w:vAlign w:val="center"/>
                </w:tcPr>
                <w:p w14:paraId="47CEA3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 </w:t>
                  </w:r>
                </w:p>
              </w:tc>
            </w:tr>
          </w:tbl>
          <w:p w14:paraId="2CBC5FAF">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6029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32BFFD6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3.1、中标候选人项目管理人员情况</w:t>
            </w:r>
          </w:p>
        </w:tc>
      </w:tr>
      <w:tr w14:paraId="1C74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6"/>
              <w:gridCol w:w="2041"/>
              <w:gridCol w:w="2485"/>
              <w:gridCol w:w="1018"/>
              <w:gridCol w:w="1018"/>
              <w:gridCol w:w="1018"/>
              <w:gridCol w:w="1906"/>
              <w:gridCol w:w="1592"/>
              <w:gridCol w:w="1911"/>
            </w:tblGrid>
            <w:tr w14:paraId="64418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0B97A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5E40EB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500" w:type="dxa"/>
                  <w:shd w:val="clear" w:color="auto" w:fill="auto"/>
                  <w:tcMar>
                    <w:top w:w="0" w:type="dxa"/>
                    <w:left w:w="0" w:type="dxa"/>
                    <w:bottom w:w="0" w:type="dxa"/>
                    <w:right w:w="0" w:type="dxa"/>
                  </w:tcMar>
                  <w:vAlign w:val="center"/>
                </w:tcPr>
                <w:p w14:paraId="692677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200" w:type="dxa"/>
                  <w:shd w:val="clear" w:color="auto" w:fill="auto"/>
                  <w:tcMar>
                    <w:top w:w="0" w:type="dxa"/>
                    <w:left w:w="0" w:type="dxa"/>
                    <w:bottom w:w="0" w:type="dxa"/>
                    <w:right w:w="0" w:type="dxa"/>
                  </w:tcMar>
                  <w:vAlign w:val="center"/>
                </w:tcPr>
                <w:p w14:paraId="7C46D8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姓名</w:t>
                  </w:r>
                </w:p>
              </w:tc>
              <w:tc>
                <w:tcPr>
                  <w:tcW w:w="1200" w:type="dxa"/>
                  <w:shd w:val="clear" w:color="auto" w:fill="auto"/>
                  <w:tcMar>
                    <w:top w:w="0" w:type="dxa"/>
                    <w:left w:w="0" w:type="dxa"/>
                    <w:bottom w:w="0" w:type="dxa"/>
                    <w:right w:w="0" w:type="dxa"/>
                  </w:tcMar>
                  <w:vAlign w:val="center"/>
                </w:tcPr>
                <w:p w14:paraId="302133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人员类别</w:t>
                  </w:r>
                </w:p>
              </w:tc>
              <w:tc>
                <w:tcPr>
                  <w:tcW w:w="1200" w:type="dxa"/>
                  <w:shd w:val="clear" w:color="auto" w:fill="auto"/>
                  <w:tcMar>
                    <w:top w:w="0" w:type="dxa"/>
                    <w:left w:w="0" w:type="dxa"/>
                    <w:bottom w:w="0" w:type="dxa"/>
                    <w:right w:w="0" w:type="dxa"/>
                  </w:tcMar>
                  <w:vAlign w:val="center"/>
                </w:tcPr>
                <w:p w14:paraId="61E765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职务</w:t>
                  </w:r>
                </w:p>
              </w:tc>
              <w:tc>
                <w:tcPr>
                  <w:tcW w:w="1200" w:type="dxa"/>
                  <w:shd w:val="clear" w:color="auto" w:fill="auto"/>
                  <w:tcMar>
                    <w:top w:w="0" w:type="dxa"/>
                    <w:left w:w="0" w:type="dxa"/>
                    <w:bottom w:w="0" w:type="dxa"/>
                    <w:right w:w="0" w:type="dxa"/>
                  </w:tcMar>
                  <w:vAlign w:val="center"/>
                </w:tcPr>
                <w:p w14:paraId="65B0A0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身份证号码</w:t>
                  </w:r>
                </w:p>
              </w:tc>
              <w:tc>
                <w:tcPr>
                  <w:tcW w:w="1200" w:type="dxa"/>
                  <w:shd w:val="clear" w:color="auto" w:fill="auto"/>
                  <w:tcMar>
                    <w:top w:w="0" w:type="dxa"/>
                    <w:left w:w="0" w:type="dxa"/>
                    <w:bottom w:w="0" w:type="dxa"/>
                    <w:right w:w="0" w:type="dxa"/>
                  </w:tcMar>
                  <w:vAlign w:val="center"/>
                </w:tcPr>
                <w:p w14:paraId="60C9A6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职业资格证书</w:t>
                  </w:r>
                </w:p>
              </w:tc>
              <w:tc>
                <w:tcPr>
                  <w:tcW w:w="1200" w:type="dxa"/>
                  <w:shd w:val="clear" w:color="auto" w:fill="auto"/>
                  <w:tcMar>
                    <w:top w:w="0" w:type="dxa"/>
                    <w:left w:w="0" w:type="dxa"/>
                    <w:bottom w:w="0" w:type="dxa"/>
                    <w:right w:w="0" w:type="dxa"/>
                  </w:tcMar>
                  <w:vAlign w:val="center"/>
                </w:tcPr>
                <w:p w14:paraId="2D33AB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证书编号</w:t>
                  </w:r>
                </w:p>
              </w:tc>
            </w:tr>
            <w:tr w14:paraId="1B3E6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7CCF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06DCAE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B91DA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244305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熊磊 </w:t>
                  </w:r>
                </w:p>
              </w:tc>
              <w:tc>
                <w:tcPr>
                  <w:tcW w:w="0" w:type="auto"/>
                  <w:shd w:val="clear" w:color="auto" w:fill="auto"/>
                  <w:tcMar>
                    <w:top w:w="0" w:type="dxa"/>
                    <w:left w:w="0" w:type="dxa"/>
                    <w:bottom w:w="0" w:type="dxa"/>
                    <w:right w:w="0" w:type="dxa"/>
                  </w:tcMar>
                  <w:vAlign w:val="center"/>
                </w:tcPr>
                <w:p w14:paraId="5C797A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4DD695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09A21E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130***********0212 </w:t>
                  </w:r>
                </w:p>
              </w:tc>
              <w:tc>
                <w:tcPr>
                  <w:tcW w:w="0" w:type="auto"/>
                  <w:shd w:val="clear" w:color="auto" w:fill="auto"/>
                  <w:tcMar>
                    <w:top w:w="0" w:type="dxa"/>
                    <w:left w:w="0" w:type="dxa"/>
                    <w:bottom w:w="0" w:type="dxa"/>
                    <w:right w:w="0" w:type="dxa"/>
                  </w:tcMar>
                  <w:vAlign w:val="center"/>
                </w:tcPr>
                <w:p w14:paraId="0E4317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320BF9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京1412016201728252 </w:t>
                  </w:r>
                </w:p>
              </w:tc>
            </w:tr>
            <w:tr w14:paraId="1BD905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1DEB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28C4D9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6EFA6A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4E8CC8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李红伟 </w:t>
                  </w:r>
                </w:p>
              </w:tc>
              <w:tc>
                <w:tcPr>
                  <w:tcW w:w="0" w:type="auto"/>
                  <w:shd w:val="clear" w:color="auto" w:fill="auto"/>
                  <w:tcMar>
                    <w:top w:w="0" w:type="dxa"/>
                    <w:left w:w="0" w:type="dxa"/>
                    <w:bottom w:w="0" w:type="dxa"/>
                    <w:right w:w="0" w:type="dxa"/>
                  </w:tcMar>
                  <w:vAlign w:val="center"/>
                </w:tcPr>
                <w:p w14:paraId="0483BD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3EFA9E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520AF7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410***********821X </w:t>
                  </w:r>
                </w:p>
              </w:tc>
              <w:tc>
                <w:tcPr>
                  <w:tcW w:w="0" w:type="auto"/>
                  <w:shd w:val="clear" w:color="auto" w:fill="auto"/>
                  <w:tcMar>
                    <w:top w:w="0" w:type="dxa"/>
                    <w:left w:w="0" w:type="dxa"/>
                    <w:bottom w:w="0" w:type="dxa"/>
                    <w:right w:w="0" w:type="dxa"/>
                  </w:tcMar>
                  <w:vAlign w:val="center"/>
                </w:tcPr>
                <w:p w14:paraId="175572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35DA2F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豫1412006200804616 </w:t>
                  </w:r>
                </w:p>
              </w:tc>
            </w:tr>
            <w:tr w14:paraId="056EB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90652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030B80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77457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52E5B4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耿国永 </w:t>
                  </w:r>
                </w:p>
              </w:tc>
              <w:tc>
                <w:tcPr>
                  <w:tcW w:w="0" w:type="auto"/>
                  <w:shd w:val="clear" w:color="auto" w:fill="auto"/>
                  <w:tcMar>
                    <w:top w:w="0" w:type="dxa"/>
                    <w:left w:w="0" w:type="dxa"/>
                    <w:bottom w:w="0" w:type="dxa"/>
                    <w:right w:w="0" w:type="dxa"/>
                  </w:tcMar>
                  <w:vAlign w:val="center"/>
                </w:tcPr>
                <w:p w14:paraId="6F2F0A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45F460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4D5BB7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410***********0538 </w:t>
                  </w:r>
                </w:p>
              </w:tc>
              <w:tc>
                <w:tcPr>
                  <w:tcW w:w="0" w:type="auto"/>
                  <w:shd w:val="clear" w:color="auto" w:fill="auto"/>
                  <w:tcMar>
                    <w:top w:w="0" w:type="dxa"/>
                    <w:left w:w="0" w:type="dxa"/>
                    <w:bottom w:w="0" w:type="dxa"/>
                    <w:right w:w="0" w:type="dxa"/>
                  </w:tcMar>
                  <w:vAlign w:val="center"/>
                </w:tcPr>
                <w:p w14:paraId="479AF5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7931CB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豫1412007200802577 </w:t>
                  </w:r>
                </w:p>
              </w:tc>
            </w:tr>
            <w:tr w14:paraId="3B5D8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3C92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19BB6E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5A4E17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67DEE0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杨傲 </w:t>
                  </w:r>
                </w:p>
              </w:tc>
              <w:tc>
                <w:tcPr>
                  <w:tcW w:w="0" w:type="auto"/>
                  <w:shd w:val="clear" w:color="auto" w:fill="auto"/>
                  <w:tcMar>
                    <w:top w:w="0" w:type="dxa"/>
                    <w:left w:w="0" w:type="dxa"/>
                    <w:bottom w:w="0" w:type="dxa"/>
                    <w:right w:w="0" w:type="dxa"/>
                  </w:tcMar>
                  <w:vAlign w:val="center"/>
                </w:tcPr>
                <w:p w14:paraId="26E859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696A66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3D0AD3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342***********9415 </w:t>
                  </w:r>
                </w:p>
              </w:tc>
              <w:tc>
                <w:tcPr>
                  <w:tcW w:w="0" w:type="auto"/>
                  <w:shd w:val="clear" w:color="auto" w:fill="auto"/>
                  <w:tcMar>
                    <w:top w:w="0" w:type="dxa"/>
                    <w:left w:w="0" w:type="dxa"/>
                    <w:bottom w:w="0" w:type="dxa"/>
                    <w:right w:w="0" w:type="dxa"/>
                  </w:tcMar>
                  <w:vAlign w:val="center"/>
                </w:tcPr>
                <w:p w14:paraId="526746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 </w:t>
                  </w:r>
                </w:p>
              </w:tc>
              <w:tc>
                <w:tcPr>
                  <w:tcW w:w="0" w:type="auto"/>
                  <w:shd w:val="clear" w:color="auto" w:fill="auto"/>
                  <w:tcMar>
                    <w:top w:w="0" w:type="dxa"/>
                    <w:left w:w="0" w:type="dxa"/>
                    <w:bottom w:w="0" w:type="dxa"/>
                    <w:right w:w="0" w:type="dxa"/>
                  </w:tcMar>
                  <w:vAlign w:val="center"/>
                </w:tcPr>
                <w:p w14:paraId="673ECC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津1342017201825539 </w:t>
                  </w:r>
                </w:p>
              </w:tc>
            </w:tr>
            <w:tr w14:paraId="62AFF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07FB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58CE64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22937B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549121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成云龙 </w:t>
                  </w:r>
                </w:p>
              </w:tc>
              <w:tc>
                <w:tcPr>
                  <w:tcW w:w="0" w:type="auto"/>
                  <w:shd w:val="clear" w:color="auto" w:fill="auto"/>
                  <w:tcMar>
                    <w:top w:w="0" w:type="dxa"/>
                    <w:left w:w="0" w:type="dxa"/>
                    <w:bottom w:w="0" w:type="dxa"/>
                    <w:right w:w="0" w:type="dxa"/>
                  </w:tcMar>
                  <w:vAlign w:val="center"/>
                </w:tcPr>
                <w:p w14:paraId="0FB3A5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13535C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02B0C1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610***********1315 </w:t>
                  </w:r>
                </w:p>
              </w:tc>
              <w:tc>
                <w:tcPr>
                  <w:tcW w:w="0" w:type="auto"/>
                  <w:shd w:val="clear" w:color="auto" w:fill="auto"/>
                  <w:tcMar>
                    <w:top w:w="0" w:type="dxa"/>
                    <w:left w:w="0" w:type="dxa"/>
                    <w:bottom w:w="0" w:type="dxa"/>
                    <w:right w:w="0" w:type="dxa"/>
                  </w:tcMar>
                  <w:vAlign w:val="center"/>
                </w:tcPr>
                <w:p w14:paraId="16E4AF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46F52B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湘1432017201874133 </w:t>
                  </w:r>
                </w:p>
              </w:tc>
            </w:tr>
            <w:tr w14:paraId="16149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200E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7D6C39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031171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72F856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赵家山 </w:t>
                  </w:r>
                </w:p>
              </w:tc>
              <w:tc>
                <w:tcPr>
                  <w:tcW w:w="0" w:type="auto"/>
                  <w:shd w:val="clear" w:color="auto" w:fill="auto"/>
                  <w:tcMar>
                    <w:top w:w="0" w:type="dxa"/>
                    <w:left w:w="0" w:type="dxa"/>
                    <w:bottom w:w="0" w:type="dxa"/>
                    <w:right w:w="0" w:type="dxa"/>
                  </w:tcMar>
                  <w:vAlign w:val="center"/>
                </w:tcPr>
                <w:p w14:paraId="515E89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48CF7A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456E02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421***********1872 </w:t>
                  </w:r>
                </w:p>
              </w:tc>
              <w:tc>
                <w:tcPr>
                  <w:tcW w:w="0" w:type="auto"/>
                  <w:shd w:val="clear" w:color="auto" w:fill="auto"/>
                  <w:tcMar>
                    <w:top w:w="0" w:type="dxa"/>
                    <w:left w:w="0" w:type="dxa"/>
                    <w:bottom w:w="0" w:type="dxa"/>
                    <w:right w:w="0" w:type="dxa"/>
                  </w:tcMar>
                  <w:vAlign w:val="center"/>
                </w:tcPr>
                <w:p w14:paraId="0A6ACB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398DB7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豫1422014201828305 </w:t>
                  </w:r>
                </w:p>
              </w:tc>
            </w:tr>
            <w:tr w14:paraId="68C37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D9C6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0B94F2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2C1ECB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7ED74C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任涛 </w:t>
                  </w:r>
                </w:p>
              </w:tc>
              <w:tc>
                <w:tcPr>
                  <w:tcW w:w="0" w:type="auto"/>
                  <w:shd w:val="clear" w:color="auto" w:fill="auto"/>
                  <w:tcMar>
                    <w:top w:w="0" w:type="dxa"/>
                    <w:left w:w="0" w:type="dxa"/>
                    <w:bottom w:w="0" w:type="dxa"/>
                    <w:right w:w="0" w:type="dxa"/>
                  </w:tcMar>
                  <w:vAlign w:val="center"/>
                </w:tcPr>
                <w:p w14:paraId="7C6733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25E86E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7919B1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410***********317X </w:t>
                  </w:r>
                </w:p>
              </w:tc>
              <w:tc>
                <w:tcPr>
                  <w:tcW w:w="0" w:type="auto"/>
                  <w:shd w:val="clear" w:color="auto" w:fill="auto"/>
                  <w:tcMar>
                    <w:top w:w="0" w:type="dxa"/>
                    <w:left w:w="0" w:type="dxa"/>
                    <w:bottom w:w="0" w:type="dxa"/>
                    <w:right w:w="0" w:type="dxa"/>
                  </w:tcMar>
                  <w:vAlign w:val="center"/>
                </w:tcPr>
                <w:p w14:paraId="2CCB85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30268C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鄂1422015201620201 </w:t>
                  </w:r>
                </w:p>
              </w:tc>
            </w:tr>
            <w:tr w14:paraId="5CABC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F2F6B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2037F5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5EB19E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197030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任冲 </w:t>
                  </w:r>
                </w:p>
              </w:tc>
              <w:tc>
                <w:tcPr>
                  <w:tcW w:w="0" w:type="auto"/>
                  <w:shd w:val="clear" w:color="auto" w:fill="auto"/>
                  <w:tcMar>
                    <w:top w:w="0" w:type="dxa"/>
                    <w:left w:w="0" w:type="dxa"/>
                    <w:bottom w:w="0" w:type="dxa"/>
                    <w:right w:w="0" w:type="dxa"/>
                  </w:tcMar>
                  <w:vAlign w:val="center"/>
                </w:tcPr>
                <w:p w14:paraId="7934F9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2172F1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6EF7F2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131***********3615 </w:t>
                  </w:r>
                </w:p>
              </w:tc>
              <w:tc>
                <w:tcPr>
                  <w:tcW w:w="0" w:type="auto"/>
                  <w:shd w:val="clear" w:color="auto" w:fill="auto"/>
                  <w:tcMar>
                    <w:top w:w="0" w:type="dxa"/>
                    <w:left w:w="0" w:type="dxa"/>
                    <w:bottom w:w="0" w:type="dxa"/>
                    <w:right w:w="0" w:type="dxa"/>
                  </w:tcMar>
                  <w:vAlign w:val="center"/>
                </w:tcPr>
                <w:p w14:paraId="5A710D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4A3614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京1112019202004947 </w:t>
                  </w:r>
                </w:p>
              </w:tc>
            </w:tr>
            <w:tr w14:paraId="43E3B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72DF9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556281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335BD4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1D0C5B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张淑平 </w:t>
                  </w:r>
                </w:p>
              </w:tc>
              <w:tc>
                <w:tcPr>
                  <w:tcW w:w="0" w:type="auto"/>
                  <w:shd w:val="clear" w:color="auto" w:fill="auto"/>
                  <w:tcMar>
                    <w:top w:w="0" w:type="dxa"/>
                    <w:left w:w="0" w:type="dxa"/>
                    <w:bottom w:w="0" w:type="dxa"/>
                    <w:right w:w="0" w:type="dxa"/>
                  </w:tcMar>
                  <w:vAlign w:val="center"/>
                </w:tcPr>
                <w:p w14:paraId="1402D6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51157B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0C4A79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410***********3632 </w:t>
                  </w:r>
                </w:p>
              </w:tc>
              <w:tc>
                <w:tcPr>
                  <w:tcW w:w="0" w:type="auto"/>
                  <w:shd w:val="clear" w:color="auto" w:fill="auto"/>
                  <w:tcMar>
                    <w:top w:w="0" w:type="dxa"/>
                    <w:left w:w="0" w:type="dxa"/>
                    <w:bottom w:w="0" w:type="dxa"/>
                    <w:right w:w="0" w:type="dxa"/>
                  </w:tcMar>
                  <w:vAlign w:val="center"/>
                </w:tcPr>
                <w:p w14:paraId="68B945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4CC2E8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豫1412017201832424 </w:t>
                  </w:r>
                </w:p>
              </w:tc>
            </w:tr>
            <w:tr w14:paraId="76C22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5F5A0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3A7CB8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B17DD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2252BF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郭军伟 </w:t>
                  </w:r>
                </w:p>
              </w:tc>
              <w:tc>
                <w:tcPr>
                  <w:tcW w:w="0" w:type="auto"/>
                  <w:shd w:val="clear" w:color="auto" w:fill="auto"/>
                  <w:tcMar>
                    <w:top w:w="0" w:type="dxa"/>
                    <w:left w:w="0" w:type="dxa"/>
                    <w:bottom w:w="0" w:type="dxa"/>
                    <w:right w:w="0" w:type="dxa"/>
                  </w:tcMar>
                  <w:vAlign w:val="center"/>
                </w:tcPr>
                <w:p w14:paraId="3F2710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5A2B34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5906A1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410***********2534 </w:t>
                  </w:r>
                </w:p>
              </w:tc>
              <w:tc>
                <w:tcPr>
                  <w:tcW w:w="0" w:type="auto"/>
                  <w:shd w:val="clear" w:color="auto" w:fill="auto"/>
                  <w:tcMar>
                    <w:top w:w="0" w:type="dxa"/>
                    <w:left w:w="0" w:type="dxa"/>
                    <w:bottom w:w="0" w:type="dxa"/>
                    <w:right w:w="0" w:type="dxa"/>
                  </w:tcMar>
                  <w:vAlign w:val="center"/>
                </w:tcPr>
                <w:p w14:paraId="625F57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一级建造师注册证书 </w:t>
                  </w:r>
                </w:p>
              </w:tc>
              <w:tc>
                <w:tcPr>
                  <w:tcW w:w="0" w:type="auto"/>
                  <w:shd w:val="clear" w:color="auto" w:fill="auto"/>
                  <w:tcMar>
                    <w:top w:w="0" w:type="dxa"/>
                    <w:left w:w="0" w:type="dxa"/>
                    <w:bottom w:w="0" w:type="dxa"/>
                    <w:right w:w="0" w:type="dxa"/>
                  </w:tcMar>
                  <w:vAlign w:val="center"/>
                </w:tcPr>
                <w:p w14:paraId="5085B7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豫1412010201108673 </w:t>
                  </w:r>
                </w:p>
              </w:tc>
            </w:tr>
          </w:tbl>
          <w:p w14:paraId="3E384AEC">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685D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171F44F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3.2、中标候选人企业业绩</w:t>
            </w:r>
          </w:p>
        </w:tc>
      </w:tr>
      <w:tr w14:paraId="48DF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9"/>
              <w:gridCol w:w="1796"/>
              <w:gridCol w:w="1579"/>
              <w:gridCol w:w="4886"/>
              <w:gridCol w:w="2342"/>
              <w:gridCol w:w="1032"/>
              <w:gridCol w:w="1381"/>
            </w:tblGrid>
            <w:tr w14:paraId="40F59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55E55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5A2C25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200" w:type="dxa"/>
                  <w:shd w:val="clear" w:color="auto" w:fill="auto"/>
                  <w:tcMar>
                    <w:top w:w="0" w:type="dxa"/>
                    <w:left w:w="0" w:type="dxa"/>
                    <w:bottom w:w="0" w:type="dxa"/>
                    <w:right w:w="0" w:type="dxa"/>
                  </w:tcMar>
                  <w:vAlign w:val="center"/>
                </w:tcPr>
                <w:p w14:paraId="02859E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中标候选人名称</w:t>
                  </w:r>
                </w:p>
              </w:tc>
              <w:tc>
                <w:tcPr>
                  <w:tcW w:w="1200" w:type="dxa"/>
                  <w:shd w:val="clear" w:color="auto" w:fill="auto"/>
                  <w:tcMar>
                    <w:top w:w="0" w:type="dxa"/>
                    <w:left w:w="0" w:type="dxa"/>
                    <w:bottom w:w="0" w:type="dxa"/>
                    <w:right w:w="0" w:type="dxa"/>
                  </w:tcMar>
                  <w:vAlign w:val="center"/>
                </w:tcPr>
                <w:p w14:paraId="213AE2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中标工程名称</w:t>
                  </w:r>
                </w:p>
              </w:tc>
              <w:tc>
                <w:tcPr>
                  <w:tcW w:w="1200" w:type="dxa"/>
                  <w:shd w:val="clear" w:color="auto" w:fill="auto"/>
                  <w:tcMar>
                    <w:top w:w="0" w:type="dxa"/>
                    <w:left w:w="0" w:type="dxa"/>
                    <w:bottom w:w="0" w:type="dxa"/>
                    <w:right w:w="0" w:type="dxa"/>
                  </w:tcMar>
                  <w:vAlign w:val="center"/>
                </w:tcPr>
                <w:p w14:paraId="043D2B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建设单位</w:t>
                  </w:r>
                </w:p>
              </w:tc>
              <w:tc>
                <w:tcPr>
                  <w:tcW w:w="1200" w:type="dxa"/>
                  <w:shd w:val="clear" w:color="auto" w:fill="auto"/>
                  <w:tcMar>
                    <w:top w:w="0" w:type="dxa"/>
                    <w:left w:w="0" w:type="dxa"/>
                    <w:bottom w:w="0" w:type="dxa"/>
                    <w:right w:w="0" w:type="dxa"/>
                  </w:tcMar>
                  <w:vAlign w:val="center"/>
                </w:tcPr>
                <w:p w14:paraId="7983B9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合同签订时间</w:t>
                  </w:r>
                </w:p>
              </w:tc>
              <w:tc>
                <w:tcPr>
                  <w:tcW w:w="1200" w:type="dxa"/>
                  <w:shd w:val="clear" w:color="auto" w:fill="auto"/>
                  <w:tcMar>
                    <w:top w:w="0" w:type="dxa"/>
                    <w:left w:w="0" w:type="dxa"/>
                    <w:bottom w:w="0" w:type="dxa"/>
                    <w:right w:w="0" w:type="dxa"/>
                  </w:tcMar>
                  <w:vAlign w:val="center"/>
                </w:tcPr>
                <w:p w14:paraId="49ACE2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合同签订金额</w:t>
                  </w:r>
                </w:p>
              </w:tc>
            </w:tr>
            <w:tr w14:paraId="413D6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AEEDC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6E9E82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E73F6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02EAB9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新建福厦铁路福清西、莆田、泉港、泉州东、泉州南站房屋建筑及配套工程和漳州站改房建工程FXFJ-3标段 </w:t>
                  </w:r>
                </w:p>
              </w:tc>
              <w:tc>
                <w:tcPr>
                  <w:tcW w:w="0" w:type="auto"/>
                  <w:shd w:val="clear" w:color="auto" w:fill="auto"/>
                  <w:tcMar>
                    <w:top w:w="0" w:type="dxa"/>
                    <w:left w:w="0" w:type="dxa"/>
                    <w:bottom w:w="0" w:type="dxa"/>
                    <w:right w:w="0" w:type="dxa"/>
                  </w:tcMar>
                  <w:vAlign w:val="center"/>
                </w:tcPr>
                <w:p w14:paraId="0C4AE7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东南沿海铁路福建有限责任公司 </w:t>
                  </w:r>
                </w:p>
              </w:tc>
              <w:tc>
                <w:tcPr>
                  <w:tcW w:w="0" w:type="auto"/>
                  <w:shd w:val="clear" w:color="auto" w:fill="auto"/>
                  <w:tcMar>
                    <w:top w:w="0" w:type="dxa"/>
                    <w:left w:w="0" w:type="dxa"/>
                    <w:bottom w:w="0" w:type="dxa"/>
                    <w:right w:w="0" w:type="dxa"/>
                  </w:tcMar>
                  <w:vAlign w:val="center"/>
                </w:tcPr>
                <w:p w14:paraId="45B4F7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2023年04月20日 </w:t>
                  </w:r>
                </w:p>
              </w:tc>
              <w:tc>
                <w:tcPr>
                  <w:tcW w:w="0" w:type="auto"/>
                  <w:shd w:val="clear" w:color="auto" w:fill="auto"/>
                  <w:tcMar>
                    <w:top w:w="0" w:type="dxa"/>
                    <w:left w:w="0" w:type="dxa"/>
                    <w:bottom w:w="0" w:type="dxa"/>
                    <w:right w:w="0" w:type="dxa"/>
                  </w:tcMar>
                  <w:vAlign w:val="center"/>
                </w:tcPr>
                <w:p w14:paraId="10BDB8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967218847.00 </w:t>
                  </w:r>
                </w:p>
              </w:tc>
            </w:tr>
            <w:tr w14:paraId="138ED7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A2872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430D2C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AEABD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0DE65A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西峡县惠民养老中心项目工程(C区) </w:t>
                  </w:r>
                </w:p>
              </w:tc>
              <w:tc>
                <w:tcPr>
                  <w:tcW w:w="0" w:type="auto"/>
                  <w:shd w:val="clear" w:color="auto" w:fill="auto"/>
                  <w:tcMar>
                    <w:top w:w="0" w:type="dxa"/>
                    <w:left w:w="0" w:type="dxa"/>
                    <w:bottom w:w="0" w:type="dxa"/>
                    <w:right w:w="0" w:type="dxa"/>
                  </w:tcMar>
                  <w:vAlign w:val="center"/>
                </w:tcPr>
                <w:p w14:paraId="05447D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西峡县惠民养老服务有限公司 </w:t>
                  </w:r>
                </w:p>
              </w:tc>
              <w:tc>
                <w:tcPr>
                  <w:tcW w:w="0" w:type="auto"/>
                  <w:shd w:val="clear" w:color="auto" w:fill="auto"/>
                  <w:tcMar>
                    <w:top w:w="0" w:type="dxa"/>
                    <w:left w:w="0" w:type="dxa"/>
                    <w:bottom w:w="0" w:type="dxa"/>
                    <w:right w:w="0" w:type="dxa"/>
                  </w:tcMar>
                  <w:vAlign w:val="center"/>
                </w:tcPr>
                <w:p w14:paraId="2BAC0E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2023年06月20日 </w:t>
                  </w:r>
                </w:p>
              </w:tc>
              <w:tc>
                <w:tcPr>
                  <w:tcW w:w="0" w:type="auto"/>
                  <w:shd w:val="clear" w:color="auto" w:fill="auto"/>
                  <w:tcMar>
                    <w:top w:w="0" w:type="dxa"/>
                    <w:left w:w="0" w:type="dxa"/>
                    <w:bottom w:w="0" w:type="dxa"/>
                    <w:right w:w="0" w:type="dxa"/>
                  </w:tcMar>
                  <w:vAlign w:val="center"/>
                </w:tcPr>
                <w:p w14:paraId="18F94F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94182190.35 </w:t>
                  </w:r>
                </w:p>
              </w:tc>
            </w:tr>
            <w:tr w14:paraId="7A1F91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065A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732A24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9C203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482042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沣东新城第七初级中学建设项目施工总承包 </w:t>
                  </w:r>
                </w:p>
              </w:tc>
              <w:tc>
                <w:tcPr>
                  <w:tcW w:w="0" w:type="auto"/>
                  <w:shd w:val="clear" w:color="auto" w:fill="auto"/>
                  <w:tcMar>
                    <w:top w:w="0" w:type="dxa"/>
                    <w:left w:w="0" w:type="dxa"/>
                    <w:bottom w:w="0" w:type="dxa"/>
                    <w:right w:w="0" w:type="dxa"/>
                  </w:tcMar>
                  <w:vAlign w:val="center"/>
                </w:tcPr>
                <w:p w14:paraId="6A9F9A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西咸新区能源金贸实业有限公司 </w:t>
                  </w:r>
                </w:p>
              </w:tc>
              <w:tc>
                <w:tcPr>
                  <w:tcW w:w="0" w:type="auto"/>
                  <w:shd w:val="clear" w:color="auto" w:fill="auto"/>
                  <w:tcMar>
                    <w:top w:w="0" w:type="dxa"/>
                    <w:left w:w="0" w:type="dxa"/>
                    <w:bottom w:w="0" w:type="dxa"/>
                    <w:right w:w="0" w:type="dxa"/>
                  </w:tcMar>
                  <w:vAlign w:val="center"/>
                </w:tcPr>
                <w:p w14:paraId="6CC8A4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2022年09月20日 </w:t>
                  </w:r>
                </w:p>
              </w:tc>
              <w:tc>
                <w:tcPr>
                  <w:tcW w:w="0" w:type="auto"/>
                  <w:shd w:val="clear" w:color="auto" w:fill="auto"/>
                  <w:tcMar>
                    <w:top w:w="0" w:type="dxa"/>
                    <w:left w:w="0" w:type="dxa"/>
                    <w:bottom w:w="0" w:type="dxa"/>
                    <w:right w:w="0" w:type="dxa"/>
                  </w:tcMar>
                  <w:vAlign w:val="center"/>
                </w:tcPr>
                <w:p w14:paraId="402C0E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202933819.48 </w:t>
                  </w:r>
                </w:p>
              </w:tc>
            </w:tr>
            <w:tr w14:paraId="7B7491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70A86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09DD56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6BDE22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2C3A5F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庐江县岗湾小学(临湖校区)建设工程 </w:t>
                  </w:r>
                </w:p>
              </w:tc>
              <w:tc>
                <w:tcPr>
                  <w:tcW w:w="0" w:type="auto"/>
                  <w:shd w:val="clear" w:color="auto" w:fill="auto"/>
                  <w:tcMar>
                    <w:top w:w="0" w:type="dxa"/>
                    <w:left w:w="0" w:type="dxa"/>
                    <w:bottom w:w="0" w:type="dxa"/>
                    <w:right w:w="0" w:type="dxa"/>
                  </w:tcMar>
                  <w:vAlign w:val="center"/>
                </w:tcPr>
                <w:p w14:paraId="5098B2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庐江县教育体育局、庐江县重点工程建设管理中心 </w:t>
                  </w:r>
                </w:p>
              </w:tc>
              <w:tc>
                <w:tcPr>
                  <w:tcW w:w="0" w:type="auto"/>
                  <w:shd w:val="clear" w:color="auto" w:fill="auto"/>
                  <w:tcMar>
                    <w:top w:w="0" w:type="dxa"/>
                    <w:left w:w="0" w:type="dxa"/>
                    <w:bottom w:w="0" w:type="dxa"/>
                    <w:right w:w="0" w:type="dxa"/>
                  </w:tcMar>
                  <w:vAlign w:val="center"/>
                </w:tcPr>
                <w:p w14:paraId="5102E5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2024年05月20日 </w:t>
                  </w:r>
                </w:p>
              </w:tc>
              <w:tc>
                <w:tcPr>
                  <w:tcW w:w="0" w:type="auto"/>
                  <w:shd w:val="clear" w:color="auto" w:fill="auto"/>
                  <w:tcMar>
                    <w:top w:w="0" w:type="dxa"/>
                    <w:left w:w="0" w:type="dxa"/>
                    <w:bottom w:w="0" w:type="dxa"/>
                    <w:right w:w="0" w:type="dxa"/>
                  </w:tcMar>
                  <w:vAlign w:val="center"/>
                </w:tcPr>
                <w:p w14:paraId="664891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127384300.26 </w:t>
                  </w:r>
                </w:p>
              </w:tc>
            </w:tr>
            <w:tr w14:paraId="47DB6B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5AE0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357DD3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3BA06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5D4767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河南信息统计职业学院新校区建设(一期一批)施工项目 </w:t>
                  </w:r>
                </w:p>
              </w:tc>
              <w:tc>
                <w:tcPr>
                  <w:tcW w:w="0" w:type="auto"/>
                  <w:shd w:val="clear" w:color="auto" w:fill="auto"/>
                  <w:tcMar>
                    <w:top w:w="0" w:type="dxa"/>
                    <w:left w:w="0" w:type="dxa"/>
                    <w:bottom w:w="0" w:type="dxa"/>
                    <w:right w:w="0" w:type="dxa"/>
                  </w:tcMar>
                  <w:vAlign w:val="center"/>
                </w:tcPr>
                <w:p w14:paraId="327F88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河南信息统计职业学院 </w:t>
                  </w:r>
                </w:p>
              </w:tc>
              <w:tc>
                <w:tcPr>
                  <w:tcW w:w="0" w:type="auto"/>
                  <w:shd w:val="clear" w:color="auto" w:fill="auto"/>
                  <w:tcMar>
                    <w:top w:w="0" w:type="dxa"/>
                    <w:left w:w="0" w:type="dxa"/>
                    <w:bottom w:w="0" w:type="dxa"/>
                    <w:right w:w="0" w:type="dxa"/>
                  </w:tcMar>
                  <w:vAlign w:val="center"/>
                </w:tcPr>
                <w:p w14:paraId="2F9B4E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2022年08月19日 </w:t>
                  </w:r>
                </w:p>
              </w:tc>
              <w:tc>
                <w:tcPr>
                  <w:tcW w:w="0" w:type="auto"/>
                  <w:shd w:val="clear" w:color="auto" w:fill="auto"/>
                  <w:tcMar>
                    <w:top w:w="0" w:type="dxa"/>
                    <w:left w:w="0" w:type="dxa"/>
                    <w:bottom w:w="0" w:type="dxa"/>
                    <w:right w:w="0" w:type="dxa"/>
                  </w:tcMar>
                  <w:vAlign w:val="center"/>
                </w:tcPr>
                <w:p w14:paraId="1E1CBA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201252000.00 </w:t>
                  </w:r>
                </w:p>
              </w:tc>
            </w:tr>
            <w:tr w14:paraId="0A1945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1FA3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3C51D7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3D638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2ABD19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龙岗区外国语学校改扩建工程 </w:t>
                  </w:r>
                </w:p>
              </w:tc>
              <w:tc>
                <w:tcPr>
                  <w:tcW w:w="0" w:type="auto"/>
                  <w:shd w:val="clear" w:color="auto" w:fill="auto"/>
                  <w:tcMar>
                    <w:top w:w="0" w:type="dxa"/>
                    <w:left w:w="0" w:type="dxa"/>
                    <w:bottom w:w="0" w:type="dxa"/>
                    <w:right w:w="0" w:type="dxa"/>
                  </w:tcMar>
                  <w:vAlign w:val="center"/>
                </w:tcPr>
                <w:p w14:paraId="4F3BF9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深圳市龙岗区建筑工务署 </w:t>
                  </w:r>
                </w:p>
              </w:tc>
              <w:tc>
                <w:tcPr>
                  <w:tcW w:w="0" w:type="auto"/>
                  <w:shd w:val="clear" w:color="auto" w:fill="auto"/>
                  <w:tcMar>
                    <w:top w:w="0" w:type="dxa"/>
                    <w:left w:w="0" w:type="dxa"/>
                    <w:bottom w:w="0" w:type="dxa"/>
                    <w:right w:w="0" w:type="dxa"/>
                  </w:tcMar>
                  <w:vAlign w:val="center"/>
                </w:tcPr>
                <w:p w14:paraId="455012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2022年07月29日 </w:t>
                  </w:r>
                </w:p>
              </w:tc>
              <w:tc>
                <w:tcPr>
                  <w:tcW w:w="0" w:type="auto"/>
                  <w:shd w:val="clear" w:color="auto" w:fill="auto"/>
                  <w:tcMar>
                    <w:top w:w="0" w:type="dxa"/>
                    <w:left w:w="0" w:type="dxa"/>
                    <w:bottom w:w="0" w:type="dxa"/>
                    <w:right w:w="0" w:type="dxa"/>
                  </w:tcMar>
                  <w:vAlign w:val="center"/>
                </w:tcPr>
                <w:p w14:paraId="39C203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167718857.72 </w:t>
                  </w:r>
                </w:p>
              </w:tc>
            </w:tr>
            <w:tr w14:paraId="3FB29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54B4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261E6B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67E41B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4452E0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宜昌市中心人民医院综合楼项目 </w:t>
                  </w:r>
                </w:p>
              </w:tc>
              <w:tc>
                <w:tcPr>
                  <w:tcW w:w="0" w:type="auto"/>
                  <w:shd w:val="clear" w:color="auto" w:fill="auto"/>
                  <w:tcMar>
                    <w:top w:w="0" w:type="dxa"/>
                    <w:left w:w="0" w:type="dxa"/>
                    <w:bottom w:w="0" w:type="dxa"/>
                    <w:right w:w="0" w:type="dxa"/>
                  </w:tcMar>
                  <w:vAlign w:val="center"/>
                </w:tcPr>
                <w:p w14:paraId="057C62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宜昌市中心人民医院 </w:t>
                  </w:r>
                </w:p>
              </w:tc>
              <w:tc>
                <w:tcPr>
                  <w:tcW w:w="0" w:type="auto"/>
                  <w:shd w:val="clear" w:color="auto" w:fill="auto"/>
                  <w:tcMar>
                    <w:top w:w="0" w:type="dxa"/>
                    <w:left w:w="0" w:type="dxa"/>
                    <w:bottom w:w="0" w:type="dxa"/>
                    <w:right w:w="0" w:type="dxa"/>
                  </w:tcMar>
                  <w:vAlign w:val="center"/>
                </w:tcPr>
                <w:p w14:paraId="6E269D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2023年05月09日 </w:t>
                  </w:r>
                </w:p>
              </w:tc>
              <w:tc>
                <w:tcPr>
                  <w:tcW w:w="0" w:type="auto"/>
                  <w:shd w:val="clear" w:color="auto" w:fill="auto"/>
                  <w:tcMar>
                    <w:top w:w="0" w:type="dxa"/>
                    <w:left w:w="0" w:type="dxa"/>
                    <w:bottom w:w="0" w:type="dxa"/>
                    <w:right w:w="0" w:type="dxa"/>
                  </w:tcMar>
                  <w:vAlign w:val="center"/>
                </w:tcPr>
                <w:p w14:paraId="2ACA3E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686996138.14 </w:t>
                  </w:r>
                </w:p>
              </w:tc>
            </w:tr>
            <w:tr w14:paraId="2A4C8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72381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5DF4A1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52B0C2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1940FA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中国卫星网络集团有限公司雄安新区总部大楼建设项目施工总承包 </w:t>
                  </w:r>
                </w:p>
              </w:tc>
              <w:tc>
                <w:tcPr>
                  <w:tcW w:w="0" w:type="auto"/>
                  <w:shd w:val="clear" w:color="auto" w:fill="auto"/>
                  <w:tcMar>
                    <w:top w:w="0" w:type="dxa"/>
                    <w:left w:w="0" w:type="dxa"/>
                    <w:bottom w:w="0" w:type="dxa"/>
                    <w:right w:w="0" w:type="dxa"/>
                  </w:tcMar>
                  <w:vAlign w:val="center"/>
                </w:tcPr>
                <w:p w14:paraId="20E204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中咨工程管理咨询有限公司 </w:t>
                  </w:r>
                </w:p>
              </w:tc>
              <w:tc>
                <w:tcPr>
                  <w:tcW w:w="0" w:type="auto"/>
                  <w:shd w:val="clear" w:color="auto" w:fill="auto"/>
                  <w:tcMar>
                    <w:top w:w="0" w:type="dxa"/>
                    <w:left w:w="0" w:type="dxa"/>
                    <w:bottom w:w="0" w:type="dxa"/>
                    <w:right w:w="0" w:type="dxa"/>
                  </w:tcMar>
                  <w:vAlign w:val="center"/>
                </w:tcPr>
                <w:p w14:paraId="27D205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2024年09月11日 </w:t>
                  </w:r>
                </w:p>
              </w:tc>
              <w:tc>
                <w:tcPr>
                  <w:tcW w:w="0" w:type="auto"/>
                  <w:shd w:val="clear" w:color="auto" w:fill="auto"/>
                  <w:tcMar>
                    <w:top w:w="0" w:type="dxa"/>
                    <w:left w:w="0" w:type="dxa"/>
                    <w:bottom w:w="0" w:type="dxa"/>
                    <w:right w:w="0" w:type="dxa"/>
                  </w:tcMar>
                  <w:vAlign w:val="center"/>
                </w:tcPr>
                <w:p w14:paraId="1AE093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1007626348.05 </w:t>
                  </w:r>
                </w:p>
              </w:tc>
            </w:tr>
            <w:tr w14:paraId="467E4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3911E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51AD77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63495D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1EAF4C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开封市人民医院病房综合楼建设项目 </w:t>
                  </w:r>
                </w:p>
              </w:tc>
              <w:tc>
                <w:tcPr>
                  <w:tcW w:w="0" w:type="auto"/>
                  <w:shd w:val="clear" w:color="auto" w:fill="auto"/>
                  <w:tcMar>
                    <w:top w:w="0" w:type="dxa"/>
                    <w:left w:w="0" w:type="dxa"/>
                    <w:bottom w:w="0" w:type="dxa"/>
                    <w:right w:w="0" w:type="dxa"/>
                  </w:tcMar>
                  <w:vAlign w:val="center"/>
                </w:tcPr>
                <w:p w14:paraId="60F0B8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开封市人民医院 </w:t>
                  </w:r>
                </w:p>
              </w:tc>
              <w:tc>
                <w:tcPr>
                  <w:tcW w:w="0" w:type="auto"/>
                  <w:shd w:val="clear" w:color="auto" w:fill="auto"/>
                  <w:tcMar>
                    <w:top w:w="0" w:type="dxa"/>
                    <w:left w:w="0" w:type="dxa"/>
                    <w:bottom w:w="0" w:type="dxa"/>
                    <w:right w:w="0" w:type="dxa"/>
                  </w:tcMar>
                  <w:vAlign w:val="center"/>
                </w:tcPr>
                <w:p w14:paraId="08C35B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2022年11月30日 </w:t>
                  </w:r>
                </w:p>
              </w:tc>
              <w:tc>
                <w:tcPr>
                  <w:tcW w:w="0" w:type="auto"/>
                  <w:shd w:val="clear" w:color="auto" w:fill="auto"/>
                  <w:tcMar>
                    <w:top w:w="0" w:type="dxa"/>
                    <w:left w:w="0" w:type="dxa"/>
                    <w:bottom w:w="0" w:type="dxa"/>
                    <w:right w:w="0" w:type="dxa"/>
                  </w:tcMar>
                  <w:vAlign w:val="center"/>
                </w:tcPr>
                <w:p w14:paraId="07E751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73331989.29 </w:t>
                  </w:r>
                </w:p>
              </w:tc>
            </w:tr>
            <w:tr w14:paraId="0E684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AE69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10947F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F9315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1AD700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焦作市中医院中医优势专科综合楼建设项目 </w:t>
                  </w:r>
                </w:p>
              </w:tc>
              <w:tc>
                <w:tcPr>
                  <w:tcW w:w="0" w:type="auto"/>
                  <w:shd w:val="clear" w:color="auto" w:fill="auto"/>
                  <w:tcMar>
                    <w:top w:w="0" w:type="dxa"/>
                    <w:left w:w="0" w:type="dxa"/>
                    <w:bottom w:w="0" w:type="dxa"/>
                    <w:right w:w="0" w:type="dxa"/>
                  </w:tcMar>
                  <w:vAlign w:val="center"/>
                </w:tcPr>
                <w:p w14:paraId="421BB8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焦作市中医院 </w:t>
                  </w:r>
                </w:p>
              </w:tc>
              <w:tc>
                <w:tcPr>
                  <w:tcW w:w="0" w:type="auto"/>
                  <w:shd w:val="clear" w:color="auto" w:fill="auto"/>
                  <w:tcMar>
                    <w:top w:w="0" w:type="dxa"/>
                    <w:left w:w="0" w:type="dxa"/>
                    <w:bottom w:w="0" w:type="dxa"/>
                    <w:right w:w="0" w:type="dxa"/>
                  </w:tcMar>
                  <w:vAlign w:val="center"/>
                </w:tcPr>
                <w:p w14:paraId="3CEA93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2025年03月07日 </w:t>
                  </w:r>
                </w:p>
              </w:tc>
              <w:tc>
                <w:tcPr>
                  <w:tcW w:w="0" w:type="auto"/>
                  <w:shd w:val="clear" w:color="auto" w:fill="auto"/>
                  <w:tcMar>
                    <w:top w:w="0" w:type="dxa"/>
                    <w:left w:w="0" w:type="dxa"/>
                    <w:bottom w:w="0" w:type="dxa"/>
                    <w:right w:w="0" w:type="dxa"/>
                  </w:tcMar>
                  <w:vAlign w:val="center"/>
                </w:tcPr>
                <w:p w14:paraId="0C51EB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113098557.69 </w:t>
                  </w:r>
                </w:p>
              </w:tc>
            </w:tr>
          </w:tbl>
          <w:p w14:paraId="6D35867F">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3647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7F5BF88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3.3、中标候选人项目负责人业绩</w:t>
            </w:r>
          </w:p>
        </w:tc>
      </w:tr>
      <w:tr w14:paraId="2FB2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1"/>
              <w:gridCol w:w="1810"/>
              <w:gridCol w:w="545"/>
              <w:gridCol w:w="1630"/>
              <w:gridCol w:w="5075"/>
              <w:gridCol w:w="1619"/>
              <w:gridCol w:w="1058"/>
              <w:gridCol w:w="1277"/>
            </w:tblGrid>
            <w:tr w14:paraId="0481BB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7FFBE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6F8CF4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900" w:type="dxa"/>
                  <w:shd w:val="clear" w:color="auto" w:fill="auto"/>
                  <w:tcMar>
                    <w:top w:w="0" w:type="dxa"/>
                    <w:left w:w="0" w:type="dxa"/>
                    <w:bottom w:w="0" w:type="dxa"/>
                    <w:right w:w="0" w:type="dxa"/>
                  </w:tcMar>
                  <w:vAlign w:val="center"/>
                </w:tcPr>
                <w:p w14:paraId="2E77DC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项目负责人</w:t>
                  </w:r>
                </w:p>
              </w:tc>
              <w:tc>
                <w:tcPr>
                  <w:tcW w:w="1200" w:type="dxa"/>
                  <w:shd w:val="clear" w:color="auto" w:fill="auto"/>
                  <w:tcMar>
                    <w:top w:w="0" w:type="dxa"/>
                    <w:left w:w="0" w:type="dxa"/>
                    <w:bottom w:w="0" w:type="dxa"/>
                    <w:right w:w="0" w:type="dxa"/>
                  </w:tcMar>
                  <w:vAlign w:val="center"/>
                </w:tcPr>
                <w:p w14:paraId="7E1D26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中标候选人名称</w:t>
                  </w:r>
                </w:p>
              </w:tc>
              <w:tc>
                <w:tcPr>
                  <w:tcW w:w="1200" w:type="dxa"/>
                  <w:shd w:val="clear" w:color="auto" w:fill="auto"/>
                  <w:tcMar>
                    <w:top w:w="0" w:type="dxa"/>
                    <w:left w:w="0" w:type="dxa"/>
                    <w:bottom w:w="0" w:type="dxa"/>
                    <w:right w:w="0" w:type="dxa"/>
                  </w:tcMar>
                  <w:vAlign w:val="center"/>
                </w:tcPr>
                <w:p w14:paraId="0CF435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中标工程名称</w:t>
                  </w:r>
                </w:p>
              </w:tc>
              <w:tc>
                <w:tcPr>
                  <w:tcW w:w="1500" w:type="dxa"/>
                  <w:shd w:val="clear" w:color="auto" w:fill="auto"/>
                  <w:tcMar>
                    <w:top w:w="0" w:type="dxa"/>
                    <w:left w:w="0" w:type="dxa"/>
                    <w:bottom w:w="0" w:type="dxa"/>
                    <w:right w:w="0" w:type="dxa"/>
                  </w:tcMar>
                  <w:vAlign w:val="center"/>
                </w:tcPr>
                <w:p w14:paraId="7225F0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建设单位</w:t>
                  </w:r>
                </w:p>
              </w:tc>
              <w:tc>
                <w:tcPr>
                  <w:tcW w:w="1200" w:type="dxa"/>
                  <w:shd w:val="clear" w:color="auto" w:fill="auto"/>
                  <w:tcMar>
                    <w:top w:w="0" w:type="dxa"/>
                    <w:left w:w="0" w:type="dxa"/>
                    <w:bottom w:w="0" w:type="dxa"/>
                    <w:right w:w="0" w:type="dxa"/>
                  </w:tcMar>
                  <w:vAlign w:val="center"/>
                </w:tcPr>
                <w:p w14:paraId="60B9B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合同签订时间</w:t>
                  </w:r>
                </w:p>
              </w:tc>
              <w:tc>
                <w:tcPr>
                  <w:tcW w:w="1200" w:type="dxa"/>
                  <w:shd w:val="clear" w:color="auto" w:fill="auto"/>
                  <w:tcMar>
                    <w:top w:w="0" w:type="dxa"/>
                    <w:left w:w="0" w:type="dxa"/>
                    <w:bottom w:w="0" w:type="dxa"/>
                    <w:right w:w="0" w:type="dxa"/>
                  </w:tcMar>
                  <w:vAlign w:val="center"/>
                </w:tcPr>
                <w:p w14:paraId="56A300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合同签订金额</w:t>
                  </w:r>
                </w:p>
              </w:tc>
            </w:tr>
            <w:tr w14:paraId="1B3AA9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159F7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2D93DD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3DC3E5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熊磊 </w:t>
                  </w:r>
                </w:p>
              </w:tc>
              <w:tc>
                <w:tcPr>
                  <w:tcW w:w="0" w:type="auto"/>
                  <w:shd w:val="clear" w:color="auto" w:fill="auto"/>
                  <w:tcMar>
                    <w:top w:w="0" w:type="dxa"/>
                    <w:left w:w="0" w:type="dxa"/>
                    <w:bottom w:w="0" w:type="dxa"/>
                    <w:right w:w="0" w:type="dxa"/>
                  </w:tcMar>
                  <w:vAlign w:val="center"/>
                </w:tcPr>
                <w:p w14:paraId="1C0C8B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24EBC4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新建福厦铁路福清西、莆田、泉港、泉州东、泉州南站房屋建筑及配套工程和漳州站改房建工程FXFJ-3标段 </w:t>
                  </w:r>
                </w:p>
              </w:tc>
              <w:tc>
                <w:tcPr>
                  <w:tcW w:w="0" w:type="auto"/>
                  <w:shd w:val="clear" w:color="auto" w:fill="auto"/>
                  <w:tcMar>
                    <w:top w:w="0" w:type="dxa"/>
                    <w:left w:w="0" w:type="dxa"/>
                    <w:bottom w:w="0" w:type="dxa"/>
                    <w:right w:w="0" w:type="dxa"/>
                  </w:tcMar>
                  <w:vAlign w:val="center"/>
                </w:tcPr>
                <w:p w14:paraId="504F6D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东南沿海铁路福建有限责任公司 </w:t>
                  </w:r>
                </w:p>
              </w:tc>
              <w:tc>
                <w:tcPr>
                  <w:tcW w:w="0" w:type="auto"/>
                  <w:shd w:val="clear" w:color="auto" w:fill="auto"/>
                  <w:tcMar>
                    <w:top w:w="0" w:type="dxa"/>
                    <w:left w:w="0" w:type="dxa"/>
                    <w:bottom w:w="0" w:type="dxa"/>
                    <w:right w:w="0" w:type="dxa"/>
                  </w:tcMar>
                  <w:vAlign w:val="center"/>
                </w:tcPr>
                <w:p w14:paraId="3F4ADD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2023年04月20日 </w:t>
                  </w:r>
                </w:p>
              </w:tc>
              <w:tc>
                <w:tcPr>
                  <w:tcW w:w="0" w:type="auto"/>
                  <w:shd w:val="clear" w:color="auto" w:fill="auto"/>
                  <w:tcMar>
                    <w:top w:w="0" w:type="dxa"/>
                    <w:left w:w="0" w:type="dxa"/>
                    <w:bottom w:w="0" w:type="dxa"/>
                    <w:right w:w="0" w:type="dxa"/>
                  </w:tcMar>
                  <w:vAlign w:val="center"/>
                </w:tcPr>
                <w:p w14:paraId="40606B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967218847.00 </w:t>
                  </w:r>
                </w:p>
              </w:tc>
            </w:tr>
            <w:tr w14:paraId="5F01F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BBDCC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6CE123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E7B26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李红伟 </w:t>
                  </w:r>
                </w:p>
              </w:tc>
              <w:tc>
                <w:tcPr>
                  <w:tcW w:w="0" w:type="auto"/>
                  <w:shd w:val="clear" w:color="auto" w:fill="auto"/>
                  <w:tcMar>
                    <w:top w:w="0" w:type="dxa"/>
                    <w:left w:w="0" w:type="dxa"/>
                    <w:bottom w:w="0" w:type="dxa"/>
                    <w:right w:w="0" w:type="dxa"/>
                  </w:tcMar>
                  <w:vAlign w:val="center"/>
                </w:tcPr>
                <w:p w14:paraId="2A43D2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04BC90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中原科技学院新校区（F-3楼、F-4楼、F-5楼） </w:t>
                  </w:r>
                </w:p>
              </w:tc>
              <w:tc>
                <w:tcPr>
                  <w:tcW w:w="0" w:type="auto"/>
                  <w:shd w:val="clear" w:color="auto" w:fill="auto"/>
                  <w:tcMar>
                    <w:top w:w="0" w:type="dxa"/>
                    <w:left w:w="0" w:type="dxa"/>
                    <w:bottom w:w="0" w:type="dxa"/>
                    <w:right w:w="0" w:type="dxa"/>
                  </w:tcMar>
                  <w:vAlign w:val="center"/>
                </w:tcPr>
                <w:p w14:paraId="54BAB9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中原科技学院 </w:t>
                  </w:r>
                </w:p>
              </w:tc>
              <w:tc>
                <w:tcPr>
                  <w:tcW w:w="0" w:type="auto"/>
                  <w:shd w:val="clear" w:color="auto" w:fill="auto"/>
                  <w:tcMar>
                    <w:top w:w="0" w:type="dxa"/>
                    <w:left w:w="0" w:type="dxa"/>
                    <w:bottom w:w="0" w:type="dxa"/>
                    <w:right w:w="0" w:type="dxa"/>
                  </w:tcMar>
                  <w:vAlign w:val="center"/>
                </w:tcPr>
                <w:p w14:paraId="19CE12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2023年11月15日 </w:t>
                  </w:r>
                </w:p>
              </w:tc>
              <w:tc>
                <w:tcPr>
                  <w:tcW w:w="0" w:type="auto"/>
                  <w:shd w:val="clear" w:color="auto" w:fill="auto"/>
                  <w:tcMar>
                    <w:top w:w="0" w:type="dxa"/>
                    <w:left w:w="0" w:type="dxa"/>
                    <w:bottom w:w="0" w:type="dxa"/>
                    <w:right w:w="0" w:type="dxa"/>
                  </w:tcMar>
                  <w:vAlign w:val="center"/>
                </w:tcPr>
                <w:p w14:paraId="01166D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101971075.50 </w:t>
                  </w:r>
                </w:p>
              </w:tc>
            </w:tr>
            <w:tr w14:paraId="6C6B06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A87B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3EF831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C1FB8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耿国永 </w:t>
                  </w:r>
                </w:p>
              </w:tc>
              <w:tc>
                <w:tcPr>
                  <w:tcW w:w="0" w:type="auto"/>
                  <w:shd w:val="clear" w:color="auto" w:fill="auto"/>
                  <w:tcMar>
                    <w:top w:w="0" w:type="dxa"/>
                    <w:left w:w="0" w:type="dxa"/>
                    <w:bottom w:w="0" w:type="dxa"/>
                    <w:right w:w="0" w:type="dxa"/>
                  </w:tcMar>
                  <w:vAlign w:val="center"/>
                </w:tcPr>
                <w:p w14:paraId="79465C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1E964A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郑东新区便民服务中心项目主体施工（第三批第八标段：郑信路便民服务中心） </w:t>
                  </w:r>
                </w:p>
              </w:tc>
              <w:tc>
                <w:tcPr>
                  <w:tcW w:w="0" w:type="auto"/>
                  <w:shd w:val="clear" w:color="auto" w:fill="auto"/>
                  <w:tcMar>
                    <w:top w:w="0" w:type="dxa"/>
                    <w:left w:w="0" w:type="dxa"/>
                    <w:bottom w:w="0" w:type="dxa"/>
                    <w:right w:w="0" w:type="dxa"/>
                  </w:tcMar>
                  <w:vAlign w:val="center"/>
                </w:tcPr>
                <w:p w14:paraId="060649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河南省郑州新区建设投资有限公司 </w:t>
                  </w:r>
                </w:p>
              </w:tc>
              <w:tc>
                <w:tcPr>
                  <w:tcW w:w="0" w:type="auto"/>
                  <w:shd w:val="clear" w:color="auto" w:fill="auto"/>
                  <w:tcMar>
                    <w:top w:w="0" w:type="dxa"/>
                    <w:left w:w="0" w:type="dxa"/>
                    <w:bottom w:w="0" w:type="dxa"/>
                    <w:right w:w="0" w:type="dxa"/>
                  </w:tcMar>
                  <w:vAlign w:val="center"/>
                </w:tcPr>
                <w:p w14:paraId="4BF01A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2022年09月20日 </w:t>
                  </w:r>
                </w:p>
              </w:tc>
              <w:tc>
                <w:tcPr>
                  <w:tcW w:w="0" w:type="auto"/>
                  <w:shd w:val="clear" w:color="auto" w:fill="auto"/>
                  <w:tcMar>
                    <w:top w:w="0" w:type="dxa"/>
                    <w:left w:w="0" w:type="dxa"/>
                    <w:bottom w:w="0" w:type="dxa"/>
                    <w:right w:w="0" w:type="dxa"/>
                  </w:tcMar>
                  <w:vAlign w:val="center"/>
                </w:tcPr>
                <w:p w14:paraId="4F8269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84300125.25 </w:t>
                  </w:r>
                </w:p>
              </w:tc>
            </w:tr>
            <w:tr w14:paraId="4555C7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F618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669EEF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5C8CCD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杨傲 </w:t>
                  </w:r>
                </w:p>
              </w:tc>
              <w:tc>
                <w:tcPr>
                  <w:tcW w:w="0" w:type="auto"/>
                  <w:shd w:val="clear" w:color="auto" w:fill="auto"/>
                  <w:tcMar>
                    <w:top w:w="0" w:type="dxa"/>
                    <w:left w:w="0" w:type="dxa"/>
                    <w:bottom w:w="0" w:type="dxa"/>
                    <w:right w:w="0" w:type="dxa"/>
                  </w:tcMar>
                  <w:vAlign w:val="center"/>
                </w:tcPr>
                <w:p w14:paraId="54202C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16277A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合肥市第八人民医院门诊综合楼施工 </w:t>
                  </w:r>
                </w:p>
              </w:tc>
              <w:tc>
                <w:tcPr>
                  <w:tcW w:w="0" w:type="auto"/>
                  <w:shd w:val="clear" w:color="auto" w:fill="auto"/>
                  <w:tcMar>
                    <w:top w:w="0" w:type="dxa"/>
                    <w:left w:w="0" w:type="dxa"/>
                    <w:bottom w:w="0" w:type="dxa"/>
                    <w:right w:w="0" w:type="dxa"/>
                  </w:tcMar>
                  <w:vAlign w:val="center"/>
                </w:tcPr>
                <w:p w14:paraId="2FA734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合肥市第八人民医院 </w:t>
                  </w:r>
                </w:p>
              </w:tc>
              <w:tc>
                <w:tcPr>
                  <w:tcW w:w="0" w:type="auto"/>
                  <w:shd w:val="clear" w:color="auto" w:fill="auto"/>
                  <w:tcMar>
                    <w:top w:w="0" w:type="dxa"/>
                    <w:left w:w="0" w:type="dxa"/>
                    <w:bottom w:w="0" w:type="dxa"/>
                    <w:right w:w="0" w:type="dxa"/>
                  </w:tcMar>
                  <w:vAlign w:val="center"/>
                </w:tcPr>
                <w:p w14:paraId="16CA67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2023年11月29日 </w:t>
                  </w:r>
                </w:p>
              </w:tc>
              <w:tc>
                <w:tcPr>
                  <w:tcW w:w="0" w:type="auto"/>
                  <w:shd w:val="clear" w:color="auto" w:fill="auto"/>
                  <w:tcMar>
                    <w:top w:w="0" w:type="dxa"/>
                    <w:left w:w="0" w:type="dxa"/>
                    <w:bottom w:w="0" w:type="dxa"/>
                    <w:right w:w="0" w:type="dxa"/>
                  </w:tcMar>
                  <w:vAlign w:val="center"/>
                </w:tcPr>
                <w:p w14:paraId="5E4E26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229519158.07 </w:t>
                  </w:r>
                </w:p>
              </w:tc>
            </w:tr>
            <w:tr w14:paraId="54DBA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184D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676EFC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69ACCC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成云龙 </w:t>
                  </w:r>
                </w:p>
              </w:tc>
              <w:tc>
                <w:tcPr>
                  <w:tcW w:w="0" w:type="auto"/>
                  <w:shd w:val="clear" w:color="auto" w:fill="auto"/>
                  <w:tcMar>
                    <w:top w:w="0" w:type="dxa"/>
                    <w:left w:w="0" w:type="dxa"/>
                    <w:bottom w:w="0" w:type="dxa"/>
                    <w:right w:w="0" w:type="dxa"/>
                  </w:tcMar>
                  <w:vAlign w:val="center"/>
                </w:tcPr>
                <w:p w14:paraId="34BE1B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0343A0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郑州市第七人民医院滨河院区建设项目第一标段工程 </w:t>
                  </w:r>
                </w:p>
              </w:tc>
              <w:tc>
                <w:tcPr>
                  <w:tcW w:w="0" w:type="auto"/>
                  <w:shd w:val="clear" w:color="auto" w:fill="auto"/>
                  <w:tcMar>
                    <w:top w:w="0" w:type="dxa"/>
                    <w:left w:w="0" w:type="dxa"/>
                    <w:bottom w:w="0" w:type="dxa"/>
                    <w:right w:w="0" w:type="dxa"/>
                  </w:tcMar>
                  <w:vAlign w:val="center"/>
                </w:tcPr>
                <w:p w14:paraId="1B66D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郑州市第七人民医院 </w:t>
                  </w:r>
                </w:p>
              </w:tc>
              <w:tc>
                <w:tcPr>
                  <w:tcW w:w="0" w:type="auto"/>
                  <w:shd w:val="clear" w:color="auto" w:fill="auto"/>
                  <w:tcMar>
                    <w:top w:w="0" w:type="dxa"/>
                    <w:left w:w="0" w:type="dxa"/>
                    <w:bottom w:w="0" w:type="dxa"/>
                    <w:right w:w="0" w:type="dxa"/>
                  </w:tcMar>
                  <w:vAlign w:val="center"/>
                </w:tcPr>
                <w:p w14:paraId="025FCC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2025年04月25日 </w:t>
                  </w:r>
                </w:p>
              </w:tc>
              <w:tc>
                <w:tcPr>
                  <w:tcW w:w="0" w:type="auto"/>
                  <w:shd w:val="clear" w:color="auto" w:fill="auto"/>
                  <w:tcMar>
                    <w:top w:w="0" w:type="dxa"/>
                    <w:left w:w="0" w:type="dxa"/>
                    <w:bottom w:w="0" w:type="dxa"/>
                    <w:right w:w="0" w:type="dxa"/>
                  </w:tcMar>
                  <w:vAlign w:val="center"/>
                </w:tcPr>
                <w:p w14:paraId="7C0BCA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142152797.13 </w:t>
                  </w:r>
                </w:p>
              </w:tc>
            </w:tr>
            <w:tr w14:paraId="1E5C8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4A01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3CD7DD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075F4C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赵家山 </w:t>
                  </w:r>
                </w:p>
              </w:tc>
              <w:tc>
                <w:tcPr>
                  <w:tcW w:w="0" w:type="auto"/>
                  <w:shd w:val="clear" w:color="auto" w:fill="auto"/>
                  <w:tcMar>
                    <w:top w:w="0" w:type="dxa"/>
                    <w:left w:w="0" w:type="dxa"/>
                    <w:bottom w:w="0" w:type="dxa"/>
                    <w:right w:w="0" w:type="dxa"/>
                  </w:tcMar>
                  <w:vAlign w:val="center"/>
                </w:tcPr>
                <w:p w14:paraId="7470B2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219265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龙岗区外国语学校改扩建工程 </w:t>
                  </w:r>
                </w:p>
              </w:tc>
              <w:tc>
                <w:tcPr>
                  <w:tcW w:w="0" w:type="auto"/>
                  <w:shd w:val="clear" w:color="auto" w:fill="auto"/>
                  <w:tcMar>
                    <w:top w:w="0" w:type="dxa"/>
                    <w:left w:w="0" w:type="dxa"/>
                    <w:bottom w:w="0" w:type="dxa"/>
                    <w:right w:w="0" w:type="dxa"/>
                  </w:tcMar>
                  <w:vAlign w:val="center"/>
                </w:tcPr>
                <w:p w14:paraId="57C24C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深圳市龙岗区建筑工务署 </w:t>
                  </w:r>
                </w:p>
              </w:tc>
              <w:tc>
                <w:tcPr>
                  <w:tcW w:w="0" w:type="auto"/>
                  <w:shd w:val="clear" w:color="auto" w:fill="auto"/>
                  <w:tcMar>
                    <w:top w:w="0" w:type="dxa"/>
                    <w:left w:w="0" w:type="dxa"/>
                    <w:bottom w:w="0" w:type="dxa"/>
                    <w:right w:w="0" w:type="dxa"/>
                  </w:tcMar>
                  <w:vAlign w:val="center"/>
                </w:tcPr>
                <w:p w14:paraId="5A4488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2022年07月29日 </w:t>
                  </w:r>
                </w:p>
              </w:tc>
              <w:tc>
                <w:tcPr>
                  <w:tcW w:w="0" w:type="auto"/>
                  <w:shd w:val="clear" w:color="auto" w:fill="auto"/>
                  <w:tcMar>
                    <w:top w:w="0" w:type="dxa"/>
                    <w:left w:w="0" w:type="dxa"/>
                    <w:bottom w:w="0" w:type="dxa"/>
                    <w:right w:w="0" w:type="dxa"/>
                  </w:tcMar>
                  <w:vAlign w:val="center"/>
                </w:tcPr>
                <w:p w14:paraId="447070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167718857.72 </w:t>
                  </w:r>
                </w:p>
              </w:tc>
            </w:tr>
            <w:tr w14:paraId="0C30D5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7F87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722C66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070131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任涛 </w:t>
                  </w:r>
                </w:p>
              </w:tc>
              <w:tc>
                <w:tcPr>
                  <w:tcW w:w="0" w:type="auto"/>
                  <w:shd w:val="clear" w:color="auto" w:fill="auto"/>
                  <w:tcMar>
                    <w:top w:w="0" w:type="dxa"/>
                    <w:left w:w="0" w:type="dxa"/>
                    <w:bottom w:w="0" w:type="dxa"/>
                    <w:right w:w="0" w:type="dxa"/>
                  </w:tcMar>
                  <w:vAlign w:val="center"/>
                </w:tcPr>
                <w:p w14:paraId="7004B2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4B9B0F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二七华侨城文化宫项目施工 </w:t>
                  </w:r>
                </w:p>
              </w:tc>
              <w:tc>
                <w:tcPr>
                  <w:tcW w:w="0" w:type="auto"/>
                  <w:shd w:val="clear" w:color="auto" w:fill="auto"/>
                  <w:tcMar>
                    <w:top w:w="0" w:type="dxa"/>
                    <w:left w:w="0" w:type="dxa"/>
                    <w:bottom w:w="0" w:type="dxa"/>
                    <w:right w:w="0" w:type="dxa"/>
                  </w:tcMar>
                  <w:vAlign w:val="center"/>
                </w:tcPr>
                <w:p w14:paraId="7B6657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郑州华侨城都市置业有限公司 </w:t>
                  </w:r>
                </w:p>
              </w:tc>
              <w:tc>
                <w:tcPr>
                  <w:tcW w:w="0" w:type="auto"/>
                  <w:shd w:val="clear" w:color="auto" w:fill="auto"/>
                  <w:tcMar>
                    <w:top w:w="0" w:type="dxa"/>
                    <w:left w:w="0" w:type="dxa"/>
                    <w:bottom w:w="0" w:type="dxa"/>
                    <w:right w:w="0" w:type="dxa"/>
                  </w:tcMar>
                  <w:vAlign w:val="center"/>
                </w:tcPr>
                <w:p w14:paraId="1FC072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2023年01月11日 </w:t>
                  </w:r>
                </w:p>
              </w:tc>
              <w:tc>
                <w:tcPr>
                  <w:tcW w:w="0" w:type="auto"/>
                  <w:shd w:val="clear" w:color="auto" w:fill="auto"/>
                  <w:tcMar>
                    <w:top w:w="0" w:type="dxa"/>
                    <w:left w:w="0" w:type="dxa"/>
                    <w:bottom w:w="0" w:type="dxa"/>
                    <w:right w:w="0" w:type="dxa"/>
                  </w:tcMar>
                  <w:vAlign w:val="center"/>
                </w:tcPr>
                <w:p w14:paraId="2C6108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51878819.27 </w:t>
                  </w:r>
                </w:p>
              </w:tc>
            </w:tr>
            <w:tr w14:paraId="1BC176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122C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6F9DD3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37A4FA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任冲 </w:t>
                  </w:r>
                </w:p>
              </w:tc>
              <w:tc>
                <w:tcPr>
                  <w:tcW w:w="0" w:type="auto"/>
                  <w:shd w:val="clear" w:color="auto" w:fill="auto"/>
                  <w:tcMar>
                    <w:top w:w="0" w:type="dxa"/>
                    <w:left w:w="0" w:type="dxa"/>
                    <w:bottom w:w="0" w:type="dxa"/>
                    <w:right w:w="0" w:type="dxa"/>
                  </w:tcMar>
                  <w:vAlign w:val="center"/>
                </w:tcPr>
                <w:p w14:paraId="7F8501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492D42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郑州职业技术学院教学实训综合楼项目EPC工程总承包 </w:t>
                  </w:r>
                </w:p>
              </w:tc>
              <w:tc>
                <w:tcPr>
                  <w:tcW w:w="0" w:type="auto"/>
                  <w:shd w:val="clear" w:color="auto" w:fill="auto"/>
                  <w:tcMar>
                    <w:top w:w="0" w:type="dxa"/>
                    <w:left w:w="0" w:type="dxa"/>
                    <w:bottom w:w="0" w:type="dxa"/>
                    <w:right w:w="0" w:type="dxa"/>
                  </w:tcMar>
                  <w:vAlign w:val="center"/>
                </w:tcPr>
                <w:p w14:paraId="0CDE85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郑州职业技术学院 </w:t>
                  </w:r>
                </w:p>
              </w:tc>
              <w:tc>
                <w:tcPr>
                  <w:tcW w:w="0" w:type="auto"/>
                  <w:shd w:val="clear" w:color="auto" w:fill="auto"/>
                  <w:tcMar>
                    <w:top w:w="0" w:type="dxa"/>
                    <w:left w:w="0" w:type="dxa"/>
                    <w:bottom w:w="0" w:type="dxa"/>
                    <w:right w:w="0" w:type="dxa"/>
                  </w:tcMar>
                  <w:vAlign w:val="center"/>
                </w:tcPr>
                <w:p w14:paraId="2AFC60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2025年05月30日 </w:t>
                  </w:r>
                </w:p>
              </w:tc>
              <w:tc>
                <w:tcPr>
                  <w:tcW w:w="0" w:type="auto"/>
                  <w:shd w:val="clear" w:color="auto" w:fill="auto"/>
                  <w:tcMar>
                    <w:top w:w="0" w:type="dxa"/>
                    <w:left w:w="0" w:type="dxa"/>
                    <w:bottom w:w="0" w:type="dxa"/>
                    <w:right w:w="0" w:type="dxa"/>
                  </w:tcMar>
                  <w:vAlign w:val="center"/>
                </w:tcPr>
                <w:p w14:paraId="01D6B1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224080512.00 </w:t>
                  </w:r>
                </w:p>
              </w:tc>
            </w:tr>
            <w:tr w14:paraId="57097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51C6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7C3743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5BACF2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张淑平 </w:t>
                  </w:r>
                </w:p>
              </w:tc>
              <w:tc>
                <w:tcPr>
                  <w:tcW w:w="0" w:type="auto"/>
                  <w:shd w:val="clear" w:color="auto" w:fill="auto"/>
                  <w:tcMar>
                    <w:top w:w="0" w:type="dxa"/>
                    <w:left w:w="0" w:type="dxa"/>
                    <w:bottom w:w="0" w:type="dxa"/>
                    <w:right w:w="0" w:type="dxa"/>
                  </w:tcMar>
                  <w:vAlign w:val="center"/>
                </w:tcPr>
                <w:p w14:paraId="112CAF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72059B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开封市人民医院病房综合楼建设项目 </w:t>
                  </w:r>
                </w:p>
              </w:tc>
              <w:tc>
                <w:tcPr>
                  <w:tcW w:w="0" w:type="auto"/>
                  <w:shd w:val="clear" w:color="auto" w:fill="auto"/>
                  <w:tcMar>
                    <w:top w:w="0" w:type="dxa"/>
                    <w:left w:w="0" w:type="dxa"/>
                    <w:bottom w:w="0" w:type="dxa"/>
                    <w:right w:w="0" w:type="dxa"/>
                  </w:tcMar>
                  <w:vAlign w:val="center"/>
                </w:tcPr>
                <w:p w14:paraId="59D9F7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开封市人民医院 </w:t>
                  </w:r>
                </w:p>
              </w:tc>
              <w:tc>
                <w:tcPr>
                  <w:tcW w:w="0" w:type="auto"/>
                  <w:shd w:val="clear" w:color="auto" w:fill="auto"/>
                  <w:tcMar>
                    <w:top w:w="0" w:type="dxa"/>
                    <w:left w:w="0" w:type="dxa"/>
                    <w:bottom w:w="0" w:type="dxa"/>
                    <w:right w:w="0" w:type="dxa"/>
                  </w:tcMar>
                  <w:vAlign w:val="center"/>
                </w:tcPr>
                <w:p w14:paraId="035C2B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2022年11月30日 </w:t>
                  </w:r>
                </w:p>
              </w:tc>
              <w:tc>
                <w:tcPr>
                  <w:tcW w:w="0" w:type="auto"/>
                  <w:shd w:val="clear" w:color="auto" w:fill="auto"/>
                  <w:tcMar>
                    <w:top w:w="0" w:type="dxa"/>
                    <w:left w:w="0" w:type="dxa"/>
                    <w:bottom w:w="0" w:type="dxa"/>
                    <w:right w:w="0" w:type="dxa"/>
                  </w:tcMar>
                  <w:vAlign w:val="center"/>
                </w:tcPr>
                <w:p w14:paraId="63F194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73331989.29 </w:t>
                  </w:r>
                </w:p>
              </w:tc>
            </w:tr>
            <w:tr w14:paraId="4CAE19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F794F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526DE2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57A76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郭军伟 </w:t>
                  </w:r>
                </w:p>
              </w:tc>
              <w:tc>
                <w:tcPr>
                  <w:tcW w:w="0" w:type="auto"/>
                  <w:shd w:val="clear" w:color="auto" w:fill="auto"/>
                  <w:tcMar>
                    <w:top w:w="0" w:type="dxa"/>
                    <w:left w:w="0" w:type="dxa"/>
                    <w:bottom w:w="0" w:type="dxa"/>
                    <w:right w:w="0" w:type="dxa"/>
                  </w:tcMar>
                  <w:vAlign w:val="center"/>
                </w:tcPr>
                <w:p w14:paraId="507276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0F623E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郑州市卫生学校迁建项目一标段、二标段工程施工第一标段 </w:t>
                  </w:r>
                </w:p>
              </w:tc>
              <w:tc>
                <w:tcPr>
                  <w:tcW w:w="0" w:type="auto"/>
                  <w:shd w:val="clear" w:color="auto" w:fill="auto"/>
                  <w:tcMar>
                    <w:top w:w="0" w:type="dxa"/>
                    <w:left w:w="0" w:type="dxa"/>
                    <w:bottom w:w="0" w:type="dxa"/>
                    <w:right w:w="0" w:type="dxa"/>
                  </w:tcMar>
                  <w:vAlign w:val="center"/>
                </w:tcPr>
                <w:p w14:paraId="3D2907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郑州市卫生学校 </w:t>
                  </w:r>
                </w:p>
              </w:tc>
              <w:tc>
                <w:tcPr>
                  <w:tcW w:w="0" w:type="auto"/>
                  <w:shd w:val="clear" w:color="auto" w:fill="auto"/>
                  <w:tcMar>
                    <w:top w:w="0" w:type="dxa"/>
                    <w:left w:w="0" w:type="dxa"/>
                    <w:bottom w:w="0" w:type="dxa"/>
                    <w:right w:w="0" w:type="dxa"/>
                  </w:tcMar>
                  <w:vAlign w:val="center"/>
                </w:tcPr>
                <w:p w14:paraId="17E84E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2023年11月03日 </w:t>
                  </w:r>
                </w:p>
              </w:tc>
              <w:tc>
                <w:tcPr>
                  <w:tcW w:w="0" w:type="auto"/>
                  <w:shd w:val="clear" w:color="auto" w:fill="auto"/>
                  <w:tcMar>
                    <w:top w:w="0" w:type="dxa"/>
                    <w:left w:w="0" w:type="dxa"/>
                    <w:bottom w:w="0" w:type="dxa"/>
                    <w:right w:w="0" w:type="dxa"/>
                  </w:tcMar>
                  <w:vAlign w:val="center"/>
                </w:tcPr>
                <w:p w14:paraId="16330C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64751126.88 </w:t>
                  </w:r>
                </w:p>
              </w:tc>
            </w:tr>
          </w:tbl>
          <w:p w14:paraId="358D8C9C">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1349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5A80A3E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四、中标候选人响应招标文件要求的资格能力条件</w:t>
            </w:r>
            <w:r>
              <w:rPr>
                <w:rFonts w:hint="eastAsia" w:ascii="宋体" w:hAnsi="宋体" w:eastAsia="宋体" w:cs="宋体"/>
                <w:color w:val="5C5C5C"/>
                <w:kern w:val="0"/>
                <w:sz w:val="24"/>
                <w:szCs w:val="24"/>
                <w:lang w:val="en-US" w:eastAsia="zh-CN" w:bidi="ar"/>
              </w:rPr>
              <w:t xml:space="preserve"> </w:t>
            </w:r>
          </w:p>
        </w:tc>
      </w:tr>
      <w:tr w14:paraId="064D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2400830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4.1招标文件要求的资格能力条件</w:t>
            </w:r>
          </w:p>
        </w:tc>
      </w:tr>
      <w:tr w14:paraId="2D07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8"/>
              <w:gridCol w:w="1689"/>
              <w:gridCol w:w="11338"/>
            </w:tblGrid>
            <w:tr w14:paraId="4A18A5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0BC834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2C198C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4500" w:type="dxa"/>
                  <w:shd w:val="clear" w:color="auto" w:fill="auto"/>
                  <w:tcMar>
                    <w:top w:w="0" w:type="dxa"/>
                    <w:left w:w="0" w:type="dxa"/>
                    <w:bottom w:w="0" w:type="dxa"/>
                    <w:right w:w="0" w:type="dxa"/>
                  </w:tcMar>
                  <w:vAlign w:val="center"/>
                </w:tcPr>
                <w:p w14:paraId="268B6E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资格能力条件</w:t>
                  </w:r>
                </w:p>
              </w:tc>
            </w:tr>
            <w:tr w14:paraId="28DE4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29AB6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1D66BD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28204E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1资质条件： 注册于中华人民共和国境内具有独立法人资格和有效营业执照的企业；投标人具有有效的建筑施工总承包叁级及以上资质，有效的安全生产许可证。【提供营业执照、资质证书、安全生产许可证等证照的原件扫描件】 2项目经理：拟派项目经理须具备建筑工程专业贰级及以上（注册）建造师执业资格，具备有效的安全生产考核合格证书，且不得担任其他在施建设工程的项目经理，并提供项目经理与投标人签订的劳动合同和投标人为其缴纳社会保险的证明（2024年1月1日以来任意一个月的社会保险证明）。【提供建造师注册证书、安全生产考核合格证书、劳动合同扫描件、社保证明扫描件、无在建承诺函】 3业绩要求：投标人须提供企业自2022年1月1日以来（以竣工验收时间为准）、拟派项目经理自2022年1月1日（以竣工验收时间为准）以来，已完成至少1项单体建筑面积不少于15000㎡的公共建筑类施工总承包业绩。 须同时提供合同协议书关键页、中标公告网页截图及可查询的网页链接、中标通知书、竣工验收证明材料（内容应包含勘察、设计、监理、施工、建设单位五大主体验收单位的验收意见、验收时间及相关负责人的签字，并加盖各验收单位公章）。以上四个文件如不能证明其业绩符合要求，另须提供加盖投标人或业主单位公章的其他证明材料（已标价工程量清单或结算材料等）。以上材料须能组合证明投标人提供的业绩符合要求。投标人业绩和项目经理业绩可重复使用，投标人须对业绩证明材料的真实性负责，招标人有权予以核实。 4财务要求：财务运行状况良好，没有财务被接管、冻结、破产状态（提供财务状况良好说明书，格式自拟），投标时提供2022年度、2023年度、2024年度财务审计报告；投标人的成立时间少于本条规定年份的，应提供成立以来的财务状况表和纳税社保证明材料。 5信誉要求： 5.1根据《关于在政府采购活动中查询及使用信用记录有关问题的通知》 (财库 [2016]125号) 和豫财购[2016]15号的规定，对列入失信被执行人、重大税收违法失信主体、政府采购严重违法失信行为记录名单的企业，拒绝参与本项目招标采购活动（查询渠道：“信用中国”网站（www.creditchina.gov.cn）查询：列入失信被执行人、重大税收违法失信主体，中国政府采购网（www.ccgp.gov.cn）：政府采购严重违法失信行为记录名单）；注：招标代理机构在开标当天将对参与本项目的投标人信用情况（失信被执行人、重大税收违法失信主体、政府采购严重违法失信行为记录名单）进行查询、打印留存。若在开标当天查询到投标人有相关负面信息的，则该投标人递交的投标文件按无效处理。 5.2 其他信誉要求： ①投标人未处于被责令停业、投标资格被取消或财产被接管、冻结和破产状态；最近三年内没有骗取中标或者严重违约以及重大工程质量、重大安全生产事故等问题，未存在被有关部门暂停投标资格并在暂停期内的情况。 ②2022年1月1日以来企业、法定代表人、拟派项目经理无行贿犯罪记录。 ③投标人未被列入环保失信黑名单。 ④投标人需承诺遵守《保障农民工工资支付条例》，且未被列入尚在执行期的拖欠农民工工资黑名单（出具承诺，格式自拟）。 6其他要求：单位负责人为同一人或者存在控股、管理关系的不同单位，不得同时参加本项目同一标段投标；【提供投标企业在“国家企业信用信息公示系统”中公示的公司信息、股东或投资人信息网页截图，没有股权信息的，提供从“天眼查”系统打印的股东股权信息网页截图，请各投标人将查询结果附入投标文件中】。 7本次招标不接受联合体投标。 </w:t>
                  </w:r>
                </w:p>
              </w:tc>
            </w:tr>
          </w:tbl>
          <w:p w14:paraId="0833B753">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10DA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65932DA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4.2中标候选人响应招标文件要求的资格能力条件情况</w:t>
            </w:r>
          </w:p>
        </w:tc>
      </w:tr>
      <w:tr w14:paraId="3422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1"/>
              <w:gridCol w:w="2901"/>
              <w:gridCol w:w="3954"/>
              <w:gridCol w:w="6019"/>
            </w:tblGrid>
            <w:tr w14:paraId="0FC433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33BDC0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500" w:type="dxa"/>
                  <w:shd w:val="clear" w:color="auto" w:fill="auto"/>
                  <w:tcMar>
                    <w:top w:w="0" w:type="dxa"/>
                    <w:left w:w="0" w:type="dxa"/>
                    <w:bottom w:w="0" w:type="dxa"/>
                    <w:right w:w="0" w:type="dxa"/>
                  </w:tcMar>
                  <w:vAlign w:val="center"/>
                </w:tcPr>
                <w:p w14:paraId="5690F1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1650" w:type="dxa"/>
                  <w:shd w:val="clear" w:color="auto" w:fill="auto"/>
                  <w:tcMar>
                    <w:top w:w="0" w:type="dxa"/>
                    <w:left w:w="0" w:type="dxa"/>
                    <w:bottom w:w="0" w:type="dxa"/>
                    <w:right w:w="0" w:type="dxa"/>
                  </w:tcMar>
                  <w:vAlign w:val="center"/>
                </w:tcPr>
                <w:p w14:paraId="74CD6F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14:paraId="475F9D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资格能力条件</w:t>
                  </w:r>
                </w:p>
              </w:tc>
            </w:tr>
            <w:tr w14:paraId="7391D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C396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12EAF0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79FECF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6A9492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0AB60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9677C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05D751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2CD366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22A318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003B7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80E3A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604EF6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43F280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28ECB8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1E99F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C768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76CAE3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BD13E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214C60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53BFAF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5AAB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72FBAA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D188B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609BDA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2C3CF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D608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099D0B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F3E93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19B3E1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1E956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287E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785DE7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8233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47BF10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68D002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E348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406E3E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320647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62E82A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46178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2E1C8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1DEC5D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1F4961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4FE40F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r w14:paraId="61AB3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04FA2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12F7C1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豫工程20250542001001 </w:t>
                  </w:r>
                </w:p>
              </w:tc>
              <w:tc>
                <w:tcPr>
                  <w:tcW w:w="0" w:type="auto"/>
                  <w:shd w:val="clear" w:color="auto" w:fill="auto"/>
                  <w:tcMar>
                    <w:top w:w="0" w:type="dxa"/>
                    <w:left w:w="0" w:type="dxa"/>
                    <w:bottom w:w="0" w:type="dxa"/>
                    <w:right w:w="0" w:type="dxa"/>
                  </w:tcMar>
                  <w:vAlign w:val="center"/>
                </w:tcPr>
                <w:p w14:paraId="217F79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43BDD8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响应 </w:t>
                  </w:r>
                </w:p>
              </w:tc>
            </w:tr>
          </w:tbl>
          <w:p w14:paraId="1B8E8548">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60C4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2D04A9C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五、废标情况及原因</w:t>
            </w:r>
            <w:r>
              <w:rPr>
                <w:rFonts w:hint="eastAsia" w:ascii="宋体" w:hAnsi="宋体" w:eastAsia="宋体" w:cs="宋体"/>
                <w:color w:val="5C5C5C"/>
                <w:kern w:val="0"/>
                <w:sz w:val="24"/>
                <w:szCs w:val="24"/>
                <w:lang w:val="en-US" w:eastAsia="zh-CN" w:bidi="ar"/>
              </w:rPr>
              <w:t xml:space="preserve"> </w:t>
            </w:r>
          </w:p>
        </w:tc>
      </w:tr>
      <w:tr w14:paraId="222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3"/>
              <w:gridCol w:w="5862"/>
              <w:gridCol w:w="6950"/>
            </w:tblGrid>
            <w:tr w14:paraId="63407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183306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500" w:type="dxa"/>
                  <w:shd w:val="clear" w:color="auto" w:fill="auto"/>
                  <w:tcMar>
                    <w:top w:w="0" w:type="dxa"/>
                    <w:left w:w="0" w:type="dxa"/>
                    <w:bottom w:w="0" w:type="dxa"/>
                    <w:right w:w="0" w:type="dxa"/>
                  </w:tcMar>
                  <w:vAlign w:val="center"/>
                </w:tcPr>
                <w:p w14:paraId="6487EC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14:paraId="5F19AA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废标原因</w:t>
                  </w:r>
                </w:p>
              </w:tc>
            </w:tr>
            <w:tr w14:paraId="1BDBBB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5720F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668DDF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中国有色金属工业第六冶金建设有限公司 </w:t>
                  </w:r>
                </w:p>
              </w:tc>
              <w:tc>
                <w:tcPr>
                  <w:tcW w:w="0" w:type="auto"/>
                  <w:shd w:val="clear" w:color="auto" w:fill="auto"/>
                  <w:tcMar>
                    <w:top w:w="0" w:type="dxa"/>
                    <w:left w:w="0" w:type="dxa"/>
                    <w:bottom w:w="0" w:type="dxa"/>
                    <w:right w:w="0" w:type="dxa"/>
                  </w:tcMar>
                  <w:vAlign w:val="center"/>
                </w:tcPr>
                <w:p w14:paraId="267ED3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清标未通过（专业工程暂估价缺项） </w:t>
                  </w:r>
                </w:p>
              </w:tc>
            </w:tr>
          </w:tbl>
          <w:p w14:paraId="138EA78D">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2440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4A9B18B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六、报价修正</w:t>
            </w:r>
            <w:r>
              <w:rPr>
                <w:rFonts w:hint="eastAsia" w:ascii="宋体" w:hAnsi="宋体" w:eastAsia="宋体" w:cs="宋体"/>
                <w:color w:val="5C5C5C"/>
                <w:kern w:val="0"/>
                <w:sz w:val="24"/>
                <w:szCs w:val="24"/>
                <w:lang w:val="en-US" w:eastAsia="zh-CN" w:bidi="ar"/>
              </w:rPr>
              <w:t xml:space="preserve"> </w:t>
            </w:r>
          </w:p>
        </w:tc>
      </w:tr>
      <w:tr w14:paraId="22A1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p w14:paraId="5ABAF061">
            <w:pPr>
              <w:rPr>
                <w:rFonts w:hint="eastAsia" w:ascii="宋体" w:hAnsi="宋体" w:eastAsia="宋体" w:cs="宋体"/>
                <w:color w:val="5C5C5C"/>
                <w:sz w:val="21"/>
                <w:szCs w:val="21"/>
              </w:rPr>
            </w:pPr>
          </w:p>
        </w:tc>
      </w:tr>
      <w:tr w14:paraId="1F25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14:paraId="094B4E3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无报价内容</w:t>
            </w:r>
          </w:p>
        </w:tc>
        <w:tc>
          <w:tcPr>
            <w:tcW w:w="0" w:type="auto"/>
            <w:shd w:val="clear" w:color="auto" w:fill="auto"/>
            <w:vAlign w:val="center"/>
          </w:tcPr>
          <w:p w14:paraId="6D2A0EE7">
            <w:pPr>
              <w:rPr>
                <w:rFonts w:hint="eastAsia" w:ascii="宋体" w:hAnsi="宋体" w:eastAsia="宋体" w:cs="宋体"/>
                <w:color w:val="5C5C5C"/>
                <w:sz w:val="21"/>
                <w:szCs w:val="21"/>
              </w:rPr>
            </w:pPr>
          </w:p>
        </w:tc>
      </w:tr>
      <w:tr w14:paraId="0134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349E64D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七、所有投标人或供应商综合标评分情况</w:t>
            </w:r>
            <w:r>
              <w:rPr>
                <w:rFonts w:hint="eastAsia" w:ascii="宋体" w:hAnsi="宋体" w:eastAsia="宋体" w:cs="宋体"/>
                <w:color w:val="5C5C5C"/>
                <w:kern w:val="0"/>
                <w:sz w:val="24"/>
                <w:szCs w:val="24"/>
                <w:lang w:val="en-US" w:eastAsia="zh-CN" w:bidi="ar"/>
              </w:rPr>
              <w:t xml:space="preserve"> </w:t>
            </w:r>
          </w:p>
        </w:tc>
      </w:tr>
      <w:tr w14:paraId="1936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8"/>
              <w:gridCol w:w="1602"/>
              <w:gridCol w:w="1602"/>
              <w:gridCol w:w="1602"/>
              <w:gridCol w:w="1602"/>
              <w:gridCol w:w="1602"/>
              <w:gridCol w:w="1602"/>
              <w:gridCol w:w="1602"/>
              <w:gridCol w:w="1603"/>
            </w:tblGrid>
            <w:tr w14:paraId="27704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2C0DF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6D3DD5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352F9A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14:paraId="4E471E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14:paraId="3EFE45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14:paraId="146988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14:paraId="18EE16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14:paraId="0616CC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14:paraId="650DBE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评委G </w:t>
                  </w:r>
                </w:p>
              </w:tc>
            </w:tr>
            <w:tr w14:paraId="09A2EB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BC25D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14:paraId="28553E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郑州一建集团有限公司</w:t>
                  </w:r>
                </w:p>
              </w:tc>
              <w:tc>
                <w:tcPr>
                  <w:tcW w:w="1050" w:type="dxa"/>
                  <w:shd w:val="clear" w:color="auto" w:fill="auto"/>
                  <w:tcMar>
                    <w:top w:w="0" w:type="dxa"/>
                    <w:left w:w="0" w:type="dxa"/>
                    <w:bottom w:w="0" w:type="dxa"/>
                    <w:right w:w="0" w:type="dxa"/>
                  </w:tcMar>
                  <w:vAlign w:val="center"/>
                </w:tcPr>
                <w:p w14:paraId="25484A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D84E7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FEB7C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19D27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523E2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92868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011EF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3A57C2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4DEB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14:paraId="166E3C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河南省第二建设集团有限公司</w:t>
                  </w:r>
                </w:p>
              </w:tc>
              <w:tc>
                <w:tcPr>
                  <w:tcW w:w="1050" w:type="dxa"/>
                  <w:shd w:val="clear" w:color="auto" w:fill="auto"/>
                  <w:tcMar>
                    <w:top w:w="0" w:type="dxa"/>
                    <w:left w:w="0" w:type="dxa"/>
                    <w:bottom w:w="0" w:type="dxa"/>
                    <w:right w:w="0" w:type="dxa"/>
                  </w:tcMar>
                  <w:vAlign w:val="center"/>
                </w:tcPr>
                <w:p w14:paraId="33A6C2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5A31C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EF17D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E6936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AC3FD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49FF8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85CD8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45540B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A4F4E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14:paraId="6DDB69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中国建筑一局（集团）有限公司</w:t>
                  </w:r>
                </w:p>
              </w:tc>
              <w:tc>
                <w:tcPr>
                  <w:tcW w:w="1050" w:type="dxa"/>
                  <w:shd w:val="clear" w:color="auto" w:fill="auto"/>
                  <w:tcMar>
                    <w:top w:w="0" w:type="dxa"/>
                    <w:left w:w="0" w:type="dxa"/>
                    <w:bottom w:w="0" w:type="dxa"/>
                    <w:right w:w="0" w:type="dxa"/>
                  </w:tcMar>
                  <w:vAlign w:val="center"/>
                </w:tcPr>
                <w:p w14:paraId="0C2DB9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5FEA5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0DC2E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D3B12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995EF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42CB4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C1D42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18636D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964EE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14:paraId="62EFD9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中建三局集团有限公司</w:t>
                  </w:r>
                </w:p>
              </w:tc>
              <w:tc>
                <w:tcPr>
                  <w:tcW w:w="1050" w:type="dxa"/>
                  <w:shd w:val="clear" w:color="auto" w:fill="auto"/>
                  <w:tcMar>
                    <w:top w:w="0" w:type="dxa"/>
                    <w:left w:w="0" w:type="dxa"/>
                    <w:bottom w:w="0" w:type="dxa"/>
                    <w:right w:w="0" w:type="dxa"/>
                  </w:tcMar>
                  <w:vAlign w:val="center"/>
                </w:tcPr>
                <w:p w14:paraId="3A4FE5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C9B81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D0840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4952A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2CFB5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6A183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B0D3E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553763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0E5F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14:paraId="22EEBA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中国建筑第七工程局有限公司</w:t>
                  </w:r>
                </w:p>
              </w:tc>
              <w:tc>
                <w:tcPr>
                  <w:tcW w:w="1050" w:type="dxa"/>
                  <w:shd w:val="clear" w:color="auto" w:fill="auto"/>
                  <w:tcMar>
                    <w:top w:w="0" w:type="dxa"/>
                    <w:left w:w="0" w:type="dxa"/>
                    <w:bottom w:w="0" w:type="dxa"/>
                    <w:right w:w="0" w:type="dxa"/>
                  </w:tcMar>
                  <w:vAlign w:val="center"/>
                </w:tcPr>
                <w:p w14:paraId="24651B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1D3C3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3667F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B86CB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411E3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C8268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C8AD6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2D68C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4C442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6</w:t>
                  </w:r>
                </w:p>
              </w:tc>
              <w:tc>
                <w:tcPr>
                  <w:tcW w:w="1050" w:type="dxa"/>
                  <w:shd w:val="clear" w:color="auto" w:fill="auto"/>
                  <w:tcMar>
                    <w:top w:w="0" w:type="dxa"/>
                    <w:left w:w="0" w:type="dxa"/>
                    <w:bottom w:w="0" w:type="dxa"/>
                    <w:right w:w="0" w:type="dxa"/>
                  </w:tcMar>
                  <w:vAlign w:val="center"/>
                </w:tcPr>
                <w:p w14:paraId="2C9ED2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中国建筑第五工程局有限公司</w:t>
                  </w:r>
                </w:p>
              </w:tc>
              <w:tc>
                <w:tcPr>
                  <w:tcW w:w="1050" w:type="dxa"/>
                  <w:shd w:val="clear" w:color="auto" w:fill="auto"/>
                  <w:tcMar>
                    <w:top w:w="0" w:type="dxa"/>
                    <w:left w:w="0" w:type="dxa"/>
                    <w:bottom w:w="0" w:type="dxa"/>
                    <w:right w:w="0" w:type="dxa"/>
                  </w:tcMar>
                  <w:vAlign w:val="center"/>
                </w:tcPr>
                <w:p w14:paraId="289A50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A3AD2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7A346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FAAAD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2814D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A7D57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0E382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247F05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F9A6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7</w:t>
                  </w:r>
                </w:p>
              </w:tc>
              <w:tc>
                <w:tcPr>
                  <w:tcW w:w="1050" w:type="dxa"/>
                  <w:shd w:val="clear" w:color="auto" w:fill="auto"/>
                  <w:tcMar>
                    <w:top w:w="0" w:type="dxa"/>
                    <w:left w:w="0" w:type="dxa"/>
                    <w:bottom w:w="0" w:type="dxa"/>
                    <w:right w:w="0" w:type="dxa"/>
                  </w:tcMar>
                  <w:vAlign w:val="center"/>
                </w:tcPr>
                <w:p w14:paraId="5AAB27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中国建筑第六工程局有限公司</w:t>
                  </w:r>
                </w:p>
              </w:tc>
              <w:tc>
                <w:tcPr>
                  <w:tcW w:w="1050" w:type="dxa"/>
                  <w:shd w:val="clear" w:color="auto" w:fill="auto"/>
                  <w:tcMar>
                    <w:top w:w="0" w:type="dxa"/>
                    <w:left w:w="0" w:type="dxa"/>
                    <w:bottom w:w="0" w:type="dxa"/>
                    <w:right w:w="0" w:type="dxa"/>
                  </w:tcMar>
                  <w:vAlign w:val="center"/>
                </w:tcPr>
                <w:p w14:paraId="0C596C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5D95E4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579361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27623B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51AAC0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20126D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c>
                <w:tcPr>
                  <w:tcW w:w="1050" w:type="dxa"/>
                  <w:shd w:val="clear" w:color="auto" w:fill="auto"/>
                  <w:tcMar>
                    <w:top w:w="0" w:type="dxa"/>
                    <w:left w:w="0" w:type="dxa"/>
                    <w:bottom w:w="0" w:type="dxa"/>
                    <w:right w:w="0" w:type="dxa"/>
                  </w:tcMar>
                  <w:vAlign w:val="center"/>
                </w:tcPr>
                <w:p w14:paraId="3DCA9C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27.76</w:t>
                  </w:r>
                </w:p>
              </w:tc>
            </w:tr>
            <w:tr w14:paraId="4BF06E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910E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8</w:t>
                  </w:r>
                </w:p>
              </w:tc>
              <w:tc>
                <w:tcPr>
                  <w:tcW w:w="1050" w:type="dxa"/>
                  <w:shd w:val="clear" w:color="auto" w:fill="auto"/>
                  <w:tcMar>
                    <w:top w:w="0" w:type="dxa"/>
                    <w:left w:w="0" w:type="dxa"/>
                    <w:bottom w:w="0" w:type="dxa"/>
                    <w:right w:w="0" w:type="dxa"/>
                  </w:tcMar>
                  <w:vAlign w:val="center"/>
                </w:tcPr>
                <w:p w14:paraId="427B4D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中铁七局集团有限公司</w:t>
                  </w:r>
                </w:p>
              </w:tc>
              <w:tc>
                <w:tcPr>
                  <w:tcW w:w="1050" w:type="dxa"/>
                  <w:shd w:val="clear" w:color="auto" w:fill="auto"/>
                  <w:tcMar>
                    <w:top w:w="0" w:type="dxa"/>
                    <w:left w:w="0" w:type="dxa"/>
                    <w:bottom w:w="0" w:type="dxa"/>
                    <w:right w:w="0" w:type="dxa"/>
                  </w:tcMar>
                  <w:vAlign w:val="center"/>
                </w:tcPr>
                <w:p w14:paraId="0F5C3D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B7986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49FD7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19B56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094B6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1E627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0B109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198A9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4677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9</w:t>
                  </w:r>
                </w:p>
              </w:tc>
              <w:tc>
                <w:tcPr>
                  <w:tcW w:w="1050" w:type="dxa"/>
                  <w:shd w:val="clear" w:color="auto" w:fill="auto"/>
                  <w:tcMar>
                    <w:top w:w="0" w:type="dxa"/>
                    <w:left w:w="0" w:type="dxa"/>
                    <w:bottom w:w="0" w:type="dxa"/>
                    <w:right w:w="0" w:type="dxa"/>
                  </w:tcMar>
                  <w:vAlign w:val="center"/>
                </w:tcPr>
                <w:p w14:paraId="05CD0D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河南航天建筑工程有限公司</w:t>
                  </w:r>
                </w:p>
              </w:tc>
              <w:tc>
                <w:tcPr>
                  <w:tcW w:w="1050" w:type="dxa"/>
                  <w:shd w:val="clear" w:color="auto" w:fill="auto"/>
                  <w:tcMar>
                    <w:top w:w="0" w:type="dxa"/>
                    <w:left w:w="0" w:type="dxa"/>
                    <w:bottom w:w="0" w:type="dxa"/>
                    <w:right w:w="0" w:type="dxa"/>
                  </w:tcMar>
                  <w:vAlign w:val="center"/>
                </w:tcPr>
                <w:p w14:paraId="498DFD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47463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1F3E1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039DE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86498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813C2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81F30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548151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244F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10</w:t>
                  </w:r>
                </w:p>
              </w:tc>
              <w:tc>
                <w:tcPr>
                  <w:tcW w:w="1050" w:type="dxa"/>
                  <w:shd w:val="clear" w:color="auto" w:fill="auto"/>
                  <w:tcMar>
                    <w:top w:w="0" w:type="dxa"/>
                    <w:left w:w="0" w:type="dxa"/>
                    <w:bottom w:w="0" w:type="dxa"/>
                    <w:right w:w="0" w:type="dxa"/>
                  </w:tcMar>
                  <w:vAlign w:val="center"/>
                </w:tcPr>
                <w:p w14:paraId="718043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中铁电气化局集团有限公司</w:t>
                  </w:r>
                </w:p>
              </w:tc>
              <w:tc>
                <w:tcPr>
                  <w:tcW w:w="1050" w:type="dxa"/>
                  <w:shd w:val="clear" w:color="auto" w:fill="auto"/>
                  <w:tcMar>
                    <w:top w:w="0" w:type="dxa"/>
                    <w:left w:w="0" w:type="dxa"/>
                    <w:bottom w:w="0" w:type="dxa"/>
                    <w:right w:w="0" w:type="dxa"/>
                  </w:tcMar>
                  <w:vAlign w:val="center"/>
                </w:tcPr>
                <w:p w14:paraId="5F54A7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DE85F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3BA50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6C187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F1C80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CE827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203A3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7B0E7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F90A2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11</w:t>
                  </w:r>
                </w:p>
              </w:tc>
              <w:tc>
                <w:tcPr>
                  <w:tcW w:w="1050" w:type="dxa"/>
                  <w:shd w:val="clear" w:color="auto" w:fill="auto"/>
                  <w:tcMar>
                    <w:top w:w="0" w:type="dxa"/>
                    <w:left w:w="0" w:type="dxa"/>
                    <w:bottom w:w="0" w:type="dxa"/>
                    <w:right w:w="0" w:type="dxa"/>
                  </w:tcMar>
                  <w:vAlign w:val="center"/>
                </w:tcPr>
                <w:p w14:paraId="5AD122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中电建十一局工程有限公司</w:t>
                  </w:r>
                </w:p>
              </w:tc>
              <w:tc>
                <w:tcPr>
                  <w:tcW w:w="1050" w:type="dxa"/>
                  <w:shd w:val="clear" w:color="auto" w:fill="auto"/>
                  <w:tcMar>
                    <w:top w:w="0" w:type="dxa"/>
                    <w:left w:w="0" w:type="dxa"/>
                    <w:bottom w:w="0" w:type="dxa"/>
                    <w:right w:w="0" w:type="dxa"/>
                  </w:tcMar>
                  <w:vAlign w:val="center"/>
                </w:tcPr>
                <w:p w14:paraId="662611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5B5CC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C6730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33F95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BA6F9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66BB9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246A5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0C48B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FE20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12</w:t>
                  </w:r>
                </w:p>
              </w:tc>
              <w:tc>
                <w:tcPr>
                  <w:tcW w:w="1050" w:type="dxa"/>
                  <w:shd w:val="clear" w:color="auto" w:fill="auto"/>
                  <w:tcMar>
                    <w:top w:w="0" w:type="dxa"/>
                    <w:left w:w="0" w:type="dxa"/>
                    <w:bottom w:w="0" w:type="dxa"/>
                    <w:right w:w="0" w:type="dxa"/>
                  </w:tcMar>
                  <w:vAlign w:val="center"/>
                </w:tcPr>
                <w:p w14:paraId="7188DB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上海宝冶集团有限公司</w:t>
                  </w:r>
                </w:p>
              </w:tc>
              <w:tc>
                <w:tcPr>
                  <w:tcW w:w="1050" w:type="dxa"/>
                  <w:shd w:val="clear" w:color="auto" w:fill="auto"/>
                  <w:tcMar>
                    <w:top w:w="0" w:type="dxa"/>
                    <w:left w:w="0" w:type="dxa"/>
                    <w:bottom w:w="0" w:type="dxa"/>
                    <w:right w:w="0" w:type="dxa"/>
                  </w:tcMar>
                  <w:vAlign w:val="center"/>
                </w:tcPr>
                <w:p w14:paraId="145BC7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4B0BE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10D3C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1ABE5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098C0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21011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E9C72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46812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B68B1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w:t>
                  </w:r>
                </w:p>
              </w:tc>
              <w:tc>
                <w:tcPr>
                  <w:tcW w:w="1050" w:type="dxa"/>
                  <w:shd w:val="clear" w:color="auto" w:fill="auto"/>
                  <w:tcMar>
                    <w:top w:w="0" w:type="dxa"/>
                    <w:left w:w="0" w:type="dxa"/>
                    <w:bottom w:w="0" w:type="dxa"/>
                    <w:right w:w="0" w:type="dxa"/>
                  </w:tcMar>
                  <w:vAlign w:val="center"/>
                </w:tcPr>
                <w:p w14:paraId="0D1228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中铁建设集团有限公司</w:t>
                  </w:r>
                </w:p>
              </w:tc>
              <w:tc>
                <w:tcPr>
                  <w:tcW w:w="1050" w:type="dxa"/>
                  <w:shd w:val="clear" w:color="auto" w:fill="auto"/>
                  <w:tcMar>
                    <w:top w:w="0" w:type="dxa"/>
                    <w:left w:w="0" w:type="dxa"/>
                    <w:bottom w:w="0" w:type="dxa"/>
                    <w:right w:w="0" w:type="dxa"/>
                  </w:tcMar>
                  <w:vAlign w:val="center"/>
                </w:tcPr>
                <w:p w14:paraId="48025E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700A1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33C67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917A4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327AB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326B6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785B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5CB50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2E3D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w:t>
                  </w:r>
                </w:p>
              </w:tc>
              <w:tc>
                <w:tcPr>
                  <w:tcW w:w="1050" w:type="dxa"/>
                  <w:shd w:val="clear" w:color="auto" w:fill="auto"/>
                  <w:tcMar>
                    <w:top w:w="0" w:type="dxa"/>
                    <w:left w:w="0" w:type="dxa"/>
                    <w:bottom w:w="0" w:type="dxa"/>
                    <w:right w:w="0" w:type="dxa"/>
                  </w:tcMar>
                  <w:vAlign w:val="center"/>
                </w:tcPr>
                <w:p w14:paraId="0B05B4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浙江省二建建设集团有限公司</w:t>
                  </w:r>
                </w:p>
              </w:tc>
              <w:tc>
                <w:tcPr>
                  <w:tcW w:w="1050" w:type="dxa"/>
                  <w:shd w:val="clear" w:color="auto" w:fill="auto"/>
                  <w:tcMar>
                    <w:top w:w="0" w:type="dxa"/>
                    <w:left w:w="0" w:type="dxa"/>
                    <w:bottom w:w="0" w:type="dxa"/>
                    <w:right w:w="0" w:type="dxa"/>
                  </w:tcMar>
                  <w:vAlign w:val="center"/>
                </w:tcPr>
                <w:p w14:paraId="158483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5765F1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04B2EB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72756F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2BEA27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701937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c>
                <w:tcPr>
                  <w:tcW w:w="1050" w:type="dxa"/>
                  <w:shd w:val="clear" w:color="auto" w:fill="auto"/>
                  <w:tcMar>
                    <w:top w:w="0" w:type="dxa"/>
                    <w:left w:w="0" w:type="dxa"/>
                    <w:bottom w:w="0" w:type="dxa"/>
                    <w:right w:w="0" w:type="dxa"/>
                  </w:tcMar>
                  <w:vAlign w:val="center"/>
                </w:tcPr>
                <w:p w14:paraId="7A8772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27.2</w:t>
                  </w:r>
                </w:p>
              </w:tc>
            </w:tr>
            <w:tr w14:paraId="78A9A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CDF88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w:t>
                  </w:r>
                </w:p>
              </w:tc>
              <w:tc>
                <w:tcPr>
                  <w:tcW w:w="1050" w:type="dxa"/>
                  <w:shd w:val="clear" w:color="auto" w:fill="auto"/>
                  <w:tcMar>
                    <w:top w:w="0" w:type="dxa"/>
                    <w:left w:w="0" w:type="dxa"/>
                    <w:bottom w:w="0" w:type="dxa"/>
                    <w:right w:w="0" w:type="dxa"/>
                  </w:tcMar>
                  <w:vAlign w:val="center"/>
                </w:tcPr>
                <w:p w14:paraId="7C1737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中铁十一局集团有限公司</w:t>
                  </w:r>
                </w:p>
              </w:tc>
              <w:tc>
                <w:tcPr>
                  <w:tcW w:w="1050" w:type="dxa"/>
                  <w:shd w:val="clear" w:color="auto" w:fill="auto"/>
                  <w:tcMar>
                    <w:top w:w="0" w:type="dxa"/>
                    <w:left w:w="0" w:type="dxa"/>
                    <w:bottom w:w="0" w:type="dxa"/>
                    <w:right w:w="0" w:type="dxa"/>
                  </w:tcMar>
                  <w:vAlign w:val="center"/>
                </w:tcPr>
                <w:p w14:paraId="57BAB7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1C31B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85E76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64722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23C63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EA86F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2AE30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3D7210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330F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w:t>
                  </w:r>
                </w:p>
              </w:tc>
              <w:tc>
                <w:tcPr>
                  <w:tcW w:w="1050" w:type="dxa"/>
                  <w:shd w:val="clear" w:color="auto" w:fill="auto"/>
                  <w:tcMar>
                    <w:top w:w="0" w:type="dxa"/>
                    <w:left w:w="0" w:type="dxa"/>
                    <w:bottom w:w="0" w:type="dxa"/>
                    <w:right w:w="0" w:type="dxa"/>
                  </w:tcMar>
                  <w:vAlign w:val="center"/>
                </w:tcPr>
                <w:p w14:paraId="197735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河南省第七建筑工程集团有限公司</w:t>
                  </w:r>
                </w:p>
              </w:tc>
              <w:tc>
                <w:tcPr>
                  <w:tcW w:w="1050" w:type="dxa"/>
                  <w:shd w:val="clear" w:color="auto" w:fill="auto"/>
                  <w:tcMar>
                    <w:top w:w="0" w:type="dxa"/>
                    <w:left w:w="0" w:type="dxa"/>
                    <w:bottom w:w="0" w:type="dxa"/>
                    <w:right w:w="0" w:type="dxa"/>
                  </w:tcMar>
                  <w:vAlign w:val="center"/>
                </w:tcPr>
                <w:p w14:paraId="65CBCC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8AF1E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1E6BA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81E01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3AC7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C951B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82AB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2E7538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98B1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w:t>
                  </w:r>
                </w:p>
              </w:tc>
              <w:tc>
                <w:tcPr>
                  <w:tcW w:w="1050" w:type="dxa"/>
                  <w:shd w:val="clear" w:color="auto" w:fill="auto"/>
                  <w:tcMar>
                    <w:top w:w="0" w:type="dxa"/>
                    <w:left w:w="0" w:type="dxa"/>
                    <w:bottom w:w="0" w:type="dxa"/>
                    <w:right w:w="0" w:type="dxa"/>
                  </w:tcMar>
                  <w:vAlign w:val="center"/>
                </w:tcPr>
                <w:p w14:paraId="3B1791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中铁隧道局集团有限公司</w:t>
                  </w:r>
                </w:p>
              </w:tc>
              <w:tc>
                <w:tcPr>
                  <w:tcW w:w="1050" w:type="dxa"/>
                  <w:shd w:val="clear" w:color="auto" w:fill="auto"/>
                  <w:tcMar>
                    <w:top w:w="0" w:type="dxa"/>
                    <w:left w:w="0" w:type="dxa"/>
                    <w:bottom w:w="0" w:type="dxa"/>
                    <w:right w:w="0" w:type="dxa"/>
                  </w:tcMar>
                  <w:vAlign w:val="center"/>
                </w:tcPr>
                <w:p w14:paraId="182ADF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D6433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F85B6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ADDDC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50D90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B03FC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BDD3E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7363A7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259C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w:t>
                  </w:r>
                </w:p>
              </w:tc>
              <w:tc>
                <w:tcPr>
                  <w:tcW w:w="1050" w:type="dxa"/>
                  <w:shd w:val="clear" w:color="auto" w:fill="auto"/>
                  <w:tcMar>
                    <w:top w:w="0" w:type="dxa"/>
                    <w:left w:w="0" w:type="dxa"/>
                    <w:bottom w:w="0" w:type="dxa"/>
                    <w:right w:w="0" w:type="dxa"/>
                  </w:tcMar>
                  <w:vAlign w:val="center"/>
                </w:tcPr>
                <w:p w14:paraId="6FA9C4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中交第一航务工程局有限公司</w:t>
                  </w:r>
                </w:p>
              </w:tc>
              <w:tc>
                <w:tcPr>
                  <w:tcW w:w="1050" w:type="dxa"/>
                  <w:shd w:val="clear" w:color="auto" w:fill="auto"/>
                  <w:tcMar>
                    <w:top w:w="0" w:type="dxa"/>
                    <w:left w:w="0" w:type="dxa"/>
                    <w:bottom w:w="0" w:type="dxa"/>
                    <w:right w:w="0" w:type="dxa"/>
                  </w:tcMar>
                  <w:vAlign w:val="center"/>
                </w:tcPr>
                <w:p w14:paraId="0F45DB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7C1AF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E9A4E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87E01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FA988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1886F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D8DA5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701EB4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229F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w:t>
                  </w:r>
                </w:p>
              </w:tc>
              <w:tc>
                <w:tcPr>
                  <w:tcW w:w="1050" w:type="dxa"/>
                  <w:shd w:val="clear" w:color="auto" w:fill="auto"/>
                  <w:tcMar>
                    <w:top w:w="0" w:type="dxa"/>
                    <w:left w:w="0" w:type="dxa"/>
                    <w:bottom w:w="0" w:type="dxa"/>
                    <w:right w:w="0" w:type="dxa"/>
                  </w:tcMar>
                  <w:vAlign w:val="center"/>
                </w:tcPr>
                <w:p w14:paraId="394F63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上海公路桥梁（集团）有限公司</w:t>
                  </w:r>
                </w:p>
              </w:tc>
              <w:tc>
                <w:tcPr>
                  <w:tcW w:w="1050" w:type="dxa"/>
                  <w:shd w:val="clear" w:color="auto" w:fill="auto"/>
                  <w:tcMar>
                    <w:top w:w="0" w:type="dxa"/>
                    <w:left w:w="0" w:type="dxa"/>
                    <w:bottom w:w="0" w:type="dxa"/>
                    <w:right w:w="0" w:type="dxa"/>
                  </w:tcMar>
                  <w:vAlign w:val="center"/>
                </w:tcPr>
                <w:p w14:paraId="79A545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E734B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1FE7B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F3519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8DEEC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7A54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EAA4C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r>
            <w:tr w14:paraId="6440B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DDE4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w:t>
                  </w:r>
                </w:p>
              </w:tc>
              <w:tc>
                <w:tcPr>
                  <w:tcW w:w="1050" w:type="dxa"/>
                  <w:shd w:val="clear" w:color="auto" w:fill="auto"/>
                  <w:tcMar>
                    <w:top w:w="0" w:type="dxa"/>
                    <w:left w:w="0" w:type="dxa"/>
                    <w:bottom w:w="0" w:type="dxa"/>
                    <w:right w:w="0" w:type="dxa"/>
                  </w:tcMar>
                  <w:vAlign w:val="center"/>
                </w:tcPr>
                <w:p w14:paraId="3D7578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中铁十五局集团有限公司</w:t>
                  </w:r>
                </w:p>
              </w:tc>
              <w:tc>
                <w:tcPr>
                  <w:tcW w:w="1050" w:type="dxa"/>
                  <w:shd w:val="clear" w:color="auto" w:fill="auto"/>
                  <w:tcMar>
                    <w:top w:w="0" w:type="dxa"/>
                    <w:left w:w="0" w:type="dxa"/>
                    <w:bottom w:w="0" w:type="dxa"/>
                    <w:right w:w="0" w:type="dxa"/>
                  </w:tcMar>
                  <w:vAlign w:val="center"/>
                </w:tcPr>
                <w:p w14:paraId="246E2E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88C59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7F35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8F0ED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A5DE4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FF581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566E5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28.0</w:t>
                  </w:r>
                </w:p>
              </w:tc>
            </w:tr>
            <w:tr w14:paraId="6A3B5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E9E7C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w:t>
                  </w:r>
                </w:p>
              </w:tc>
              <w:tc>
                <w:tcPr>
                  <w:tcW w:w="1050" w:type="dxa"/>
                  <w:shd w:val="clear" w:color="auto" w:fill="auto"/>
                  <w:tcMar>
                    <w:top w:w="0" w:type="dxa"/>
                    <w:left w:w="0" w:type="dxa"/>
                    <w:bottom w:w="0" w:type="dxa"/>
                    <w:right w:w="0" w:type="dxa"/>
                  </w:tcMar>
                  <w:vAlign w:val="center"/>
                </w:tcPr>
                <w:p w14:paraId="71D540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江苏大汉建设实业集团有限责任公司</w:t>
                  </w:r>
                </w:p>
              </w:tc>
              <w:tc>
                <w:tcPr>
                  <w:tcW w:w="1050" w:type="dxa"/>
                  <w:shd w:val="clear" w:color="auto" w:fill="auto"/>
                  <w:tcMar>
                    <w:top w:w="0" w:type="dxa"/>
                    <w:left w:w="0" w:type="dxa"/>
                    <w:bottom w:w="0" w:type="dxa"/>
                    <w:right w:w="0" w:type="dxa"/>
                  </w:tcMar>
                  <w:vAlign w:val="center"/>
                </w:tcPr>
                <w:p w14:paraId="39ADB1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807A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941F2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DE00C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1BA70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E0EB4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F9CB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20.0</w:t>
                  </w:r>
                </w:p>
              </w:tc>
            </w:tr>
          </w:tbl>
          <w:p w14:paraId="176F8799">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5579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6D072DE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八、所有投标人或供应商技术标评分情况</w:t>
            </w:r>
            <w:r>
              <w:rPr>
                <w:rFonts w:hint="eastAsia" w:ascii="宋体" w:hAnsi="宋体" w:eastAsia="宋体" w:cs="宋体"/>
                <w:color w:val="5C5C5C"/>
                <w:kern w:val="0"/>
                <w:sz w:val="24"/>
                <w:szCs w:val="24"/>
                <w:lang w:val="en-US" w:eastAsia="zh-CN" w:bidi="ar"/>
              </w:rPr>
              <w:t xml:space="preserve"> </w:t>
            </w:r>
          </w:p>
        </w:tc>
      </w:tr>
      <w:tr w14:paraId="2E21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8"/>
              <w:gridCol w:w="1602"/>
              <w:gridCol w:w="1602"/>
              <w:gridCol w:w="1602"/>
              <w:gridCol w:w="1602"/>
              <w:gridCol w:w="1602"/>
              <w:gridCol w:w="1602"/>
              <w:gridCol w:w="1602"/>
              <w:gridCol w:w="1603"/>
            </w:tblGrid>
            <w:tr w14:paraId="0D360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3F0470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7D6687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06F7B8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14:paraId="6A08C5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14:paraId="099392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14:paraId="131F25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14:paraId="3737BA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14:paraId="417A2B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14:paraId="4C8F72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评委G </w:t>
                  </w:r>
                </w:p>
              </w:tc>
            </w:tr>
            <w:tr w14:paraId="595668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7210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14:paraId="3297E3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郑州一建集团有限公司</w:t>
                  </w:r>
                </w:p>
              </w:tc>
              <w:tc>
                <w:tcPr>
                  <w:tcW w:w="1050" w:type="dxa"/>
                  <w:shd w:val="clear" w:color="auto" w:fill="auto"/>
                  <w:tcMar>
                    <w:top w:w="0" w:type="dxa"/>
                    <w:left w:w="0" w:type="dxa"/>
                    <w:bottom w:w="0" w:type="dxa"/>
                    <w:right w:w="0" w:type="dxa"/>
                  </w:tcMar>
                  <w:vAlign w:val="center"/>
                </w:tcPr>
                <w:p w14:paraId="534946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c>
                <w:tcPr>
                  <w:tcW w:w="1050" w:type="dxa"/>
                  <w:shd w:val="clear" w:color="auto" w:fill="auto"/>
                  <w:tcMar>
                    <w:top w:w="0" w:type="dxa"/>
                    <w:left w:w="0" w:type="dxa"/>
                    <w:bottom w:w="0" w:type="dxa"/>
                    <w:right w:w="0" w:type="dxa"/>
                  </w:tcMar>
                  <w:vAlign w:val="center"/>
                </w:tcPr>
                <w:p w14:paraId="18695B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ED0A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20.5</w:t>
                  </w:r>
                </w:p>
              </w:tc>
              <w:tc>
                <w:tcPr>
                  <w:tcW w:w="1050" w:type="dxa"/>
                  <w:shd w:val="clear" w:color="auto" w:fill="auto"/>
                  <w:tcMar>
                    <w:top w:w="0" w:type="dxa"/>
                    <w:left w:w="0" w:type="dxa"/>
                    <w:bottom w:w="0" w:type="dxa"/>
                    <w:right w:w="0" w:type="dxa"/>
                  </w:tcMar>
                  <w:vAlign w:val="center"/>
                </w:tcPr>
                <w:p w14:paraId="1CD086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18.3</w:t>
                  </w:r>
                </w:p>
              </w:tc>
              <w:tc>
                <w:tcPr>
                  <w:tcW w:w="1050" w:type="dxa"/>
                  <w:shd w:val="clear" w:color="auto" w:fill="auto"/>
                  <w:tcMar>
                    <w:top w:w="0" w:type="dxa"/>
                    <w:left w:w="0" w:type="dxa"/>
                    <w:bottom w:w="0" w:type="dxa"/>
                    <w:right w:w="0" w:type="dxa"/>
                  </w:tcMar>
                  <w:vAlign w:val="center"/>
                </w:tcPr>
                <w:p w14:paraId="487D01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20.6</w:t>
                  </w:r>
                </w:p>
              </w:tc>
              <w:tc>
                <w:tcPr>
                  <w:tcW w:w="1050" w:type="dxa"/>
                  <w:shd w:val="clear" w:color="auto" w:fill="auto"/>
                  <w:tcMar>
                    <w:top w:w="0" w:type="dxa"/>
                    <w:left w:w="0" w:type="dxa"/>
                    <w:bottom w:w="0" w:type="dxa"/>
                    <w:right w:w="0" w:type="dxa"/>
                  </w:tcMar>
                  <w:vAlign w:val="center"/>
                </w:tcPr>
                <w:p w14:paraId="1A38DE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21.6</w:t>
                  </w:r>
                </w:p>
              </w:tc>
              <w:tc>
                <w:tcPr>
                  <w:tcW w:w="1050" w:type="dxa"/>
                  <w:shd w:val="clear" w:color="auto" w:fill="auto"/>
                  <w:tcMar>
                    <w:top w:w="0" w:type="dxa"/>
                    <w:left w:w="0" w:type="dxa"/>
                    <w:bottom w:w="0" w:type="dxa"/>
                    <w:right w:w="0" w:type="dxa"/>
                  </w:tcMar>
                  <w:vAlign w:val="center"/>
                </w:tcPr>
                <w:p w14:paraId="5AEAE3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r>
            <w:tr w14:paraId="1F76E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D13D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14:paraId="704EF0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河南省第二建设集团有限公司</w:t>
                  </w:r>
                </w:p>
              </w:tc>
              <w:tc>
                <w:tcPr>
                  <w:tcW w:w="1050" w:type="dxa"/>
                  <w:shd w:val="clear" w:color="auto" w:fill="auto"/>
                  <w:tcMar>
                    <w:top w:w="0" w:type="dxa"/>
                    <w:left w:w="0" w:type="dxa"/>
                    <w:bottom w:w="0" w:type="dxa"/>
                    <w:right w:w="0" w:type="dxa"/>
                  </w:tcMar>
                  <w:vAlign w:val="center"/>
                </w:tcPr>
                <w:p w14:paraId="0D6795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c>
                <w:tcPr>
                  <w:tcW w:w="1050" w:type="dxa"/>
                  <w:shd w:val="clear" w:color="auto" w:fill="auto"/>
                  <w:tcMar>
                    <w:top w:w="0" w:type="dxa"/>
                    <w:left w:w="0" w:type="dxa"/>
                    <w:bottom w:w="0" w:type="dxa"/>
                    <w:right w:w="0" w:type="dxa"/>
                  </w:tcMar>
                  <w:vAlign w:val="center"/>
                </w:tcPr>
                <w:p w14:paraId="698B28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27673B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21.5</w:t>
                  </w:r>
                </w:p>
              </w:tc>
              <w:tc>
                <w:tcPr>
                  <w:tcW w:w="1050" w:type="dxa"/>
                  <w:shd w:val="clear" w:color="auto" w:fill="auto"/>
                  <w:tcMar>
                    <w:top w:w="0" w:type="dxa"/>
                    <w:left w:w="0" w:type="dxa"/>
                    <w:bottom w:w="0" w:type="dxa"/>
                    <w:right w:w="0" w:type="dxa"/>
                  </w:tcMar>
                  <w:vAlign w:val="center"/>
                </w:tcPr>
                <w:p w14:paraId="26AA53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18.2</w:t>
                  </w:r>
                </w:p>
              </w:tc>
              <w:tc>
                <w:tcPr>
                  <w:tcW w:w="1050" w:type="dxa"/>
                  <w:shd w:val="clear" w:color="auto" w:fill="auto"/>
                  <w:tcMar>
                    <w:top w:w="0" w:type="dxa"/>
                    <w:left w:w="0" w:type="dxa"/>
                    <w:bottom w:w="0" w:type="dxa"/>
                    <w:right w:w="0" w:type="dxa"/>
                  </w:tcMar>
                  <w:vAlign w:val="center"/>
                </w:tcPr>
                <w:p w14:paraId="0F4368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20.9</w:t>
                  </w:r>
                </w:p>
              </w:tc>
              <w:tc>
                <w:tcPr>
                  <w:tcW w:w="1050" w:type="dxa"/>
                  <w:shd w:val="clear" w:color="auto" w:fill="auto"/>
                  <w:tcMar>
                    <w:top w:w="0" w:type="dxa"/>
                    <w:left w:w="0" w:type="dxa"/>
                    <w:bottom w:w="0" w:type="dxa"/>
                    <w:right w:w="0" w:type="dxa"/>
                  </w:tcMar>
                  <w:vAlign w:val="center"/>
                </w:tcPr>
                <w:p w14:paraId="4E3E1B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21.6</w:t>
                  </w:r>
                </w:p>
              </w:tc>
              <w:tc>
                <w:tcPr>
                  <w:tcW w:w="1050" w:type="dxa"/>
                  <w:shd w:val="clear" w:color="auto" w:fill="auto"/>
                  <w:tcMar>
                    <w:top w:w="0" w:type="dxa"/>
                    <w:left w:w="0" w:type="dxa"/>
                    <w:bottom w:w="0" w:type="dxa"/>
                    <w:right w:w="0" w:type="dxa"/>
                  </w:tcMar>
                  <w:vAlign w:val="center"/>
                </w:tcPr>
                <w:p w14:paraId="6C5156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r>
            <w:tr w14:paraId="6B3464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2E3AA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14:paraId="296FD0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中国建筑一局（集团）有限公司</w:t>
                  </w:r>
                </w:p>
              </w:tc>
              <w:tc>
                <w:tcPr>
                  <w:tcW w:w="1050" w:type="dxa"/>
                  <w:shd w:val="clear" w:color="auto" w:fill="auto"/>
                  <w:tcMar>
                    <w:top w:w="0" w:type="dxa"/>
                    <w:left w:w="0" w:type="dxa"/>
                    <w:bottom w:w="0" w:type="dxa"/>
                    <w:right w:w="0" w:type="dxa"/>
                  </w:tcMar>
                  <w:vAlign w:val="center"/>
                </w:tcPr>
                <w:p w14:paraId="3FC62C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152611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3DA0D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19.0</w:t>
                  </w:r>
                </w:p>
              </w:tc>
              <w:tc>
                <w:tcPr>
                  <w:tcW w:w="1050" w:type="dxa"/>
                  <w:shd w:val="clear" w:color="auto" w:fill="auto"/>
                  <w:tcMar>
                    <w:top w:w="0" w:type="dxa"/>
                    <w:left w:w="0" w:type="dxa"/>
                    <w:bottom w:w="0" w:type="dxa"/>
                    <w:right w:w="0" w:type="dxa"/>
                  </w:tcMar>
                  <w:vAlign w:val="center"/>
                </w:tcPr>
                <w:p w14:paraId="688621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17.7</w:t>
                  </w:r>
                </w:p>
              </w:tc>
              <w:tc>
                <w:tcPr>
                  <w:tcW w:w="1050" w:type="dxa"/>
                  <w:shd w:val="clear" w:color="auto" w:fill="auto"/>
                  <w:tcMar>
                    <w:top w:w="0" w:type="dxa"/>
                    <w:left w:w="0" w:type="dxa"/>
                    <w:bottom w:w="0" w:type="dxa"/>
                    <w:right w:w="0" w:type="dxa"/>
                  </w:tcMar>
                  <w:vAlign w:val="center"/>
                </w:tcPr>
                <w:p w14:paraId="2B4D22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20.5</w:t>
                  </w:r>
                </w:p>
              </w:tc>
              <w:tc>
                <w:tcPr>
                  <w:tcW w:w="1050" w:type="dxa"/>
                  <w:shd w:val="clear" w:color="auto" w:fill="auto"/>
                  <w:tcMar>
                    <w:top w:w="0" w:type="dxa"/>
                    <w:left w:w="0" w:type="dxa"/>
                    <w:bottom w:w="0" w:type="dxa"/>
                    <w:right w:w="0" w:type="dxa"/>
                  </w:tcMar>
                  <w:vAlign w:val="center"/>
                </w:tcPr>
                <w:p w14:paraId="4FC17B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21.7</w:t>
                  </w:r>
                </w:p>
              </w:tc>
              <w:tc>
                <w:tcPr>
                  <w:tcW w:w="1050" w:type="dxa"/>
                  <w:shd w:val="clear" w:color="auto" w:fill="auto"/>
                  <w:tcMar>
                    <w:top w:w="0" w:type="dxa"/>
                    <w:left w:w="0" w:type="dxa"/>
                    <w:bottom w:w="0" w:type="dxa"/>
                    <w:right w:w="0" w:type="dxa"/>
                  </w:tcMar>
                  <w:vAlign w:val="center"/>
                </w:tcPr>
                <w:p w14:paraId="39BCCD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19.6</w:t>
                  </w:r>
                </w:p>
              </w:tc>
            </w:tr>
            <w:tr w14:paraId="7A5DD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1D97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14:paraId="6965A2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中建三局集团有限公司</w:t>
                  </w:r>
                </w:p>
              </w:tc>
              <w:tc>
                <w:tcPr>
                  <w:tcW w:w="1050" w:type="dxa"/>
                  <w:shd w:val="clear" w:color="auto" w:fill="auto"/>
                  <w:tcMar>
                    <w:top w:w="0" w:type="dxa"/>
                    <w:left w:w="0" w:type="dxa"/>
                    <w:bottom w:w="0" w:type="dxa"/>
                    <w:right w:w="0" w:type="dxa"/>
                  </w:tcMar>
                  <w:vAlign w:val="center"/>
                </w:tcPr>
                <w:p w14:paraId="465502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c>
                <w:tcPr>
                  <w:tcW w:w="1050" w:type="dxa"/>
                  <w:shd w:val="clear" w:color="auto" w:fill="auto"/>
                  <w:tcMar>
                    <w:top w:w="0" w:type="dxa"/>
                    <w:left w:w="0" w:type="dxa"/>
                    <w:bottom w:w="0" w:type="dxa"/>
                    <w:right w:w="0" w:type="dxa"/>
                  </w:tcMar>
                  <w:vAlign w:val="center"/>
                </w:tcPr>
                <w:p w14:paraId="26E11C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6453B5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21.5</w:t>
                  </w:r>
                </w:p>
              </w:tc>
              <w:tc>
                <w:tcPr>
                  <w:tcW w:w="1050" w:type="dxa"/>
                  <w:shd w:val="clear" w:color="auto" w:fill="auto"/>
                  <w:tcMar>
                    <w:top w:w="0" w:type="dxa"/>
                    <w:left w:w="0" w:type="dxa"/>
                    <w:bottom w:w="0" w:type="dxa"/>
                    <w:right w:w="0" w:type="dxa"/>
                  </w:tcMar>
                  <w:vAlign w:val="center"/>
                </w:tcPr>
                <w:p w14:paraId="57932C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18.9</w:t>
                  </w:r>
                </w:p>
              </w:tc>
              <w:tc>
                <w:tcPr>
                  <w:tcW w:w="1050" w:type="dxa"/>
                  <w:shd w:val="clear" w:color="auto" w:fill="auto"/>
                  <w:tcMar>
                    <w:top w:w="0" w:type="dxa"/>
                    <w:left w:w="0" w:type="dxa"/>
                    <w:bottom w:w="0" w:type="dxa"/>
                    <w:right w:w="0" w:type="dxa"/>
                  </w:tcMar>
                  <w:vAlign w:val="center"/>
                </w:tcPr>
                <w:p w14:paraId="1963DD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20.8</w:t>
                  </w:r>
                </w:p>
              </w:tc>
              <w:tc>
                <w:tcPr>
                  <w:tcW w:w="1050" w:type="dxa"/>
                  <w:shd w:val="clear" w:color="auto" w:fill="auto"/>
                  <w:tcMar>
                    <w:top w:w="0" w:type="dxa"/>
                    <w:left w:w="0" w:type="dxa"/>
                    <w:bottom w:w="0" w:type="dxa"/>
                    <w:right w:w="0" w:type="dxa"/>
                  </w:tcMar>
                  <w:vAlign w:val="center"/>
                </w:tcPr>
                <w:p w14:paraId="3816BF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21.7</w:t>
                  </w:r>
                </w:p>
              </w:tc>
              <w:tc>
                <w:tcPr>
                  <w:tcW w:w="1050" w:type="dxa"/>
                  <w:shd w:val="clear" w:color="auto" w:fill="auto"/>
                  <w:tcMar>
                    <w:top w:w="0" w:type="dxa"/>
                    <w:left w:w="0" w:type="dxa"/>
                    <w:bottom w:w="0" w:type="dxa"/>
                    <w:right w:w="0" w:type="dxa"/>
                  </w:tcMar>
                  <w:vAlign w:val="center"/>
                </w:tcPr>
                <w:p w14:paraId="6D811D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17.1</w:t>
                  </w:r>
                </w:p>
              </w:tc>
            </w:tr>
            <w:tr w14:paraId="4545E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3B20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14:paraId="06D856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中国建筑第七工程局有限公司</w:t>
                  </w:r>
                </w:p>
              </w:tc>
              <w:tc>
                <w:tcPr>
                  <w:tcW w:w="1050" w:type="dxa"/>
                  <w:shd w:val="clear" w:color="auto" w:fill="auto"/>
                  <w:tcMar>
                    <w:top w:w="0" w:type="dxa"/>
                    <w:left w:w="0" w:type="dxa"/>
                    <w:bottom w:w="0" w:type="dxa"/>
                    <w:right w:w="0" w:type="dxa"/>
                  </w:tcMar>
                  <w:vAlign w:val="center"/>
                </w:tcPr>
                <w:p w14:paraId="661118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18.6</w:t>
                  </w:r>
                </w:p>
              </w:tc>
              <w:tc>
                <w:tcPr>
                  <w:tcW w:w="1050" w:type="dxa"/>
                  <w:shd w:val="clear" w:color="auto" w:fill="auto"/>
                  <w:tcMar>
                    <w:top w:w="0" w:type="dxa"/>
                    <w:left w:w="0" w:type="dxa"/>
                    <w:bottom w:w="0" w:type="dxa"/>
                    <w:right w:w="0" w:type="dxa"/>
                  </w:tcMar>
                  <w:vAlign w:val="center"/>
                </w:tcPr>
                <w:p w14:paraId="122882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50851E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19.0</w:t>
                  </w:r>
                </w:p>
              </w:tc>
              <w:tc>
                <w:tcPr>
                  <w:tcW w:w="1050" w:type="dxa"/>
                  <w:shd w:val="clear" w:color="auto" w:fill="auto"/>
                  <w:tcMar>
                    <w:top w:w="0" w:type="dxa"/>
                    <w:left w:w="0" w:type="dxa"/>
                    <w:bottom w:w="0" w:type="dxa"/>
                    <w:right w:w="0" w:type="dxa"/>
                  </w:tcMar>
                  <w:vAlign w:val="center"/>
                </w:tcPr>
                <w:p w14:paraId="490D07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18.25</w:t>
                  </w:r>
                </w:p>
              </w:tc>
              <w:tc>
                <w:tcPr>
                  <w:tcW w:w="1050" w:type="dxa"/>
                  <w:shd w:val="clear" w:color="auto" w:fill="auto"/>
                  <w:tcMar>
                    <w:top w:w="0" w:type="dxa"/>
                    <w:left w:w="0" w:type="dxa"/>
                    <w:bottom w:w="0" w:type="dxa"/>
                    <w:right w:w="0" w:type="dxa"/>
                  </w:tcMar>
                  <w:vAlign w:val="center"/>
                </w:tcPr>
                <w:p w14:paraId="428BEB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19.7</w:t>
                  </w:r>
                </w:p>
              </w:tc>
              <w:tc>
                <w:tcPr>
                  <w:tcW w:w="1050" w:type="dxa"/>
                  <w:shd w:val="clear" w:color="auto" w:fill="auto"/>
                  <w:tcMar>
                    <w:top w:w="0" w:type="dxa"/>
                    <w:left w:w="0" w:type="dxa"/>
                    <w:bottom w:w="0" w:type="dxa"/>
                    <w:right w:w="0" w:type="dxa"/>
                  </w:tcMar>
                  <w:vAlign w:val="center"/>
                </w:tcPr>
                <w:p w14:paraId="35AC8A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21.6</w:t>
                  </w:r>
                </w:p>
              </w:tc>
              <w:tc>
                <w:tcPr>
                  <w:tcW w:w="1050" w:type="dxa"/>
                  <w:shd w:val="clear" w:color="auto" w:fill="auto"/>
                  <w:tcMar>
                    <w:top w:w="0" w:type="dxa"/>
                    <w:left w:w="0" w:type="dxa"/>
                    <w:bottom w:w="0" w:type="dxa"/>
                    <w:right w:w="0" w:type="dxa"/>
                  </w:tcMar>
                  <w:vAlign w:val="center"/>
                </w:tcPr>
                <w:p w14:paraId="095197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17.8</w:t>
                  </w:r>
                </w:p>
              </w:tc>
            </w:tr>
            <w:tr w14:paraId="7F74B5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2A9E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6</w:t>
                  </w:r>
                </w:p>
              </w:tc>
              <w:tc>
                <w:tcPr>
                  <w:tcW w:w="1050" w:type="dxa"/>
                  <w:shd w:val="clear" w:color="auto" w:fill="auto"/>
                  <w:tcMar>
                    <w:top w:w="0" w:type="dxa"/>
                    <w:left w:w="0" w:type="dxa"/>
                    <w:bottom w:w="0" w:type="dxa"/>
                    <w:right w:w="0" w:type="dxa"/>
                  </w:tcMar>
                  <w:vAlign w:val="center"/>
                </w:tcPr>
                <w:p w14:paraId="4AC081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中国建筑第五工程局有限公司</w:t>
                  </w:r>
                </w:p>
              </w:tc>
              <w:tc>
                <w:tcPr>
                  <w:tcW w:w="1050" w:type="dxa"/>
                  <w:shd w:val="clear" w:color="auto" w:fill="auto"/>
                  <w:tcMar>
                    <w:top w:w="0" w:type="dxa"/>
                    <w:left w:w="0" w:type="dxa"/>
                    <w:bottom w:w="0" w:type="dxa"/>
                    <w:right w:w="0" w:type="dxa"/>
                  </w:tcMar>
                  <w:vAlign w:val="center"/>
                </w:tcPr>
                <w:p w14:paraId="0CA85D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19.8</w:t>
                  </w:r>
                </w:p>
              </w:tc>
              <w:tc>
                <w:tcPr>
                  <w:tcW w:w="1050" w:type="dxa"/>
                  <w:shd w:val="clear" w:color="auto" w:fill="auto"/>
                  <w:tcMar>
                    <w:top w:w="0" w:type="dxa"/>
                    <w:left w:w="0" w:type="dxa"/>
                    <w:bottom w:w="0" w:type="dxa"/>
                    <w:right w:w="0" w:type="dxa"/>
                  </w:tcMar>
                  <w:vAlign w:val="center"/>
                </w:tcPr>
                <w:p w14:paraId="1CE9AE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65FB08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19.0</w:t>
                  </w:r>
                </w:p>
              </w:tc>
              <w:tc>
                <w:tcPr>
                  <w:tcW w:w="1050" w:type="dxa"/>
                  <w:shd w:val="clear" w:color="auto" w:fill="auto"/>
                  <w:tcMar>
                    <w:top w:w="0" w:type="dxa"/>
                    <w:left w:w="0" w:type="dxa"/>
                    <w:bottom w:w="0" w:type="dxa"/>
                    <w:right w:w="0" w:type="dxa"/>
                  </w:tcMar>
                  <w:vAlign w:val="center"/>
                </w:tcPr>
                <w:p w14:paraId="6633CA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c>
                <w:tcPr>
                  <w:tcW w:w="1050" w:type="dxa"/>
                  <w:shd w:val="clear" w:color="auto" w:fill="auto"/>
                  <w:tcMar>
                    <w:top w:w="0" w:type="dxa"/>
                    <w:left w:w="0" w:type="dxa"/>
                    <w:bottom w:w="0" w:type="dxa"/>
                    <w:right w:w="0" w:type="dxa"/>
                  </w:tcMar>
                  <w:vAlign w:val="center"/>
                </w:tcPr>
                <w:p w14:paraId="05013A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20.3</w:t>
                  </w:r>
                </w:p>
              </w:tc>
              <w:tc>
                <w:tcPr>
                  <w:tcW w:w="1050" w:type="dxa"/>
                  <w:shd w:val="clear" w:color="auto" w:fill="auto"/>
                  <w:tcMar>
                    <w:top w:w="0" w:type="dxa"/>
                    <w:left w:w="0" w:type="dxa"/>
                    <w:bottom w:w="0" w:type="dxa"/>
                    <w:right w:w="0" w:type="dxa"/>
                  </w:tcMar>
                  <w:vAlign w:val="center"/>
                </w:tcPr>
                <w:p w14:paraId="7D2403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21.7</w:t>
                  </w:r>
                </w:p>
              </w:tc>
              <w:tc>
                <w:tcPr>
                  <w:tcW w:w="1050" w:type="dxa"/>
                  <w:shd w:val="clear" w:color="auto" w:fill="auto"/>
                  <w:tcMar>
                    <w:top w:w="0" w:type="dxa"/>
                    <w:left w:w="0" w:type="dxa"/>
                    <w:bottom w:w="0" w:type="dxa"/>
                    <w:right w:w="0" w:type="dxa"/>
                  </w:tcMar>
                  <w:vAlign w:val="center"/>
                </w:tcPr>
                <w:p w14:paraId="571993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18.6</w:t>
                  </w:r>
                </w:p>
              </w:tc>
            </w:tr>
            <w:tr w14:paraId="086B75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39A1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7</w:t>
                  </w:r>
                </w:p>
              </w:tc>
              <w:tc>
                <w:tcPr>
                  <w:tcW w:w="1050" w:type="dxa"/>
                  <w:shd w:val="clear" w:color="auto" w:fill="auto"/>
                  <w:tcMar>
                    <w:top w:w="0" w:type="dxa"/>
                    <w:left w:w="0" w:type="dxa"/>
                    <w:bottom w:w="0" w:type="dxa"/>
                    <w:right w:w="0" w:type="dxa"/>
                  </w:tcMar>
                  <w:vAlign w:val="center"/>
                </w:tcPr>
                <w:p w14:paraId="786735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中国建筑第六工程局有限公司</w:t>
                  </w:r>
                </w:p>
              </w:tc>
              <w:tc>
                <w:tcPr>
                  <w:tcW w:w="1050" w:type="dxa"/>
                  <w:shd w:val="clear" w:color="auto" w:fill="auto"/>
                  <w:tcMar>
                    <w:top w:w="0" w:type="dxa"/>
                    <w:left w:w="0" w:type="dxa"/>
                    <w:bottom w:w="0" w:type="dxa"/>
                    <w:right w:w="0" w:type="dxa"/>
                  </w:tcMar>
                  <w:vAlign w:val="center"/>
                </w:tcPr>
                <w:p w14:paraId="04F05B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14A6AF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715FB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5FF272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0499AD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19.0</w:t>
                  </w:r>
                </w:p>
              </w:tc>
              <w:tc>
                <w:tcPr>
                  <w:tcW w:w="1050" w:type="dxa"/>
                  <w:shd w:val="clear" w:color="auto" w:fill="auto"/>
                  <w:tcMar>
                    <w:top w:w="0" w:type="dxa"/>
                    <w:left w:w="0" w:type="dxa"/>
                    <w:bottom w:w="0" w:type="dxa"/>
                    <w:right w:w="0" w:type="dxa"/>
                  </w:tcMar>
                  <w:vAlign w:val="center"/>
                </w:tcPr>
                <w:p w14:paraId="09A0A7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19.9</w:t>
                  </w:r>
                </w:p>
              </w:tc>
              <w:tc>
                <w:tcPr>
                  <w:tcW w:w="1050" w:type="dxa"/>
                  <w:shd w:val="clear" w:color="auto" w:fill="auto"/>
                  <w:tcMar>
                    <w:top w:w="0" w:type="dxa"/>
                    <w:left w:w="0" w:type="dxa"/>
                    <w:bottom w:w="0" w:type="dxa"/>
                    <w:right w:w="0" w:type="dxa"/>
                  </w:tcMar>
                  <w:vAlign w:val="center"/>
                </w:tcPr>
                <w:p w14:paraId="23E5B1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r>
            <w:tr w14:paraId="5D0159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25C4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8</w:t>
                  </w:r>
                </w:p>
              </w:tc>
              <w:tc>
                <w:tcPr>
                  <w:tcW w:w="1050" w:type="dxa"/>
                  <w:shd w:val="clear" w:color="auto" w:fill="auto"/>
                  <w:tcMar>
                    <w:top w:w="0" w:type="dxa"/>
                    <w:left w:w="0" w:type="dxa"/>
                    <w:bottom w:w="0" w:type="dxa"/>
                    <w:right w:w="0" w:type="dxa"/>
                  </w:tcMar>
                  <w:vAlign w:val="center"/>
                </w:tcPr>
                <w:p w14:paraId="2E069B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中铁七局集团有限公司</w:t>
                  </w:r>
                </w:p>
              </w:tc>
              <w:tc>
                <w:tcPr>
                  <w:tcW w:w="1050" w:type="dxa"/>
                  <w:shd w:val="clear" w:color="auto" w:fill="auto"/>
                  <w:tcMar>
                    <w:top w:w="0" w:type="dxa"/>
                    <w:left w:w="0" w:type="dxa"/>
                    <w:bottom w:w="0" w:type="dxa"/>
                    <w:right w:w="0" w:type="dxa"/>
                  </w:tcMar>
                  <w:vAlign w:val="center"/>
                </w:tcPr>
                <w:p w14:paraId="15D2FE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18.9</w:t>
                  </w:r>
                </w:p>
              </w:tc>
              <w:tc>
                <w:tcPr>
                  <w:tcW w:w="1050" w:type="dxa"/>
                  <w:shd w:val="clear" w:color="auto" w:fill="auto"/>
                  <w:tcMar>
                    <w:top w:w="0" w:type="dxa"/>
                    <w:left w:w="0" w:type="dxa"/>
                    <w:bottom w:w="0" w:type="dxa"/>
                    <w:right w:w="0" w:type="dxa"/>
                  </w:tcMar>
                  <w:vAlign w:val="center"/>
                </w:tcPr>
                <w:p w14:paraId="491D7C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17.8</w:t>
                  </w:r>
                </w:p>
              </w:tc>
              <w:tc>
                <w:tcPr>
                  <w:tcW w:w="1050" w:type="dxa"/>
                  <w:shd w:val="clear" w:color="auto" w:fill="auto"/>
                  <w:tcMar>
                    <w:top w:w="0" w:type="dxa"/>
                    <w:left w:w="0" w:type="dxa"/>
                    <w:bottom w:w="0" w:type="dxa"/>
                    <w:right w:w="0" w:type="dxa"/>
                  </w:tcMar>
                  <w:vAlign w:val="center"/>
                </w:tcPr>
                <w:p w14:paraId="53F080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18.5</w:t>
                  </w:r>
                </w:p>
              </w:tc>
              <w:tc>
                <w:tcPr>
                  <w:tcW w:w="1050" w:type="dxa"/>
                  <w:shd w:val="clear" w:color="auto" w:fill="auto"/>
                  <w:tcMar>
                    <w:top w:w="0" w:type="dxa"/>
                    <w:left w:w="0" w:type="dxa"/>
                    <w:bottom w:w="0" w:type="dxa"/>
                    <w:right w:w="0" w:type="dxa"/>
                  </w:tcMar>
                  <w:vAlign w:val="center"/>
                </w:tcPr>
                <w:p w14:paraId="540BD3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17.9</w:t>
                  </w:r>
                </w:p>
              </w:tc>
              <w:tc>
                <w:tcPr>
                  <w:tcW w:w="1050" w:type="dxa"/>
                  <w:shd w:val="clear" w:color="auto" w:fill="auto"/>
                  <w:tcMar>
                    <w:top w:w="0" w:type="dxa"/>
                    <w:left w:w="0" w:type="dxa"/>
                    <w:bottom w:w="0" w:type="dxa"/>
                    <w:right w:w="0" w:type="dxa"/>
                  </w:tcMar>
                  <w:vAlign w:val="center"/>
                </w:tcPr>
                <w:p w14:paraId="112B51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20.6</w:t>
                  </w:r>
                </w:p>
              </w:tc>
              <w:tc>
                <w:tcPr>
                  <w:tcW w:w="1050" w:type="dxa"/>
                  <w:shd w:val="clear" w:color="auto" w:fill="auto"/>
                  <w:tcMar>
                    <w:top w:w="0" w:type="dxa"/>
                    <w:left w:w="0" w:type="dxa"/>
                    <w:bottom w:w="0" w:type="dxa"/>
                    <w:right w:w="0" w:type="dxa"/>
                  </w:tcMar>
                  <w:vAlign w:val="center"/>
                </w:tcPr>
                <w:p w14:paraId="679004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21.9</w:t>
                  </w:r>
                </w:p>
              </w:tc>
              <w:tc>
                <w:tcPr>
                  <w:tcW w:w="1050" w:type="dxa"/>
                  <w:shd w:val="clear" w:color="auto" w:fill="auto"/>
                  <w:tcMar>
                    <w:top w:w="0" w:type="dxa"/>
                    <w:left w:w="0" w:type="dxa"/>
                    <w:bottom w:w="0" w:type="dxa"/>
                    <w:right w:w="0" w:type="dxa"/>
                  </w:tcMar>
                  <w:vAlign w:val="center"/>
                </w:tcPr>
                <w:p w14:paraId="4656A0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19.2</w:t>
                  </w:r>
                </w:p>
              </w:tc>
            </w:tr>
            <w:tr w14:paraId="3CD408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A9E84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9</w:t>
                  </w:r>
                </w:p>
              </w:tc>
              <w:tc>
                <w:tcPr>
                  <w:tcW w:w="1050" w:type="dxa"/>
                  <w:shd w:val="clear" w:color="auto" w:fill="auto"/>
                  <w:tcMar>
                    <w:top w:w="0" w:type="dxa"/>
                    <w:left w:w="0" w:type="dxa"/>
                    <w:bottom w:w="0" w:type="dxa"/>
                    <w:right w:w="0" w:type="dxa"/>
                  </w:tcMar>
                  <w:vAlign w:val="center"/>
                </w:tcPr>
                <w:p w14:paraId="76012B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河南航天建筑工程有限公司</w:t>
                  </w:r>
                </w:p>
              </w:tc>
              <w:tc>
                <w:tcPr>
                  <w:tcW w:w="1050" w:type="dxa"/>
                  <w:shd w:val="clear" w:color="auto" w:fill="auto"/>
                  <w:tcMar>
                    <w:top w:w="0" w:type="dxa"/>
                    <w:left w:w="0" w:type="dxa"/>
                    <w:bottom w:w="0" w:type="dxa"/>
                    <w:right w:w="0" w:type="dxa"/>
                  </w:tcMar>
                  <w:vAlign w:val="center"/>
                </w:tcPr>
                <w:p w14:paraId="48FE3D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01DBF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16AFA3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68D345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15.55</w:t>
                  </w:r>
                </w:p>
              </w:tc>
              <w:tc>
                <w:tcPr>
                  <w:tcW w:w="1050" w:type="dxa"/>
                  <w:shd w:val="clear" w:color="auto" w:fill="auto"/>
                  <w:tcMar>
                    <w:top w:w="0" w:type="dxa"/>
                    <w:left w:w="0" w:type="dxa"/>
                    <w:bottom w:w="0" w:type="dxa"/>
                    <w:right w:w="0" w:type="dxa"/>
                  </w:tcMar>
                  <w:vAlign w:val="center"/>
                </w:tcPr>
                <w:p w14:paraId="25F580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5FDF34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19.1</w:t>
                  </w:r>
                </w:p>
              </w:tc>
              <w:tc>
                <w:tcPr>
                  <w:tcW w:w="1050" w:type="dxa"/>
                  <w:shd w:val="clear" w:color="auto" w:fill="auto"/>
                  <w:tcMar>
                    <w:top w:w="0" w:type="dxa"/>
                    <w:left w:w="0" w:type="dxa"/>
                    <w:bottom w:w="0" w:type="dxa"/>
                    <w:right w:w="0" w:type="dxa"/>
                  </w:tcMar>
                  <w:vAlign w:val="center"/>
                </w:tcPr>
                <w:p w14:paraId="50055C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16.8</w:t>
                  </w:r>
                </w:p>
              </w:tc>
            </w:tr>
            <w:tr w14:paraId="0A0FD5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8C40B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10</w:t>
                  </w:r>
                </w:p>
              </w:tc>
              <w:tc>
                <w:tcPr>
                  <w:tcW w:w="1050" w:type="dxa"/>
                  <w:shd w:val="clear" w:color="auto" w:fill="auto"/>
                  <w:tcMar>
                    <w:top w:w="0" w:type="dxa"/>
                    <w:left w:w="0" w:type="dxa"/>
                    <w:bottom w:w="0" w:type="dxa"/>
                    <w:right w:w="0" w:type="dxa"/>
                  </w:tcMar>
                  <w:vAlign w:val="center"/>
                </w:tcPr>
                <w:p w14:paraId="4BA238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中铁电气化局集团有限公司</w:t>
                  </w:r>
                </w:p>
              </w:tc>
              <w:tc>
                <w:tcPr>
                  <w:tcW w:w="1050" w:type="dxa"/>
                  <w:shd w:val="clear" w:color="auto" w:fill="auto"/>
                  <w:tcMar>
                    <w:top w:w="0" w:type="dxa"/>
                    <w:left w:w="0" w:type="dxa"/>
                    <w:bottom w:w="0" w:type="dxa"/>
                    <w:right w:w="0" w:type="dxa"/>
                  </w:tcMar>
                  <w:vAlign w:val="center"/>
                </w:tcPr>
                <w:p w14:paraId="1888BE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790EAA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4E3275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62463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15.9</w:t>
                  </w:r>
                </w:p>
              </w:tc>
              <w:tc>
                <w:tcPr>
                  <w:tcW w:w="1050" w:type="dxa"/>
                  <w:shd w:val="clear" w:color="auto" w:fill="auto"/>
                  <w:tcMar>
                    <w:top w:w="0" w:type="dxa"/>
                    <w:left w:w="0" w:type="dxa"/>
                    <w:bottom w:w="0" w:type="dxa"/>
                    <w:right w:w="0" w:type="dxa"/>
                  </w:tcMar>
                  <w:vAlign w:val="center"/>
                </w:tcPr>
                <w:p w14:paraId="7E796E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2D8C19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19.2</w:t>
                  </w:r>
                </w:p>
              </w:tc>
              <w:tc>
                <w:tcPr>
                  <w:tcW w:w="1050" w:type="dxa"/>
                  <w:shd w:val="clear" w:color="auto" w:fill="auto"/>
                  <w:tcMar>
                    <w:top w:w="0" w:type="dxa"/>
                    <w:left w:w="0" w:type="dxa"/>
                    <w:bottom w:w="0" w:type="dxa"/>
                    <w:right w:w="0" w:type="dxa"/>
                  </w:tcMar>
                  <w:vAlign w:val="center"/>
                </w:tcPr>
                <w:p w14:paraId="090B67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16.7</w:t>
                  </w:r>
                </w:p>
              </w:tc>
            </w:tr>
            <w:tr w14:paraId="211FA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B9469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11</w:t>
                  </w:r>
                </w:p>
              </w:tc>
              <w:tc>
                <w:tcPr>
                  <w:tcW w:w="1050" w:type="dxa"/>
                  <w:shd w:val="clear" w:color="auto" w:fill="auto"/>
                  <w:tcMar>
                    <w:top w:w="0" w:type="dxa"/>
                    <w:left w:w="0" w:type="dxa"/>
                    <w:bottom w:w="0" w:type="dxa"/>
                    <w:right w:w="0" w:type="dxa"/>
                  </w:tcMar>
                  <w:vAlign w:val="center"/>
                </w:tcPr>
                <w:p w14:paraId="727E94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中电建十一局工程有限公司</w:t>
                  </w:r>
                </w:p>
              </w:tc>
              <w:tc>
                <w:tcPr>
                  <w:tcW w:w="1050" w:type="dxa"/>
                  <w:shd w:val="clear" w:color="auto" w:fill="auto"/>
                  <w:tcMar>
                    <w:top w:w="0" w:type="dxa"/>
                    <w:left w:w="0" w:type="dxa"/>
                    <w:bottom w:w="0" w:type="dxa"/>
                    <w:right w:w="0" w:type="dxa"/>
                  </w:tcMar>
                  <w:vAlign w:val="center"/>
                </w:tcPr>
                <w:p w14:paraId="3DC800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43418B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5A3062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6DB351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15.75</w:t>
                  </w:r>
                </w:p>
              </w:tc>
              <w:tc>
                <w:tcPr>
                  <w:tcW w:w="1050" w:type="dxa"/>
                  <w:shd w:val="clear" w:color="auto" w:fill="auto"/>
                  <w:tcMar>
                    <w:top w:w="0" w:type="dxa"/>
                    <w:left w:w="0" w:type="dxa"/>
                    <w:bottom w:w="0" w:type="dxa"/>
                    <w:right w:w="0" w:type="dxa"/>
                  </w:tcMar>
                  <w:vAlign w:val="center"/>
                </w:tcPr>
                <w:p w14:paraId="5526FA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18.5</w:t>
                  </w:r>
                </w:p>
              </w:tc>
              <w:tc>
                <w:tcPr>
                  <w:tcW w:w="1050" w:type="dxa"/>
                  <w:shd w:val="clear" w:color="auto" w:fill="auto"/>
                  <w:tcMar>
                    <w:top w:w="0" w:type="dxa"/>
                    <w:left w:w="0" w:type="dxa"/>
                    <w:bottom w:w="0" w:type="dxa"/>
                    <w:right w:w="0" w:type="dxa"/>
                  </w:tcMar>
                  <w:vAlign w:val="center"/>
                </w:tcPr>
                <w:p w14:paraId="467CDC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18.86</w:t>
                  </w:r>
                </w:p>
              </w:tc>
              <w:tc>
                <w:tcPr>
                  <w:tcW w:w="1050" w:type="dxa"/>
                  <w:shd w:val="clear" w:color="auto" w:fill="auto"/>
                  <w:tcMar>
                    <w:top w:w="0" w:type="dxa"/>
                    <w:left w:w="0" w:type="dxa"/>
                    <w:bottom w:w="0" w:type="dxa"/>
                    <w:right w:w="0" w:type="dxa"/>
                  </w:tcMar>
                  <w:vAlign w:val="center"/>
                </w:tcPr>
                <w:p w14:paraId="49E21A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18.8</w:t>
                  </w:r>
                </w:p>
              </w:tc>
            </w:tr>
            <w:tr w14:paraId="30B55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D7FA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12</w:t>
                  </w:r>
                </w:p>
              </w:tc>
              <w:tc>
                <w:tcPr>
                  <w:tcW w:w="1050" w:type="dxa"/>
                  <w:shd w:val="clear" w:color="auto" w:fill="auto"/>
                  <w:tcMar>
                    <w:top w:w="0" w:type="dxa"/>
                    <w:left w:w="0" w:type="dxa"/>
                    <w:bottom w:w="0" w:type="dxa"/>
                    <w:right w:w="0" w:type="dxa"/>
                  </w:tcMar>
                  <w:vAlign w:val="center"/>
                </w:tcPr>
                <w:p w14:paraId="40EED0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上海宝冶集团有限公司</w:t>
                  </w:r>
                </w:p>
              </w:tc>
              <w:tc>
                <w:tcPr>
                  <w:tcW w:w="1050" w:type="dxa"/>
                  <w:shd w:val="clear" w:color="auto" w:fill="auto"/>
                  <w:tcMar>
                    <w:top w:w="0" w:type="dxa"/>
                    <w:left w:w="0" w:type="dxa"/>
                    <w:bottom w:w="0" w:type="dxa"/>
                    <w:right w:w="0" w:type="dxa"/>
                  </w:tcMar>
                  <w:vAlign w:val="center"/>
                </w:tcPr>
                <w:p w14:paraId="799F2A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4EAF67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794D03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363182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6FDD9E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17.8</w:t>
                  </w:r>
                </w:p>
              </w:tc>
              <w:tc>
                <w:tcPr>
                  <w:tcW w:w="1050" w:type="dxa"/>
                  <w:shd w:val="clear" w:color="auto" w:fill="auto"/>
                  <w:tcMar>
                    <w:top w:w="0" w:type="dxa"/>
                    <w:left w:w="0" w:type="dxa"/>
                    <w:bottom w:w="0" w:type="dxa"/>
                    <w:right w:w="0" w:type="dxa"/>
                  </w:tcMar>
                  <w:vAlign w:val="center"/>
                </w:tcPr>
                <w:p w14:paraId="55EAED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21.1</w:t>
                  </w:r>
                </w:p>
              </w:tc>
              <w:tc>
                <w:tcPr>
                  <w:tcW w:w="1050" w:type="dxa"/>
                  <w:shd w:val="clear" w:color="auto" w:fill="auto"/>
                  <w:tcMar>
                    <w:top w:w="0" w:type="dxa"/>
                    <w:left w:w="0" w:type="dxa"/>
                    <w:bottom w:w="0" w:type="dxa"/>
                    <w:right w:w="0" w:type="dxa"/>
                  </w:tcMar>
                  <w:vAlign w:val="center"/>
                </w:tcPr>
                <w:p w14:paraId="0A13C3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18.0</w:t>
                  </w:r>
                </w:p>
              </w:tc>
            </w:tr>
            <w:tr w14:paraId="1862E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EA745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w:t>
                  </w:r>
                </w:p>
              </w:tc>
              <w:tc>
                <w:tcPr>
                  <w:tcW w:w="1050" w:type="dxa"/>
                  <w:shd w:val="clear" w:color="auto" w:fill="auto"/>
                  <w:tcMar>
                    <w:top w:w="0" w:type="dxa"/>
                    <w:left w:w="0" w:type="dxa"/>
                    <w:bottom w:w="0" w:type="dxa"/>
                    <w:right w:w="0" w:type="dxa"/>
                  </w:tcMar>
                  <w:vAlign w:val="center"/>
                </w:tcPr>
                <w:p w14:paraId="75243C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中铁建设集团有限公司</w:t>
                  </w:r>
                </w:p>
              </w:tc>
              <w:tc>
                <w:tcPr>
                  <w:tcW w:w="1050" w:type="dxa"/>
                  <w:shd w:val="clear" w:color="auto" w:fill="auto"/>
                  <w:tcMar>
                    <w:top w:w="0" w:type="dxa"/>
                    <w:left w:w="0" w:type="dxa"/>
                    <w:bottom w:w="0" w:type="dxa"/>
                    <w:right w:w="0" w:type="dxa"/>
                  </w:tcMar>
                  <w:vAlign w:val="center"/>
                </w:tcPr>
                <w:p w14:paraId="0D1E90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5E7ED6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72353C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03CF17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16.15</w:t>
                  </w:r>
                </w:p>
              </w:tc>
              <w:tc>
                <w:tcPr>
                  <w:tcW w:w="1050" w:type="dxa"/>
                  <w:shd w:val="clear" w:color="auto" w:fill="auto"/>
                  <w:tcMar>
                    <w:top w:w="0" w:type="dxa"/>
                    <w:left w:w="0" w:type="dxa"/>
                    <w:bottom w:w="0" w:type="dxa"/>
                    <w:right w:w="0" w:type="dxa"/>
                  </w:tcMar>
                  <w:vAlign w:val="center"/>
                </w:tcPr>
                <w:p w14:paraId="7CDC75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19.7</w:t>
                  </w:r>
                </w:p>
              </w:tc>
              <w:tc>
                <w:tcPr>
                  <w:tcW w:w="1050" w:type="dxa"/>
                  <w:shd w:val="clear" w:color="auto" w:fill="auto"/>
                  <w:tcMar>
                    <w:top w:w="0" w:type="dxa"/>
                    <w:left w:w="0" w:type="dxa"/>
                    <w:bottom w:w="0" w:type="dxa"/>
                    <w:right w:w="0" w:type="dxa"/>
                  </w:tcMar>
                  <w:vAlign w:val="center"/>
                </w:tcPr>
                <w:p w14:paraId="787A67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20.8</w:t>
                  </w:r>
                </w:p>
              </w:tc>
              <w:tc>
                <w:tcPr>
                  <w:tcW w:w="1050" w:type="dxa"/>
                  <w:shd w:val="clear" w:color="auto" w:fill="auto"/>
                  <w:tcMar>
                    <w:top w:w="0" w:type="dxa"/>
                    <w:left w:w="0" w:type="dxa"/>
                    <w:bottom w:w="0" w:type="dxa"/>
                    <w:right w:w="0" w:type="dxa"/>
                  </w:tcMar>
                  <w:vAlign w:val="center"/>
                </w:tcPr>
                <w:p w14:paraId="56A910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18.3</w:t>
                  </w:r>
                </w:p>
              </w:tc>
            </w:tr>
            <w:tr w14:paraId="636709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0715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w:t>
                  </w:r>
                </w:p>
              </w:tc>
              <w:tc>
                <w:tcPr>
                  <w:tcW w:w="1050" w:type="dxa"/>
                  <w:shd w:val="clear" w:color="auto" w:fill="auto"/>
                  <w:tcMar>
                    <w:top w:w="0" w:type="dxa"/>
                    <w:left w:w="0" w:type="dxa"/>
                    <w:bottom w:w="0" w:type="dxa"/>
                    <w:right w:w="0" w:type="dxa"/>
                  </w:tcMar>
                  <w:vAlign w:val="center"/>
                </w:tcPr>
                <w:p w14:paraId="6CBE13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浙江省二建建设集团有限公司</w:t>
                  </w:r>
                </w:p>
              </w:tc>
              <w:tc>
                <w:tcPr>
                  <w:tcW w:w="1050" w:type="dxa"/>
                  <w:shd w:val="clear" w:color="auto" w:fill="auto"/>
                  <w:tcMar>
                    <w:top w:w="0" w:type="dxa"/>
                    <w:left w:w="0" w:type="dxa"/>
                    <w:bottom w:w="0" w:type="dxa"/>
                    <w:right w:w="0" w:type="dxa"/>
                  </w:tcMar>
                  <w:vAlign w:val="center"/>
                </w:tcPr>
                <w:p w14:paraId="49DD7B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19.7</w:t>
                  </w:r>
                </w:p>
              </w:tc>
              <w:tc>
                <w:tcPr>
                  <w:tcW w:w="1050" w:type="dxa"/>
                  <w:shd w:val="clear" w:color="auto" w:fill="auto"/>
                  <w:tcMar>
                    <w:top w:w="0" w:type="dxa"/>
                    <w:left w:w="0" w:type="dxa"/>
                    <w:bottom w:w="0" w:type="dxa"/>
                    <w:right w:w="0" w:type="dxa"/>
                  </w:tcMar>
                  <w:vAlign w:val="center"/>
                </w:tcPr>
                <w:p w14:paraId="7697BC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0B6056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17.5</w:t>
                  </w:r>
                </w:p>
              </w:tc>
              <w:tc>
                <w:tcPr>
                  <w:tcW w:w="1050" w:type="dxa"/>
                  <w:shd w:val="clear" w:color="auto" w:fill="auto"/>
                  <w:tcMar>
                    <w:top w:w="0" w:type="dxa"/>
                    <w:left w:w="0" w:type="dxa"/>
                    <w:bottom w:w="0" w:type="dxa"/>
                    <w:right w:w="0" w:type="dxa"/>
                  </w:tcMar>
                  <w:vAlign w:val="center"/>
                </w:tcPr>
                <w:p w14:paraId="3A03F0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17.35</w:t>
                  </w:r>
                </w:p>
              </w:tc>
              <w:tc>
                <w:tcPr>
                  <w:tcW w:w="1050" w:type="dxa"/>
                  <w:shd w:val="clear" w:color="auto" w:fill="auto"/>
                  <w:tcMar>
                    <w:top w:w="0" w:type="dxa"/>
                    <w:left w:w="0" w:type="dxa"/>
                    <w:bottom w:w="0" w:type="dxa"/>
                    <w:right w:w="0" w:type="dxa"/>
                  </w:tcMar>
                  <w:vAlign w:val="center"/>
                </w:tcPr>
                <w:p w14:paraId="5499BB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18.7</w:t>
                  </w:r>
                </w:p>
              </w:tc>
              <w:tc>
                <w:tcPr>
                  <w:tcW w:w="1050" w:type="dxa"/>
                  <w:shd w:val="clear" w:color="auto" w:fill="auto"/>
                  <w:tcMar>
                    <w:top w:w="0" w:type="dxa"/>
                    <w:left w:w="0" w:type="dxa"/>
                    <w:bottom w:w="0" w:type="dxa"/>
                    <w:right w:w="0" w:type="dxa"/>
                  </w:tcMar>
                  <w:vAlign w:val="center"/>
                </w:tcPr>
                <w:p w14:paraId="640444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21.8</w:t>
                  </w:r>
                </w:p>
              </w:tc>
              <w:tc>
                <w:tcPr>
                  <w:tcW w:w="1050" w:type="dxa"/>
                  <w:shd w:val="clear" w:color="auto" w:fill="auto"/>
                  <w:tcMar>
                    <w:top w:w="0" w:type="dxa"/>
                    <w:left w:w="0" w:type="dxa"/>
                    <w:bottom w:w="0" w:type="dxa"/>
                    <w:right w:w="0" w:type="dxa"/>
                  </w:tcMar>
                  <w:vAlign w:val="center"/>
                </w:tcPr>
                <w:p w14:paraId="7B6AE1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16.7</w:t>
                  </w:r>
                </w:p>
              </w:tc>
            </w:tr>
            <w:tr w14:paraId="7313B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AA7A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w:t>
                  </w:r>
                </w:p>
              </w:tc>
              <w:tc>
                <w:tcPr>
                  <w:tcW w:w="1050" w:type="dxa"/>
                  <w:shd w:val="clear" w:color="auto" w:fill="auto"/>
                  <w:tcMar>
                    <w:top w:w="0" w:type="dxa"/>
                    <w:left w:w="0" w:type="dxa"/>
                    <w:bottom w:w="0" w:type="dxa"/>
                    <w:right w:w="0" w:type="dxa"/>
                  </w:tcMar>
                  <w:vAlign w:val="center"/>
                </w:tcPr>
                <w:p w14:paraId="002748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中铁十一局集团有限公司</w:t>
                  </w:r>
                </w:p>
              </w:tc>
              <w:tc>
                <w:tcPr>
                  <w:tcW w:w="1050" w:type="dxa"/>
                  <w:shd w:val="clear" w:color="auto" w:fill="auto"/>
                  <w:tcMar>
                    <w:top w:w="0" w:type="dxa"/>
                    <w:left w:w="0" w:type="dxa"/>
                    <w:bottom w:w="0" w:type="dxa"/>
                    <w:right w:w="0" w:type="dxa"/>
                  </w:tcMar>
                  <w:vAlign w:val="center"/>
                </w:tcPr>
                <w:p w14:paraId="57C39F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5DC91B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291A74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FC3C4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16.25</w:t>
                  </w:r>
                </w:p>
              </w:tc>
              <w:tc>
                <w:tcPr>
                  <w:tcW w:w="1050" w:type="dxa"/>
                  <w:shd w:val="clear" w:color="auto" w:fill="auto"/>
                  <w:tcMar>
                    <w:top w:w="0" w:type="dxa"/>
                    <w:left w:w="0" w:type="dxa"/>
                    <w:bottom w:w="0" w:type="dxa"/>
                    <w:right w:w="0" w:type="dxa"/>
                  </w:tcMar>
                  <w:vAlign w:val="center"/>
                </w:tcPr>
                <w:p w14:paraId="067A14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19.3</w:t>
                  </w:r>
                </w:p>
              </w:tc>
              <w:tc>
                <w:tcPr>
                  <w:tcW w:w="1050" w:type="dxa"/>
                  <w:shd w:val="clear" w:color="auto" w:fill="auto"/>
                  <w:tcMar>
                    <w:top w:w="0" w:type="dxa"/>
                    <w:left w:w="0" w:type="dxa"/>
                    <w:bottom w:w="0" w:type="dxa"/>
                    <w:right w:w="0" w:type="dxa"/>
                  </w:tcMar>
                  <w:vAlign w:val="center"/>
                </w:tcPr>
                <w:p w14:paraId="46902B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20FA2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18.8</w:t>
                  </w:r>
                </w:p>
              </w:tc>
            </w:tr>
            <w:tr w14:paraId="1DC856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05220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w:t>
                  </w:r>
                </w:p>
              </w:tc>
              <w:tc>
                <w:tcPr>
                  <w:tcW w:w="1050" w:type="dxa"/>
                  <w:shd w:val="clear" w:color="auto" w:fill="auto"/>
                  <w:tcMar>
                    <w:top w:w="0" w:type="dxa"/>
                    <w:left w:w="0" w:type="dxa"/>
                    <w:bottom w:w="0" w:type="dxa"/>
                    <w:right w:w="0" w:type="dxa"/>
                  </w:tcMar>
                  <w:vAlign w:val="center"/>
                </w:tcPr>
                <w:p w14:paraId="61189F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河南省第七建筑工程集团有限公司</w:t>
                  </w:r>
                </w:p>
              </w:tc>
              <w:tc>
                <w:tcPr>
                  <w:tcW w:w="1050" w:type="dxa"/>
                  <w:shd w:val="clear" w:color="auto" w:fill="auto"/>
                  <w:tcMar>
                    <w:top w:w="0" w:type="dxa"/>
                    <w:left w:w="0" w:type="dxa"/>
                    <w:bottom w:w="0" w:type="dxa"/>
                    <w:right w:w="0" w:type="dxa"/>
                  </w:tcMar>
                  <w:vAlign w:val="center"/>
                </w:tcPr>
                <w:p w14:paraId="730E6D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07BFD1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16.4</w:t>
                  </w:r>
                </w:p>
              </w:tc>
              <w:tc>
                <w:tcPr>
                  <w:tcW w:w="1050" w:type="dxa"/>
                  <w:shd w:val="clear" w:color="auto" w:fill="auto"/>
                  <w:tcMar>
                    <w:top w:w="0" w:type="dxa"/>
                    <w:left w:w="0" w:type="dxa"/>
                    <w:bottom w:w="0" w:type="dxa"/>
                    <w:right w:w="0" w:type="dxa"/>
                  </w:tcMar>
                  <w:vAlign w:val="center"/>
                </w:tcPr>
                <w:p w14:paraId="3A542B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20.5</w:t>
                  </w:r>
                </w:p>
              </w:tc>
              <w:tc>
                <w:tcPr>
                  <w:tcW w:w="1050" w:type="dxa"/>
                  <w:shd w:val="clear" w:color="auto" w:fill="auto"/>
                  <w:tcMar>
                    <w:top w:w="0" w:type="dxa"/>
                    <w:left w:w="0" w:type="dxa"/>
                    <w:bottom w:w="0" w:type="dxa"/>
                    <w:right w:w="0" w:type="dxa"/>
                  </w:tcMar>
                  <w:vAlign w:val="center"/>
                </w:tcPr>
                <w:p w14:paraId="6C6434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16.55</w:t>
                  </w:r>
                </w:p>
              </w:tc>
              <w:tc>
                <w:tcPr>
                  <w:tcW w:w="1050" w:type="dxa"/>
                  <w:shd w:val="clear" w:color="auto" w:fill="auto"/>
                  <w:tcMar>
                    <w:top w:w="0" w:type="dxa"/>
                    <w:left w:w="0" w:type="dxa"/>
                    <w:bottom w:w="0" w:type="dxa"/>
                    <w:right w:w="0" w:type="dxa"/>
                  </w:tcMar>
                  <w:vAlign w:val="center"/>
                </w:tcPr>
                <w:p w14:paraId="3DECDF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19.6</w:t>
                  </w:r>
                </w:p>
              </w:tc>
              <w:tc>
                <w:tcPr>
                  <w:tcW w:w="1050" w:type="dxa"/>
                  <w:shd w:val="clear" w:color="auto" w:fill="auto"/>
                  <w:tcMar>
                    <w:top w:w="0" w:type="dxa"/>
                    <w:left w:w="0" w:type="dxa"/>
                    <w:bottom w:w="0" w:type="dxa"/>
                    <w:right w:w="0" w:type="dxa"/>
                  </w:tcMar>
                  <w:vAlign w:val="center"/>
                </w:tcPr>
                <w:p w14:paraId="6FA0A1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21.6</w:t>
                  </w:r>
                </w:p>
              </w:tc>
              <w:tc>
                <w:tcPr>
                  <w:tcW w:w="1050" w:type="dxa"/>
                  <w:shd w:val="clear" w:color="auto" w:fill="auto"/>
                  <w:tcMar>
                    <w:top w:w="0" w:type="dxa"/>
                    <w:left w:w="0" w:type="dxa"/>
                    <w:bottom w:w="0" w:type="dxa"/>
                    <w:right w:w="0" w:type="dxa"/>
                  </w:tcMar>
                  <w:vAlign w:val="center"/>
                </w:tcPr>
                <w:p w14:paraId="208E26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18.2</w:t>
                  </w:r>
                </w:p>
              </w:tc>
            </w:tr>
            <w:tr w14:paraId="1BECF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A0029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w:t>
                  </w:r>
                </w:p>
              </w:tc>
              <w:tc>
                <w:tcPr>
                  <w:tcW w:w="1050" w:type="dxa"/>
                  <w:shd w:val="clear" w:color="auto" w:fill="auto"/>
                  <w:tcMar>
                    <w:top w:w="0" w:type="dxa"/>
                    <w:left w:w="0" w:type="dxa"/>
                    <w:bottom w:w="0" w:type="dxa"/>
                    <w:right w:w="0" w:type="dxa"/>
                  </w:tcMar>
                  <w:vAlign w:val="center"/>
                </w:tcPr>
                <w:p w14:paraId="144C8F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中铁隧道局集团有限公司</w:t>
                  </w:r>
                </w:p>
              </w:tc>
              <w:tc>
                <w:tcPr>
                  <w:tcW w:w="1050" w:type="dxa"/>
                  <w:shd w:val="clear" w:color="auto" w:fill="auto"/>
                  <w:tcMar>
                    <w:top w:w="0" w:type="dxa"/>
                    <w:left w:w="0" w:type="dxa"/>
                    <w:bottom w:w="0" w:type="dxa"/>
                    <w:right w:w="0" w:type="dxa"/>
                  </w:tcMar>
                  <w:vAlign w:val="center"/>
                </w:tcPr>
                <w:p w14:paraId="3201A9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7416A6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70743B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16.5</w:t>
                  </w:r>
                </w:p>
              </w:tc>
              <w:tc>
                <w:tcPr>
                  <w:tcW w:w="1050" w:type="dxa"/>
                  <w:shd w:val="clear" w:color="auto" w:fill="auto"/>
                  <w:tcMar>
                    <w:top w:w="0" w:type="dxa"/>
                    <w:left w:w="0" w:type="dxa"/>
                    <w:bottom w:w="0" w:type="dxa"/>
                    <w:right w:w="0" w:type="dxa"/>
                  </w:tcMar>
                  <w:vAlign w:val="center"/>
                </w:tcPr>
                <w:p w14:paraId="61DE7F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581F30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17.5</w:t>
                  </w:r>
                </w:p>
              </w:tc>
              <w:tc>
                <w:tcPr>
                  <w:tcW w:w="1050" w:type="dxa"/>
                  <w:shd w:val="clear" w:color="auto" w:fill="auto"/>
                  <w:tcMar>
                    <w:top w:w="0" w:type="dxa"/>
                    <w:left w:w="0" w:type="dxa"/>
                    <w:bottom w:w="0" w:type="dxa"/>
                    <w:right w:w="0" w:type="dxa"/>
                  </w:tcMar>
                  <w:vAlign w:val="center"/>
                </w:tcPr>
                <w:p w14:paraId="607781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18.7</w:t>
                  </w:r>
                </w:p>
              </w:tc>
              <w:tc>
                <w:tcPr>
                  <w:tcW w:w="1050" w:type="dxa"/>
                  <w:shd w:val="clear" w:color="auto" w:fill="auto"/>
                  <w:tcMar>
                    <w:top w:w="0" w:type="dxa"/>
                    <w:left w:w="0" w:type="dxa"/>
                    <w:bottom w:w="0" w:type="dxa"/>
                    <w:right w:w="0" w:type="dxa"/>
                  </w:tcMar>
                  <w:vAlign w:val="center"/>
                </w:tcPr>
                <w:p w14:paraId="6F9EE4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18.8</w:t>
                  </w:r>
                </w:p>
              </w:tc>
            </w:tr>
            <w:tr w14:paraId="425DF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40B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18</w:t>
                  </w:r>
                </w:p>
              </w:tc>
              <w:tc>
                <w:tcPr>
                  <w:tcW w:w="1050" w:type="dxa"/>
                  <w:shd w:val="clear" w:color="auto" w:fill="auto"/>
                  <w:tcMar>
                    <w:top w:w="0" w:type="dxa"/>
                    <w:left w:w="0" w:type="dxa"/>
                    <w:bottom w:w="0" w:type="dxa"/>
                    <w:right w:w="0" w:type="dxa"/>
                  </w:tcMar>
                  <w:vAlign w:val="center"/>
                </w:tcPr>
                <w:p w14:paraId="7A490B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中交第一航务工程局有限公司</w:t>
                  </w:r>
                </w:p>
              </w:tc>
              <w:tc>
                <w:tcPr>
                  <w:tcW w:w="1050" w:type="dxa"/>
                  <w:shd w:val="clear" w:color="auto" w:fill="auto"/>
                  <w:tcMar>
                    <w:top w:w="0" w:type="dxa"/>
                    <w:left w:w="0" w:type="dxa"/>
                    <w:bottom w:w="0" w:type="dxa"/>
                    <w:right w:w="0" w:type="dxa"/>
                  </w:tcMar>
                  <w:vAlign w:val="center"/>
                </w:tcPr>
                <w:p w14:paraId="641B09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31CECC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7B55FC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439AA7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15.65</w:t>
                  </w:r>
                </w:p>
              </w:tc>
              <w:tc>
                <w:tcPr>
                  <w:tcW w:w="1050" w:type="dxa"/>
                  <w:shd w:val="clear" w:color="auto" w:fill="auto"/>
                  <w:tcMar>
                    <w:top w:w="0" w:type="dxa"/>
                    <w:left w:w="0" w:type="dxa"/>
                    <w:bottom w:w="0" w:type="dxa"/>
                    <w:right w:w="0" w:type="dxa"/>
                  </w:tcMar>
                  <w:vAlign w:val="center"/>
                </w:tcPr>
                <w:p w14:paraId="22117E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19.1</w:t>
                  </w:r>
                </w:p>
              </w:tc>
              <w:tc>
                <w:tcPr>
                  <w:tcW w:w="1050" w:type="dxa"/>
                  <w:shd w:val="clear" w:color="auto" w:fill="auto"/>
                  <w:tcMar>
                    <w:top w:w="0" w:type="dxa"/>
                    <w:left w:w="0" w:type="dxa"/>
                    <w:bottom w:w="0" w:type="dxa"/>
                    <w:right w:w="0" w:type="dxa"/>
                  </w:tcMar>
                  <w:vAlign w:val="center"/>
                </w:tcPr>
                <w:p w14:paraId="2C5700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19.5</w:t>
                  </w:r>
                </w:p>
              </w:tc>
              <w:tc>
                <w:tcPr>
                  <w:tcW w:w="1050" w:type="dxa"/>
                  <w:shd w:val="clear" w:color="auto" w:fill="auto"/>
                  <w:tcMar>
                    <w:top w:w="0" w:type="dxa"/>
                    <w:left w:w="0" w:type="dxa"/>
                    <w:bottom w:w="0" w:type="dxa"/>
                    <w:right w:w="0" w:type="dxa"/>
                  </w:tcMar>
                  <w:vAlign w:val="center"/>
                </w:tcPr>
                <w:p w14:paraId="3ECB71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17.8</w:t>
                  </w:r>
                </w:p>
              </w:tc>
            </w:tr>
            <w:tr w14:paraId="4DED6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489F3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w:t>
                  </w:r>
                </w:p>
              </w:tc>
              <w:tc>
                <w:tcPr>
                  <w:tcW w:w="1050" w:type="dxa"/>
                  <w:shd w:val="clear" w:color="auto" w:fill="auto"/>
                  <w:tcMar>
                    <w:top w:w="0" w:type="dxa"/>
                    <w:left w:w="0" w:type="dxa"/>
                    <w:bottom w:w="0" w:type="dxa"/>
                    <w:right w:w="0" w:type="dxa"/>
                  </w:tcMar>
                  <w:vAlign w:val="center"/>
                </w:tcPr>
                <w:p w14:paraId="13B093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上海公路桥梁（集团）有限公司</w:t>
                  </w:r>
                </w:p>
              </w:tc>
              <w:tc>
                <w:tcPr>
                  <w:tcW w:w="1050" w:type="dxa"/>
                  <w:shd w:val="clear" w:color="auto" w:fill="auto"/>
                  <w:tcMar>
                    <w:top w:w="0" w:type="dxa"/>
                    <w:left w:w="0" w:type="dxa"/>
                    <w:bottom w:w="0" w:type="dxa"/>
                    <w:right w:w="0" w:type="dxa"/>
                  </w:tcMar>
                  <w:vAlign w:val="center"/>
                </w:tcPr>
                <w:p w14:paraId="280389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E8848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5D02C4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6B7610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2CD4C5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16.4</w:t>
                  </w:r>
                </w:p>
              </w:tc>
              <w:tc>
                <w:tcPr>
                  <w:tcW w:w="1050" w:type="dxa"/>
                  <w:shd w:val="clear" w:color="auto" w:fill="auto"/>
                  <w:tcMar>
                    <w:top w:w="0" w:type="dxa"/>
                    <w:left w:w="0" w:type="dxa"/>
                    <w:bottom w:w="0" w:type="dxa"/>
                    <w:right w:w="0" w:type="dxa"/>
                  </w:tcMar>
                  <w:vAlign w:val="center"/>
                </w:tcPr>
                <w:p w14:paraId="24BA9D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19.9</w:t>
                  </w:r>
                </w:p>
              </w:tc>
              <w:tc>
                <w:tcPr>
                  <w:tcW w:w="1050" w:type="dxa"/>
                  <w:shd w:val="clear" w:color="auto" w:fill="auto"/>
                  <w:tcMar>
                    <w:top w:w="0" w:type="dxa"/>
                    <w:left w:w="0" w:type="dxa"/>
                    <w:bottom w:w="0" w:type="dxa"/>
                    <w:right w:w="0" w:type="dxa"/>
                  </w:tcMar>
                  <w:vAlign w:val="center"/>
                </w:tcPr>
                <w:p w14:paraId="6FF95A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17.4</w:t>
                  </w:r>
                </w:p>
              </w:tc>
            </w:tr>
            <w:tr w14:paraId="54821E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C104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w:t>
                  </w:r>
                </w:p>
              </w:tc>
              <w:tc>
                <w:tcPr>
                  <w:tcW w:w="1050" w:type="dxa"/>
                  <w:shd w:val="clear" w:color="auto" w:fill="auto"/>
                  <w:tcMar>
                    <w:top w:w="0" w:type="dxa"/>
                    <w:left w:w="0" w:type="dxa"/>
                    <w:bottom w:w="0" w:type="dxa"/>
                    <w:right w:w="0" w:type="dxa"/>
                  </w:tcMar>
                  <w:vAlign w:val="center"/>
                </w:tcPr>
                <w:p w14:paraId="2E95A2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中铁十五局集团有限公司</w:t>
                  </w:r>
                </w:p>
              </w:tc>
              <w:tc>
                <w:tcPr>
                  <w:tcW w:w="1050" w:type="dxa"/>
                  <w:shd w:val="clear" w:color="auto" w:fill="auto"/>
                  <w:tcMar>
                    <w:top w:w="0" w:type="dxa"/>
                    <w:left w:w="0" w:type="dxa"/>
                    <w:bottom w:w="0" w:type="dxa"/>
                    <w:right w:w="0" w:type="dxa"/>
                  </w:tcMar>
                  <w:vAlign w:val="center"/>
                </w:tcPr>
                <w:p w14:paraId="45712D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0BD8EC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16.3</w:t>
                  </w:r>
                </w:p>
              </w:tc>
              <w:tc>
                <w:tcPr>
                  <w:tcW w:w="1050" w:type="dxa"/>
                  <w:shd w:val="clear" w:color="auto" w:fill="auto"/>
                  <w:tcMar>
                    <w:top w:w="0" w:type="dxa"/>
                    <w:left w:w="0" w:type="dxa"/>
                    <w:bottom w:w="0" w:type="dxa"/>
                    <w:right w:w="0" w:type="dxa"/>
                  </w:tcMar>
                  <w:vAlign w:val="center"/>
                </w:tcPr>
                <w:p w14:paraId="61951C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20.5</w:t>
                  </w:r>
                </w:p>
              </w:tc>
              <w:tc>
                <w:tcPr>
                  <w:tcW w:w="1050" w:type="dxa"/>
                  <w:shd w:val="clear" w:color="auto" w:fill="auto"/>
                  <w:tcMar>
                    <w:top w:w="0" w:type="dxa"/>
                    <w:left w:w="0" w:type="dxa"/>
                    <w:bottom w:w="0" w:type="dxa"/>
                    <w:right w:w="0" w:type="dxa"/>
                  </w:tcMar>
                  <w:vAlign w:val="center"/>
                </w:tcPr>
                <w:p w14:paraId="6BA1D9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16.9</w:t>
                  </w:r>
                </w:p>
              </w:tc>
              <w:tc>
                <w:tcPr>
                  <w:tcW w:w="1050" w:type="dxa"/>
                  <w:shd w:val="clear" w:color="auto" w:fill="auto"/>
                  <w:tcMar>
                    <w:top w:w="0" w:type="dxa"/>
                    <w:left w:w="0" w:type="dxa"/>
                    <w:bottom w:w="0" w:type="dxa"/>
                    <w:right w:w="0" w:type="dxa"/>
                  </w:tcMar>
                  <w:vAlign w:val="center"/>
                </w:tcPr>
                <w:p w14:paraId="1392D0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19.3</w:t>
                  </w:r>
                </w:p>
              </w:tc>
              <w:tc>
                <w:tcPr>
                  <w:tcW w:w="1050" w:type="dxa"/>
                  <w:shd w:val="clear" w:color="auto" w:fill="auto"/>
                  <w:tcMar>
                    <w:top w:w="0" w:type="dxa"/>
                    <w:left w:w="0" w:type="dxa"/>
                    <w:bottom w:w="0" w:type="dxa"/>
                    <w:right w:w="0" w:type="dxa"/>
                  </w:tcMar>
                  <w:vAlign w:val="center"/>
                </w:tcPr>
                <w:p w14:paraId="3D1D2E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21.7</w:t>
                  </w:r>
                </w:p>
              </w:tc>
              <w:tc>
                <w:tcPr>
                  <w:tcW w:w="1050" w:type="dxa"/>
                  <w:shd w:val="clear" w:color="auto" w:fill="auto"/>
                  <w:tcMar>
                    <w:top w:w="0" w:type="dxa"/>
                    <w:left w:w="0" w:type="dxa"/>
                    <w:bottom w:w="0" w:type="dxa"/>
                    <w:right w:w="0" w:type="dxa"/>
                  </w:tcMar>
                  <w:vAlign w:val="center"/>
                </w:tcPr>
                <w:p w14:paraId="5A2204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17.3</w:t>
                  </w:r>
                </w:p>
              </w:tc>
            </w:tr>
            <w:tr w14:paraId="38735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B918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21</w:t>
                  </w:r>
                </w:p>
              </w:tc>
              <w:tc>
                <w:tcPr>
                  <w:tcW w:w="1050" w:type="dxa"/>
                  <w:shd w:val="clear" w:color="auto" w:fill="auto"/>
                  <w:tcMar>
                    <w:top w:w="0" w:type="dxa"/>
                    <w:left w:w="0" w:type="dxa"/>
                    <w:bottom w:w="0" w:type="dxa"/>
                    <w:right w:w="0" w:type="dxa"/>
                  </w:tcMar>
                  <w:vAlign w:val="center"/>
                </w:tcPr>
                <w:p w14:paraId="479571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江苏大汉建设实业集团有限责任公司</w:t>
                  </w:r>
                </w:p>
              </w:tc>
              <w:tc>
                <w:tcPr>
                  <w:tcW w:w="1050" w:type="dxa"/>
                  <w:shd w:val="clear" w:color="auto" w:fill="auto"/>
                  <w:tcMar>
                    <w:top w:w="0" w:type="dxa"/>
                    <w:left w:w="0" w:type="dxa"/>
                    <w:bottom w:w="0" w:type="dxa"/>
                    <w:right w:w="0" w:type="dxa"/>
                  </w:tcMar>
                  <w:vAlign w:val="center"/>
                </w:tcPr>
                <w:p w14:paraId="54F7A9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7F4FDC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14:paraId="18C0F3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75E290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30A483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7506C8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17.8</w:t>
                  </w:r>
                </w:p>
              </w:tc>
              <w:tc>
                <w:tcPr>
                  <w:tcW w:w="1050" w:type="dxa"/>
                  <w:shd w:val="clear" w:color="auto" w:fill="auto"/>
                  <w:tcMar>
                    <w:top w:w="0" w:type="dxa"/>
                    <w:left w:w="0" w:type="dxa"/>
                    <w:bottom w:w="0" w:type="dxa"/>
                    <w:right w:w="0" w:type="dxa"/>
                  </w:tcMar>
                  <w:vAlign w:val="center"/>
                </w:tcPr>
                <w:p w14:paraId="43F3EE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16.9</w:t>
                  </w:r>
                </w:p>
              </w:tc>
            </w:tr>
          </w:tbl>
          <w:p w14:paraId="5F662CE1">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0500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60DA6A2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九、所有投标人或供应商总得分情况</w:t>
            </w:r>
            <w:r>
              <w:rPr>
                <w:rFonts w:hint="eastAsia" w:ascii="宋体" w:hAnsi="宋体" w:eastAsia="宋体" w:cs="宋体"/>
                <w:color w:val="5C5C5C"/>
                <w:kern w:val="0"/>
                <w:sz w:val="24"/>
                <w:szCs w:val="24"/>
                <w:lang w:val="en-US" w:eastAsia="zh-CN" w:bidi="ar"/>
              </w:rPr>
              <w:t xml:space="preserve"> </w:t>
            </w:r>
          </w:p>
        </w:tc>
      </w:tr>
      <w:tr w14:paraId="69AA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9"/>
              <w:gridCol w:w="7759"/>
              <w:gridCol w:w="2413"/>
              <w:gridCol w:w="2414"/>
            </w:tblGrid>
            <w:tr w14:paraId="3559DA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017479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57496B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5EB828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报价得分</w:t>
                  </w:r>
                </w:p>
              </w:tc>
              <w:tc>
                <w:tcPr>
                  <w:tcW w:w="1050" w:type="dxa"/>
                  <w:shd w:val="clear" w:color="auto" w:fill="auto"/>
                  <w:tcMar>
                    <w:top w:w="0" w:type="dxa"/>
                    <w:left w:w="0" w:type="dxa"/>
                    <w:bottom w:w="0" w:type="dxa"/>
                    <w:right w:w="0" w:type="dxa"/>
                  </w:tcMar>
                  <w:vAlign w:val="center"/>
                </w:tcPr>
                <w:p w14:paraId="6DE481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总得分</w:t>
                  </w:r>
                </w:p>
              </w:tc>
            </w:tr>
            <w:tr w14:paraId="63F83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1990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2A6170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郑州一建集团有限公司 </w:t>
                  </w:r>
                </w:p>
              </w:tc>
              <w:tc>
                <w:tcPr>
                  <w:tcW w:w="0" w:type="auto"/>
                  <w:shd w:val="clear" w:color="auto" w:fill="auto"/>
                  <w:tcMar>
                    <w:top w:w="0" w:type="dxa"/>
                    <w:left w:w="0" w:type="dxa"/>
                    <w:bottom w:w="0" w:type="dxa"/>
                    <w:right w:w="0" w:type="dxa"/>
                  </w:tcMar>
                  <w:vAlign w:val="center"/>
                </w:tcPr>
                <w:p w14:paraId="0A72BA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37.27 </w:t>
                  </w:r>
                </w:p>
              </w:tc>
              <w:tc>
                <w:tcPr>
                  <w:tcW w:w="0" w:type="auto"/>
                  <w:shd w:val="clear" w:color="auto" w:fill="auto"/>
                  <w:tcMar>
                    <w:top w:w="0" w:type="dxa"/>
                    <w:left w:w="0" w:type="dxa"/>
                    <w:bottom w:w="0" w:type="dxa"/>
                    <w:right w:w="0" w:type="dxa"/>
                  </w:tcMar>
                  <w:vAlign w:val="center"/>
                </w:tcPr>
                <w:p w14:paraId="15638A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84.7 </w:t>
                  </w:r>
                </w:p>
              </w:tc>
            </w:tr>
            <w:tr w14:paraId="762A9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5A115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696B45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河南省第二建设集团有限公司 </w:t>
                  </w:r>
                </w:p>
              </w:tc>
              <w:tc>
                <w:tcPr>
                  <w:tcW w:w="0" w:type="auto"/>
                  <w:shd w:val="clear" w:color="auto" w:fill="auto"/>
                  <w:tcMar>
                    <w:top w:w="0" w:type="dxa"/>
                    <w:left w:w="0" w:type="dxa"/>
                    <w:bottom w:w="0" w:type="dxa"/>
                    <w:right w:w="0" w:type="dxa"/>
                  </w:tcMar>
                  <w:vAlign w:val="center"/>
                </w:tcPr>
                <w:p w14:paraId="6811AD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36.67 </w:t>
                  </w:r>
                </w:p>
              </w:tc>
              <w:tc>
                <w:tcPr>
                  <w:tcW w:w="0" w:type="auto"/>
                  <w:shd w:val="clear" w:color="auto" w:fill="auto"/>
                  <w:tcMar>
                    <w:top w:w="0" w:type="dxa"/>
                    <w:left w:w="0" w:type="dxa"/>
                    <w:bottom w:w="0" w:type="dxa"/>
                    <w:right w:w="0" w:type="dxa"/>
                  </w:tcMar>
                  <w:vAlign w:val="center"/>
                </w:tcPr>
                <w:p w14:paraId="7758C1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84.31 </w:t>
                  </w:r>
                </w:p>
              </w:tc>
            </w:tr>
            <w:tr w14:paraId="28E31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C192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6DF467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49F76C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36.35 </w:t>
                  </w:r>
                </w:p>
              </w:tc>
              <w:tc>
                <w:tcPr>
                  <w:tcW w:w="0" w:type="auto"/>
                  <w:shd w:val="clear" w:color="auto" w:fill="auto"/>
                  <w:tcMar>
                    <w:top w:w="0" w:type="dxa"/>
                    <w:left w:w="0" w:type="dxa"/>
                    <w:bottom w:w="0" w:type="dxa"/>
                    <w:right w:w="0" w:type="dxa"/>
                  </w:tcMar>
                  <w:vAlign w:val="center"/>
                </w:tcPr>
                <w:p w14:paraId="6FDE9C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83.35 </w:t>
                  </w:r>
                </w:p>
              </w:tc>
            </w:tr>
            <w:tr w14:paraId="5E9E0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DF97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116907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35DE33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35.87 </w:t>
                  </w:r>
                </w:p>
              </w:tc>
              <w:tc>
                <w:tcPr>
                  <w:tcW w:w="0" w:type="auto"/>
                  <w:shd w:val="clear" w:color="auto" w:fill="auto"/>
                  <w:tcMar>
                    <w:top w:w="0" w:type="dxa"/>
                    <w:left w:w="0" w:type="dxa"/>
                    <w:bottom w:w="0" w:type="dxa"/>
                    <w:right w:w="0" w:type="dxa"/>
                  </w:tcMar>
                  <w:vAlign w:val="center"/>
                </w:tcPr>
                <w:p w14:paraId="47DAF5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83.27 </w:t>
                  </w:r>
                </w:p>
              </w:tc>
            </w:tr>
            <w:tr w14:paraId="6929A8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E9F5E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399BDD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39CEA7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36.55 </w:t>
                  </w:r>
                </w:p>
              </w:tc>
              <w:tc>
                <w:tcPr>
                  <w:tcW w:w="0" w:type="auto"/>
                  <w:shd w:val="clear" w:color="auto" w:fill="auto"/>
                  <w:tcMar>
                    <w:top w:w="0" w:type="dxa"/>
                    <w:left w:w="0" w:type="dxa"/>
                    <w:bottom w:w="0" w:type="dxa"/>
                    <w:right w:w="0" w:type="dxa"/>
                  </w:tcMar>
                  <w:vAlign w:val="center"/>
                </w:tcPr>
                <w:p w14:paraId="4C49CF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83.22 </w:t>
                  </w:r>
                </w:p>
              </w:tc>
            </w:tr>
            <w:tr w14:paraId="245A89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B5F0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5FCBC0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756F7E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35.66 </w:t>
                  </w:r>
                </w:p>
              </w:tc>
              <w:tc>
                <w:tcPr>
                  <w:tcW w:w="0" w:type="auto"/>
                  <w:shd w:val="clear" w:color="auto" w:fill="auto"/>
                  <w:tcMar>
                    <w:top w:w="0" w:type="dxa"/>
                    <w:left w:w="0" w:type="dxa"/>
                    <w:bottom w:w="0" w:type="dxa"/>
                    <w:right w:w="0" w:type="dxa"/>
                  </w:tcMar>
                  <w:vAlign w:val="center"/>
                </w:tcPr>
                <w:p w14:paraId="2320CB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82.57 </w:t>
                  </w:r>
                </w:p>
              </w:tc>
            </w:tr>
            <w:tr w14:paraId="203B4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8168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2C46EA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7A6095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37.25 </w:t>
                  </w:r>
                </w:p>
              </w:tc>
              <w:tc>
                <w:tcPr>
                  <w:tcW w:w="0" w:type="auto"/>
                  <w:shd w:val="clear" w:color="auto" w:fill="auto"/>
                  <w:tcMar>
                    <w:top w:w="0" w:type="dxa"/>
                    <w:left w:w="0" w:type="dxa"/>
                    <w:bottom w:w="0" w:type="dxa"/>
                    <w:right w:w="0" w:type="dxa"/>
                  </w:tcMar>
                  <w:vAlign w:val="center"/>
                </w:tcPr>
                <w:p w14:paraId="7CE2C2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82.48 </w:t>
                  </w:r>
                </w:p>
              </w:tc>
            </w:tr>
            <w:tr w14:paraId="3A242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D2057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5437FF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中铁七局集团有限公司 </w:t>
                  </w:r>
                </w:p>
              </w:tc>
              <w:tc>
                <w:tcPr>
                  <w:tcW w:w="0" w:type="auto"/>
                  <w:shd w:val="clear" w:color="auto" w:fill="auto"/>
                  <w:tcMar>
                    <w:top w:w="0" w:type="dxa"/>
                    <w:left w:w="0" w:type="dxa"/>
                    <w:bottom w:w="0" w:type="dxa"/>
                    <w:right w:w="0" w:type="dxa"/>
                  </w:tcMar>
                  <w:vAlign w:val="center"/>
                </w:tcPr>
                <w:p w14:paraId="094DD0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34.04 </w:t>
                  </w:r>
                </w:p>
              </w:tc>
              <w:tc>
                <w:tcPr>
                  <w:tcW w:w="0" w:type="auto"/>
                  <w:shd w:val="clear" w:color="auto" w:fill="auto"/>
                  <w:tcMar>
                    <w:top w:w="0" w:type="dxa"/>
                    <w:left w:w="0" w:type="dxa"/>
                    <w:bottom w:w="0" w:type="dxa"/>
                    <w:right w:w="0" w:type="dxa"/>
                  </w:tcMar>
                  <w:vAlign w:val="center"/>
                </w:tcPr>
                <w:p w14:paraId="24B4F3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81.29 </w:t>
                  </w:r>
                </w:p>
              </w:tc>
            </w:tr>
            <w:tr w14:paraId="40E0C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6E40A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2F4366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河南航天建筑工程有限公司 </w:t>
                  </w:r>
                </w:p>
              </w:tc>
              <w:tc>
                <w:tcPr>
                  <w:tcW w:w="0" w:type="auto"/>
                  <w:shd w:val="clear" w:color="auto" w:fill="auto"/>
                  <w:tcMar>
                    <w:top w:w="0" w:type="dxa"/>
                    <w:left w:w="0" w:type="dxa"/>
                    <w:bottom w:w="0" w:type="dxa"/>
                    <w:right w:w="0" w:type="dxa"/>
                  </w:tcMar>
                  <w:vAlign w:val="center"/>
                </w:tcPr>
                <w:p w14:paraId="6D6899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37.13 </w:t>
                  </w:r>
                </w:p>
              </w:tc>
              <w:tc>
                <w:tcPr>
                  <w:tcW w:w="0" w:type="auto"/>
                  <w:shd w:val="clear" w:color="auto" w:fill="auto"/>
                  <w:tcMar>
                    <w:top w:w="0" w:type="dxa"/>
                    <w:left w:w="0" w:type="dxa"/>
                    <w:bottom w:w="0" w:type="dxa"/>
                    <w:right w:w="0" w:type="dxa"/>
                  </w:tcMar>
                  <w:vAlign w:val="center"/>
                </w:tcPr>
                <w:p w14:paraId="0A6FD6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81.18 </w:t>
                  </w:r>
                </w:p>
              </w:tc>
            </w:tr>
            <w:tr w14:paraId="1438C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227A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112C7D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中铁电气化局集团有限公司 </w:t>
                  </w:r>
                </w:p>
              </w:tc>
              <w:tc>
                <w:tcPr>
                  <w:tcW w:w="0" w:type="auto"/>
                  <w:shd w:val="clear" w:color="auto" w:fill="auto"/>
                  <w:tcMar>
                    <w:top w:w="0" w:type="dxa"/>
                    <w:left w:w="0" w:type="dxa"/>
                    <w:bottom w:w="0" w:type="dxa"/>
                    <w:right w:w="0" w:type="dxa"/>
                  </w:tcMar>
                  <w:vAlign w:val="center"/>
                </w:tcPr>
                <w:p w14:paraId="5DAEF7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36.66 </w:t>
                  </w:r>
                </w:p>
              </w:tc>
              <w:tc>
                <w:tcPr>
                  <w:tcW w:w="0" w:type="auto"/>
                  <w:shd w:val="clear" w:color="auto" w:fill="auto"/>
                  <w:tcMar>
                    <w:top w:w="0" w:type="dxa"/>
                    <w:left w:w="0" w:type="dxa"/>
                    <w:bottom w:w="0" w:type="dxa"/>
                    <w:right w:w="0" w:type="dxa"/>
                  </w:tcMar>
                  <w:vAlign w:val="center"/>
                </w:tcPr>
                <w:p w14:paraId="021533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81.0 </w:t>
                  </w:r>
                </w:p>
              </w:tc>
            </w:tr>
            <w:tr w14:paraId="3CB95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C8F74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11 </w:t>
                  </w:r>
                </w:p>
              </w:tc>
              <w:tc>
                <w:tcPr>
                  <w:tcW w:w="0" w:type="auto"/>
                  <w:shd w:val="clear" w:color="auto" w:fill="auto"/>
                  <w:tcMar>
                    <w:top w:w="0" w:type="dxa"/>
                    <w:left w:w="0" w:type="dxa"/>
                    <w:bottom w:w="0" w:type="dxa"/>
                    <w:right w:w="0" w:type="dxa"/>
                  </w:tcMar>
                  <w:vAlign w:val="center"/>
                </w:tcPr>
                <w:p w14:paraId="3A96C5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中电建十一局工程有限公司 </w:t>
                  </w:r>
                </w:p>
              </w:tc>
              <w:tc>
                <w:tcPr>
                  <w:tcW w:w="0" w:type="auto"/>
                  <w:shd w:val="clear" w:color="auto" w:fill="auto"/>
                  <w:tcMar>
                    <w:top w:w="0" w:type="dxa"/>
                    <w:left w:w="0" w:type="dxa"/>
                    <w:bottom w:w="0" w:type="dxa"/>
                    <w:right w:w="0" w:type="dxa"/>
                  </w:tcMar>
                  <w:vAlign w:val="center"/>
                </w:tcPr>
                <w:p w14:paraId="597372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36.01 </w:t>
                  </w:r>
                </w:p>
              </w:tc>
              <w:tc>
                <w:tcPr>
                  <w:tcW w:w="0" w:type="auto"/>
                  <w:shd w:val="clear" w:color="auto" w:fill="auto"/>
                  <w:tcMar>
                    <w:top w:w="0" w:type="dxa"/>
                    <w:left w:w="0" w:type="dxa"/>
                    <w:bottom w:w="0" w:type="dxa"/>
                    <w:right w:w="0" w:type="dxa"/>
                  </w:tcMar>
                  <w:vAlign w:val="center"/>
                </w:tcPr>
                <w:p w14:paraId="2E9358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80.34 </w:t>
                  </w:r>
                </w:p>
              </w:tc>
            </w:tr>
            <w:tr w14:paraId="18F65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69AD3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12 </w:t>
                  </w:r>
                </w:p>
              </w:tc>
              <w:tc>
                <w:tcPr>
                  <w:tcW w:w="0" w:type="auto"/>
                  <w:shd w:val="clear" w:color="auto" w:fill="auto"/>
                  <w:tcMar>
                    <w:top w:w="0" w:type="dxa"/>
                    <w:left w:w="0" w:type="dxa"/>
                    <w:bottom w:w="0" w:type="dxa"/>
                    <w:right w:w="0" w:type="dxa"/>
                  </w:tcMar>
                  <w:vAlign w:val="center"/>
                </w:tcPr>
                <w:p w14:paraId="475837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上海宝冶集团有限公司 </w:t>
                  </w:r>
                </w:p>
              </w:tc>
              <w:tc>
                <w:tcPr>
                  <w:tcW w:w="0" w:type="auto"/>
                  <w:shd w:val="clear" w:color="auto" w:fill="auto"/>
                  <w:tcMar>
                    <w:top w:w="0" w:type="dxa"/>
                    <w:left w:w="0" w:type="dxa"/>
                    <w:bottom w:w="0" w:type="dxa"/>
                    <w:right w:w="0" w:type="dxa"/>
                  </w:tcMar>
                  <w:vAlign w:val="center"/>
                </w:tcPr>
                <w:p w14:paraId="5D259F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35.38 </w:t>
                  </w:r>
                </w:p>
              </w:tc>
              <w:tc>
                <w:tcPr>
                  <w:tcW w:w="0" w:type="auto"/>
                  <w:shd w:val="clear" w:color="auto" w:fill="auto"/>
                  <w:tcMar>
                    <w:top w:w="0" w:type="dxa"/>
                    <w:left w:w="0" w:type="dxa"/>
                    <w:bottom w:w="0" w:type="dxa"/>
                    <w:right w:w="0" w:type="dxa"/>
                  </w:tcMar>
                  <w:vAlign w:val="center"/>
                </w:tcPr>
                <w:p w14:paraId="65394B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80.04 </w:t>
                  </w:r>
                </w:p>
              </w:tc>
            </w:tr>
            <w:tr w14:paraId="61DD8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EB3EE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13 </w:t>
                  </w:r>
                </w:p>
              </w:tc>
              <w:tc>
                <w:tcPr>
                  <w:tcW w:w="0" w:type="auto"/>
                  <w:shd w:val="clear" w:color="auto" w:fill="auto"/>
                  <w:tcMar>
                    <w:top w:w="0" w:type="dxa"/>
                    <w:left w:w="0" w:type="dxa"/>
                    <w:bottom w:w="0" w:type="dxa"/>
                    <w:right w:w="0" w:type="dxa"/>
                  </w:tcMar>
                  <w:vAlign w:val="center"/>
                </w:tcPr>
                <w:p w14:paraId="2D89CD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中铁建设集团有限公司 </w:t>
                  </w:r>
                </w:p>
              </w:tc>
              <w:tc>
                <w:tcPr>
                  <w:tcW w:w="0" w:type="auto"/>
                  <w:shd w:val="clear" w:color="auto" w:fill="auto"/>
                  <w:tcMar>
                    <w:top w:w="0" w:type="dxa"/>
                    <w:left w:w="0" w:type="dxa"/>
                    <w:bottom w:w="0" w:type="dxa"/>
                    <w:right w:w="0" w:type="dxa"/>
                  </w:tcMar>
                  <w:vAlign w:val="center"/>
                </w:tcPr>
                <w:p w14:paraId="4B8FC1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33.68 </w:t>
                  </w:r>
                </w:p>
              </w:tc>
              <w:tc>
                <w:tcPr>
                  <w:tcW w:w="0" w:type="auto"/>
                  <w:shd w:val="clear" w:color="auto" w:fill="auto"/>
                  <w:tcMar>
                    <w:top w:w="0" w:type="dxa"/>
                    <w:left w:w="0" w:type="dxa"/>
                    <w:bottom w:w="0" w:type="dxa"/>
                    <w:right w:w="0" w:type="dxa"/>
                  </w:tcMar>
                  <w:vAlign w:val="center"/>
                </w:tcPr>
                <w:p w14:paraId="22CACE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79.21 </w:t>
                  </w:r>
                </w:p>
              </w:tc>
            </w:tr>
            <w:tr w14:paraId="130D1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A5857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14 </w:t>
                  </w:r>
                </w:p>
              </w:tc>
              <w:tc>
                <w:tcPr>
                  <w:tcW w:w="0" w:type="auto"/>
                  <w:shd w:val="clear" w:color="auto" w:fill="auto"/>
                  <w:tcMar>
                    <w:top w:w="0" w:type="dxa"/>
                    <w:left w:w="0" w:type="dxa"/>
                    <w:bottom w:w="0" w:type="dxa"/>
                    <w:right w:w="0" w:type="dxa"/>
                  </w:tcMar>
                  <w:vAlign w:val="center"/>
                </w:tcPr>
                <w:p w14:paraId="646606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浙江省二建建设集团有限公司 </w:t>
                  </w:r>
                </w:p>
              </w:tc>
              <w:tc>
                <w:tcPr>
                  <w:tcW w:w="0" w:type="auto"/>
                  <w:shd w:val="clear" w:color="auto" w:fill="auto"/>
                  <w:tcMar>
                    <w:top w:w="0" w:type="dxa"/>
                    <w:left w:w="0" w:type="dxa"/>
                    <w:bottom w:w="0" w:type="dxa"/>
                    <w:right w:w="0" w:type="dxa"/>
                  </w:tcMar>
                  <w:vAlign w:val="center"/>
                </w:tcPr>
                <w:p w14:paraId="25D693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32.04 </w:t>
                  </w:r>
                </w:p>
              </w:tc>
              <w:tc>
                <w:tcPr>
                  <w:tcW w:w="0" w:type="auto"/>
                  <w:shd w:val="clear" w:color="auto" w:fill="auto"/>
                  <w:tcMar>
                    <w:top w:w="0" w:type="dxa"/>
                    <w:left w:w="0" w:type="dxa"/>
                    <w:bottom w:w="0" w:type="dxa"/>
                    <w:right w:w="0" w:type="dxa"/>
                  </w:tcMar>
                  <w:vAlign w:val="center"/>
                </w:tcPr>
                <w:p w14:paraId="21D2AF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77.68 </w:t>
                  </w:r>
                </w:p>
              </w:tc>
            </w:tr>
            <w:tr w14:paraId="3155C3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410A5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15 </w:t>
                  </w:r>
                </w:p>
              </w:tc>
              <w:tc>
                <w:tcPr>
                  <w:tcW w:w="0" w:type="auto"/>
                  <w:shd w:val="clear" w:color="auto" w:fill="auto"/>
                  <w:tcMar>
                    <w:top w:w="0" w:type="dxa"/>
                    <w:left w:w="0" w:type="dxa"/>
                    <w:bottom w:w="0" w:type="dxa"/>
                    <w:right w:w="0" w:type="dxa"/>
                  </w:tcMar>
                  <w:vAlign w:val="center"/>
                </w:tcPr>
                <w:p w14:paraId="0F07BD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中铁十一局集团有限公司 </w:t>
                  </w:r>
                </w:p>
              </w:tc>
              <w:tc>
                <w:tcPr>
                  <w:tcW w:w="0" w:type="auto"/>
                  <w:shd w:val="clear" w:color="auto" w:fill="auto"/>
                  <w:tcMar>
                    <w:top w:w="0" w:type="dxa"/>
                    <w:left w:w="0" w:type="dxa"/>
                    <w:bottom w:w="0" w:type="dxa"/>
                    <w:right w:w="0" w:type="dxa"/>
                  </w:tcMar>
                  <w:vAlign w:val="center"/>
                </w:tcPr>
                <w:p w14:paraId="147810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31.99 </w:t>
                  </w:r>
                </w:p>
              </w:tc>
              <w:tc>
                <w:tcPr>
                  <w:tcW w:w="0" w:type="auto"/>
                  <w:shd w:val="clear" w:color="auto" w:fill="auto"/>
                  <w:tcMar>
                    <w:top w:w="0" w:type="dxa"/>
                    <w:left w:w="0" w:type="dxa"/>
                    <w:bottom w:w="0" w:type="dxa"/>
                    <w:right w:w="0" w:type="dxa"/>
                  </w:tcMar>
                  <w:vAlign w:val="center"/>
                </w:tcPr>
                <w:p w14:paraId="4A4695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77.36 </w:t>
                  </w:r>
                </w:p>
              </w:tc>
            </w:tr>
            <w:tr w14:paraId="7BA2E8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8FAD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16 </w:t>
                  </w:r>
                </w:p>
              </w:tc>
              <w:tc>
                <w:tcPr>
                  <w:tcW w:w="0" w:type="auto"/>
                  <w:shd w:val="clear" w:color="auto" w:fill="auto"/>
                  <w:tcMar>
                    <w:top w:w="0" w:type="dxa"/>
                    <w:left w:w="0" w:type="dxa"/>
                    <w:bottom w:w="0" w:type="dxa"/>
                    <w:right w:w="0" w:type="dxa"/>
                  </w:tcMar>
                  <w:vAlign w:val="center"/>
                </w:tcPr>
                <w:p w14:paraId="256A9A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河南省第七建筑工程集团有限公司 </w:t>
                  </w:r>
                </w:p>
              </w:tc>
              <w:tc>
                <w:tcPr>
                  <w:tcW w:w="0" w:type="auto"/>
                  <w:shd w:val="clear" w:color="auto" w:fill="auto"/>
                  <w:tcMar>
                    <w:top w:w="0" w:type="dxa"/>
                    <w:left w:w="0" w:type="dxa"/>
                    <w:bottom w:w="0" w:type="dxa"/>
                    <w:right w:w="0" w:type="dxa"/>
                  </w:tcMar>
                  <w:vAlign w:val="center"/>
                </w:tcPr>
                <w:p w14:paraId="3FFB36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30.42 </w:t>
                  </w:r>
                </w:p>
              </w:tc>
              <w:tc>
                <w:tcPr>
                  <w:tcW w:w="0" w:type="auto"/>
                  <w:shd w:val="clear" w:color="auto" w:fill="auto"/>
                  <w:tcMar>
                    <w:top w:w="0" w:type="dxa"/>
                    <w:left w:w="0" w:type="dxa"/>
                    <w:bottom w:w="0" w:type="dxa"/>
                    <w:right w:w="0" w:type="dxa"/>
                  </w:tcMar>
                  <w:vAlign w:val="center"/>
                </w:tcPr>
                <w:p w14:paraId="1BC749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77.0 </w:t>
                  </w:r>
                </w:p>
              </w:tc>
            </w:tr>
            <w:tr w14:paraId="6EABA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4EF6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17 </w:t>
                  </w:r>
                </w:p>
              </w:tc>
              <w:tc>
                <w:tcPr>
                  <w:tcW w:w="0" w:type="auto"/>
                  <w:shd w:val="clear" w:color="auto" w:fill="auto"/>
                  <w:tcMar>
                    <w:top w:w="0" w:type="dxa"/>
                    <w:left w:w="0" w:type="dxa"/>
                    <w:bottom w:w="0" w:type="dxa"/>
                    <w:right w:w="0" w:type="dxa"/>
                  </w:tcMar>
                  <w:vAlign w:val="center"/>
                </w:tcPr>
                <w:p w14:paraId="2FA82A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中铁隧道局集团有限公司 </w:t>
                  </w:r>
                </w:p>
              </w:tc>
              <w:tc>
                <w:tcPr>
                  <w:tcW w:w="0" w:type="auto"/>
                  <w:shd w:val="clear" w:color="auto" w:fill="auto"/>
                  <w:tcMar>
                    <w:top w:w="0" w:type="dxa"/>
                    <w:left w:w="0" w:type="dxa"/>
                    <w:bottom w:w="0" w:type="dxa"/>
                    <w:right w:w="0" w:type="dxa"/>
                  </w:tcMar>
                  <w:vAlign w:val="center"/>
                </w:tcPr>
                <w:p w14:paraId="1440CD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29.96 </w:t>
                  </w:r>
                </w:p>
              </w:tc>
              <w:tc>
                <w:tcPr>
                  <w:tcW w:w="0" w:type="auto"/>
                  <w:shd w:val="clear" w:color="auto" w:fill="auto"/>
                  <w:tcMar>
                    <w:top w:w="0" w:type="dxa"/>
                    <w:left w:w="0" w:type="dxa"/>
                    <w:bottom w:w="0" w:type="dxa"/>
                    <w:right w:w="0" w:type="dxa"/>
                  </w:tcMar>
                  <w:vAlign w:val="center"/>
                </w:tcPr>
                <w:p w14:paraId="071097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74.59 </w:t>
                  </w:r>
                </w:p>
              </w:tc>
            </w:tr>
            <w:tr w14:paraId="7B501B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4645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18 </w:t>
                  </w:r>
                </w:p>
              </w:tc>
              <w:tc>
                <w:tcPr>
                  <w:tcW w:w="0" w:type="auto"/>
                  <w:shd w:val="clear" w:color="auto" w:fill="auto"/>
                  <w:tcMar>
                    <w:top w:w="0" w:type="dxa"/>
                    <w:left w:w="0" w:type="dxa"/>
                    <w:bottom w:w="0" w:type="dxa"/>
                    <w:right w:w="0" w:type="dxa"/>
                  </w:tcMar>
                  <w:vAlign w:val="center"/>
                </w:tcPr>
                <w:p w14:paraId="586AE0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中交第一航务工程局有限公司 </w:t>
                  </w:r>
                </w:p>
              </w:tc>
              <w:tc>
                <w:tcPr>
                  <w:tcW w:w="0" w:type="auto"/>
                  <w:shd w:val="clear" w:color="auto" w:fill="auto"/>
                  <w:tcMar>
                    <w:top w:w="0" w:type="dxa"/>
                    <w:left w:w="0" w:type="dxa"/>
                    <w:bottom w:w="0" w:type="dxa"/>
                    <w:right w:w="0" w:type="dxa"/>
                  </w:tcMar>
                  <w:vAlign w:val="center"/>
                </w:tcPr>
                <w:p w14:paraId="308646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29.07 </w:t>
                  </w:r>
                </w:p>
              </w:tc>
              <w:tc>
                <w:tcPr>
                  <w:tcW w:w="0" w:type="auto"/>
                  <w:shd w:val="clear" w:color="auto" w:fill="auto"/>
                  <w:tcMar>
                    <w:top w:w="0" w:type="dxa"/>
                    <w:left w:w="0" w:type="dxa"/>
                    <w:bottom w:w="0" w:type="dxa"/>
                    <w:right w:w="0" w:type="dxa"/>
                  </w:tcMar>
                  <w:vAlign w:val="center"/>
                </w:tcPr>
                <w:p w14:paraId="3467CB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73.71 </w:t>
                  </w:r>
                </w:p>
              </w:tc>
            </w:tr>
            <w:tr w14:paraId="00817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95A5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19 </w:t>
                  </w:r>
                </w:p>
              </w:tc>
              <w:tc>
                <w:tcPr>
                  <w:tcW w:w="0" w:type="auto"/>
                  <w:shd w:val="clear" w:color="auto" w:fill="auto"/>
                  <w:tcMar>
                    <w:top w:w="0" w:type="dxa"/>
                    <w:left w:w="0" w:type="dxa"/>
                    <w:bottom w:w="0" w:type="dxa"/>
                    <w:right w:w="0" w:type="dxa"/>
                  </w:tcMar>
                  <w:vAlign w:val="center"/>
                </w:tcPr>
                <w:p w14:paraId="4743E9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上海公路桥梁（集团）有限公司 </w:t>
                  </w:r>
                </w:p>
              </w:tc>
              <w:tc>
                <w:tcPr>
                  <w:tcW w:w="0" w:type="auto"/>
                  <w:shd w:val="clear" w:color="auto" w:fill="auto"/>
                  <w:tcMar>
                    <w:top w:w="0" w:type="dxa"/>
                    <w:left w:w="0" w:type="dxa"/>
                    <w:bottom w:w="0" w:type="dxa"/>
                    <w:right w:w="0" w:type="dxa"/>
                  </w:tcMar>
                  <w:vAlign w:val="center"/>
                </w:tcPr>
                <w:p w14:paraId="344D98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32.37 </w:t>
                  </w:r>
                </w:p>
              </w:tc>
              <w:tc>
                <w:tcPr>
                  <w:tcW w:w="0" w:type="auto"/>
                  <w:shd w:val="clear" w:color="auto" w:fill="auto"/>
                  <w:tcMar>
                    <w:top w:w="0" w:type="dxa"/>
                    <w:left w:w="0" w:type="dxa"/>
                    <w:bottom w:w="0" w:type="dxa"/>
                    <w:right w:w="0" w:type="dxa"/>
                  </w:tcMar>
                  <w:vAlign w:val="center"/>
                </w:tcPr>
                <w:p w14:paraId="48BD27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68.24 </w:t>
                  </w:r>
                </w:p>
              </w:tc>
            </w:tr>
            <w:tr w14:paraId="5E96AF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08D7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20 </w:t>
                  </w:r>
                </w:p>
              </w:tc>
              <w:tc>
                <w:tcPr>
                  <w:tcW w:w="0" w:type="auto"/>
                  <w:shd w:val="clear" w:color="auto" w:fill="auto"/>
                  <w:tcMar>
                    <w:top w:w="0" w:type="dxa"/>
                    <w:left w:w="0" w:type="dxa"/>
                    <w:bottom w:w="0" w:type="dxa"/>
                    <w:right w:w="0" w:type="dxa"/>
                  </w:tcMar>
                  <w:vAlign w:val="center"/>
                </w:tcPr>
                <w:p w14:paraId="299A3F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中铁十五局集团有限公司 </w:t>
                  </w:r>
                </w:p>
              </w:tc>
              <w:tc>
                <w:tcPr>
                  <w:tcW w:w="0" w:type="auto"/>
                  <w:shd w:val="clear" w:color="auto" w:fill="auto"/>
                  <w:tcMar>
                    <w:top w:w="0" w:type="dxa"/>
                    <w:left w:w="0" w:type="dxa"/>
                    <w:bottom w:w="0" w:type="dxa"/>
                    <w:right w:w="0" w:type="dxa"/>
                  </w:tcMar>
                  <w:vAlign w:val="center"/>
                </w:tcPr>
                <w:p w14:paraId="0EB7FE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21.02 </w:t>
                  </w:r>
                </w:p>
              </w:tc>
              <w:tc>
                <w:tcPr>
                  <w:tcW w:w="0" w:type="auto"/>
                  <w:shd w:val="clear" w:color="auto" w:fill="auto"/>
                  <w:tcMar>
                    <w:top w:w="0" w:type="dxa"/>
                    <w:left w:w="0" w:type="dxa"/>
                    <w:bottom w:w="0" w:type="dxa"/>
                    <w:right w:w="0" w:type="dxa"/>
                  </w:tcMar>
                  <w:vAlign w:val="center"/>
                </w:tcPr>
                <w:p w14:paraId="649091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67.47 </w:t>
                  </w:r>
                </w:p>
              </w:tc>
            </w:tr>
            <w:tr w14:paraId="5D7DA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C5197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21 </w:t>
                  </w:r>
                </w:p>
              </w:tc>
              <w:tc>
                <w:tcPr>
                  <w:tcW w:w="0" w:type="auto"/>
                  <w:shd w:val="clear" w:color="auto" w:fill="auto"/>
                  <w:tcMar>
                    <w:top w:w="0" w:type="dxa"/>
                    <w:left w:w="0" w:type="dxa"/>
                    <w:bottom w:w="0" w:type="dxa"/>
                    <w:right w:w="0" w:type="dxa"/>
                  </w:tcMar>
                  <w:vAlign w:val="center"/>
                </w:tcPr>
                <w:p w14:paraId="4B8DD6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江苏大汉建设实业集团有限责任公司 </w:t>
                  </w:r>
                </w:p>
              </w:tc>
              <w:tc>
                <w:tcPr>
                  <w:tcW w:w="0" w:type="auto"/>
                  <w:shd w:val="clear" w:color="auto" w:fill="auto"/>
                  <w:tcMar>
                    <w:top w:w="0" w:type="dxa"/>
                    <w:left w:w="0" w:type="dxa"/>
                    <w:bottom w:w="0" w:type="dxa"/>
                    <w:right w:w="0" w:type="dxa"/>
                  </w:tcMar>
                  <w:vAlign w:val="center"/>
                </w:tcPr>
                <w:p w14:paraId="050FDB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24.13 </w:t>
                  </w:r>
                </w:p>
              </w:tc>
              <w:tc>
                <w:tcPr>
                  <w:tcW w:w="0" w:type="auto"/>
                  <w:shd w:val="clear" w:color="auto" w:fill="auto"/>
                  <w:tcMar>
                    <w:top w:w="0" w:type="dxa"/>
                    <w:left w:w="0" w:type="dxa"/>
                    <w:bottom w:w="0" w:type="dxa"/>
                    <w:right w:w="0" w:type="dxa"/>
                  </w:tcMar>
                  <w:vAlign w:val="center"/>
                </w:tcPr>
                <w:p w14:paraId="63E238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58.82 </w:t>
                  </w:r>
                </w:p>
              </w:tc>
            </w:tr>
          </w:tbl>
          <w:p w14:paraId="7AEB250E">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0E32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3D9C748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十、公示时间：2025年09月16日至2025年09月19日</w:t>
            </w:r>
            <w:r>
              <w:rPr>
                <w:rFonts w:hint="eastAsia" w:ascii="宋体" w:hAnsi="宋体" w:eastAsia="宋体" w:cs="宋体"/>
                <w:color w:val="5C5C5C"/>
                <w:kern w:val="0"/>
                <w:sz w:val="24"/>
                <w:szCs w:val="24"/>
                <w:lang w:val="en-US" w:eastAsia="zh-CN" w:bidi="ar"/>
              </w:rPr>
              <w:t xml:space="preserve"> </w:t>
            </w:r>
          </w:p>
        </w:tc>
      </w:tr>
      <w:tr w14:paraId="5560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72C9065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十一、招标文件规定公示的其他内容</w:t>
            </w:r>
            <w:r>
              <w:rPr>
                <w:rFonts w:hint="eastAsia" w:ascii="宋体" w:hAnsi="宋体" w:eastAsia="宋体" w:cs="宋体"/>
                <w:color w:val="5C5C5C"/>
                <w:kern w:val="0"/>
                <w:sz w:val="24"/>
                <w:szCs w:val="24"/>
                <w:lang w:val="en-US" w:eastAsia="zh-CN" w:bidi="ar"/>
              </w:rPr>
              <w:t xml:space="preserve"> </w:t>
            </w:r>
          </w:p>
        </w:tc>
      </w:tr>
      <w:tr w14:paraId="41C8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p w14:paraId="4FEDCDEE">
            <w:pPr>
              <w:rPr>
                <w:rFonts w:hint="eastAsia" w:ascii="宋体" w:hAnsi="宋体" w:eastAsia="宋体" w:cs="宋体"/>
                <w:color w:val="5C5C5C"/>
                <w:sz w:val="21"/>
                <w:szCs w:val="21"/>
              </w:rPr>
            </w:pPr>
          </w:p>
        </w:tc>
      </w:tr>
      <w:tr w14:paraId="1E1F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14:paraId="7DA0B7F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无此项内容</w:t>
            </w:r>
          </w:p>
        </w:tc>
        <w:tc>
          <w:tcPr>
            <w:tcW w:w="0" w:type="auto"/>
            <w:shd w:val="clear" w:color="auto" w:fill="auto"/>
            <w:vAlign w:val="center"/>
          </w:tcPr>
          <w:p w14:paraId="5A9C7E6D">
            <w:pPr>
              <w:rPr>
                <w:rFonts w:hint="eastAsia" w:ascii="宋体" w:hAnsi="宋体" w:eastAsia="宋体" w:cs="宋体"/>
                <w:color w:val="5C5C5C"/>
                <w:sz w:val="21"/>
                <w:szCs w:val="21"/>
              </w:rPr>
            </w:pPr>
          </w:p>
        </w:tc>
      </w:tr>
      <w:tr w14:paraId="4F1D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267420F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lang w:val="en-US" w:eastAsia="zh-CN" w:bidi="ar"/>
              </w:rPr>
              <w:t>十二、异议及投诉方式</w:t>
            </w:r>
            <w:r>
              <w:rPr>
                <w:rFonts w:hint="eastAsia" w:ascii="宋体" w:hAnsi="宋体" w:eastAsia="宋体" w:cs="宋体"/>
                <w:color w:val="5C5C5C"/>
                <w:kern w:val="0"/>
                <w:sz w:val="24"/>
                <w:szCs w:val="24"/>
                <w:lang w:val="en-US" w:eastAsia="zh-CN" w:bidi="ar"/>
              </w:rPr>
              <w:t xml:space="preserve"> </w:t>
            </w:r>
          </w:p>
        </w:tc>
      </w:tr>
      <w:tr w14:paraId="634C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7530" w:type="dxa"/>
              <w:tblInd w:w="80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1764"/>
              <w:gridCol w:w="4806"/>
            </w:tblGrid>
            <w:tr w14:paraId="22D79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14:paraId="22870D63">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序号</w:t>
                  </w:r>
                </w:p>
              </w:tc>
              <w:tc>
                <w:tcPr>
                  <w:tcW w:w="1764" w:type="dxa"/>
                  <w:tcBorders>
                    <w:top w:val="outset" w:color="auto" w:sz="6" w:space="0"/>
                    <w:left w:val="outset" w:color="auto" w:sz="6" w:space="0"/>
                    <w:bottom w:val="outset" w:color="auto" w:sz="6" w:space="0"/>
                    <w:right w:val="outset" w:color="auto" w:sz="6" w:space="0"/>
                  </w:tcBorders>
                  <w:shd w:val="clear" w:color="auto" w:fill="auto"/>
                  <w:vAlign w:val="center"/>
                </w:tcPr>
                <w:p w14:paraId="421651D5">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受理部门</w:t>
                  </w:r>
                </w:p>
              </w:tc>
              <w:tc>
                <w:tcPr>
                  <w:tcW w:w="4806" w:type="dxa"/>
                  <w:tcBorders>
                    <w:top w:val="outset" w:color="auto" w:sz="6" w:space="0"/>
                    <w:left w:val="outset" w:color="auto" w:sz="6" w:space="0"/>
                    <w:bottom w:val="outset" w:color="auto" w:sz="6" w:space="0"/>
                    <w:right w:val="outset" w:color="auto" w:sz="6" w:space="0"/>
                  </w:tcBorders>
                  <w:shd w:val="clear" w:color="auto" w:fill="auto"/>
                  <w:vAlign w:val="center"/>
                </w:tcPr>
                <w:p w14:paraId="5B717BC2">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受理渠道</w:t>
                  </w:r>
                </w:p>
              </w:tc>
            </w:tr>
            <w:tr w14:paraId="247DDE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21" w:hRule="atLeast"/>
              </w:trPr>
              <w:tc>
                <w:tcPr>
                  <w:tcW w:w="960" w:type="dxa"/>
                  <w:tcBorders>
                    <w:top w:val="nil"/>
                    <w:left w:val="outset" w:color="auto" w:sz="6" w:space="0"/>
                    <w:bottom w:val="outset" w:color="auto" w:sz="6" w:space="0"/>
                    <w:right w:val="outset" w:color="auto" w:sz="6" w:space="0"/>
                  </w:tcBorders>
                  <w:shd w:val="clear" w:color="auto" w:fill="auto"/>
                  <w:vAlign w:val="center"/>
                </w:tcPr>
                <w:p w14:paraId="089C1FC3">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1 </w:t>
                  </w:r>
                </w:p>
              </w:tc>
              <w:tc>
                <w:tcPr>
                  <w:tcW w:w="1764" w:type="dxa"/>
                  <w:tcBorders>
                    <w:top w:val="nil"/>
                    <w:left w:val="outset" w:color="auto" w:sz="6" w:space="0"/>
                    <w:bottom w:val="outset" w:color="auto" w:sz="6" w:space="0"/>
                    <w:right w:val="outset" w:color="auto" w:sz="6" w:space="0"/>
                  </w:tcBorders>
                  <w:shd w:val="clear" w:color="auto" w:fill="auto"/>
                  <w:vAlign w:val="center"/>
                </w:tcPr>
                <w:p w14:paraId="691C2CF8">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招标人</w:t>
                  </w:r>
                </w:p>
              </w:tc>
              <w:tc>
                <w:tcPr>
                  <w:tcW w:w="4806" w:type="dxa"/>
                  <w:tcBorders>
                    <w:top w:val="nil"/>
                    <w:left w:val="outset" w:color="auto" w:sz="6" w:space="0"/>
                    <w:bottom w:val="outset" w:color="auto" w:sz="6" w:space="0"/>
                    <w:right w:val="outset" w:color="auto" w:sz="6" w:space="0"/>
                  </w:tcBorders>
                  <w:shd w:val="clear" w:color="auto" w:fill="auto"/>
                  <w:vAlign w:val="center"/>
                </w:tcPr>
                <w:p w14:paraId="1D17115F">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单位名称：河南测绘职业学院</w:t>
                  </w:r>
                </w:p>
                <w:p w14:paraId="48B9850C">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单位地址：</w:t>
                  </w:r>
                  <w:r>
                    <w:rPr>
                      <w:rFonts w:hint="eastAsia" w:ascii="宋体" w:hAnsi="宋体" w:eastAsia="宋体" w:cs="宋体"/>
                      <w:i w:val="0"/>
                      <w:iCs w:val="0"/>
                      <w:caps w:val="0"/>
                      <w:color w:val="666666"/>
                      <w:spacing w:val="0"/>
                      <w:sz w:val="21"/>
                      <w:szCs w:val="21"/>
                      <w:shd w:val="clear" w:fill="FFFFFF"/>
                    </w:rPr>
                    <w:t>郑州市郑东新区工贸路康庄路交叉口</w:t>
                  </w:r>
                </w:p>
                <w:p w14:paraId="22721CA8">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联 系 人：</w:t>
                  </w:r>
                  <w:r>
                    <w:rPr>
                      <w:rFonts w:hint="eastAsia" w:ascii="宋体" w:hAnsi="宋体" w:eastAsia="宋体" w:cs="宋体"/>
                      <w:i w:val="0"/>
                      <w:iCs w:val="0"/>
                      <w:caps w:val="0"/>
                      <w:color w:val="666666"/>
                      <w:spacing w:val="0"/>
                      <w:sz w:val="21"/>
                      <w:szCs w:val="21"/>
                      <w:shd w:val="clear" w:fill="FFFFFF"/>
                    </w:rPr>
                    <w:t>李老师</w:t>
                  </w:r>
                </w:p>
                <w:p w14:paraId="04D5DFCD">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电   话：</w:t>
                  </w:r>
                  <w:r>
                    <w:rPr>
                      <w:rFonts w:hint="eastAsia" w:ascii="宋体" w:hAnsi="宋体" w:eastAsia="宋体" w:cs="宋体"/>
                      <w:i w:val="0"/>
                      <w:iCs w:val="0"/>
                      <w:caps w:val="0"/>
                      <w:color w:val="666666"/>
                      <w:spacing w:val="0"/>
                      <w:sz w:val="21"/>
                      <w:szCs w:val="21"/>
                      <w:shd w:val="clear" w:fill="FFFFFF"/>
                    </w:rPr>
                    <w:t>0371-</w:t>
                  </w:r>
                  <w:r>
                    <w:rPr>
                      <w:rFonts w:hint="eastAsia" w:ascii="宋体" w:hAnsi="宋体" w:eastAsia="宋体" w:cs="宋体"/>
                      <w:i w:val="0"/>
                      <w:iCs w:val="0"/>
                      <w:caps w:val="0"/>
                      <w:color w:val="000000"/>
                      <w:spacing w:val="0"/>
                      <w:sz w:val="24"/>
                      <w:szCs w:val="24"/>
                      <w:shd w:val="clear" w:fill="FFFFFF"/>
                    </w:rPr>
                    <w:t>62251886</w:t>
                  </w:r>
                </w:p>
                <w:p w14:paraId="7922BD1C">
                  <w:pPr>
                    <w:pStyle w:val="2"/>
                    <w:keepNext w:val="0"/>
                    <w:keepLines w:val="0"/>
                    <w:widowControl/>
                    <w:suppressLineNumbers w:val="0"/>
                    <w:spacing w:before="0" w:beforeAutospacing="0" w:after="0" w:afterAutospacing="0" w:line="450" w:lineRule="atLeast"/>
                    <w:ind w:left="0" w:right="0"/>
                    <w:jc w:val="both"/>
                    <w:rPr>
                      <w:rFonts w:hint="eastAsia" w:ascii="宋体" w:hAnsi="宋体" w:eastAsia="宋体" w:cs="宋体"/>
                      <w:sz w:val="21"/>
                      <w:szCs w:val="21"/>
                    </w:rPr>
                  </w:pPr>
                </w:p>
              </w:tc>
            </w:tr>
            <w:tr w14:paraId="05A27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21" w:hRule="atLeast"/>
              </w:trPr>
              <w:tc>
                <w:tcPr>
                  <w:tcW w:w="960" w:type="dxa"/>
                  <w:tcBorders>
                    <w:top w:val="nil"/>
                    <w:left w:val="outset" w:color="auto" w:sz="6" w:space="0"/>
                    <w:bottom w:val="outset" w:color="auto" w:sz="6" w:space="0"/>
                    <w:right w:val="outset" w:color="auto" w:sz="6" w:space="0"/>
                  </w:tcBorders>
                  <w:shd w:val="clear" w:color="auto" w:fill="auto"/>
                  <w:vAlign w:val="center"/>
                </w:tcPr>
                <w:p w14:paraId="2D8D27F4">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2</w:t>
                  </w:r>
                </w:p>
              </w:tc>
              <w:tc>
                <w:tcPr>
                  <w:tcW w:w="1764" w:type="dxa"/>
                  <w:tcBorders>
                    <w:top w:val="nil"/>
                    <w:left w:val="outset" w:color="auto" w:sz="6" w:space="0"/>
                    <w:bottom w:val="outset" w:color="auto" w:sz="6" w:space="0"/>
                    <w:right w:val="outset" w:color="auto" w:sz="6" w:space="0"/>
                  </w:tcBorders>
                  <w:shd w:val="clear" w:color="auto" w:fill="auto"/>
                  <w:vAlign w:val="center"/>
                </w:tcPr>
                <w:p w14:paraId="4078C508">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招标代理机构</w:t>
                  </w:r>
                </w:p>
              </w:tc>
              <w:tc>
                <w:tcPr>
                  <w:tcW w:w="4806" w:type="dxa"/>
                  <w:tcBorders>
                    <w:top w:val="nil"/>
                    <w:left w:val="outset" w:color="auto" w:sz="6" w:space="0"/>
                    <w:bottom w:val="outset" w:color="auto" w:sz="6" w:space="0"/>
                    <w:right w:val="outset" w:color="auto" w:sz="6" w:space="0"/>
                  </w:tcBorders>
                  <w:shd w:val="clear" w:color="auto" w:fill="auto"/>
                  <w:vAlign w:val="center"/>
                </w:tcPr>
                <w:p w14:paraId="22BB6AE2">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单位名称：河南招标采购服务有限公司</w:t>
                  </w:r>
                </w:p>
                <w:p w14:paraId="025CE0BD">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单位地址：</w:t>
                  </w:r>
                  <w:r>
                    <w:rPr>
                      <w:rFonts w:hint="eastAsia" w:ascii="宋体" w:hAnsi="宋体" w:eastAsia="宋体" w:cs="宋体"/>
                      <w:i w:val="0"/>
                      <w:iCs w:val="0"/>
                      <w:caps w:val="0"/>
                      <w:color w:val="666666"/>
                      <w:spacing w:val="0"/>
                      <w:sz w:val="21"/>
                      <w:szCs w:val="21"/>
                      <w:shd w:val="clear" w:fill="FFFFFF"/>
                    </w:rPr>
                    <w:t>郑州市金水区纬四路13号</w:t>
                  </w:r>
                </w:p>
                <w:p w14:paraId="59DD155F">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联 系 人：</w:t>
                  </w:r>
                  <w:r>
                    <w:rPr>
                      <w:rFonts w:hint="eastAsia" w:ascii="宋体" w:hAnsi="宋体" w:eastAsia="宋体" w:cs="宋体"/>
                      <w:i w:val="0"/>
                      <w:iCs w:val="0"/>
                      <w:caps w:val="0"/>
                      <w:color w:val="666666"/>
                      <w:spacing w:val="0"/>
                      <w:sz w:val="21"/>
                      <w:szCs w:val="21"/>
                      <w:shd w:val="clear" w:fill="FFFFFF"/>
                    </w:rPr>
                    <w:t>刘红军、刘冬</w:t>
                  </w:r>
                </w:p>
                <w:p w14:paraId="25A5ED28">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电   话：</w:t>
                  </w:r>
                  <w:r>
                    <w:rPr>
                      <w:rFonts w:hint="eastAsia" w:ascii="宋体" w:hAnsi="宋体" w:eastAsia="宋体" w:cs="宋体"/>
                      <w:i w:val="0"/>
                      <w:iCs w:val="0"/>
                      <w:caps w:val="0"/>
                      <w:color w:val="666666"/>
                      <w:spacing w:val="0"/>
                      <w:sz w:val="21"/>
                      <w:szCs w:val="21"/>
                      <w:shd w:val="clear" w:fill="FFFFFF"/>
                    </w:rPr>
                    <w:t>0371-65942911</w:t>
                  </w:r>
                </w:p>
              </w:tc>
            </w:tr>
            <w:tr w14:paraId="63B9C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21" w:hRule="atLeast"/>
              </w:trPr>
              <w:tc>
                <w:tcPr>
                  <w:tcW w:w="960" w:type="dxa"/>
                  <w:tcBorders>
                    <w:top w:val="nil"/>
                    <w:left w:val="outset" w:color="auto" w:sz="6" w:space="0"/>
                    <w:bottom w:val="outset" w:color="auto" w:sz="6" w:space="0"/>
                    <w:right w:val="outset" w:color="auto" w:sz="6" w:space="0"/>
                  </w:tcBorders>
                  <w:shd w:val="clear" w:color="auto" w:fill="auto"/>
                  <w:vAlign w:val="center"/>
                </w:tcPr>
                <w:p w14:paraId="0625C443">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3</w:t>
                  </w:r>
                </w:p>
              </w:tc>
              <w:tc>
                <w:tcPr>
                  <w:tcW w:w="1764" w:type="dxa"/>
                  <w:tcBorders>
                    <w:top w:val="nil"/>
                    <w:left w:val="outset" w:color="auto" w:sz="6" w:space="0"/>
                    <w:bottom w:val="outset" w:color="auto" w:sz="6" w:space="0"/>
                    <w:right w:val="outset" w:color="auto" w:sz="6" w:space="0"/>
                  </w:tcBorders>
                  <w:shd w:val="clear" w:color="auto" w:fill="auto"/>
                  <w:vAlign w:val="center"/>
                </w:tcPr>
                <w:p w14:paraId="59D38281">
                  <w:pPr>
                    <w:pStyle w:val="2"/>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1"/>
                      <w:szCs w:val="21"/>
                    </w:rPr>
                  </w:pPr>
                  <w:r>
                    <w:rPr>
                      <w:rFonts w:hint="eastAsia" w:ascii="宋体" w:hAnsi="宋体" w:eastAsia="宋体" w:cs="宋体"/>
                      <w:color w:val="5C5C5C"/>
                      <w:sz w:val="21"/>
                      <w:szCs w:val="21"/>
                    </w:rPr>
                    <w:t>监督部门</w:t>
                  </w:r>
                </w:p>
              </w:tc>
              <w:tc>
                <w:tcPr>
                  <w:tcW w:w="4806" w:type="dxa"/>
                  <w:tcBorders>
                    <w:top w:val="nil"/>
                    <w:left w:val="outset" w:color="auto" w:sz="6" w:space="0"/>
                    <w:bottom w:val="outset" w:color="auto" w:sz="6" w:space="0"/>
                    <w:right w:val="outset" w:color="auto" w:sz="6" w:space="0"/>
                  </w:tcBorders>
                  <w:shd w:val="clear" w:color="auto" w:fill="auto"/>
                  <w:vAlign w:val="center"/>
                </w:tcPr>
                <w:p w14:paraId="0C09808A">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单位名称：郑州市郑东新区建设局</w:t>
                  </w:r>
                </w:p>
                <w:p w14:paraId="6F0A0F07">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单位地址：郑东新区龙湖中环路与龙翔四街交叉口金融智谷2号楼14层</w:t>
                  </w:r>
                </w:p>
                <w:p w14:paraId="402A9C6A">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电   话：0371-67179995</w:t>
                  </w:r>
                </w:p>
                <w:p w14:paraId="242FB8CB">
                  <w:pPr>
                    <w:pStyle w:val="2"/>
                    <w:keepNext w:val="0"/>
                    <w:keepLines w:val="0"/>
                    <w:widowControl/>
                    <w:suppressLineNumbers w:val="0"/>
                    <w:spacing w:before="0" w:beforeAutospacing="0" w:after="0" w:afterAutospacing="0" w:line="450" w:lineRule="atLeast"/>
                    <w:ind w:left="0" w:right="0" w:firstLine="210"/>
                    <w:jc w:val="both"/>
                    <w:rPr>
                      <w:rFonts w:hint="eastAsia" w:ascii="宋体" w:hAnsi="宋体" w:eastAsia="宋体" w:cs="宋体"/>
                      <w:sz w:val="21"/>
                      <w:szCs w:val="21"/>
                    </w:rPr>
                  </w:pPr>
                  <w:r>
                    <w:rPr>
                      <w:rFonts w:hint="eastAsia" w:ascii="宋体" w:hAnsi="宋体" w:eastAsia="宋体" w:cs="宋体"/>
                      <w:color w:val="5C5C5C"/>
                      <w:sz w:val="21"/>
                      <w:szCs w:val="21"/>
                    </w:rPr>
                    <w:t>邮   箱：</w:t>
                  </w:r>
                  <w:r>
                    <w:rPr>
                      <w:rFonts w:hint="eastAsia" w:ascii="宋体" w:hAnsi="宋体" w:eastAsia="宋体" w:cs="宋体"/>
                      <w:i w:val="0"/>
                      <w:iCs w:val="0"/>
                      <w:caps w:val="0"/>
                      <w:color w:val="666666"/>
                      <w:spacing w:val="0"/>
                      <w:sz w:val="21"/>
                      <w:szCs w:val="21"/>
                      <w:shd w:val="clear" w:fill="FFFFFF"/>
                    </w:rPr>
                    <w:t>zdxqjsj1407@163.com</w:t>
                  </w:r>
                </w:p>
              </w:tc>
            </w:tr>
          </w:tbl>
          <w:p w14:paraId="2B74914D">
            <w:pPr>
              <w:pStyle w:val="2"/>
              <w:keepNext w:val="0"/>
              <w:keepLines w:val="0"/>
              <w:widowControl/>
              <w:suppressLineNumbers w:val="0"/>
              <w:spacing w:before="0" w:beforeAutospacing="0" w:after="0" w:afterAutospacing="0" w:line="38" w:lineRule="atLeast"/>
              <w:ind w:left="0" w:right="0"/>
              <w:jc w:val="both"/>
              <w:rPr>
                <w:rFonts w:hint="eastAsia" w:ascii="宋体" w:hAnsi="宋体" w:eastAsia="宋体" w:cs="宋体"/>
                <w:sz w:val="21"/>
                <w:szCs w:val="21"/>
              </w:rPr>
            </w:pPr>
            <w:r>
              <w:rPr>
                <w:rFonts w:hint="eastAsia" w:ascii="宋体" w:hAnsi="宋体" w:eastAsia="宋体" w:cs="宋体"/>
                <w:color w:val="5C5C5C"/>
                <w:sz w:val="21"/>
                <w:szCs w:val="21"/>
              </w:rPr>
              <w:t> </w:t>
            </w:r>
          </w:p>
        </w:tc>
      </w:tr>
      <w:tr w14:paraId="7EF2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14:paraId="4F10CDDC">
            <w:pPr>
              <w:rPr>
                <w:rFonts w:hint="eastAsia" w:ascii="宋体" w:hAnsi="宋体" w:eastAsia="宋体" w:cs="宋体"/>
                <w:color w:val="5C5C5C"/>
                <w:sz w:val="21"/>
                <w:szCs w:val="21"/>
              </w:rPr>
            </w:pPr>
          </w:p>
        </w:tc>
      </w:tr>
      <w:tr w14:paraId="148A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color="auto" w:fill="auto"/>
            <w:tcMar>
              <w:top w:w="0" w:type="dxa"/>
              <w:left w:w="0" w:type="dxa"/>
              <w:bottom w:w="0" w:type="dxa"/>
              <w:right w:w="0" w:type="dxa"/>
            </w:tcMar>
            <w:vAlign w:val="center"/>
          </w:tcPr>
          <w:tbl>
            <w:tblPr>
              <w:tblStyle w:val="3"/>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75"/>
            </w:tblGrid>
            <w:tr w14:paraId="4E19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E131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招标人：河南测绘职业学院</w:t>
                  </w:r>
                </w:p>
              </w:tc>
            </w:tr>
            <w:tr w14:paraId="2E61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A65E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代理机构：河南招标采购服务有限公司</w:t>
                  </w:r>
                  <w:bookmarkStart w:id="0" w:name="_GoBack"/>
                  <w:bookmarkEnd w:id="0"/>
                </w:p>
              </w:tc>
            </w:tr>
            <w:tr w14:paraId="6515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FC7A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联系人：李老师</w:t>
                  </w:r>
                </w:p>
              </w:tc>
            </w:tr>
            <w:tr w14:paraId="6F18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988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联系电话：0371-62251886</w:t>
                  </w:r>
                </w:p>
              </w:tc>
            </w:tr>
            <w:tr w14:paraId="3DB4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A59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2025年09月16日</w:t>
                  </w:r>
                </w:p>
              </w:tc>
            </w:tr>
          </w:tbl>
          <w:p w14:paraId="0783717E">
            <w:pPr>
              <w:spacing w:line="450" w:lineRule="atLeast"/>
              <w:jc w:val="right"/>
              <w:rPr>
                <w:rFonts w:hint="eastAsia" w:ascii="宋体" w:hAnsi="宋体" w:eastAsia="宋体" w:cs="宋体"/>
                <w:color w:val="5C5C5C"/>
                <w:sz w:val="21"/>
                <w:szCs w:val="21"/>
              </w:rPr>
            </w:pPr>
          </w:p>
        </w:tc>
      </w:tr>
    </w:tbl>
    <w:p w14:paraId="581434AA">
      <w:pPr>
        <w:rPr>
          <w:rFonts w:hint="eastAsia" w:ascii="宋体" w:hAnsi="宋体" w:eastAsia="宋体" w:cs="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83A4F"/>
    <w:rsid w:val="21C72D35"/>
    <w:rsid w:val="32654C5B"/>
    <w:rsid w:val="6948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ascii="monospace" w:hAnsi="monospace" w:eastAsia="monospace" w:cs="monospace"/>
      <w:sz w:val="20"/>
      <w:bdr w:val="dashed" w:color="2590EB" w:sz="12" w:space="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1"/>
    <w:basedOn w:val="4"/>
    <w:qFormat/>
    <w:uiPriority w:val="0"/>
    <w:rPr>
      <w:color w:val="2590EB"/>
      <w:shd w:val="clear" w:fill="E9F4FD"/>
    </w:rPr>
  </w:style>
  <w:style w:type="character" w:customStyle="1" w:styleId="18">
    <w:name w:val="hover2"/>
    <w:basedOn w:val="4"/>
    <w:qFormat/>
    <w:uiPriority w:val="0"/>
    <w:rPr>
      <w:color w:val="2590EB"/>
    </w:rPr>
  </w:style>
  <w:style w:type="character" w:customStyle="1" w:styleId="19">
    <w:name w:val="hover3"/>
    <w:basedOn w:val="4"/>
    <w:qFormat/>
    <w:uiPriority w:val="0"/>
    <w:rPr>
      <w:color w:val="2590EB"/>
    </w:rPr>
  </w:style>
  <w:style w:type="character" w:customStyle="1" w:styleId="20">
    <w:name w:val="hover4"/>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5675</Words>
  <Characters>8320</Characters>
  <Lines>0</Lines>
  <Paragraphs>0</Paragraphs>
  <TotalTime>0</TotalTime>
  <ScaleCrop>false</ScaleCrop>
  <LinksUpToDate>false</LinksUpToDate>
  <CharactersWithSpaces>8828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2025-09-16T09:44:00Z</dcterms:created>
  <dc:creator>Administrator</dc:creator>
  <cp:lastModifiedBy>柒月</cp:lastModifiedBy>
  <dcterms:modified xsi:type="dcterms:W3CDTF">2025-09-16T10:05:59Z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eyJoZGlkIjoiZTBmMGYxOGU0YjE3MmU2YmQ4ZjcwOWUwYWM3Y2ZmMDgiLCJ1c2VySWQiOiIzODAzNzYwNDUifQ==</vt:lpwstr>
  </property>
  <property fmtid="{D5CDD505-2E9C-101B-9397-08002B2CF9AE}" pid="4" name="ICV">
    <vt:lpwstr>60BCE532082742D082F563263B2A24F8_12</vt:lpwstr>
  </property>
</Properties>
</file>