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F0D4D" w14:textId="77777777" w:rsidR="0063622D"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6CCDFF5D" w14:textId="77777777" w:rsidR="0063622D" w:rsidRDefault="0063622D">
      <w:pPr>
        <w:tabs>
          <w:tab w:val="left" w:pos="315"/>
          <w:tab w:val="left" w:pos="8820"/>
        </w:tabs>
        <w:spacing w:line="360" w:lineRule="auto"/>
        <w:ind w:rightChars="127" w:right="267"/>
        <w:jc w:val="center"/>
        <w:rPr>
          <w:rFonts w:ascii="仿宋_GB2312" w:eastAsia="仿宋_GB2312"/>
          <w:b/>
          <w:bCs/>
          <w:sz w:val="48"/>
        </w:rPr>
      </w:pPr>
    </w:p>
    <w:p w14:paraId="35CA8790" w14:textId="77777777" w:rsidR="0063622D"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35BF696B" w14:textId="77777777" w:rsidR="0063622D" w:rsidRDefault="0063622D">
      <w:pPr>
        <w:tabs>
          <w:tab w:val="left" w:pos="315"/>
          <w:tab w:val="left" w:pos="8820"/>
        </w:tabs>
        <w:spacing w:line="500" w:lineRule="exact"/>
        <w:ind w:rightChars="127" w:right="267"/>
        <w:jc w:val="center"/>
        <w:rPr>
          <w:rFonts w:ascii="仿宋_GB2312" w:eastAsia="仿宋_GB2312"/>
          <w:sz w:val="44"/>
        </w:rPr>
      </w:pPr>
    </w:p>
    <w:p w14:paraId="0B3BFA00" w14:textId="77777777" w:rsidR="0063622D" w:rsidRDefault="0063622D">
      <w:pPr>
        <w:tabs>
          <w:tab w:val="left" w:pos="315"/>
          <w:tab w:val="left" w:pos="8820"/>
        </w:tabs>
        <w:ind w:rightChars="127" w:right="267"/>
        <w:rPr>
          <w:rFonts w:ascii="仿宋_GB2312" w:eastAsia="仿宋_GB2312"/>
          <w:sz w:val="44"/>
        </w:rPr>
      </w:pPr>
    </w:p>
    <w:p w14:paraId="16F29A75" w14:textId="77777777" w:rsidR="0063622D" w:rsidRDefault="0063622D">
      <w:pPr>
        <w:tabs>
          <w:tab w:val="left" w:pos="315"/>
          <w:tab w:val="left" w:pos="8820"/>
        </w:tabs>
        <w:spacing w:line="500" w:lineRule="exact"/>
        <w:ind w:rightChars="127" w:right="267"/>
        <w:rPr>
          <w:rFonts w:ascii="仿宋_GB2312" w:eastAsia="仿宋_GB2312"/>
          <w:b/>
          <w:bCs/>
          <w:sz w:val="36"/>
        </w:rPr>
      </w:pPr>
    </w:p>
    <w:p w14:paraId="741C46C7" w14:textId="77777777" w:rsidR="0063622D" w:rsidRDefault="0063622D">
      <w:pPr>
        <w:tabs>
          <w:tab w:val="left" w:pos="315"/>
          <w:tab w:val="left" w:pos="8820"/>
        </w:tabs>
        <w:spacing w:line="500" w:lineRule="exact"/>
        <w:ind w:rightChars="127" w:right="267"/>
        <w:rPr>
          <w:rFonts w:ascii="仿宋_GB2312" w:eastAsia="仿宋_GB2312"/>
          <w:b/>
          <w:bCs/>
          <w:sz w:val="36"/>
        </w:rPr>
      </w:pPr>
    </w:p>
    <w:p w14:paraId="7BD43D0C" w14:textId="77777777" w:rsidR="0063622D" w:rsidRDefault="0063622D">
      <w:pPr>
        <w:tabs>
          <w:tab w:val="left" w:pos="315"/>
          <w:tab w:val="left" w:pos="8820"/>
        </w:tabs>
        <w:spacing w:line="500" w:lineRule="exact"/>
        <w:ind w:rightChars="127" w:right="267"/>
        <w:jc w:val="center"/>
        <w:rPr>
          <w:rFonts w:ascii="宋体" w:hAnsi="宋体" w:hint="eastAsia"/>
          <w:sz w:val="32"/>
        </w:rPr>
      </w:pPr>
    </w:p>
    <w:p w14:paraId="1836DFD6" w14:textId="77777777" w:rsidR="0063622D" w:rsidRDefault="0063622D">
      <w:pPr>
        <w:pStyle w:val="a8"/>
        <w:rPr>
          <w:rFonts w:ascii="宋体" w:hAnsi="宋体" w:hint="eastAsia"/>
          <w:sz w:val="32"/>
        </w:rPr>
      </w:pPr>
    </w:p>
    <w:p w14:paraId="0C35CC91" w14:textId="77777777" w:rsidR="0063622D" w:rsidRDefault="0063622D">
      <w:pPr>
        <w:pStyle w:val="Default"/>
        <w:rPr>
          <w:rFonts w:ascii="宋体" w:hAnsi="宋体"/>
          <w:sz w:val="32"/>
        </w:rPr>
      </w:pPr>
    </w:p>
    <w:p w14:paraId="06F59685" w14:textId="77777777" w:rsidR="0063622D" w:rsidRDefault="0063622D"/>
    <w:p w14:paraId="169C1681" w14:textId="77777777" w:rsidR="0063622D" w:rsidRDefault="0063622D"/>
    <w:p w14:paraId="7D181073" w14:textId="77777777" w:rsidR="0063622D" w:rsidRDefault="0063622D"/>
    <w:p w14:paraId="1F3C17D2" w14:textId="77777777" w:rsidR="0063622D" w:rsidRDefault="0063622D">
      <w:pPr>
        <w:pStyle w:val="a8"/>
      </w:pPr>
    </w:p>
    <w:p w14:paraId="5F6A997F" w14:textId="77777777" w:rsidR="0063622D" w:rsidRDefault="0063622D">
      <w:pPr>
        <w:tabs>
          <w:tab w:val="left" w:pos="315"/>
          <w:tab w:val="left" w:pos="8820"/>
        </w:tabs>
        <w:spacing w:line="500" w:lineRule="exact"/>
        <w:ind w:rightChars="127" w:right="267"/>
        <w:jc w:val="center"/>
        <w:rPr>
          <w:rFonts w:ascii="微软简标宋" w:eastAsia="黑体"/>
          <w:b/>
          <w:bCs/>
          <w:sz w:val="52"/>
        </w:rPr>
      </w:pPr>
    </w:p>
    <w:p w14:paraId="178F7E8C" w14:textId="77777777" w:rsidR="0063622D"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项目名称:沈丘县不动产登记服务中心农村土地承包经营权纳入不动产统一登记工作项目</w:t>
      </w:r>
    </w:p>
    <w:p w14:paraId="76F6796D" w14:textId="77777777" w:rsidR="0063622D"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项目编号:沈财磋商采购-2026-19</w:t>
      </w:r>
    </w:p>
    <w:p w14:paraId="689D501E" w14:textId="77777777" w:rsidR="0063622D" w:rsidRDefault="0063622D">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7617831C" w14:textId="77777777" w:rsidR="0063622D"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2026年9月</w:t>
      </w:r>
    </w:p>
    <w:p w14:paraId="7F0DBECE" w14:textId="77777777" w:rsidR="0063622D" w:rsidRDefault="0063622D">
      <w:pPr>
        <w:pStyle w:val="31"/>
        <w:jc w:val="center"/>
        <w:rPr>
          <w:rFonts w:ascii="宋体" w:hAnsi="宋体" w:hint="eastAsia"/>
          <w:b/>
          <w:sz w:val="32"/>
        </w:rPr>
      </w:pPr>
    </w:p>
    <w:p w14:paraId="4D5DEBEE" w14:textId="77777777" w:rsidR="0063622D" w:rsidRDefault="0063622D">
      <w:pPr>
        <w:rPr>
          <w:rFonts w:ascii="仿宋_GB2312" w:eastAsia="仿宋_GB2312"/>
          <w:b/>
          <w:sz w:val="30"/>
          <w:szCs w:val="30"/>
        </w:rPr>
        <w:sectPr w:rsidR="0063622D">
          <w:headerReference w:type="default" r:id="rId9"/>
          <w:pgSz w:w="11907" w:h="16840"/>
          <w:pgMar w:top="2098" w:right="1474" w:bottom="1985" w:left="1588" w:header="851" w:footer="992" w:gutter="0"/>
          <w:pgNumType w:start="1"/>
          <w:cols w:space="720"/>
          <w:docGrid w:type="lines" w:linePitch="312"/>
        </w:sectPr>
      </w:pPr>
    </w:p>
    <w:p w14:paraId="2730F67C" w14:textId="77777777" w:rsidR="0063622D" w:rsidRDefault="0063622D">
      <w:pPr>
        <w:rPr>
          <w:rFonts w:ascii="仿宋_GB2312" w:eastAsia="仿宋_GB2312"/>
          <w:b/>
          <w:sz w:val="30"/>
          <w:szCs w:val="30"/>
        </w:rPr>
      </w:pPr>
    </w:p>
    <w:p w14:paraId="1C6CB18A" w14:textId="77777777" w:rsidR="0063622D"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10E3C158" w14:textId="77777777" w:rsidR="0063622D" w:rsidRDefault="0063622D">
      <w:pPr>
        <w:rPr>
          <w:rFonts w:ascii="宋体" w:hAnsi="宋体" w:cs="宋体" w:hint="eastAsia"/>
          <w:b/>
          <w:sz w:val="32"/>
          <w:szCs w:val="32"/>
        </w:rPr>
      </w:pPr>
    </w:p>
    <w:p w14:paraId="0C7D0804" w14:textId="77777777" w:rsidR="0063622D"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33A93A06" w14:textId="77777777" w:rsidR="0063622D"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7E23D756" w14:textId="77777777" w:rsidR="0063622D"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4008F24E" w14:textId="77777777" w:rsidR="0063622D"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3244821D" w14:textId="77777777" w:rsidR="0063622D"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09405BF8" w14:textId="77777777" w:rsidR="0063622D" w:rsidRDefault="0063622D">
      <w:pPr>
        <w:spacing w:line="800" w:lineRule="exact"/>
        <w:ind w:firstLineChars="700" w:firstLine="2249"/>
        <w:rPr>
          <w:rFonts w:ascii="宋体" w:hAnsi="宋体" w:cs="宋体" w:hint="eastAsia"/>
          <w:b/>
          <w:sz w:val="32"/>
          <w:szCs w:val="32"/>
        </w:rPr>
      </w:pPr>
    </w:p>
    <w:p w14:paraId="0514ECE0" w14:textId="77777777" w:rsidR="0063622D" w:rsidRDefault="0063622D">
      <w:pPr>
        <w:spacing w:line="800" w:lineRule="exact"/>
        <w:ind w:firstLineChars="700" w:firstLine="2249"/>
        <w:rPr>
          <w:rFonts w:ascii="宋体" w:hAnsi="宋体" w:cs="宋体" w:hint="eastAsia"/>
          <w:b/>
          <w:sz w:val="32"/>
          <w:szCs w:val="32"/>
        </w:rPr>
      </w:pPr>
    </w:p>
    <w:p w14:paraId="0ECFEE32" w14:textId="77777777" w:rsidR="0063622D" w:rsidRDefault="0063622D">
      <w:pPr>
        <w:spacing w:line="800" w:lineRule="exact"/>
        <w:ind w:firstLineChars="700" w:firstLine="2249"/>
        <w:rPr>
          <w:rFonts w:ascii="宋体" w:hAnsi="宋体" w:cs="宋体" w:hint="eastAsia"/>
          <w:b/>
          <w:sz w:val="32"/>
          <w:szCs w:val="32"/>
        </w:rPr>
      </w:pPr>
    </w:p>
    <w:p w14:paraId="59F1BD11" w14:textId="77777777" w:rsidR="0063622D"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9EF2B44" w14:textId="77777777" w:rsidR="0063622D" w:rsidRDefault="0063622D">
      <w:pPr>
        <w:pStyle w:val="10"/>
      </w:pPr>
    </w:p>
    <w:p w14:paraId="575B8D5E"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6E4B3BCB" w14:textId="7391C01D" w:rsidR="0063622D"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沈丘县不动产登记服务中心农村土地承包经营权纳入不动产统一登记工作项目的潜在投标人应在周口市公共资源交易中心网（http://jyzx.zhoukou.gov.cn/）获取招标文件，并于</w:t>
      </w:r>
      <w:r w:rsidR="00625091">
        <w:rPr>
          <w:rFonts w:ascii="宋体" w:hAnsi="宋体" w:cs="宋体" w:hint="eastAsia"/>
          <w:sz w:val="24"/>
        </w:rPr>
        <w:t>2026</w:t>
      </w:r>
      <w:r>
        <w:rPr>
          <w:rFonts w:ascii="宋体" w:hAnsi="宋体" w:cs="宋体" w:hint="eastAsia"/>
          <w:sz w:val="24"/>
        </w:rPr>
        <w:t>年</w:t>
      </w:r>
      <w:r w:rsidR="00625091">
        <w:rPr>
          <w:rFonts w:ascii="宋体" w:hAnsi="宋体" w:cs="宋体" w:hint="eastAsia"/>
          <w:sz w:val="24"/>
        </w:rPr>
        <w:t>9</w:t>
      </w:r>
      <w:r>
        <w:rPr>
          <w:rFonts w:ascii="宋体" w:hAnsi="宋体" w:cs="宋体" w:hint="eastAsia"/>
          <w:sz w:val="24"/>
        </w:rPr>
        <w:t>月</w:t>
      </w:r>
      <w:r w:rsidR="00625091">
        <w:rPr>
          <w:rFonts w:ascii="宋体" w:hAnsi="宋体" w:cs="宋体" w:hint="eastAsia"/>
          <w:sz w:val="24"/>
        </w:rPr>
        <w:t>28</w:t>
      </w:r>
      <w:r>
        <w:rPr>
          <w:rFonts w:ascii="宋体" w:hAnsi="宋体" w:cs="宋体" w:hint="eastAsia"/>
          <w:sz w:val="24"/>
        </w:rPr>
        <w:t>日</w:t>
      </w:r>
      <w:r w:rsidR="00625091">
        <w:rPr>
          <w:rFonts w:ascii="宋体" w:hAnsi="宋体" w:cs="宋体" w:hint="eastAsia"/>
          <w:sz w:val="24"/>
        </w:rPr>
        <w:t>10</w:t>
      </w:r>
      <w:r>
        <w:rPr>
          <w:rFonts w:ascii="宋体" w:hAnsi="宋体" w:cs="宋体" w:hint="eastAsia"/>
          <w:sz w:val="24"/>
        </w:rPr>
        <w:t>点</w:t>
      </w:r>
      <w:r w:rsidR="00625091">
        <w:rPr>
          <w:rFonts w:ascii="宋体" w:hAnsi="宋体" w:cs="宋体" w:hint="eastAsia"/>
          <w:sz w:val="24"/>
        </w:rPr>
        <w:t>00</w:t>
      </w:r>
      <w:r>
        <w:rPr>
          <w:rFonts w:ascii="宋体" w:hAnsi="宋体" w:cs="宋体" w:hint="eastAsia"/>
          <w:sz w:val="24"/>
        </w:rPr>
        <w:t>分（北京时间）前递交投标文件。</w:t>
      </w:r>
    </w:p>
    <w:p w14:paraId="5741C31F"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629"/>
      <w:bookmarkStart w:id="1" w:name="_Toc28359012"/>
      <w:bookmarkStart w:id="2" w:name="_Toc35393798"/>
      <w:bookmarkStart w:id="3" w:name="_Toc28359089"/>
      <w:r>
        <w:rPr>
          <w:rFonts w:asciiTheme="minorEastAsia" w:eastAsiaTheme="minorEastAsia" w:hAnsiTheme="minorEastAsia" w:cstheme="minorEastAsia" w:hint="eastAsia"/>
          <w:sz w:val="24"/>
        </w:rPr>
        <w:t>一、项目基本情况</w:t>
      </w:r>
      <w:bookmarkEnd w:id="0"/>
      <w:bookmarkEnd w:id="1"/>
      <w:bookmarkEnd w:id="2"/>
      <w:bookmarkEnd w:id="3"/>
    </w:p>
    <w:p w14:paraId="10E75727"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项目编号：沈财磋商采购-2026-19</w:t>
      </w:r>
    </w:p>
    <w:p w14:paraId="1607334F" w14:textId="77777777" w:rsidR="0063622D"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项目名称：沈丘县不动产登记服务中心农村土地承包经营权纳入不动产统一登记工作项目</w:t>
      </w:r>
    </w:p>
    <w:p w14:paraId="2D4823C2"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43909CF2"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预算金额：1555066.00元</w:t>
      </w:r>
    </w:p>
    <w:p w14:paraId="1DE1D718"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最高限价：包1：1055066.00元；包2：500000.00元</w:t>
      </w:r>
    </w:p>
    <w:p w14:paraId="7C056BC3" w14:textId="77777777" w:rsidR="0063622D" w:rsidRDefault="00000000">
      <w:pPr>
        <w:pStyle w:val="af7"/>
        <w:snapToGrid w:val="0"/>
        <w:spacing w:before="0" w:beforeAutospacing="0" w:after="0" w:afterAutospacing="0" w:line="360" w:lineRule="auto"/>
        <w:ind w:firstLine="480"/>
        <w:jc w:val="both"/>
        <w:rPr>
          <w:rFonts w:cs="宋体" w:hint="eastAsia"/>
          <w:color w:val="000000"/>
        </w:rPr>
      </w:pPr>
      <w:r>
        <w:rPr>
          <w:rFonts w:cs="宋体" w:hint="eastAsia"/>
          <w:color w:val="000000"/>
        </w:rPr>
        <w:t>包划分：2个包</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5019"/>
        <w:gridCol w:w="2747"/>
      </w:tblGrid>
      <w:tr w:rsidR="0063622D" w14:paraId="3F1F47DD" w14:textId="77777777">
        <w:trPr>
          <w:jc w:val="center"/>
        </w:trPr>
        <w:tc>
          <w:tcPr>
            <w:tcW w:w="1091" w:type="dxa"/>
            <w:vAlign w:val="center"/>
          </w:tcPr>
          <w:p w14:paraId="770412F2" w14:textId="77777777" w:rsidR="0063622D"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包号</w:t>
            </w:r>
          </w:p>
        </w:tc>
        <w:tc>
          <w:tcPr>
            <w:tcW w:w="5177" w:type="dxa"/>
            <w:vAlign w:val="center"/>
          </w:tcPr>
          <w:p w14:paraId="7257B889" w14:textId="77777777" w:rsidR="0063622D"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2A4F4BE5" w14:textId="77777777" w:rsidR="0063622D"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包最高限价（元）</w:t>
            </w:r>
          </w:p>
        </w:tc>
      </w:tr>
      <w:tr w:rsidR="0063622D" w14:paraId="032376F9" w14:textId="77777777">
        <w:trPr>
          <w:trHeight w:val="218"/>
          <w:jc w:val="center"/>
        </w:trPr>
        <w:tc>
          <w:tcPr>
            <w:tcW w:w="1091" w:type="dxa"/>
            <w:vAlign w:val="center"/>
          </w:tcPr>
          <w:p w14:paraId="2E14C18D" w14:textId="77777777" w:rsidR="0063622D"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6D521703" w14:textId="77777777" w:rsidR="0063622D" w:rsidRDefault="00000000">
            <w:pPr>
              <w:adjustRightInd w:val="0"/>
              <w:snapToGrid w:val="0"/>
              <w:spacing w:line="360" w:lineRule="auto"/>
              <w:jc w:val="center"/>
              <w:rPr>
                <w:sz w:val="24"/>
              </w:rPr>
            </w:pPr>
            <w:r>
              <w:rPr>
                <w:rFonts w:hint="eastAsia"/>
                <w:sz w:val="24"/>
              </w:rPr>
              <w:t>沈丘县不动产登记服务中心农村土地承包经营权纳入不动产统一登记工作项目</w:t>
            </w:r>
            <w:r>
              <w:rPr>
                <w:rFonts w:hint="eastAsia"/>
                <w:sz w:val="24"/>
              </w:rPr>
              <w:t>1</w:t>
            </w:r>
            <w:r>
              <w:rPr>
                <w:rFonts w:hint="eastAsia"/>
                <w:sz w:val="24"/>
              </w:rPr>
              <w:t>包</w:t>
            </w:r>
          </w:p>
        </w:tc>
        <w:tc>
          <w:tcPr>
            <w:tcW w:w="2793" w:type="dxa"/>
            <w:vAlign w:val="center"/>
          </w:tcPr>
          <w:p w14:paraId="0149B14D" w14:textId="77777777" w:rsidR="0063622D"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1055066.00</w:t>
            </w:r>
          </w:p>
        </w:tc>
      </w:tr>
      <w:tr w:rsidR="0063622D" w14:paraId="2D58418B" w14:textId="77777777">
        <w:trPr>
          <w:trHeight w:val="218"/>
          <w:jc w:val="center"/>
        </w:trPr>
        <w:tc>
          <w:tcPr>
            <w:tcW w:w="1091" w:type="dxa"/>
            <w:vAlign w:val="center"/>
          </w:tcPr>
          <w:p w14:paraId="0297D114" w14:textId="77777777" w:rsidR="0063622D"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2</w:t>
            </w:r>
          </w:p>
        </w:tc>
        <w:tc>
          <w:tcPr>
            <w:tcW w:w="5177" w:type="dxa"/>
            <w:vAlign w:val="center"/>
          </w:tcPr>
          <w:p w14:paraId="153CA819" w14:textId="77777777" w:rsidR="0063622D" w:rsidRDefault="00000000">
            <w:pPr>
              <w:adjustRightInd w:val="0"/>
              <w:snapToGrid w:val="0"/>
              <w:spacing w:line="360" w:lineRule="auto"/>
              <w:jc w:val="center"/>
              <w:rPr>
                <w:sz w:val="24"/>
              </w:rPr>
            </w:pPr>
            <w:r>
              <w:rPr>
                <w:rFonts w:hint="eastAsia"/>
                <w:sz w:val="24"/>
              </w:rPr>
              <w:t>沈丘县不动产登记服务中心农村土地承包经营权纳入不动产统一登记工作项目</w:t>
            </w:r>
            <w:r>
              <w:rPr>
                <w:rFonts w:hint="eastAsia"/>
                <w:sz w:val="24"/>
              </w:rPr>
              <w:t>2</w:t>
            </w:r>
            <w:r>
              <w:rPr>
                <w:rFonts w:hint="eastAsia"/>
                <w:sz w:val="24"/>
              </w:rPr>
              <w:t>包</w:t>
            </w:r>
          </w:p>
        </w:tc>
        <w:tc>
          <w:tcPr>
            <w:tcW w:w="2793" w:type="dxa"/>
            <w:vAlign w:val="center"/>
          </w:tcPr>
          <w:p w14:paraId="53097848" w14:textId="77777777" w:rsidR="0063622D" w:rsidRDefault="00000000">
            <w:pPr>
              <w:adjustRightInd w:val="0"/>
              <w:snapToGrid w:val="0"/>
              <w:spacing w:line="36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500000.00</w:t>
            </w:r>
          </w:p>
        </w:tc>
      </w:tr>
    </w:tbl>
    <w:p w14:paraId="2DD72DBD"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需求：其他专业技术服务（包括但</w:t>
      </w:r>
      <w:r>
        <w:rPr>
          <w:rFonts w:asciiTheme="minorEastAsia" w:eastAsiaTheme="minorEastAsia" w:hAnsiTheme="minorEastAsia" w:cstheme="minorEastAsia" w:hint="eastAsia"/>
          <w:sz w:val="24"/>
        </w:rPr>
        <w:t>不限于标的名称、数量、简要技术需求或服务要求等）</w:t>
      </w:r>
    </w:p>
    <w:p w14:paraId="33028700"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合同履行期限：包1：90日历天；包2：30日历天</w:t>
      </w:r>
    </w:p>
    <w:p w14:paraId="0301CE97" w14:textId="77777777" w:rsidR="0063622D" w:rsidRDefault="00000000">
      <w:pPr>
        <w:spacing w:line="360" w:lineRule="auto"/>
        <w:ind w:firstLineChars="200" w:firstLine="480"/>
        <w:jc w:val="left"/>
        <w:rPr>
          <w:rFonts w:ascii="宋体" w:hAnsi="宋体" w:cs="宋体" w:hint="eastAsia"/>
          <w:sz w:val="24"/>
        </w:rPr>
      </w:pPr>
      <w:bookmarkStart w:id="4" w:name="_Toc35393630"/>
      <w:bookmarkStart w:id="5" w:name="_Toc28359013"/>
      <w:bookmarkStart w:id="6" w:name="_Toc35393799"/>
      <w:bookmarkStart w:id="7" w:name="_Toc28359090"/>
      <w:r>
        <w:rPr>
          <w:rFonts w:ascii="宋体" w:hAnsi="宋体" w:cs="宋体" w:hint="eastAsia"/>
          <w:sz w:val="24"/>
        </w:rPr>
        <w:t>是否接受进口产品：否</w:t>
      </w:r>
    </w:p>
    <w:p w14:paraId="775F242F"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17FC1B29"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1555066.00元，</w:t>
      </w:r>
      <w:r>
        <w:rPr>
          <w:rFonts w:ascii="宋体" w:hAnsi="宋体" w:cs="宋体" w:hint="eastAsia"/>
          <w:sz w:val="24"/>
        </w:rPr>
        <w:t>必须提供中小企业声明函。</w:t>
      </w:r>
    </w:p>
    <w:p w14:paraId="3DAAB6A8"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592E1ECD" w14:textId="77777777" w:rsidR="0063622D"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1.满足《中华人民共和国政府采购法》第二十二条规定；</w:t>
      </w:r>
    </w:p>
    <w:p w14:paraId="59607B28" w14:textId="77777777" w:rsidR="0063622D"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6561A1D1" w14:textId="77777777" w:rsidR="0063622D"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6D89CB87" w14:textId="77777777" w:rsidR="0063622D"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5A51FCDE" w14:textId="77777777" w:rsidR="0063622D"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165EB02F" w14:textId="77777777" w:rsidR="0063622D"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4999C541" w14:textId="77777777" w:rsidR="0063622D"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B3121B6" w14:textId="77777777" w:rsidR="0063622D"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6E70774" w14:textId="77777777" w:rsidR="0063622D"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3815B9CB"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3.1根据《关于在政府采购活动中查询及使用信用记录有关问题的通知》(财库[2016]125号)和豫财购【2016】15号的规定，对列入“信用中国”网站（</w:t>
      </w:r>
      <w:hyperlink r:id="rId10" w:history="1">
        <w:r>
          <w:rPr>
            <w:rFonts w:ascii="宋体" w:hAnsi="宋体" w:cs="宋体" w:hint="eastAsia"/>
            <w:sz w:val="24"/>
          </w:rPr>
          <w:t>www.creditchina.gov.cn</w:t>
        </w:r>
      </w:hyperlink>
      <w:r>
        <w:rPr>
          <w:rFonts w:ascii="宋体" w:hAnsi="宋体" w:cs="宋体" w:hint="eastAsia"/>
          <w:sz w:val="24"/>
        </w:rPr>
        <w:t>）的“失信被执行人”、“政府采购严重违法失信行为记录名单”、“重大税收违法失信主体”的供应商和法定代表人和“中国政府采购”网站(</w:t>
      </w:r>
      <w:hyperlink r:id="rId11" w:history="1">
        <w:r w:rsidR="0063622D">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3485739E"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3.2 </w:t>
      </w:r>
      <w:r>
        <w:rPr>
          <w:rFonts w:asciiTheme="minorEastAsia" w:hAnsiTheme="minorEastAsia" w:cstheme="minorEastAsia" w:hint="eastAsia"/>
          <w:sz w:val="24"/>
        </w:rPr>
        <w:t>包1</w:t>
      </w:r>
      <w:r>
        <w:rPr>
          <w:rFonts w:ascii="宋体" w:hAnsi="宋体" w:cs="宋体" w:hint="eastAsia"/>
          <w:sz w:val="24"/>
        </w:rPr>
        <w:t>供应商须具有行政主管部门核发的测绘乙级及以上资质。</w:t>
      </w:r>
    </w:p>
    <w:p w14:paraId="7EB14A30" w14:textId="77777777" w:rsidR="0063622D"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727812D0"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0376ADAD" w14:textId="1DAD96F9" w:rsidR="0063622D"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625091">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625091">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625091">
        <w:rPr>
          <w:rFonts w:asciiTheme="minorEastAsia" w:eastAsiaTheme="minorEastAsia" w:hAnsiTheme="minorEastAsia" w:cstheme="minorEastAsia" w:hint="eastAsia"/>
          <w:sz w:val="24"/>
          <w:u w:val="single"/>
        </w:rPr>
        <w:t>16</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625091">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625091">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625091">
        <w:rPr>
          <w:rFonts w:asciiTheme="minorEastAsia" w:eastAsiaTheme="minorEastAsia" w:hAnsiTheme="minorEastAsia" w:cstheme="minorEastAsia" w:hint="eastAsia"/>
          <w:sz w:val="24"/>
          <w:u w:val="single"/>
        </w:rPr>
        <w:t>22</w:t>
      </w:r>
      <w:r>
        <w:rPr>
          <w:rFonts w:asciiTheme="minorEastAsia" w:eastAsiaTheme="minorEastAsia" w:hAnsiTheme="minorEastAsia" w:cstheme="minorEastAsia" w:hint="eastAsia"/>
          <w:sz w:val="24"/>
          <w:u w:val="single"/>
        </w:rPr>
        <w:t>日</w:t>
      </w:r>
      <w:r w:rsidR="00625091">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7AF17FEA"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1DC52B72"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30207C92" w14:textId="77777777" w:rsidR="0063622D"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6957C3CE"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28359092"/>
      <w:bookmarkStart w:id="14" w:name="_Toc35393632"/>
      <w:bookmarkStart w:id="15" w:name="_Toc35393801"/>
      <w:r>
        <w:rPr>
          <w:rFonts w:asciiTheme="minorEastAsia" w:eastAsiaTheme="minorEastAsia" w:hAnsiTheme="minorEastAsia" w:cstheme="minorEastAsia" w:hint="eastAsia"/>
          <w:sz w:val="24"/>
        </w:rPr>
        <w:lastRenderedPageBreak/>
        <w:t>四、响应文件提交</w:t>
      </w:r>
      <w:bookmarkEnd w:id="12"/>
      <w:bookmarkEnd w:id="13"/>
      <w:bookmarkEnd w:id="14"/>
      <w:bookmarkEnd w:id="15"/>
    </w:p>
    <w:p w14:paraId="66FF9CB6" w14:textId="7F86F281" w:rsidR="0063622D"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625091" w:rsidRPr="00625091">
        <w:rPr>
          <w:rFonts w:ascii="宋体" w:hAnsi="宋体" w:cs="宋体" w:hint="eastAsia"/>
          <w:sz w:val="24"/>
          <w:u w:val="single"/>
        </w:rPr>
        <w:t>2026年9月28日10点00分</w:t>
      </w:r>
      <w:r>
        <w:rPr>
          <w:rFonts w:asciiTheme="minorEastAsia" w:eastAsiaTheme="minorEastAsia" w:hAnsiTheme="minorEastAsia" w:cstheme="minorEastAsia" w:hint="eastAsia"/>
          <w:bCs/>
          <w:sz w:val="24"/>
        </w:rPr>
        <w:t>（北京时间）</w:t>
      </w:r>
    </w:p>
    <w:p w14:paraId="772BDB04"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687E0DAE"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802"/>
      <w:bookmarkStart w:id="17" w:name="_Toc28359093"/>
      <w:bookmarkStart w:id="18" w:name="_Toc28359016"/>
      <w:bookmarkStart w:id="19" w:name="_Toc3539363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46DFB556" w14:textId="028692C0" w:rsidR="0063622D"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625091" w:rsidRPr="00625091">
        <w:rPr>
          <w:rFonts w:ascii="宋体" w:hAnsi="宋体" w:cs="宋体" w:hint="eastAsia"/>
          <w:sz w:val="24"/>
          <w:u w:val="single"/>
        </w:rPr>
        <w:t>2026年9月28日10点00分</w:t>
      </w:r>
      <w:r>
        <w:rPr>
          <w:rFonts w:asciiTheme="minorEastAsia" w:eastAsiaTheme="minorEastAsia" w:hAnsiTheme="minorEastAsia" w:cstheme="minorEastAsia" w:hint="eastAsia"/>
          <w:bCs/>
          <w:sz w:val="24"/>
        </w:rPr>
        <w:t>（北京时间）</w:t>
      </w:r>
    </w:p>
    <w:p w14:paraId="0F3C7804" w14:textId="77777777" w:rsidR="0063622D"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1DD4E7C7"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803"/>
      <w:bookmarkStart w:id="21" w:name="_Toc28359094"/>
      <w:bookmarkStart w:id="22" w:name="_Toc35393634"/>
      <w:bookmarkStart w:id="23" w:name="_Toc28359017"/>
      <w:r>
        <w:rPr>
          <w:rFonts w:asciiTheme="minorEastAsia" w:eastAsiaTheme="minorEastAsia" w:hAnsiTheme="minorEastAsia" w:cstheme="minorEastAsia" w:hint="eastAsia"/>
          <w:sz w:val="24"/>
        </w:rPr>
        <w:t>六、公告期限</w:t>
      </w:r>
      <w:bookmarkEnd w:id="20"/>
      <w:bookmarkEnd w:id="21"/>
      <w:bookmarkEnd w:id="22"/>
      <w:bookmarkEnd w:id="23"/>
    </w:p>
    <w:p w14:paraId="0BCC8B39" w14:textId="77777777" w:rsidR="0063622D"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4105B996"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13AD8BF5" w14:textId="77777777" w:rsidR="0063622D"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95"/>
      <w:bookmarkStart w:id="27" w:name="_Toc28359018"/>
      <w:bookmarkStart w:id="28" w:name="_Toc35393636"/>
      <w:bookmarkStart w:id="29" w:name="_Toc3539380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03DEEF07"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A849BCA"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称：沈丘县不动产登记服务中心　　　　　　　　　　　　</w:t>
      </w:r>
    </w:p>
    <w:p w14:paraId="6C59495B" w14:textId="77777777" w:rsidR="0063622D" w:rsidRDefault="00000000">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沈丘县</w:t>
      </w:r>
      <w:r>
        <w:rPr>
          <w:rFonts w:ascii="宋体" w:hAnsi="宋体" w:cs="宋体"/>
          <w:sz w:val="24"/>
        </w:rPr>
        <w:t xml:space="preserve">　　　　　　　　　　</w:t>
      </w:r>
    </w:p>
    <w:p w14:paraId="38601202" w14:textId="06035EE0" w:rsidR="0063622D" w:rsidRDefault="00000000">
      <w:pPr>
        <w:spacing w:line="360" w:lineRule="auto"/>
        <w:ind w:firstLineChars="200" w:firstLine="480"/>
        <w:jc w:val="left"/>
        <w:rPr>
          <w:rFonts w:ascii="宋体" w:hAnsi="宋体" w:cs="宋体" w:hint="eastAsia"/>
          <w:sz w:val="24"/>
        </w:rPr>
      </w:pPr>
      <w:r>
        <w:rPr>
          <w:rFonts w:ascii="宋体" w:hAnsi="宋体" w:cs="宋体"/>
          <w:sz w:val="24"/>
        </w:rPr>
        <w:t>项目联系人：</w:t>
      </w:r>
      <w:r>
        <w:rPr>
          <w:rFonts w:ascii="宋体" w:hint="eastAsia"/>
          <w:sz w:val="24"/>
        </w:rPr>
        <w:t>薛丁伟</w:t>
      </w:r>
      <w:r>
        <w:rPr>
          <w:rFonts w:ascii="宋体" w:hAnsi="宋体" w:cs="宋体"/>
          <w:sz w:val="24"/>
        </w:rPr>
        <w:t xml:space="preserve">   </w:t>
      </w:r>
      <w:r>
        <w:rPr>
          <w:rFonts w:ascii="宋体" w:hAnsi="宋体" w:cs="宋体" w:hint="eastAsia"/>
          <w:sz w:val="24"/>
        </w:rPr>
        <w:t xml:space="preserve"> </w:t>
      </w:r>
      <w:r w:rsidR="00625091">
        <w:rPr>
          <w:rFonts w:ascii="宋体" w:hAnsi="宋体" w:cs="宋体" w:hint="eastAsia"/>
          <w:sz w:val="24"/>
        </w:rPr>
        <w:t xml:space="preserve">        </w:t>
      </w:r>
      <w:r>
        <w:rPr>
          <w:rFonts w:ascii="宋体" w:hAnsi="宋体" w:cs="宋体"/>
          <w:sz w:val="24"/>
        </w:rPr>
        <w:t>联系方式：</w:t>
      </w:r>
      <w:r>
        <w:rPr>
          <w:rFonts w:ascii="宋体" w:hAnsi="宋体" w:cs="宋体" w:hint="eastAsia"/>
          <w:sz w:val="24"/>
        </w:rPr>
        <w:t xml:space="preserve">13703874008　　　　　　　　 </w:t>
      </w:r>
      <w:bookmarkStart w:id="30" w:name="_Toc28359009"/>
      <w:bookmarkStart w:id="31" w:name="_Toc28359086"/>
    </w:p>
    <w:p w14:paraId="589FAA92"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005F86B3"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6BBF2477"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1EE6E637" w14:textId="464C313D"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625091">
        <w:rPr>
          <w:rFonts w:ascii="宋体" w:hAnsi="宋体" w:cs="宋体" w:hint="eastAsia"/>
          <w:sz w:val="24"/>
        </w:rPr>
        <w:t>刘宇</w:t>
      </w:r>
      <w:r>
        <w:rPr>
          <w:rFonts w:ascii="宋体" w:hAnsi="宋体" w:cs="宋体" w:hint="eastAsia"/>
          <w:sz w:val="24"/>
        </w:rPr>
        <w:t xml:space="preserve">              联系方式：</w:t>
      </w:r>
      <w:bookmarkStart w:id="32" w:name="_Toc28359087"/>
      <w:bookmarkStart w:id="33" w:name="_Toc28359010"/>
      <w:r w:rsidR="00625091">
        <w:rPr>
          <w:rFonts w:ascii="宋体" w:hAnsi="宋体" w:cs="宋体" w:hint="eastAsia"/>
          <w:sz w:val="24"/>
        </w:rPr>
        <w:t>0394-8106517</w:t>
      </w:r>
      <w:r>
        <w:rPr>
          <w:rFonts w:ascii="宋体" w:hAnsi="宋体" w:cs="宋体" w:hint="eastAsia"/>
          <w:sz w:val="24"/>
        </w:rPr>
        <w:t xml:space="preserve">　　　　　　　　</w:t>
      </w:r>
    </w:p>
    <w:bookmarkEnd w:id="32"/>
    <w:bookmarkEnd w:id="33"/>
    <w:p w14:paraId="1B1A8CF2" w14:textId="77777777" w:rsidR="0063622D" w:rsidRDefault="00000000">
      <w:pPr>
        <w:pStyle w:val="BodyText1I"/>
        <w:ind w:firstLineChars="200" w:firstLine="480"/>
        <w:rPr>
          <w:rFonts w:ascii="宋体" w:hAnsi="宋体" w:cs="宋体" w:hint="eastAsia"/>
          <w:sz w:val="24"/>
        </w:rPr>
      </w:pPr>
      <w:r>
        <w:rPr>
          <w:rFonts w:ascii="宋体" w:hAnsi="宋体" w:cs="宋体" w:hint="eastAsia"/>
          <w:sz w:val="24"/>
        </w:rPr>
        <w:t>3.监督单位：沈丘县财政局</w:t>
      </w:r>
    </w:p>
    <w:p w14:paraId="649DE5E5" w14:textId="77777777" w:rsidR="0063622D" w:rsidRDefault="00000000">
      <w:pPr>
        <w:pStyle w:val="BodyText1I"/>
        <w:ind w:firstLineChars="200" w:firstLine="480"/>
        <w:rPr>
          <w:rFonts w:ascii="宋体" w:hAnsi="宋体" w:cs="宋体" w:hint="eastAsia"/>
          <w:sz w:val="24"/>
        </w:rPr>
      </w:pPr>
      <w:r>
        <w:rPr>
          <w:rFonts w:ascii="宋体" w:hAnsi="宋体" w:cs="宋体" w:hint="eastAsia"/>
          <w:sz w:val="24"/>
        </w:rPr>
        <w:t xml:space="preserve">联系方式：0394-5104466 </w:t>
      </w:r>
    </w:p>
    <w:p w14:paraId="1889750F" w14:textId="77777777" w:rsidR="0063622D"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       </w:t>
      </w:r>
    </w:p>
    <w:p w14:paraId="6C5C8562" w14:textId="77777777" w:rsidR="0063622D" w:rsidRDefault="00000000">
      <w:pPr>
        <w:pStyle w:val="a8"/>
        <w:adjustRightInd w:val="0"/>
        <w:snapToGrid w:val="0"/>
        <w:spacing w:line="360" w:lineRule="auto"/>
        <w:ind w:firstLineChars="1304" w:firstLine="3130"/>
        <w:jc w:val="right"/>
        <w:rPr>
          <w:rFonts w:ascii="宋体" w:hAnsi="宋体" w:cs="宋体" w:hint="eastAsia"/>
          <w:sz w:val="24"/>
        </w:rPr>
      </w:pPr>
      <w:r>
        <w:rPr>
          <w:rFonts w:ascii="宋体" w:hAnsi="宋体" w:cs="宋体" w:hint="eastAsia"/>
          <w:sz w:val="24"/>
        </w:rPr>
        <w:t>周口市公共资源交易中心政府采购中心</w:t>
      </w:r>
    </w:p>
    <w:p w14:paraId="3475DEA3" w14:textId="77777777" w:rsidR="0063622D" w:rsidRDefault="00000000">
      <w:pPr>
        <w:pStyle w:val="af5"/>
        <w:adjustRightInd w:val="0"/>
        <w:spacing w:line="360" w:lineRule="auto"/>
        <w:ind w:firstLineChars="1802" w:firstLine="4325"/>
        <w:jc w:val="right"/>
        <w:rPr>
          <w:rFonts w:ascii="宋体" w:hAnsi="宋体" w:cs="宋体" w:hint="eastAsia"/>
          <w:color w:val="000000" w:themeColor="text1"/>
        </w:rPr>
      </w:pPr>
      <w:r>
        <w:rPr>
          <w:rFonts w:ascii="宋体" w:hAnsi="宋体" w:cs="宋体" w:hint="eastAsia"/>
          <w:color w:val="000000" w:themeColor="text1"/>
          <w:sz w:val="24"/>
          <w:szCs w:val="24"/>
        </w:rPr>
        <w:t xml:space="preserve">2026年9月　</w:t>
      </w:r>
    </w:p>
    <w:p w14:paraId="28EAEB8F" w14:textId="77777777" w:rsidR="0063622D" w:rsidRDefault="0063622D">
      <w:pPr>
        <w:pStyle w:val="24"/>
        <w:adjustRightInd w:val="0"/>
        <w:snapToGrid w:val="0"/>
        <w:spacing w:line="360" w:lineRule="auto"/>
        <w:ind w:firstLineChars="0" w:firstLine="0"/>
        <w:rPr>
          <w:rFonts w:hint="eastAsia"/>
        </w:rPr>
      </w:pPr>
    </w:p>
    <w:p w14:paraId="34C6874E" w14:textId="77777777" w:rsidR="00625091" w:rsidRDefault="00625091">
      <w:pPr>
        <w:jc w:val="center"/>
        <w:rPr>
          <w:rFonts w:ascii="宋体" w:hAnsi="宋体" w:cs="宋体" w:hint="eastAsia"/>
          <w:b/>
          <w:sz w:val="32"/>
          <w:szCs w:val="32"/>
        </w:rPr>
      </w:pPr>
    </w:p>
    <w:p w14:paraId="575B8658" w14:textId="7409BDE2" w:rsidR="0063622D"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63622D" w14:paraId="748A88D1" w14:textId="77777777">
        <w:trPr>
          <w:trHeight w:val="567"/>
          <w:jc w:val="center"/>
        </w:trPr>
        <w:tc>
          <w:tcPr>
            <w:tcW w:w="9345" w:type="dxa"/>
            <w:gridSpan w:val="3"/>
            <w:vAlign w:val="center"/>
          </w:tcPr>
          <w:p w14:paraId="6D3DBD0D" w14:textId="77777777" w:rsidR="0063622D" w:rsidRDefault="00000000">
            <w:pPr>
              <w:jc w:val="center"/>
              <w:rPr>
                <w:rFonts w:ascii="宋体" w:hAnsi="宋体" w:hint="eastAsia"/>
                <w:sz w:val="24"/>
              </w:rPr>
            </w:pPr>
            <w:r>
              <w:rPr>
                <w:rFonts w:ascii="宋体" w:hAnsi="宋体" w:cs="楷体_GB2312" w:hint="eastAsia"/>
                <w:sz w:val="28"/>
                <w:szCs w:val="28"/>
              </w:rPr>
              <w:t>供应商须知前附表</w:t>
            </w:r>
          </w:p>
        </w:tc>
      </w:tr>
      <w:tr w:rsidR="0063622D" w14:paraId="0A69EFFD" w14:textId="77777777">
        <w:trPr>
          <w:trHeight w:val="567"/>
          <w:jc w:val="center"/>
        </w:trPr>
        <w:tc>
          <w:tcPr>
            <w:tcW w:w="735" w:type="dxa"/>
            <w:vAlign w:val="center"/>
          </w:tcPr>
          <w:p w14:paraId="01AFA5C0"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4A7678E9" w14:textId="77777777" w:rsidR="0063622D"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E096B66" w14:textId="77777777" w:rsidR="0063622D" w:rsidRDefault="00000000">
            <w:pPr>
              <w:rPr>
                <w:rFonts w:ascii="宋体" w:hAnsi="宋体" w:cs="宋体" w:hint="eastAsia"/>
                <w:sz w:val="24"/>
              </w:rPr>
            </w:pPr>
            <w:r>
              <w:rPr>
                <w:rFonts w:ascii="宋体" w:hAnsi="宋体" w:cs="宋体" w:hint="eastAsia"/>
                <w:sz w:val="24"/>
              </w:rPr>
              <w:t>内  容</w:t>
            </w:r>
          </w:p>
        </w:tc>
      </w:tr>
      <w:tr w:rsidR="0063622D" w14:paraId="77158F91" w14:textId="77777777">
        <w:trPr>
          <w:trHeight w:val="567"/>
          <w:jc w:val="center"/>
        </w:trPr>
        <w:tc>
          <w:tcPr>
            <w:tcW w:w="735" w:type="dxa"/>
            <w:vAlign w:val="center"/>
          </w:tcPr>
          <w:p w14:paraId="1D287EC6"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35943ECF" w14:textId="77777777" w:rsidR="0063622D"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133A4C9D" w14:textId="77777777" w:rsidR="0063622D"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项目名称：沈丘县不动产登记服务中心农村土地承包经营权纳入不动产统一登记工作项目</w:t>
            </w:r>
          </w:p>
          <w:p w14:paraId="3E99EC77" w14:textId="77777777" w:rsidR="0063622D" w:rsidRDefault="00000000">
            <w:pPr>
              <w:rPr>
                <w:rFonts w:ascii="宋体" w:hAnsi="宋体" w:cs="宋体" w:hint="eastAsia"/>
                <w:sz w:val="24"/>
              </w:rPr>
            </w:pPr>
            <w:r>
              <w:rPr>
                <w:rFonts w:ascii="宋体" w:hAnsi="宋体" w:cs="宋体" w:hint="eastAsia"/>
                <w:sz w:val="24"/>
              </w:rPr>
              <w:t>采购内容：其他专业技术服务</w:t>
            </w:r>
          </w:p>
          <w:p w14:paraId="32116B5F" w14:textId="77777777" w:rsidR="0063622D"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采购人：沈丘县不动产登记服务中心　　　　</w:t>
            </w:r>
          </w:p>
          <w:p w14:paraId="6150E2B1" w14:textId="77777777" w:rsidR="0063622D"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63622D" w14:paraId="1B321DA0" w14:textId="77777777">
        <w:trPr>
          <w:trHeight w:val="567"/>
          <w:jc w:val="center"/>
        </w:trPr>
        <w:tc>
          <w:tcPr>
            <w:tcW w:w="735" w:type="dxa"/>
            <w:vAlign w:val="center"/>
          </w:tcPr>
          <w:p w14:paraId="1131A3C4"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386453DF" w14:textId="77777777" w:rsidR="0063622D"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7BF2584B" w14:textId="77777777" w:rsidR="0063622D"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63622D" w14:paraId="7F33FF71" w14:textId="77777777">
        <w:trPr>
          <w:trHeight w:val="567"/>
          <w:jc w:val="center"/>
        </w:trPr>
        <w:tc>
          <w:tcPr>
            <w:tcW w:w="735" w:type="dxa"/>
            <w:vAlign w:val="center"/>
          </w:tcPr>
          <w:p w14:paraId="6CA737A6"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660EC1CE" w14:textId="77777777" w:rsidR="0063622D"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F2DE841" w14:textId="77777777" w:rsidR="0063622D"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63622D" w14:paraId="5DA30CDA" w14:textId="77777777">
        <w:trPr>
          <w:trHeight w:val="567"/>
          <w:jc w:val="center"/>
        </w:trPr>
        <w:tc>
          <w:tcPr>
            <w:tcW w:w="735" w:type="dxa"/>
            <w:vAlign w:val="center"/>
          </w:tcPr>
          <w:p w14:paraId="08DB9F98" w14:textId="77777777" w:rsidR="0063622D" w:rsidRDefault="0063622D">
            <w:pPr>
              <w:numPr>
                <w:ilvl w:val="0"/>
                <w:numId w:val="1"/>
              </w:numPr>
              <w:spacing w:beforeLines="50" w:before="156"/>
              <w:rPr>
                <w:rFonts w:ascii="宋体" w:hAnsi="宋体" w:cs="宋体" w:hint="eastAsia"/>
                <w:sz w:val="24"/>
              </w:rPr>
            </w:pPr>
          </w:p>
        </w:tc>
        <w:tc>
          <w:tcPr>
            <w:tcW w:w="1995" w:type="dxa"/>
            <w:vAlign w:val="center"/>
          </w:tcPr>
          <w:p w14:paraId="6C864256"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75ABDF51" w14:textId="77777777" w:rsidR="0063622D" w:rsidRDefault="00000000">
            <w:pPr>
              <w:snapToGrid w:val="0"/>
              <w:rPr>
                <w:rFonts w:ascii="宋体" w:hAnsi="宋体" w:cs="宋体" w:hint="eastAsia"/>
                <w:sz w:val="24"/>
              </w:rPr>
            </w:pPr>
            <w:r>
              <w:rPr>
                <w:rFonts w:ascii="宋体" w:hAnsi="宋体" w:cs="宋体" w:hint="eastAsia"/>
                <w:sz w:val="24"/>
              </w:rPr>
              <w:t>中文</w:t>
            </w:r>
          </w:p>
        </w:tc>
      </w:tr>
      <w:tr w:rsidR="0063622D" w14:paraId="0EDC8869" w14:textId="77777777">
        <w:trPr>
          <w:trHeight w:val="567"/>
          <w:jc w:val="center"/>
        </w:trPr>
        <w:tc>
          <w:tcPr>
            <w:tcW w:w="735" w:type="dxa"/>
            <w:vAlign w:val="center"/>
          </w:tcPr>
          <w:p w14:paraId="5330ECB9" w14:textId="77777777" w:rsidR="0063622D" w:rsidRDefault="0063622D">
            <w:pPr>
              <w:numPr>
                <w:ilvl w:val="0"/>
                <w:numId w:val="1"/>
              </w:numPr>
              <w:spacing w:beforeLines="50" w:before="156"/>
              <w:rPr>
                <w:rFonts w:ascii="宋体" w:hAnsi="宋体" w:cs="宋体" w:hint="eastAsia"/>
                <w:sz w:val="24"/>
              </w:rPr>
            </w:pPr>
          </w:p>
        </w:tc>
        <w:tc>
          <w:tcPr>
            <w:tcW w:w="1995" w:type="dxa"/>
            <w:vAlign w:val="center"/>
          </w:tcPr>
          <w:p w14:paraId="16F653C5" w14:textId="77777777" w:rsidR="0063622D"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2F868E3" w14:textId="77777777" w:rsidR="0063622D" w:rsidRDefault="00000000">
            <w:pPr>
              <w:rPr>
                <w:rFonts w:ascii="宋体" w:hAnsi="宋体" w:cs="宋体" w:hint="eastAsia"/>
                <w:sz w:val="24"/>
              </w:rPr>
            </w:pPr>
            <w:r>
              <w:rPr>
                <w:rFonts w:ascii="宋体" w:hAnsi="宋体" w:cs="宋体" w:hint="eastAsia"/>
                <w:sz w:val="24"/>
              </w:rPr>
              <w:t>人民币</w:t>
            </w:r>
          </w:p>
        </w:tc>
      </w:tr>
      <w:tr w:rsidR="0063622D" w14:paraId="33E2C695" w14:textId="77777777">
        <w:trPr>
          <w:trHeight w:val="567"/>
          <w:jc w:val="center"/>
        </w:trPr>
        <w:tc>
          <w:tcPr>
            <w:tcW w:w="735" w:type="dxa"/>
            <w:vAlign w:val="center"/>
          </w:tcPr>
          <w:p w14:paraId="3D69E39D"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224DC2BF" w14:textId="77777777" w:rsidR="0063622D"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C34E285" w14:textId="77777777" w:rsidR="0063622D"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63622D" w14:paraId="57577190" w14:textId="77777777">
        <w:trPr>
          <w:trHeight w:val="567"/>
          <w:jc w:val="center"/>
        </w:trPr>
        <w:tc>
          <w:tcPr>
            <w:tcW w:w="735" w:type="dxa"/>
            <w:vAlign w:val="center"/>
          </w:tcPr>
          <w:p w14:paraId="1DE919CC"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128F6E85"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238F9BC4" w14:textId="77777777" w:rsidR="0063622D" w:rsidRDefault="00000000">
            <w:pPr>
              <w:rPr>
                <w:rFonts w:ascii="宋体" w:hAnsi="宋体" w:cs="宋体" w:hint="eastAsia"/>
                <w:sz w:val="24"/>
              </w:rPr>
            </w:pPr>
            <w:r>
              <w:rPr>
                <w:rFonts w:ascii="宋体" w:hAnsi="宋体" w:cs="宋体" w:hint="eastAsia"/>
                <w:sz w:val="24"/>
              </w:rPr>
              <w:t>响应文件递交截止期后60日内有效</w:t>
            </w:r>
          </w:p>
        </w:tc>
      </w:tr>
      <w:tr w:rsidR="0063622D" w14:paraId="70EA69FA" w14:textId="77777777">
        <w:trPr>
          <w:trHeight w:val="567"/>
          <w:jc w:val="center"/>
        </w:trPr>
        <w:tc>
          <w:tcPr>
            <w:tcW w:w="735" w:type="dxa"/>
            <w:vAlign w:val="center"/>
          </w:tcPr>
          <w:p w14:paraId="50AC8677"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05AF6551" w14:textId="77777777" w:rsidR="0063622D"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34CE7EFC" w14:textId="77777777" w:rsidR="0063622D"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63622D" w14:paraId="276603A6" w14:textId="77777777">
        <w:trPr>
          <w:trHeight w:val="567"/>
          <w:jc w:val="center"/>
        </w:trPr>
        <w:tc>
          <w:tcPr>
            <w:tcW w:w="735" w:type="dxa"/>
            <w:vAlign w:val="center"/>
          </w:tcPr>
          <w:p w14:paraId="6BF09341"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074E1323" w14:textId="77777777" w:rsidR="0063622D"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5940D631" w14:textId="77777777" w:rsidR="0063622D"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63622D" w14:paraId="5E388F1C" w14:textId="77777777">
        <w:trPr>
          <w:trHeight w:val="567"/>
          <w:jc w:val="center"/>
        </w:trPr>
        <w:tc>
          <w:tcPr>
            <w:tcW w:w="735" w:type="dxa"/>
            <w:vAlign w:val="center"/>
          </w:tcPr>
          <w:p w14:paraId="0FA6B5B9"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09963973"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6326AFF1" w14:textId="77777777" w:rsidR="0063622D"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63622D" w14:paraId="4C408696" w14:textId="77777777">
        <w:trPr>
          <w:trHeight w:val="567"/>
          <w:jc w:val="center"/>
        </w:trPr>
        <w:tc>
          <w:tcPr>
            <w:tcW w:w="735" w:type="dxa"/>
            <w:vAlign w:val="center"/>
          </w:tcPr>
          <w:p w14:paraId="3AD707DA"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66551880"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6999CC53" w14:textId="77777777" w:rsidR="0063622D" w:rsidRDefault="00000000">
            <w:pPr>
              <w:rPr>
                <w:rFonts w:ascii="宋体" w:hAnsi="宋体" w:cs="宋体" w:hint="eastAsia"/>
                <w:sz w:val="24"/>
              </w:rPr>
            </w:pPr>
            <w:r>
              <w:rPr>
                <w:rFonts w:ascii="宋体" w:hAnsi="宋体" w:cs="宋体" w:hint="eastAsia"/>
                <w:sz w:val="24"/>
              </w:rPr>
              <w:t>无</w:t>
            </w:r>
          </w:p>
        </w:tc>
      </w:tr>
      <w:tr w:rsidR="0063622D" w14:paraId="1BFEBA95" w14:textId="77777777">
        <w:trPr>
          <w:trHeight w:val="567"/>
          <w:jc w:val="center"/>
        </w:trPr>
        <w:tc>
          <w:tcPr>
            <w:tcW w:w="735" w:type="dxa"/>
            <w:vAlign w:val="center"/>
          </w:tcPr>
          <w:p w14:paraId="6277FAB0"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2FD915BE" w14:textId="77777777" w:rsidR="0063622D"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623F1C4" w14:textId="77777777" w:rsidR="0063622D"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63622D" w14:paraId="55C1B34C" w14:textId="77777777">
        <w:trPr>
          <w:trHeight w:val="567"/>
          <w:jc w:val="center"/>
        </w:trPr>
        <w:tc>
          <w:tcPr>
            <w:tcW w:w="735" w:type="dxa"/>
            <w:vAlign w:val="center"/>
          </w:tcPr>
          <w:p w14:paraId="16489975"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7A33E13C"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3354C2CB" w14:textId="77777777" w:rsidR="0063622D"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63622D" w14:paraId="5BC2EAE3" w14:textId="77777777">
        <w:trPr>
          <w:trHeight w:val="567"/>
          <w:jc w:val="center"/>
        </w:trPr>
        <w:tc>
          <w:tcPr>
            <w:tcW w:w="735" w:type="dxa"/>
            <w:vAlign w:val="center"/>
          </w:tcPr>
          <w:p w14:paraId="03084461"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6F33E193" w14:textId="77777777" w:rsidR="0063622D"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3461C848" w14:textId="77777777" w:rsidR="0063622D" w:rsidRDefault="00000000">
            <w:pPr>
              <w:rPr>
                <w:rFonts w:ascii="宋体" w:hAnsi="宋体" w:hint="eastAsia"/>
                <w:sz w:val="24"/>
              </w:rPr>
            </w:pPr>
            <w:r>
              <w:rPr>
                <w:rFonts w:ascii="宋体" w:hAnsi="宋体" w:hint="eastAsia"/>
                <w:sz w:val="24"/>
              </w:rPr>
              <w:t>周口市公共资源交易中心网</w:t>
            </w:r>
          </w:p>
          <w:p w14:paraId="264D30B9" w14:textId="77777777" w:rsidR="0063622D"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7A52F661" w14:textId="77777777" w:rsidR="0063622D" w:rsidRDefault="00000000">
            <w:pPr>
              <w:rPr>
                <w:rFonts w:ascii="宋体" w:hAnsi="宋体" w:cs="宋体" w:hint="eastAsia"/>
                <w:sz w:val="24"/>
              </w:rPr>
            </w:pPr>
            <w:r>
              <w:rPr>
                <w:rFonts w:ascii="宋体" w:hAnsi="宋体" w:cs="宋体" w:hint="eastAsia"/>
                <w:sz w:val="24"/>
              </w:rPr>
              <w:t>（本项目实行网上远程开标无须到现场提交响应文件）</w:t>
            </w:r>
          </w:p>
        </w:tc>
      </w:tr>
      <w:tr w:rsidR="0063622D" w14:paraId="6864BC33" w14:textId="77777777">
        <w:trPr>
          <w:trHeight w:val="567"/>
          <w:jc w:val="center"/>
        </w:trPr>
        <w:tc>
          <w:tcPr>
            <w:tcW w:w="735" w:type="dxa"/>
            <w:vAlign w:val="center"/>
          </w:tcPr>
          <w:p w14:paraId="5FB9E5D9"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79B3986F" w14:textId="77777777" w:rsidR="0063622D"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9EBDC06" w14:textId="77777777" w:rsidR="0063622D"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63622D" w14:paraId="71E2896D" w14:textId="77777777">
        <w:trPr>
          <w:trHeight w:val="567"/>
          <w:jc w:val="center"/>
        </w:trPr>
        <w:tc>
          <w:tcPr>
            <w:tcW w:w="735" w:type="dxa"/>
            <w:vAlign w:val="center"/>
          </w:tcPr>
          <w:p w14:paraId="7B94F1A0"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1C06860E" w14:textId="77777777" w:rsidR="0063622D"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1519589" w14:textId="77777777" w:rsidR="0063622D"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63622D" w14:paraId="47C0AC87" w14:textId="77777777">
        <w:trPr>
          <w:trHeight w:val="567"/>
          <w:jc w:val="center"/>
        </w:trPr>
        <w:tc>
          <w:tcPr>
            <w:tcW w:w="735" w:type="dxa"/>
            <w:vAlign w:val="center"/>
          </w:tcPr>
          <w:p w14:paraId="1ABF0094"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2C85E97C" w14:textId="77777777" w:rsidR="0063622D"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285B0AF9" w14:textId="77777777" w:rsidR="0063622D"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63622D" w14:paraId="1F2A1709" w14:textId="77777777">
        <w:trPr>
          <w:trHeight w:val="567"/>
          <w:jc w:val="center"/>
        </w:trPr>
        <w:tc>
          <w:tcPr>
            <w:tcW w:w="735" w:type="dxa"/>
            <w:vAlign w:val="center"/>
          </w:tcPr>
          <w:p w14:paraId="45A7881E"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471DAEE8" w14:textId="77777777" w:rsidR="0063622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8CBC31C" w14:textId="38F8A515" w:rsidR="0063622D" w:rsidRDefault="00000000">
            <w:pPr>
              <w:tabs>
                <w:tab w:val="left" w:pos="8640"/>
              </w:tabs>
              <w:ind w:leftChars="-1" w:left="-2"/>
              <w:rPr>
                <w:rFonts w:ascii="宋体" w:hAnsi="宋体" w:cs="宋体" w:hint="eastAsia"/>
                <w:sz w:val="24"/>
              </w:rPr>
            </w:pPr>
            <w:r>
              <w:rPr>
                <w:rFonts w:ascii="宋体" w:hAnsi="宋体" w:cs="宋体" w:hint="eastAsia"/>
                <w:sz w:val="24"/>
              </w:rPr>
              <w:t>1）接到成交通知书1</w:t>
            </w:r>
            <w:r w:rsidR="00D47565">
              <w:rPr>
                <w:rFonts w:ascii="宋体" w:hAnsi="宋体" w:cs="宋体" w:hint="eastAsia"/>
                <w:sz w:val="24"/>
              </w:rPr>
              <w:t>5</w:t>
            </w:r>
            <w:r>
              <w:rPr>
                <w:rFonts w:ascii="宋体" w:hAnsi="宋体" w:cs="宋体" w:hint="eastAsia"/>
                <w:sz w:val="24"/>
              </w:rPr>
              <w:t>天内，成交供应商应与采购人签订采购合同。</w:t>
            </w:r>
          </w:p>
          <w:p w14:paraId="1C08F84B" w14:textId="77777777" w:rsidR="0063622D"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63622D" w14:paraId="38C88C36" w14:textId="77777777">
        <w:trPr>
          <w:trHeight w:val="567"/>
          <w:jc w:val="center"/>
        </w:trPr>
        <w:tc>
          <w:tcPr>
            <w:tcW w:w="735" w:type="dxa"/>
            <w:vAlign w:val="center"/>
          </w:tcPr>
          <w:p w14:paraId="2CC27A2E"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3BD5FC3F" w14:textId="77777777" w:rsidR="0063622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1B3AC5F2" w14:textId="77777777" w:rsidR="0063622D" w:rsidRDefault="00000000">
            <w:pPr>
              <w:rPr>
                <w:sz w:val="24"/>
              </w:rPr>
            </w:pPr>
            <w:r>
              <w:rPr>
                <w:rFonts w:ascii="宋体" w:hAnsi="宋体" w:cs="宋体" w:hint="eastAsia"/>
                <w:sz w:val="24"/>
              </w:rPr>
              <w:t>不需要缴纳投标保证金</w:t>
            </w:r>
            <w:r>
              <w:rPr>
                <w:rFonts w:hint="eastAsia"/>
                <w:sz w:val="24"/>
              </w:rPr>
              <w:t>。</w:t>
            </w:r>
          </w:p>
        </w:tc>
      </w:tr>
      <w:tr w:rsidR="0063622D" w14:paraId="1B76D7A9" w14:textId="77777777">
        <w:trPr>
          <w:trHeight w:val="567"/>
          <w:jc w:val="center"/>
        </w:trPr>
        <w:tc>
          <w:tcPr>
            <w:tcW w:w="735" w:type="dxa"/>
            <w:vAlign w:val="center"/>
          </w:tcPr>
          <w:p w14:paraId="00B7CF69"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269C8FD1" w14:textId="77777777" w:rsidR="0063622D"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5F45FFE5" w14:textId="77777777" w:rsidR="0063622D" w:rsidRDefault="00000000">
            <w:pPr>
              <w:jc w:val="left"/>
              <w:rPr>
                <w:rFonts w:ascii="宋体" w:hAnsi="宋体" w:cs="宋体" w:hint="eastAsia"/>
                <w:sz w:val="24"/>
              </w:rPr>
            </w:pPr>
            <w:r>
              <w:rPr>
                <w:rFonts w:ascii="宋体" w:hAnsi="宋体" w:cs="宋体" w:hint="eastAsia"/>
                <w:sz w:val="24"/>
              </w:rPr>
              <w:t>包1：90日历天；包2：30日历天</w:t>
            </w:r>
          </w:p>
        </w:tc>
      </w:tr>
      <w:tr w:rsidR="0063622D" w14:paraId="6F1ABC34" w14:textId="77777777">
        <w:trPr>
          <w:trHeight w:val="567"/>
          <w:jc w:val="center"/>
        </w:trPr>
        <w:tc>
          <w:tcPr>
            <w:tcW w:w="735" w:type="dxa"/>
            <w:vAlign w:val="center"/>
          </w:tcPr>
          <w:p w14:paraId="393C39EC"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5686F02B" w14:textId="77777777" w:rsidR="0063622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11B88EDF" w14:textId="77777777" w:rsidR="0063622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包1</w:t>
            </w:r>
            <w:r>
              <w:rPr>
                <w:rFonts w:asciiTheme="minorEastAsia" w:eastAsiaTheme="minorEastAsia" w:hAnsiTheme="minorEastAsia" w:cstheme="minorEastAsia" w:hint="eastAsia"/>
                <w:sz w:val="24"/>
              </w:rPr>
              <w:t>：1.项目合同签订后，乙方完成资料收集和整理后，由乙方向甲方出具合规发票，甲方向乙方支付总合同额的30%；2.乙方完成数据分析核实和数据整合建库全部工作内容后，由乙方向甲方出具合规发票，甲方再向乙方支付总合同额的40%；3.乙方完成项目实施且服务期满 1 年后，由乙方向甲方出具合规发票，甲方再向乙方支付总合同额的30%。；</w:t>
            </w:r>
          </w:p>
          <w:p w14:paraId="704DAE0A" w14:textId="77777777" w:rsidR="0063622D" w:rsidRDefault="00000000">
            <w:pPr>
              <w:spacing w:line="360" w:lineRule="auto"/>
              <w:ind w:firstLineChars="200" w:firstLine="480"/>
              <w:rPr>
                <w:sz w:val="24"/>
              </w:rPr>
            </w:pPr>
            <w:r>
              <w:rPr>
                <w:rFonts w:asciiTheme="minorEastAsia" w:eastAsiaTheme="minorEastAsia" w:hAnsiTheme="minorEastAsia" w:cstheme="minorEastAsia" w:hint="eastAsia"/>
                <w:sz w:val="24"/>
              </w:rPr>
              <w:t>包2：乙方完成合同约定服务内容，经过甲方验收合格后。由乙方向甲方出具合规发票，甲方向乙方一次性付清合同款项。</w:t>
            </w:r>
          </w:p>
        </w:tc>
      </w:tr>
      <w:tr w:rsidR="0063622D" w14:paraId="6BBCA888" w14:textId="77777777">
        <w:trPr>
          <w:trHeight w:val="567"/>
          <w:jc w:val="center"/>
        </w:trPr>
        <w:tc>
          <w:tcPr>
            <w:tcW w:w="735" w:type="dxa"/>
            <w:vAlign w:val="center"/>
          </w:tcPr>
          <w:p w14:paraId="6FB2F96B"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401778AE" w14:textId="77777777" w:rsidR="0063622D"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F7D79F5" w14:textId="77777777" w:rsidR="0063622D" w:rsidRDefault="00000000">
            <w:pPr>
              <w:tabs>
                <w:tab w:val="left" w:pos="8640"/>
              </w:tabs>
              <w:jc w:val="left"/>
              <w:rPr>
                <w:rFonts w:ascii="宋体" w:hAnsi="宋体" w:cs="宋体" w:hint="eastAsia"/>
                <w:sz w:val="24"/>
              </w:rPr>
            </w:pPr>
            <w:r>
              <w:rPr>
                <w:rFonts w:ascii="宋体" w:hAnsi="宋体" w:cs="宋体" w:hint="eastAsia"/>
                <w:sz w:val="24"/>
              </w:rPr>
              <w:t xml:space="preserve"> 不组织</w:t>
            </w:r>
          </w:p>
        </w:tc>
      </w:tr>
      <w:tr w:rsidR="0063622D" w14:paraId="414369C7" w14:textId="77777777">
        <w:trPr>
          <w:trHeight w:val="567"/>
          <w:jc w:val="center"/>
        </w:trPr>
        <w:tc>
          <w:tcPr>
            <w:tcW w:w="735" w:type="dxa"/>
            <w:vAlign w:val="center"/>
          </w:tcPr>
          <w:p w14:paraId="3F9A6543"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212B9EEC" w14:textId="77777777" w:rsidR="0063622D"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217C8693" w14:textId="77777777" w:rsidR="0063622D"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63622D" w14:paraId="7BB98DD0" w14:textId="77777777">
        <w:trPr>
          <w:trHeight w:val="567"/>
          <w:jc w:val="center"/>
        </w:trPr>
        <w:tc>
          <w:tcPr>
            <w:tcW w:w="735" w:type="dxa"/>
            <w:vAlign w:val="center"/>
          </w:tcPr>
          <w:p w14:paraId="523DCFDC" w14:textId="77777777" w:rsidR="0063622D" w:rsidRDefault="0063622D">
            <w:pPr>
              <w:numPr>
                <w:ilvl w:val="0"/>
                <w:numId w:val="1"/>
              </w:numPr>
              <w:spacing w:beforeLines="50" w:before="156"/>
              <w:jc w:val="center"/>
              <w:rPr>
                <w:rFonts w:ascii="宋体" w:hAnsi="宋体" w:cs="宋体" w:hint="eastAsia"/>
                <w:sz w:val="24"/>
              </w:rPr>
            </w:pPr>
          </w:p>
        </w:tc>
        <w:tc>
          <w:tcPr>
            <w:tcW w:w="1995" w:type="dxa"/>
            <w:vAlign w:val="center"/>
          </w:tcPr>
          <w:p w14:paraId="285BF939" w14:textId="77777777" w:rsidR="0063622D"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6B74D26D" w14:textId="77777777" w:rsidR="0063622D" w:rsidRDefault="00000000">
            <w:pPr>
              <w:tabs>
                <w:tab w:val="left" w:pos="8640"/>
              </w:tabs>
              <w:jc w:val="left"/>
              <w:rPr>
                <w:rFonts w:ascii="宋体" w:hAnsi="宋体" w:cs="宋体" w:hint="eastAsia"/>
                <w:b/>
                <w:bCs/>
                <w:sz w:val="24"/>
              </w:rPr>
            </w:pPr>
            <w:r>
              <w:rPr>
                <w:rFonts w:ascii="宋体" w:hAnsi="宋体" w:cs="宋体" w:hint="eastAsia"/>
                <w:b/>
                <w:bCs/>
                <w:sz w:val="24"/>
              </w:rPr>
              <w:t>其他未列明行业</w:t>
            </w:r>
          </w:p>
        </w:tc>
      </w:tr>
    </w:tbl>
    <w:p w14:paraId="18826C43" w14:textId="77777777" w:rsidR="0063622D" w:rsidRDefault="0063622D">
      <w:pPr>
        <w:pStyle w:val="24"/>
        <w:ind w:firstLineChars="0" w:firstLine="0"/>
        <w:rPr>
          <w:rFonts w:ascii="宋体" w:hAnsi="宋体" w:cs="宋体" w:hint="eastAsia"/>
          <w:b/>
          <w:sz w:val="30"/>
          <w:szCs w:val="30"/>
        </w:rPr>
      </w:pPr>
    </w:p>
    <w:p w14:paraId="5E7FF804" w14:textId="77777777" w:rsidR="0063622D" w:rsidRDefault="00000000">
      <w:pPr>
        <w:rPr>
          <w:rFonts w:ascii="宋体" w:hAnsi="宋体" w:cs="宋体" w:hint="eastAsia"/>
          <w:b/>
          <w:sz w:val="30"/>
          <w:szCs w:val="30"/>
        </w:rPr>
      </w:pPr>
      <w:r>
        <w:rPr>
          <w:rFonts w:ascii="宋体" w:hAnsi="宋体" w:cs="宋体" w:hint="eastAsia"/>
          <w:b/>
          <w:sz w:val="30"/>
          <w:szCs w:val="30"/>
        </w:rPr>
        <w:br w:type="page"/>
      </w:r>
    </w:p>
    <w:p w14:paraId="6E5A9BB3" w14:textId="77777777" w:rsidR="0063622D"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25141199" w14:textId="77777777" w:rsidR="0063622D"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DF3DFE5" w14:textId="77777777" w:rsidR="0063622D"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FE10857"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5709DBA1"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303B8A27" w14:textId="77777777" w:rsidR="0063622D"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2.2“采购人”：沈丘县不动产登记服务中心</w:t>
      </w:r>
      <w:r>
        <w:rPr>
          <w:rFonts w:ascii="宋体" w:hAnsi="宋体" w:cs="宋体" w:hint="eastAsia"/>
          <w:color w:val="0D0D0D" w:themeColor="text1" w:themeTint="F2"/>
          <w:sz w:val="24"/>
        </w:rPr>
        <w:t xml:space="preserve">　</w:t>
      </w:r>
      <w:r>
        <w:rPr>
          <w:rFonts w:ascii="宋体" w:hAnsi="宋体" w:cs="宋体" w:hint="eastAsia"/>
          <w:sz w:val="24"/>
        </w:rPr>
        <w:t xml:space="preserve">　　　</w:t>
      </w:r>
    </w:p>
    <w:p w14:paraId="772FCBC3"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FA8F09F"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0F23FC79"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7299796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4D3879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2065D3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0931DB66"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58BA8D2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07C6EF3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75D49C3F"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787B19B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25967300"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7C681AC"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35695F94"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26847E2B"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3E90373" w14:textId="77777777" w:rsidR="0063622D"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5D3625B9" w14:textId="77777777" w:rsidR="0063622D"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015206F9" w14:textId="77777777" w:rsidR="0063622D" w:rsidRDefault="00000000">
      <w:pPr>
        <w:pStyle w:val="BodyTextFirstIndent1"/>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42E22CFD" w14:textId="77777777" w:rsidR="0063622D"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79E4B808" w14:textId="77777777" w:rsidR="0063622D"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5674F335" w14:textId="77777777" w:rsidR="0063622D"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5FA30C19" w14:textId="77777777" w:rsidR="0063622D"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凡通过磋商小组符合性审查的供应商均为合格供应商。未通过符合性审查的供应商为不合格供应商。</w:t>
      </w:r>
    </w:p>
    <w:p w14:paraId="0D13FEB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53206277"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1C6E45DA"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4D7A6EC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F86CB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116F403C" w14:textId="77777777" w:rsidR="0063622D"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74000799" w14:textId="77777777" w:rsidR="0063622D"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0307590" w14:textId="77777777" w:rsidR="0063622D"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E1AEE41"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A32FE6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15626C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411B9CE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B60261C"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2A2DD3C"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D0E1134"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6FB6B986"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FF84E61" w14:textId="77777777" w:rsidR="0063622D"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7.竞争性磋商文件的澄清与修改</w:t>
      </w:r>
    </w:p>
    <w:p w14:paraId="03E3AD18" w14:textId="77777777" w:rsidR="0063622D"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0741AA1" w14:textId="77777777" w:rsidR="0063622D"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12E7313" w14:textId="77777777" w:rsidR="0063622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3E01588C"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54AED8FC"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52C72B7D" w14:textId="77777777" w:rsidR="0063622D"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3DDC427C" w14:textId="77777777" w:rsidR="0063622D"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45EF745A"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E4F6A5A"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7AFC761"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4D808F0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57FCFC7A"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F6EBFD8" w14:textId="77777777" w:rsidR="0063622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76C28E0B" w14:textId="77777777" w:rsidR="0063622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10.2响应文件封面要求:列明项目名称、包号、采购编号、供应商名称和地址等信息。</w:t>
      </w:r>
    </w:p>
    <w:p w14:paraId="20D02E44"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D8B9A54" w14:textId="77777777" w:rsidR="0063622D"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1FAC6820" w14:textId="77777777" w:rsidR="0063622D"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42364C6"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4CDDCEE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4575EF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56E3FF6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03C9F70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6175F06" w14:textId="77777777" w:rsidR="0063622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9A556F2"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57058629"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13.2特殊情况下，采购人可于响应性文件有效期满之前书面要求供应商同意延长有效期，供应商应在采购人规定的期限内以书面形式予以答复。供应商答复不明确或逾期未答复的，均视为拒绝上述要求。</w:t>
      </w:r>
    </w:p>
    <w:p w14:paraId="09F8C3AA" w14:textId="77777777" w:rsidR="0063622D"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27771266" w14:textId="77777777" w:rsidR="0063622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098B0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F275951"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539A671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6571E87F" w14:textId="77777777" w:rsidR="0063622D"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DF135BD" w14:textId="77777777" w:rsidR="0063622D"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9A77931" w14:textId="77777777" w:rsidR="0063622D"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8E104FE" w14:textId="77777777" w:rsidR="0063622D"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w:t>
      </w:r>
      <w:r>
        <w:rPr>
          <w:rFonts w:ascii="宋体" w:hAnsi="宋体" w:cs="宋体" w:hint="eastAsia"/>
          <w:bCs/>
          <w:sz w:val="24"/>
        </w:rPr>
        <w:lastRenderedPageBreak/>
        <w:t>解密会员端操作手册操作指南》</w:t>
      </w:r>
      <w:r>
        <w:rPr>
          <w:rFonts w:ascii="宋体" w:hAnsi="宋体" w:cs="宋体" w:hint="eastAsia"/>
          <w:sz w:val="24"/>
        </w:rPr>
        <w:t>。</w:t>
      </w:r>
    </w:p>
    <w:p w14:paraId="6B898D51" w14:textId="77777777" w:rsidR="0063622D"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16FF3ECF"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591951B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3B6063AC" w14:textId="77777777" w:rsidR="0063622D"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BDC8BEE" w14:textId="77777777" w:rsidR="0063622D"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56F1307B" w14:textId="77777777" w:rsidR="0063622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7DDDC4CF" w14:textId="77777777" w:rsidR="0063622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FD42924" w14:textId="77777777" w:rsidR="0063622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493B324E" w14:textId="77777777" w:rsidR="0063622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F05A735" w14:textId="77777777" w:rsidR="0063622D"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6ECAA65" w14:textId="77777777" w:rsidR="0063622D"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1051AE33" w14:textId="77777777" w:rsidR="0063622D"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28949546" w14:textId="77777777" w:rsidR="0063622D"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672F617D" w14:textId="77777777" w:rsidR="0063622D"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FBBE80E" w14:textId="77777777" w:rsidR="0063622D"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lastRenderedPageBreak/>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06C22D4B"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503F4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B9981DB" w14:textId="77777777" w:rsidR="0063622D"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B178554"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062A80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03D4FD72"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1D0BBD4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66935D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D436C4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4E9D73E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97325E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2182CED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w:t>
      </w:r>
      <w:r>
        <w:rPr>
          <w:rFonts w:ascii="宋体" w:hAnsi="宋体" w:cs="宋体" w:hint="eastAsia"/>
          <w:sz w:val="24"/>
        </w:rPr>
        <w:lastRenderedPageBreak/>
        <w:t>义务，纠正这些偏离将对其他实质性响应要求的供应商的竞争地位产生不公正的影响；</w:t>
      </w:r>
    </w:p>
    <w:p w14:paraId="3246BEF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5F19CD6B"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7BEA761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6CC0F944"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227867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015D3D59"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71073DD2"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DDB8DD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2ADE1DF2"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262F8B6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0903DAF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73F4FD50"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18A6EB5D"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56A007A8"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4528CB3"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7DEC929B"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w:t>
      </w:r>
      <w:r>
        <w:rPr>
          <w:rFonts w:ascii="宋体" w:hAnsi="宋体" w:cs="宋体" w:hint="eastAsia"/>
          <w:sz w:val="24"/>
        </w:rPr>
        <w:lastRenderedPageBreak/>
        <w:t>一个单位缴纳社会保险或者领取报酬的；</w:t>
      </w:r>
    </w:p>
    <w:p w14:paraId="77C12D81" w14:textId="77777777" w:rsidR="0063622D"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48FBAEF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7A74125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51F19BC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3CF2166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2E5269F3"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2AB764C6" w14:textId="77777777" w:rsidR="0063622D"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58A1BD12" w14:textId="77777777" w:rsidR="0063622D" w:rsidRDefault="0063622D">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63622D" w14:paraId="42518D6D" w14:textId="77777777">
        <w:trPr>
          <w:cantSplit/>
          <w:trHeight w:val="420"/>
        </w:trPr>
        <w:tc>
          <w:tcPr>
            <w:tcW w:w="8505" w:type="dxa"/>
            <w:gridSpan w:val="5"/>
            <w:vAlign w:val="center"/>
          </w:tcPr>
          <w:p w14:paraId="4FDF3DC5" w14:textId="77777777" w:rsidR="0063622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63622D" w14:paraId="597A12B0" w14:textId="77777777">
        <w:trPr>
          <w:cantSplit/>
          <w:trHeight w:val="836"/>
        </w:trPr>
        <w:tc>
          <w:tcPr>
            <w:tcW w:w="707" w:type="dxa"/>
            <w:tcBorders>
              <w:bottom w:val="single" w:sz="4" w:space="0" w:color="auto"/>
            </w:tcBorders>
            <w:vAlign w:val="center"/>
          </w:tcPr>
          <w:p w14:paraId="4DAB66CA"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43932534" w14:textId="77777777" w:rsidR="0063622D"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F072337"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FDEE153"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3477202B"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5919E47E"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15F8B91"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63622D" w14:paraId="2249EE70" w14:textId="77777777">
        <w:trPr>
          <w:cantSplit/>
          <w:trHeight w:val="383"/>
        </w:trPr>
        <w:tc>
          <w:tcPr>
            <w:tcW w:w="707" w:type="dxa"/>
            <w:vAlign w:val="center"/>
          </w:tcPr>
          <w:p w14:paraId="3B2BE20C"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1D8BC6B8"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6534AF3"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46F1868"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0508163E"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7667322D" w14:textId="77777777">
        <w:trPr>
          <w:cantSplit/>
          <w:trHeight w:val="383"/>
        </w:trPr>
        <w:tc>
          <w:tcPr>
            <w:tcW w:w="707" w:type="dxa"/>
            <w:vAlign w:val="center"/>
          </w:tcPr>
          <w:p w14:paraId="094D1515"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D2E8AA9" w14:textId="77777777" w:rsidR="0063622D"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D8A72E7"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366C4FC"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089FD2D0"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02A00D46" w14:textId="77777777">
        <w:trPr>
          <w:cantSplit/>
          <w:trHeight w:val="383"/>
        </w:trPr>
        <w:tc>
          <w:tcPr>
            <w:tcW w:w="707" w:type="dxa"/>
            <w:vAlign w:val="center"/>
          </w:tcPr>
          <w:p w14:paraId="6FFCE686"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4249E63" w14:textId="77777777" w:rsidR="0063622D"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1BDD119C"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AF958C1"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1ACE97BE"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52CDBDE3" w14:textId="77777777">
        <w:trPr>
          <w:cantSplit/>
          <w:trHeight w:val="346"/>
        </w:trPr>
        <w:tc>
          <w:tcPr>
            <w:tcW w:w="707" w:type="dxa"/>
            <w:vAlign w:val="center"/>
          </w:tcPr>
          <w:p w14:paraId="5129E137"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EB1C9F5"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159D97B8"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9D22DE8"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6F3802BB"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002DF9F1" w14:textId="77777777">
        <w:trPr>
          <w:cantSplit/>
          <w:trHeight w:val="90"/>
        </w:trPr>
        <w:tc>
          <w:tcPr>
            <w:tcW w:w="707" w:type="dxa"/>
            <w:vAlign w:val="center"/>
          </w:tcPr>
          <w:p w14:paraId="39FA9458"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5D19B681"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3E7B5818"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CEF5368"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245F8996"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105737C3" w14:textId="77777777">
        <w:trPr>
          <w:cantSplit/>
          <w:trHeight w:val="420"/>
        </w:trPr>
        <w:tc>
          <w:tcPr>
            <w:tcW w:w="707" w:type="dxa"/>
            <w:vAlign w:val="center"/>
          </w:tcPr>
          <w:p w14:paraId="7EDA39BC"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14E5E16E"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5205EBB0"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2F97A7"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64D9BDE7"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33E5B480" w14:textId="77777777">
        <w:trPr>
          <w:cantSplit/>
          <w:trHeight w:val="608"/>
        </w:trPr>
        <w:tc>
          <w:tcPr>
            <w:tcW w:w="707" w:type="dxa"/>
            <w:vAlign w:val="center"/>
          </w:tcPr>
          <w:p w14:paraId="7D02FC71"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769B7BA0"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5E29DA3"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1C66170"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5294DCC1"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1A5D2E54" w14:textId="77777777">
        <w:trPr>
          <w:cantSplit/>
          <w:trHeight w:val="473"/>
        </w:trPr>
        <w:tc>
          <w:tcPr>
            <w:tcW w:w="707" w:type="dxa"/>
            <w:vAlign w:val="center"/>
          </w:tcPr>
          <w:p w14:paraId="0E4A6AEB"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57F479BC"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58EEFC42"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3505D72"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1D1DC6B7"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098DB80D" w14:textId="77777777">
        <w:trPr>
          <w:cantSplit/>
          <w:trHeight w:val="901"/>
        </w:trPr>
        <w:tc>
          <w:tcPr>
            <w:tcW w:w="707" w:type="dxa"/>
            <w:vAlign w:val="center"/>
          </w:tcPr>
          <w:p w14:paraId="03C709D0"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5D01402"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A9C40FC"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75B61F"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79D8B466"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56CAECD7" w14:textId="77777777">
        <w:trPr>
          <w:cantSplit/>
          <w:trHeight w:val="485"/>
        </w:trPr>
        <w:tc>
          <w:tcPr>
            <w:tcW w:w="707" w:type="dxa"/>
            <w:vAlign w:val="center"/>
          </w:tcPr>
          <w:p w14:paraId="1CDA7C1A"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04D7BFD3"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63E6B4FA"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4B9C4EC"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05C44D02"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23C3C4D7" w14:textId="77777777">
        <w:trPr>
          <w:cantSplit/>
          <w:trHeight w:val="436"/>
        </w:trPr>
        <w:tc>
          <w:tcPr>
            <w:tcW w:w="707" w:type="dxa"/>
            <w:vAlign w:val="center"/>
          </w:tcPr>
          <w:p w14:paraId="41ECC6E7"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33975ABE" w14:textId="77777777" w:rsidR="0063622D"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0810829" w14:textId="77777777" w:rsidR="0063622D"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122DE45"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31B5BA95"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3622D" w14:paraId="3EC93801" w14:textId="77777777">
        <w:trPr>
          <w:cantSplit/>
          <w:trHeight w:val="470"/>
        </w:trPr>
        <w:tc>
          <w:tcPr>
            <w:tcW w:w="707" w:type="dxa"/>
            <w:vAlign w:val="center"/>
          </w:tcPr>
          <w:p w14:paraId="286341DD"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02E27DA3" w14:textId="77777777" w:rsidR="0063622D" w:rsidRDefault="0063622D">
            <w:pPr>
              <w:spacing w:after="50" w:line="360" w:lineRule="auto"/>
              <w:ind w:right="-10"/>
              <w:jc w:val="center"/>
              <w:rPr>
                <w:rFonts w:ascii="宋体" w:hAnsi="宋体" w:cs="宋体" w:hint="eastAsia"/>
                <w:bCs/>
                <w:sz w:val="24"/>
              </w:rPr>
            </w:pPr>
          </w:p>
        </w:tc>
        <w:tc>
          <w:tcPr>
            <w:tcW w:w="1937" w:type="dxa"/>
            <w:vAlign w:val="center"/>
          </w:tcPr>
          <w:p w14:paraId="45FA96D7" w14:textId="77777777" w:rsidR="0063622D" w:rsidRDefault="0063622D">
            <w:pPr>
              <w:spacing w:after="50" w:line="360" w:lineRule="auto"/>
              <w:ind w:right="-10"/>
              <w:jc w:val="center"/>
              <w:rPr>
                <w:rFonts w:ascii="宋体" w:hAnsi="宋体" w:cs="宋体" w:hint="eastAsia"/>
                <w:sz w:val="24"/>
              </w:rPr>
            </w:pPr>
          </w:p>
        </w:tc>
        <w:tc>
          <w:tcPr>
            <w:tcW w:w="825" w:type="dxa"/>
            <w:vAlign w:val="center"/>
          </w:tcPr>
          <w:p w14:paraId="39799647"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088704A1" w14:textId="77777777" w:rsidR="0063622D" w:rsidRDefault="0063622D">
            <w:pPr>
              <w:adjustRightInd w:val="0"/>
              <w:snapToGrid w:val="0"/>
              <w:spacing w:line="360" w:lineRule="auto"/>
              <w:ind w:right="-10"/>
              <w:jc w:val="center"/>
              <w:rPr>
                <w:rFonts w:ascii="宋体" w:hAnsi="宋体" w:cs="宋体" w:hint="eastAsia"/>
                <w:sz w:val="24"/>
              </w:rPr>
            </w:pPr>
          </w:p>
        </w:tc>
      </w:tr>
      <w:tr w:rsidR="0063622D" w14:paraId="154C284E" w14:textId="77777777">
        <w:trPr>
          <w:cantSplit/>
          <w:trHeight w:val="358"/>
        </w:trPr>
        <w:tc>
          <w:tcPr>
            <w:tcW w:w="707" w:type="dxa"/>
            <w:vAlign w:val="center"/>
          </w:tcPr>
          <w:p w14:paraId="48765BF3"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FB24E18" w14:textId="77777777" w:rsidR="0063622D" w:rsidRDefault="0063622D">
            <w:pPr>
              <w:spacing w:after="50" w:line="360" w:lineRule="auto"/>
              <w:ind w:right="-10"/>
              <w:jc w:val="center"/>
              <w:rPr>
                <w:rFonts w:ascii="宋体" w:hAnsi="宋体" w:cs="宋体" w:hint="eastAsia"/>
                <w:sz w:val="24"/>
              </w:rPr>
            </w:pPr>
          </w:p>
        </w:tc>
        <w:tc>
          <w:tcPr>
            <w:tcW w:w="1937" w:type="dxa"/>
            <w:vAlign w:val="center"/>
          </w:tcPr>
          <w:p w14:paraId="766AE03B" w14:textId="77777777" w:rsidR="0063622D" w:rsidRDefault="0063622D">
            <w:pPr>
              <w:spacing w:after="50" w:line="360" w:lineRule="auto"/>
              <w:ind w:right="-10"/>
              <w:jc w:val="center"/>
              <w:rPr>
                <w:rFonts w:ascii="宋体" w:hAnsi="宋体" w:cs="宋体" w:hint="eastAsia"/>
                <w:sz w:val="24"/>
              </w:rPr>
            </w:pPr>
          </w:p>
        </w:tc>
        <w:tc>
          <w:tcPr>
            <w:tcW w:w="825" w:type="dxa"/>
            <w:vAlign w:val="center"/>
          </w:tcPr>
          <w:p w14:paraId="7D293ED3" w14:textId="77777777" w:rsidR="0063622D" w:rsidRDefault="0063622D">
            <w:pPr>
              <w:adjustRightInd w:val="0"/>
              <w:snapToGrid w:val="0"/>
              <w:spacing w:line="360" w:lineRule="auto"/>
              <w:ind w:right="-10"/>
              <w:rPr>
                <w:rFonts w:ascii="宋体" w:hAnsi="宋体" w:cs="宋体" w:hint="eastAsia"/>
                <w:sz w:val="24"/>
              </w:rPr>
            </w:pPr>
          </w:p>
        </w:tc>
        <w:tc>
          <w:tcPr>
            <w:tcW w:w="2371" w:type="dxa"/>
            <w:vAlign w:val="center"/>
          </w:tcPr>
          <w:p w14:paraId="325C2D8C" w14:textId="77777777" w:rsidR="0063622D" w:rsidRDefault="0063622D">
            <w:pPr>
              <w:adjustRightInd w:val="0"/>
              <w:snapToGrid w:val="0"/>
              <w:spacing w:line="360" w:lineRule="auto"/>
              <w:ind w:right="-10"/>
              <w:jc w:val="center"/>
              <w:rPr>
                <w:rFonts w:ascii="宋体" w:hAnsi="宋体" w:cs="宋体" w:hint="eastAsia"/>
                <w:sz w:val="24"/>
              </w:rPr>
            </w:pPr>
          </w:p>
        </w:tc>
      </w:tr>
      <w:tr w:rsidR="0063622D" w14:paraId="248C1045" w14:textId="77777777">
        <w:trPr>
          <w:cantSplit/>
          <w:trHeight w:val="470"/>
        </w:trPr>
        <w:tc>
          <w:tcPr>
            <w:tcW w:w="707" w:type="dxa"/>
            <w:vAlign w:val="center"/>
          </w:tcPr>
          <w:p w14:paraId="25B30703"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6020CD4A" w14:textId="77777777" w:rsidR="0063622D"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6570697F" w14:textId="77777777" w:rsidR="0063622D"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2C58E675" w14:textId="77777777" w:rsidR="0063622D" w:rsidRDefault="0063622D">
      <w:pPr>
        <w:pStyle w:val="10"/>
        <w:rPr>
          <w:rFonts w:ascii="宋体" w:hAnsi="宋体" w:cs="宋体" w:hint="eastAsia"/>
          <w:sz w:val="24"/>
          <w:szCs w:val="24"/>
        </w:rPr>
      </w:pPr>
    </w:p>
    <w:p w14:paraId="698DE39A" w14:textId="77777777" w:rsidR="0063622D" w:rsidRDefault="0063622D">
      <w:pPr>
        <w:pStyle w:val="10"/>
        <w:rPr>
          <w:rFonts w:ascii="宋体" w:hAnsi="宋体" w:cs="宋体" w:hint="eastAsia"/>
          <w:sz w:val="24"/>
          <w:szCs w:val="24"/>
        </w:rPr>
      </w:pPr>
    </w:p>
    <w:p w14:paraId="036187A1"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4F9CE88E"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1926AD9"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919E9CF"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722BA86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0FE76696"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3B5737C6"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1C037203"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4B3990B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7A719C16"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37DEF8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159F6EA"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33623AC3"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A7516D1"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58F930CF"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6AD249B7" w14:textId="77777777" w:rsidR="0063622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062ED7D" w14:textId="77777777" w:rsidR="0063622D"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0E3D9F91" w14:textId="77777777" w:rsidR="0063622D"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6D1F3844" w14:textId="77777777" w:rsidR="0063622D"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1BE8A8D" w14:textId="77777777" w:rsidR="0063622D"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65D63B2E" w14:textId="77777777" w:rsidR="0063622D" w:rsidRDefault="0063622D">
      <w:pPr>
        <w:pStyle w:val="BodyText1I"/>
        <w:ind w:firstLine="240"/>
        <w:rPr>
          <w:rFonts w:ascii="宋体" w:hAnsi="宋体" w:cs="宋体" w:hint="eastAsia"/>
          <w:color w:val="FF0000"/>
          <w:sz w:val="24"/>
        </w:rPr>
      </w:pPr>
    </w:p>
    <w:p w14:paraId="66A94C7E" w14:textId="77777777" w:rsidR="0063622D" w:rsidRDefault="00000000">
      <w:pPr>
        <w:rPr>
          <w:rFonts w:ascii="宋体" w:hAnsi="宋体" w:cs="宋体" w:hint="eastAsia"/>
          <w:b/>
          <w:sz w:val="24"/>
        </w:rPr>
      </w:pPr>
      <w:r>
        <w:rPr>
          <w:rFonts w:ascii="宋体" w:hAnsi="宋体" w:cs="宋体" w:hint="eastAsia"/>
          <w:b/>
          <w:sz w:val="24"/>
        </w:rPr>
        <w:br w:type="page"/>
      </w:r>
    </w:p>
    <w:p w14:paraId="07E8767D" w14:textId="77777777" w:rsidR="0063622D" w:rsidRDefault="00000000">
      <w:pPr>
        <w:spacing w:line="360" w:lineRule="auto"/>
        <w:jc w:val="center"/>
        <w:rPr>
          <w:rFonts w:ascii="宋体" w:hAnsi="宋体" w:cs="宋体" w:hint="eastAsia"/>
          <w:b/>
          <w:color w:val="0D0D0D" w:themeColor="text1" w:themeTint="F2"/>
          <w:sz w:val="24"/>
        </w:rPr>
      </w:pPr>
      <w:r>
        <w:rPr>
          <w:rFonts w:ascii="宋体" w:hAnsi="宋体" w:cs="宋体" w:hint="eastAsia"/>
          <w:b/>
          <w:sz w:val="24"/>
        </w:rPr>
        <w:lastRenderedPageBreak/>
        <w:t>六、评定标准</w:t>
      </w:r>
    </w:p>
    <w:p w14:paraId="7C163E6C"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7C65AB18" w14:textId="77777777" w:rsidR="0063622D"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361AD48" w14:textId="77777777" w:rsidR="0063622D"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35417CD9" w14:textId="77777777" w:rsidR="0063622D"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C5F5492" w14:textId="77777777" w:rsidR="0063622D"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603C204E" w14:textId="77777777" w:rsidR="0063622D" w:rsidRDefault="00000000">
      <w:pPr>
        <w:pStyle w:val="aff0"/>
        <w:ind w:firstLine="480"/>
        <w:jc w:val="center"/>
        <w:rPr>
          <w:rFonts w:eastAsiaTheme="minorEastAsia"/>
        </w:rPr>
      </w:pPr>
      <w:r>
        <w:rPr>
          <w:rFonts w:asciiTheme="minorEastAsia" w:eastAsiaTheme="minorEastAsia" w:hAnsiTheme="minorEastAsia" w:cstheme="minorEastAsia" w:hint="eastAsia"/>
          <w:szCs w:val="24"/>
        </w:rPr>
        <w:t>包1评标办法</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85"/>
        <w:gridCol w:w="1285"/>
        <w:gridCol w:w="3950"/>
        <w:gridCol w:w="2204"/>
      </w:tblGrid>
      <w:tr w:rsidR="0063622D" w14:paraId="1C8C0F3E" w14:textId="77777777">
        <w:trPr>
          <w:trHeight w:val="57"/>
          <w:jc w:val="center"/>
        </w:trPr>
        <w:tc>
          <w:tcPr>
            <w:tcW w:w="0" w:type="auto"/>
            <w:shd w:val="clear" w:color="000000" w:fill="FFFFFF"/>
            <w:vAlign w:val="center"/>
          </w:tcPr>
          <w:p w14:paraId="7DB0442C" w14:textId="77777777" w:rsidR="0063622D" w:rsidRDefault="00000000">
            <w:pPr>
              <w:snapToGrid w:val="0"/>
              <w:spacing w:line="360" w:lineRule="auto"/>
              <w:jc w:val="center"/>
              <w:rPr>
                <w:rFonts w:ascii="宋体" w:hAnsi="宋体" w:cs="宋体" w:hint="eastAsia"/>
                <w:b/>
                <w:color w:val="000000"/>
                <w:sz w:val="24"/>
              </w:rPr>
            </w:pPr>
            <w:r>
              <w:rPr>
                <w:rFonts w:ascii="宋体" w:hAnsi="宋体" w:cs="宋体" w:hint="eastAsia"/>
                <w:b/>
                <w:color w:val="000000"/>
                <w:sz w:val="24"/>
              </w:rPr>
              <w:t>评分指标</w:t>
            </w:r>
          </w:p>
        </w:tc>
        <w:tc>
          <w:tcPr>
            <w:tcW w:w="1285" w:type="dxa"/>
            <w:shd w:val="clear" w:color="000000" w:fill="FFFFFF"/>
            <w:tcMar>
              <w:left w:w="108" w:type="dxa"/>
              <w:right w:w="108" w:type="dxa"/>
            </w:tcMar>
            <w:vAlign w:val="center"/>
          </w:tcPr>
          <w:p w14:paraId="6E344524" w14:textId="77777777" w:rsidR="0063622D" w:rsidRDefault="00000000">
            <w:pPr>
              <w:snapToGrid w:val="0"/>
              <w:spacing w:line="360" w:lineRule="auto"/>
              <w:jc w:val="center"/>
              <w:rPr>
                <w:rFonts w:ascii="宋体" w:hAnsi="宋体" w:cs="宋体" w:hint="eastAsia"/>
                <w:sz w:val="24"/>
              </w:rPr>
            </w:pPr>
            <w:r>
              <w:rPr>
                <w:rFonts w:ascii="宋体" w:hAnsi="宋体" w:cs="宋体" w:hint="eastAsia"/>
                <w:b/>
                <w:color w:val="000000"/>
                <w:sz w:val="24"/>
              </w:rPr>
              <w:t>分值</w:t>
            </w:r>
          </w:p>
        </w:tc>
        <w:tc>
          <w:tcPr>
            <w:tcW w:w="3950" w:type="dxa"/>
            <w:shd w:val="clear" w:color="000000" w:fill="FFFFFF"/>
            <w:tcMar>
              <w:left w:w="108" w:type="dxa"/>
              <w:right w:w="108" w:type="dxa"/>
            </w:tcMar>
            <w:vAlign w:val="center"/>
          </w:tcPr>
          <w:p w14:paraId="664D6B57" w14:textId="77777777" w:rsidR="0063622D" w:rsidRDefault="00000000">
            <w:pPr>
              <w:snapToGrid w:val="0"/>
              <w:spacing w:line="360" w:lineRule="auto"/>
              <w:jc w:val="center"/>
              <w:rPr>
                <w:rFonts w:ascii="宋体" w:hAnsi="宋体" w:cs="宋体" w:hint="eastAsia"/>
                <w:sz w:val="24"/>
              </w:rPr>
            </w:pPr>
            <w:r>
              <w:rPr>
                <w:rFonts w:ascii="宋体" w:hAnsi="宋体" w:cs="宋体" w:hint="eastAsia"/>
                <w:b/>
                <w:color w:val="000000"/>
                <w:sz w:val="24"/>
              </w:rPr>
              <w:t>指标说明及评分标准</w:t>
            </w:r>
          </w:p>
        </w:tc>
        <w:tc>
          <w:tcPr>
            <w:tcW w:w="0" w:type="auto"/>
            <w:shd w:val="clear" w:color="000000" w:fill="FFFFFF"/>
            <w:tcMar>
              <w:left w:w="108" w:type="dxa"/>
              <w:right w:w="108" w:type="dxa"/>
            </w:tcMar>
            <w:vAlign w:val="center"/>
          </w:tcPr>
          <w:p w14:paraId="431BCCC9" w14:textId="77777777" w:rsidR="0063622D" w:rsidRDefault="00000000">
            <w:pPr>
              <w:snapToGrid w:val="0"/>
              <w:spacing w:line="360" w:lineRule="auto"/>
              <w:jc w:val="center"/>
              <w:rPr>
                <w:rFonts w:ascii="宋体" w:hAnsi="宋体" w:cs="宋体" w:hint="eastAsia"/>
                <w:sz w:val="24"/>
              </w:rPr>
            </w:pPr>
            <w:r>
              <w:rPr>
                <w:rFonts w:ascii="宋体" w:hAnsi="宋体" w:cs="宋体" w:hint="eastAsia"/>
                <w:b/>
                <w:color w:val="000000"/>
                <w:sz w:val="24"/>
              </w:rPr>
              <w:t>评分依据</w:t>
            </w:r>
          </w:p>
        </w:tc>
      </w:tr>
      <w:tr w:rsidR="0063622D" w14:paraId="06BC8124" w14:textId="77777777">
        <w:trPr>
          <w:trHeight w:val="57"/>
          <w:jc w:val="center"/>
        </w:trPr>
        <w:tc>
          <w:tcPr>
            <w:tcW w:w="0" w:type="auto"/>
            <w:shd w:val="clear" w:color="000000" w:fill="FFFFFF"/>
            <w:vAlign w:val="center"/>
          </w:tcPr>
          <w:p w14:paraId="4431774B" w14:textId="77777777" w:rsidR="0063622D" w:rsidRDefault="00000000">
            <w:pPr>
              <w:widowControl/>
              <w:snapToGrid w:val="0"/>
              <w:spacing w:line="360" w:lineRule="auto"/>
              <w:jc w:val="center"/>
              <w:rPr>
                <w:rFonts w:ascii="宋体" w:hAnsi="宋体" w:cs="宋体" w:hint="eastAsia"/>
                <w:sz w:val="24"/>
              </w:rPr>
            </w:pPr>
            <w:r>
              <w:rPr>
                <w:rFonts w:ascii="宋体" w:hAnsi="宋体" w:cs="宋体" w:hint="eastAsia"/>
                <w:sz w:val="24"/>
              </w:rPr>
              <w:t>报价</w:t>
            </w:r>
          </w:p>
          <w:p w14:paraId="38BA53CF" w14:textId="77777777" w:rsidR="0063622D" w:rsidRDefault="00000000">
            <w:pPr>
              <w:widowControl/>
              <w:snapToGrid w:val="0"/>
              <w:spacing w:line="360" w:lineRule="auto"/>
              <w:jc w:val="center"/>
              <w:rPr>
                <w:rFonts w:ascii="宋体" w:hAnsi="宋体" w:cs="宋体" w:hint="eastAsia"/>
                <w:sz w:val="24"/>
              </w:rPr>
            </w:pPr>
            <w:r>
              <w:rPr>
                <w:rFonts w:ascii="宋体" w:hAnsi="宋体" w:cs="宋体" w:hint="eastAsia"/>
                <w:sz w:val="24"/>
              </w:rPr>
              <w:t>（15分）</w:t>
            </w:r>
          </w:p>
        </w:tc>
        <w:tc>
          <w:tcPr>
            <w:tcW w:w="1285" w:type="dxa"/>
            <w:shd w:val="clear" w:color="000000" w:fill="FFFFFF"/>
            <w:tcMar>
              <w:left w:w="108" w:type="dxa"/>
              <w:right w:w="108" w:type="dxa"/>
            </w:tcMar>
            <w:vAlign w:val="center"/>
          </w:tcPr>
          <w:p w14:paraId="5F2E04B0" w14:textId="77777777" w:rsidR="0063622D" w:rsidRDefault="00000000">
            <w:pPr>
              <w:widowControl/>
              <w:snapToGrid w:val="0"/>
              <w:spacing w:line="360" w:lineRule="auto"/>
              <w:jc w:val="center"/>
              <w:rPr>
                <w:rFonts w:ascii="宋体" w:hAnsi="宋体" w:cs="宋体" w:hint="eastAsia"/>
                <w:sz w:val="24"/>
              </w:rPr>
            </w:pPr>
            <w:r>
              <w:rPr>
                <w:rFonts w:ascii="宋体" w:hAnsi="宋体" w:cs="宋体" w:hint="eastAsia"/>
                <w:sz w:val="24"/>
              </w:rPr>
              <w:t>报价</w:t>
            </w:r>
          </w:p>
          <w:p w14:paraId="0376C1A3" w14:textId="77777777" w:rsidR="0063622D" w:rsidRDefault="00000000">
            <w:pPr>
              <w:widowControl/>
              <w:snapToGrid w:val="0"/>
              <w:spacing w:line="360" w:lineRule="auto"/>
              <w:jc w:val="center"/>
              <w:rPr>
                <w:rFonts w:ascii="宋体" w:hAnsi="宋体" w:cs="宋体" w:hint="eastAsia"/>
                <w:sz w:val="24"/>
              </w:rPr>
            </w:pPr>
            <w:r>
              <w:rPr>
                <w:rFonts w:ascii="宋体" w:hAnsi="宋体" w:cs="宋体" w:hint="eastAsia"/>
                <w:sz w:val="24"/>
              </w:rPr>
              <w:t>（15分）</w:t>
            </w:r>
          </w:p>
        </w:tc>
        <w:tc>
          <w:tcPr>
            <w:tcW w:w="6154" w:type="dxa"/>
            <w:gridSpan w:val="2"/>
            <w:shd w:val="clear" w:color="000000" w:fill="FFFFFF"/>
            <w:tcMar>
              <w:left w:w="108" w:type="dxa"/>
              <w:right w:w="108" w:type="dxa"/>
            </w:tcMar>
            <w:vAlign w:val="center"/>
          </w:tcPr>
          <w:p w14:paraId="7DEF3AB1" w14:textId="77777777" w:rsidR="0063622D" w:rsidRDefault="00000000">
            <w:pPr>
              <w:snapToGrid w:val="0"/>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满足磋商文件要求且最后报价最低的供应商的价格为磋商基准价，其价格分为满分。其他供应商的价格分统一按照下列公式计算：</w:t>
            </w:r>
          </w:p>
          <w:p w14:paraId="5DAB8625" w14:textId="77777777" w:rsidR="0063622D" w:rsidRDefault="00000000">
            <w:pPr>
              <w:snapToGrid w:val="0"/>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磋商报价得分=（磋商基准价/最后磋商报价）×15</w:t>
            </w:r>
          </w:p>
          <w:p w14:paraId="18461E5F" w14:textId="77777777" w:rsidR="0063622D" w:rsidRDefault="00000000">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5507EFB0" w14:textId="77777777" w:rsidR="0063622D" w:rsidRDefault="00000000">
            <w:pPr>
              <w:pStyle w:val="af8"/>
              <w:snapToGrid w:val="0"/>
              <w:spacing w:after="0" w:line="360" w:lineRule="auto"/>
              <w:ind w:right="-21" w:firstLine="24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2C83103A" w14:textId="77777777" w:rsidR="0063622D" w:rsidRDefault="00000000">
            <w:pPr>
              <w:pStyle w:val="af8"/>
              <w:snapToGrid w:val="0"/>
              <w:spacing w:after="0" w:line="360" w:lineRule="auto"/>
              <w:ind w:right="-21" w:firstLineChars="133" w:firstLine="319"/>
              <w:rPr>
                <w:rFonts w:ascii="宋体" w:hAnsi="宋体" w:cs="宋体" w:hint="eastAsia"/>
                <w:bCs/>
                <w:sz w:val="24"/>
              </w:rPr>
            </w:pPr>
            <w:r>
              <w:rPr>
                <w:rFonts w:ascii="宋体" w:hAnsi="宋体" w:cs="宋体" w:hint="eastAsia"/>
                <w:bCs/>
                <w:sz w:val="24"/>
              </w:rPr>
              <w:t>（1）对小微企业报价给予</w:t>
            </w:r>
            <w:r>
              <w:rPr>
                <w:rFonts w:ascii="宋体" w:hAnsi="宋体" w:cs="宋体" w:hint="eastAsia"/>
                <w:bCs/>
                <w:color w:val="000000"/>
                <w:sz w:val="24"/>
              </w:rPr>
              <w:t>20</w:t>
            </w:r>
            <w:r>
              <w:rPr>
                <w:rFonts w:ascii="宋体" w:hAnsi="宋体" w:cs="宋体" w:hint="eastAsia"/>
                <w:bCs/>
                <w:sz w:val="24"/>
              </w:rPr>
              <w:t>%扣除，请按照《政府采购促进中小企业发展管理办法》要求提供中小企业声明函。</w:t>
            </w:r>
          </w:p>
          <w:p w14:paraId="3B123A04" w14:textId="77777777" w:rsidR="0063622D" w:rsidRDefault="00000000">
            <w:pPr>
              <w:pStyle w:val="af8"/>
              <w:snapToGrid w:val="0"/>
              <w:spacing w:after="0" w:line="360" w:lineRule="auto"/>
              <w:ind w:right="-21" w:firstLineChars="133" w:firstLine="319"/>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45488717" w14:textId="77777777" w:rsidR="0063622D" w:rsidRDefault="00000000">
            <w:pPr>
              <w:pStyle w:val="af8"/>
              <w:snapToGrid w:val="0"/>
              <w:spacing w:after="0" w:line="360" w:lineRule="auto"/>
              <w:ind w:right="-21" w:firstLineChars="133" w:firstLine="319"/>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w:t>
            </w:r>
            <w:r>
              <w:rPr>
                <w:rFonts w:ascii="宋体" w:hAnsi="宋体" w:cs="宋体" w:hint="eastAsia"/>
                <w:bCs/>
                <w:sz w:val="24"/>
              </w:rPr>
              <w:lastRenderedPageBreak/>
              <w:t>不予考虑价格扣除。残疾人福利性单位属于小型、微型企业的，不重复享受政策。</w:t>
            </w:r>
          </w:p>
          <w:p w14:paraId="0A735CD1" w14:textId="77777777" w:rsidR="0063622D" w:rsidRDefault="00000000">
            <w:pPr>
              <w:widowControl/>
              <w:snapToGrid w:val="0"/>
              <w:spacing w:line="360" w:lineRule="auto"/>
              <w:ind w:firstLineChars="133" w:firstLine="319"/>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63622D" w14:paraId="1BFD77B7" w14:textId="77777777">
        <w:tblPrEx>
          <w:tblCellMar>
            <w:left w:w="0" w:type="dxa"/>
            <w:right w:w="0" w:type="dxa"/>
          </w:tblCellMar>
        </w:tblPrEx>
        <w:trPr>
          <w:trHeight w:val="57"/>
          <w:jc w:val="center"/>
        </w:trPr>
        <w:tc>
          <w:tcPr>
            <w:tcW w:w="0" w:type="auto"/>
            <w:vMerge w:val="restart"/>
            <w:vAlign w:val="center"/>
          </w:tcPr>
          <w:p w14:paraId="08B2F2EF" w14:textId="77777777" w:rsidR="0063622D" w:rsidRDefault="00000000">
            <w:pPr>
              <w:autoSpaceDE w:val="0"/>
              <w:autoSpaceDN w:val="0"/>
              <w:snapToGrid w:val="0"/>
              <w:spacing w:line="360" w:lineRule="auto"/>
              <w:jc w:val="center"/>
              <w:rPr>
                <w:rFonts w:ascii="宋体" w:hAnsi="宋体" w:cs="宋体" w:hint="eastAsia"/>
                <w:sz w:val="24"/>
              </w:rPr>
            </w:pPr>
            <w:r>
              <w:rPr>
                <w:rFonts w:ascii="宋体" w:hAnsi="宋体" w:cs="宋体" w:hint="eastAsia"/>
                <w:sz w:val="24"/>
              </w:rPr>
              <w:lastRenderedPageBreak/>
              <w:t>技术部分</w:t>
            </w:r>
          </w:p>
          <w:p w14:paraId="541E7EC9" w14:textId="77777777" w:rsidR="0063622D" w:rsidRDefault="00000000">
            <w:pPr>
              <w:pStyle w:val="a8"/>
              <w:jc w:val="center"/>
            </w:pPr>
            <w:r>
              <w:rPr>
                <w:rFonts w:ascii="宋体" w:hAnsi="宋体" w:cs="宋体" w:hint="eastAsia"/>
                <w:sz w:val="24"/>
              </w:rPr>
              <w:t>(65分)</w:t>
            </w:r>
          </w:p>
        </w:tc>
        <w:tc>
          <w:tcPr>
            <w:tcW w:w="1285" w:type="dxa"/>
            <w:vAlign w:val="center"/>
          </w:tcPr>
          <w:p w14:paraId="30F2B532" w14:textId="77777777" w:rsidR="0063622D" w:rsidRDefault="00000000">
            <w:pPr>
              <w:snapToGrid w:val="0"/>
              <w:spacing w:line="360" w:lineRule="auto"/>
              <w:jc w:val="center"/>
              <w:rPr>
                <w:rFonts w:ascii="宋体" w:hAnsi="宋体" w:cs="宋体" w:hint="eastAsia"/>
                <w:sz w:val="24"/>
              </w:rPr>
            </w:pPr>
            <w:r>
              <w:rPr>
                <w:rFonts w:ascii="宋体" w:hAnsi="宋体" w:cs="宋体" w:hint="eastAsia"/>
                <w:sz w:val="24"/>
              </w:rPr>
              <w:t>服务内容响应(15分)</w:t>
            </w:r>
          </w:p>
        </w:tc>
        <w:tc>
          <w:tcPr>
            <w:tcW w:w="6154" w:type="dxa"/>
            <w:gridSpan w:val="2"/>
            <w:vAlign w:val="center"/>
          </w:tcPr>
          <w:p w14:paraId="6A1E0046" w14:textId="77777777" w:rsidR="0063622D" w:rsidRDefault="00000000">
            <w:pPr>
              <w:snapToGrid w:val="0"/>
              <w:spacing w:line="360" w:lineRule="auto"/>
              <w:ind w:firstLineChars="116" w:firstLine="278"/>
              <w:rPr>
                <w:rFonts w:ascii="宋体" w:hAnsi="宋体" w:cs="宋体" w:hint="eastAsia"/>
                <w:sz w:val="24"/>
              </w:rPr>
            </w:pPr>
            <w:r>
              <w:rPr>
                <w:rFonts w:ascii="宋体" w:hAnsi="宋体" w:cs="宋体" w:hint="eastAsia"/>
                <w:sz w:val="24"/>
              </w:rPr>
              <w:t>投标人所投投标服务全部满足采购内容及要求的，得满分15分；投标服务任意一项技术参数不满足采购内容及要求的，每项扣2分，扣完为止。</w:t>
            </w:r>
          </w:p>
        </w:tc>
      </w:tr>
      <w:tr w:rsidR="0063622D" w14:paraId="217197CF" w14:textId="77777777">
        <w:tblPrEx>
          <w:tblCellMar>
            <w:left w:w="0" w:type="dxa"/>
            <w:right w:w="0" w:type="dxa"/>
          </w:tblCellMar>
        </w:tblPrEx>
        <w:trPr>
          <w:trHeight w:val="57"/>
          <w:jc w:val="center"/>
        </w:trPr>
        <w:tc>
          <w:tcPr>
            <w:tcW w:w="0" w:type="auto"/>
            <w:vMerge/>
            <w:vAlign w:val="center"/>
          </w:tcPr>
          <w:p w14:paraId="65E66BBD" w14:textId="77777777" w:rsidR="0063622D" w:rsidRDefault="0063622D">
            <w:pPr>
              <w:pStyle w:val="a8"/>
              <w:jc w:val="center"/>
            </w:pPr>
          </w:p>
        </w:tc>
        <w:tc>
          <w:tcPr>
            <w:tcW w:w="1285" w:type="dxa"/>
            <w:vAlign w:val="center"/>
          </w:tcPr>
          <w:p w14:paraId="53C01DB5"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项目理解程度(10分)</w:t>
            </w:r>
          </w:p>
        </w:tc>
        <w:tc>
          <w:tcPr>
            <w:tcW w:w="6154" w:type="dxa"/>
            <w:gridSpan w:val="2"/>
            <w:vAlign w:val="center"/>
          </w:tcPr>
          <w:p w14:paraId="0C407FC0" w14:textId="77777777" w:rsidR="0063622D" w:rsidRDefault="00000000">
            <w:pPr>
              <w:autoSpaceDE w:val="0"/>
              <w:autoSpaceDN w:val="0"/>
              <w:snapToGrid w:val="0"/>
              <w:spacing w:line="360" w:lineRule="auto"/>
              <w:ind w:leftChars="35" w:left="73" w:firstLineChars="186" w:firstLine="446"/>
              <w:rPr>
                <w:rFonts w:ascii="宋体" w:hAnsi="宋体" w:cs="宋体" w:hint="eastAsia"/>
                <w:sz w:val="24"/>
              </w:rPr>
            </w:pPr>
            <w:r>
              <w:rPr>
                <w:rFonts w:ascii="宋体" w:hAnsi="宋体" w:cs="宋体" w:hint="eastAsia"/>
                <w:sz w:val="24"/>
              </w:rPr>
              <w:t>提供针对本项目的理解程度及对农村土地承包经营权纳入不动产统一登记项目的了解程度分析的得10分</w:t>
            </w:r>
            <w:bookmarkStart w:id="34" w:name="OLE_LINK2"/>
            <w:r>
              <w:rPr>
                <w:rFonts w:ascii="宋体" w:hAnsi="宋体" w:cs="宋体" w:hint="eastAsia"/>
                <w:sz w:val="24"/>
              </w:rPr>
              <w:t>，</w:t>
            </w:r>
            <w:r>
              <w:rPr>
                <w:rFonts w:ascii="宋体" w:hAnsi="宋体" w:cs="宋体" w:hint="eastAsia"/>
                <w:bCs/>
                <w:sz w:val="24"/>
              </w:rPr>
              <w:t>缺项或不提供不得分。</w:t>
            </w:r>
            <w:bookmarkEnd w:id="34"/>
          </w:p>
        </w:tc>
      </w:tr>
      <w:tr w:rsidR="0063622D" w14:paraId="311E8D48" w14:textId="77777777">
        <w:tblPrEx>
          <w:tblCellMar>
            <w:left w:w="0" w:type="dxa"/>
            <w:right w:w="0" w:type="dxa"/>
          </w:tblCellMar>
        </w:tblPrEx>
        <w:trPr>
          <w:trHeight w:val="57"/>
          <w:jc w:val="center"/>
        </w:trPr>
        <w:tc>
          <w:tcPr>
            <w:tcW w:w="0" w:type="auto"/>
            <w:vMerge/>
            <w:vAlign w:val="center"/>
          </w:tcPr>
          <w:p w14:paraId="1DD99660"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3F6AA0DD"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工作方案(10分)</w:t>
            </w:r>
          </w:p>
        </w:tc>
        <w:tc>
          <w:tcPr>
            <w:tcW w:w="6154" w:type="dxa"/>
            <w:gridSpan w:val="2"/>
            <w:vAlign w:val="center"/>
          </w:tcPr>
          <w:p w14:paraId="78AA1CC4"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提供针对本项目的工作内容、工作程序及技术方法的得10分，</w:t>
            </w:r>
            <w:r>
              <w:rPr>
                <w:rFonts w:ascii="宋体" w:hAnsi="宋体" w:cs="宋体" w:hint="eastAsia"/>
                <w:bCs/>
                <w:sz w:val="24"/>
              </w:rPr>
              <w:t>缺项或不提供不得分。</w:t>
            </w:r>
          </w:p>
        </w:tc>
      </w:tr>
      <w:tr w:rsidR="0063622D" w14:paraId="0B15BE93" w14:textId="77777777">
        <w:tblPrEx>
          <w:tblCellMar>
            <w:left w:w="0" w:type="dxa"/>
            <w:right w:w="0" w:type="dxa"/>
          </w:tblCellMar>
        </w:tblPrEx>
        <w:trPr>
          <w:trHeight w:val="57"/>
          <w:jc w:val="center"/>
        </w:trPr>
        <w:tc>
          <w:tcPr>
            <w:tcW w:w="0" w:type="auto"/>
            <w:vMerge/>
            <w:vAlign w:val="center"/>
          </w:tcPr>
          <w:p w14:paraId="7C1EC337"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433420CC"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配备方案(5分)</w:t>
            </w:r>
          </w:p>
        </w:tc>
        <w:tc>
          <w:tcPr>
            <w:tcW w:w="6154" w:type="dxa"/>
            <w:gridSpan w:val="2"/>
            <w:vAlign w:val="center"/>
          </w:tcPr>
          <w:p w14:paraId="41DB09DA"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提供针对本项目的投入人员配备方案、设施设备情况的得5分，</w:t>
            </w:r>
            <w:r>
              <w:rPr>
                <w:rFonts w:ascii="宋体" w:hAnsi="宋体" w:cs="宋体" w:hint="eastAsia"/>
                <w:bCs/>
                <w:sz w:val="24"/>
              </w:rPr>
              <w:t>缺项或不提供不得分。</w:t>
            </w:r>
          </w:p>
        </w:tc>
      </w:tr>
      <w:tr w:rsidR="0063622D" w14:paraId="18E72798" w14:textId="77777777">
        <w:tblPrEx>
          <w:tblCellMar>
            <w:left w:w="0" w:type="dxa"/>
            <w:right w:w="0" w:type="dxa"/>
          </w:tblCellMar>
        </w:tblPrEx>
        <w:trPr>
          <w:trHeight w:val="90"/>
          <w:jc w:val="center"/>
        </w:trPr>
        <w:tc>
          <w:tcPr>
            <w:tcW w:w="0" w:type="auto"/>
            <w:vMerge/>
            <w:vAlign w:val="center"/>
          </w:tcPr>
          <w:p w14:paraId="5C3CC0BA"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21BA89AC"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进度保证措施(5分)</w:t>
            </w:r>
          </w:p>
        </w:tc>
        <w:tc>
          <w:tcPr>
            <w:tcW w:w="6154" w:type="dxa"/>
            <w:gridSpan w:val="2"/>
            <w:vAlign w:val="center"/>
          </w:tcPr>
          <w:p w14:paraId="0C4046C2"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提供进度保证措施的得5分，</w:t>
            </w:r>
            <w:r>
              <w:rPr>
                <w:rFonts w:ascii="宋体" w:hAnsi="宋体" w:cs="宋体" w:hint="eastAsia"/>
                <w:bCs/>
                <w:sz w:val="24"/>
              </w:rPr>
              <w:t>不提供不得分。</w:t>
            </w:r>
          </w:p>
        </w:tc>
      </w:tr>
      <w:tr w:rsidR="0063622D" w14:paraId="0DD21505" w14:textId="77777777">
        <w:tblPrEx>
          <w:tblCellMar>
            <w:left w:w="0" w:type="dxa"/>
            <w:right w:w="0" w:type="dxa"/>
          </w:tblCellMar>
        </w:tblPrEx>
        <w:trPr>
          <w:trHeight w:val="57"/>
          <w:jc w:val="center"/>
        </w:trPr>
        <w:tc>
          <w:tcPr>
            <w:tcW w:w="0" w:type="auto"/>
            <w:vMerge/>
            <w:vAlign w:val="center"/>
          </w:tcPr>
          <w:p w14:paraId="76E69EA6"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08613B7F"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重难点分析(7分)</w:t>
            </w:r>
          </w:p>
        </w:tc>
        <w:tc>
          <w:tcPr>
            <w:tcW w:w="6154" w:type="dxa"/>
            <w:gridSpan w:val="2"/>
            <w:vAlign w:val="center"/>
          </w:tcPr>
          <w:p w14:paraId="15342DEA"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提供针对本项目的重难点及技术问题的分析和对策措施的得7分，</w:t>
            </w:r>
            <w:r>
              <w:rPr>
                <w:rFonts w:ascii="宋体" w:hAnsi="宋体" w:cs="宋体" w:hint="eastAsia"/>
                <w:bCs/>
                <w:sz w:val="24"/>
              </w:rPr>
              <w:t>缺项或不提供不得分。</w:t>
            </w:r>
          </w:p>
        </w:tc>
      </w:tr>
      <w:tr w:rsidR="0063622D" w14:paraId="133C343D" w14:textId="77777777">
        <w:tblPrEx>
          <w:tblCellMar>
            <w:left w:w="0" w:type="dxa"/>
            <w:right w:w="0" w:type="dxa"/>
          </w:tblCellMar>
        </w:tblPrEx>
        <w:trPr>
          <w:trHeight w:val="57"/>
          <w:jc w:val="center"/>
        </w:trPr>
        <w:tc>
          <w:tcPr>
            <w:tcW w:w="0" w:type="auto"/>
            <w:vMerge/>
            <w:vAlign w:val="center"/>
          </w:tcPr>
          <w:p w14:paraId="4F7D1E55"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0E018197"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成果管理及保证措施(6分)</w:t>
            </w:r>
          </w:p>
        </w:tc>
        <w:tc>
          <w:tcPr>
            <w:tcW w:w="6154" w:type="dxa"/>
            <w:gridSpan w:val="2"/>
            <w:vAlign w:val="center"/>
          </w:tcPr>
          <w:p w14:paraId="6AD5481B"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提供成果管理及保证措施（包括但不限于：成果管理措施、档案整理及存放）的得6分，</w:t>
            </w:r>
            <w:r>
              <w:rPr>
                <w:rFonts w:ascii="宋体" w:hAnsi="宋体" w:cs="宋体" w:hint="eastAsia"/>
                <w:bCs/>
                <w:sz w:val="24"/>
              </w:rPr>
              <w:t>不提供不得分。</w:t>
            </w:r>
          </w:p>
        </w:tc>
      </w:tr>
      <w:tr w:rsidR="0063622D" w14:paraId="71C320A8" w14:textId="77777777">
        <w:tblPrEx>
          <w:tblCellMar>
            <w:left w:w="0" w:type="dxa"/>
            <w:right w:w="0" w:type="dxa"/>
          </w:tblCellMar>
        </w:tblPrEx>
        <w:trPr>
          <w:trHeight w:val="57"/>
          <w:jc w:val="center"/>
        </w:trPr>
        <w:tc>
          <w:tcPr>
            <w:tcW w:w="0" w:type="auto"/>
            <w:vMerge/>
            <w:vAlign w:val="center"/>
          </w:tcPr>
          <w:p w14:paraId="07ACC887"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0A9597A5"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服务承诺及保障措施(7分)</w:t>
            </w:r>
          </w:p>
        </w:tc>
        <w:tc>
          <w:tcPr>
            <w:tcW w:w="6154" w:type="dxa"/>
            <w:gridSpan w:val="2"/>
            <w:vAlign w:val="center"/>
          </w:tcPr>
          <w:p w14:paraId="27E75C0D"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提供针对本项目的服务承诺及保障措施（包括但不限于：服务内容、响应时间、服务质量保障措施）的得7分，</w:t>
            </w:r>
            <w:r>
              <w:rPr>
                <w:rFonts w:ascii="宋体" w:hAnsi="宋体" w:cs="宋体" w:hint="eastAsia"/>
                <w:bCs/>
                <w:sz w:val="24"/>
              </w:rPr>
              <w:t>缺项或不提供不得分。</w:t>
            </w:r>
          </w:p>
        </w:tc>
      </w:tr>
      <w:tr w:rsidR="0063622D" w14:paraId="306DF468" w14:textId="77777777">
        <w:tblPrEx>
          <w:tblCellMar>
            <w:left w:w="0" w:type="dxa"/>
            <w:right w:w="0" w:type="dxa"/>
          </w:tblCellMar>
        </w:tblPrEx>
        <w:trPr>
          <w:trHeight w:val="57"/>
          <w:jc w:val="center"/>
        </w:trPr>
        <w:tc>
          <w:tcPr>
            <w:tcW w:w="0" w:type="auto"/>
            <w:vMerge w:val="restart"/>
            <w:vAlign w:val="center"/>
          </w:tcPr>
          <w:p w14:paraId="65C8C73D"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商务部分（20分）</w:t>
            </w:r>
          </w:p>
        </w:tc>
        <w:tc>
          <w:tcPr>
            <w:tcW w:w="1285" w:type="dxa"/>
            <w:vAlign w:val="center"/>
          </w:tcPr>
          <w:p w14:paraId="629052E3"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企业实力</w:t>
            </w:r>
          </w:p>
          <w:p w14:paraId="55C8C59A"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（8分）</w:t>
            </w:r>
          </w:p>
        </w:tc>
        <w:tc>
          <w:tcPr>
            <w:tcW w:w="6154" w:type="dxa"/>
            <w:gridSpan w:val="2"/>
            <w:vAlign w:val="center"/>
          </w:tcPr>
          <w:p w14:paraId="12517772"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（1）投标人具有有效的质量管理体系认证、环境管理体系认证、职业健康安全管理体系证书的得3分，</w:t>
            </w:r>
            <w:r>
              <w:rPr>
                <w:rFonts w:ascii="宋体" w:hAnsi="宋体" w:cs="宋体" w:hint="eastAsia"/>
                <w:bCs/>
                <w:sz w:val="24"/>
              </w:rPr>
              <w:t>缺项或不提供不得分。</w:t>
            </w:r>
            <w:r>
              <w:rPr>
                <w:rFonts w:ascii="宋体" w:hAnsi="宋体" w:cs="宋体" w:hint="eastAsia"/>
                <w:sz w:val="24"/>
              </w:rPr>
              <w:t>(注：提供证书扫描件及网页查询截图，</w:t>
            </w:r>
            <w:r>
              <w:rPr>
                <w:rFonts w:ascii="宋体" w:hAnsi="宋体" w:cs="宋体" w:hint="eastAsia"/>
                <w:bCs/>
                <w:sz w:val="24"/>
              </w:rPr>
              <w:t>缺项或</w:t>
            </w:r>
            <w:r>
              <w:rPr>
                <w:rFonts w:ascii="宋体" w:hAnsi="宋体" w:cs="宋体" w:hint="eastAsia"/>
                <w:bCs/>
                <w:sz w:val="24"/>
              </w:rPr>
              <w:lastRenderedPageBreak/>
              <w:t>不提供不得分。</w:t>
            </w:r>
            <w:r>
              <w:rPr>
                <w:rFonts w:ascii="宋体" w:hAnsi="宋体" w:cs="宋体" w:hint="eastAsia"/>
                <w:sz w:val="24"/>
              </w:rPr>
              <w:t>)</w:t>
            </w:r>
          </w:p>
          <w:p w14:paraId="5A60035D" w14:textId="77777777" w:rsidR="0063622D" w:rsidRDefault="00000000">
            <w:pPr>
              <w:autoSpaceDE w:val="0"/>
              <w:autoSpaceDN w:val="0"/>
              <w:snapToGrid w:val="0"/>
              <w:spacing w:line="360" w:lineRule="auto"/>
              <w:ind w:leftChars="35" w:left="73" w:firstLineChars="86" w:firstLine="206"/>
            </w:pPr>
            <w:r>
              <w:rPr>
                <w:rFonts w:ascii="宋体" w:hAnsi="宋体" w:cs="宋体" w:hint="eastAsia"/>
                <w:sz w:val="24"/>
              </w:rPr>
              <w:t>（2）投标人具备土地规划资质（执业范围至少包含：信息化建设、土地科技服务）乙级及以上的5分。(注：提供证书扫描件，</w:t>
            </w:r>
            <w:r>
              <w:rPr>
                <w:rFonts w:ascii="宋体" w:hAnsi="宋体" w:cs="宋体" w:hint="eastAsia"/>
                <w:bCs/>
                <w:sz w:val="24"/>
              </w:rPr>
              <w:t>不提供不得分。</w:t>
            </w:r>
            <w:r>
              <w:rPr>
                <w:rFonts w:ascii="宋体" w:hAnsi="宋体" w:cs="宋体" w:hint="eastAsia"/>
                <w:sz w:val="24"/>
              </w:rPr>
              <w:t>)</w:t>
            </w:r>
          </w:p>
        </w:tc>
      </w:tr>
      <w:tr w:rsidR="0063622D" w14:paraId="4D9620A6" w14:textId="77777777">
        <w:tblPrEx>
          <w:tblCellMar>
            <w:left w:w="0" w:type="dxa"/>
            <w:right w:w="0" w:type="dxa"/>
          </w:tblCellMar>
        </w:tblPrEx>
        <w:trPr>
          <w:trHeight w:val="57"/>
          <w:jc w:val="center"/>
        </w:trPr>
        <w:tc>
          <w:tcPr>
            <w:tcW w:w="0" w:type="auto"/>
            <w:vMerge/>
            <w:vAlign w:val="center"/>
          </w:tcPr>
          <w:p w14:paraId="054609A9"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6AED3DA2"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人员配备</w:t>
            </w:r>
          </w:p>
          <w:p w14:paraId="2A625442" w14:textId="77777777" w:rsidR="0063622D" w:rsidRDefault="00000000">
            <w:pPr>
              <w:autoSpaceDE w:val="0"/>
              <w:autoSpaceDN w:val="0"/>
              <w:snapToGrid w:val="0"/>
              <w:spacing w:line="360" w:lineRule="auto"/>
              <w:ind w:left="113"/>
              <w:jc w:val="center"/>
              <w:rPr>
                <w:rFonts w:ascii="宋体" w:hAnsi="宋体" w:cs="宋体" w:hint="eastAsia"/>
                <w:sz w:val="24"/>
              </w:rPr>
            </w:pPr>
            <w:r>
              <w:rPr>
                <w:rFonts w:ascii="宋体" w:hAnsi="宋体" w:cs="宋体" w:hint="eastAsia"/>
                <w:sz w:val="24"/>
              </w:rPr>
              <w:t>（6分）</w:t>
            </w:r>
          </w:p>
        </w:tc>
        <w:tc>
          <w:tcPr>
            <w:tcW w:w="6154" w:type="dxa"/>
            <w:gridSpan w:val="2"/>
            <w:vAlign w:val="center"/>
          </w:tcPr>
          <w:p w14:paraId="19472ABE"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投标人拟配备的项目组成员中具有测绘专业中级以及上工程师的，每有一个得3分，最多得6分。</w:t>
            </w:r>
          </w:p>
          <w:p w14:paraId="5A3F686E" w14:textId="77777777" w:rsidR="0063622D" w:rsidRDefault="00000000">
            <w:pPr>
              <w:autoSpaceDE w:val="0"/>
              <w:autoSpaceDN w:val="0"/>
              <w:snapToGrid w:val="0"/>
              <w:spacing w:line="360" w:lineRule="auto"/>
              <w:ind w:leftChars="35" w:left="73" w:firstLineChars="86" w:firstLine="206"/>
              <w:rPr>
                <w:rFonts w:ascii="宋体" w:hAnsi="宋体" w:cs="宋体" w:hint="eastAsia"/>
                <w:sz w:val="24"/>
              </w:rPr>
            </w:pPr>
            <w:r>
              <w:rPr>
                <w:rFonts w:ascii="宋体" w:hAnsi="宋体" w:cs="宋体" w:hint="eastAsia"/>
                <w:sz w:val="24"/>
              </w:rPr>
              <w:t>注：提供项目组成员的职称证扫描件及近半年来连续三个月在本公司的社保缴纳证明（新公司从成立之日算起），</w:t>
            </w:r>
            <w:r>
              <w:rPr>
                <w:rFonts w:ascii="宋体" w:hAnsi="宋体" w:cs="宋体" w:hint="eastAsia"/>
                <w:bCs/>
                <w:sz w:val="24"/>
              </w:rPr>
              <w:t>缺项或不提供不得分。</w:t>
            </w:r>
          </w:p>
        </w:tc>
      </w:tr>
      <w:tr w:rsidR="0063622D" w14:paraId="54480722" w14:textId="77777777">
        <w:tblPrEx>
          <w:tblCellMar>
            <w:left w:w="0" w:type="dxa"/>
            <w:right w:w="0" w:type="dxa"/>
          </w:tblCellMar>
        </w:tblPrEx>
        <w:trPr>
          <w:trHeight w:val="57"/>
          <w:jc w:val="center"/>
        </w:trPr>
        <w:tc>
          <w:tcPr>
            <w:tcW w:w="0" w:type="auto"/>
            <w:vMerge/>
            <w:vAlign w:val="center"/>
          </w:tcPr>
          <w:p w14:paraId="136F4E3C" w14:textId="77777777" w:rsidR="0063622D" w:rsidRDefault="0063622D">
            <w:pPr>
              <w:autoSpaceDE w:val="0"/>
              <w:autoSpaceDN w:val="0"/>
              <w:snapToGrid w:val="0"/>
              <w:spacing w:line="360" w:lineRule="auto"/>
              <w:ind w:left="113"/>
              <w:jc w:val="center"/>
              <w:rPr>
                <w:rFonts w:ascii="宋体" w:hAnsi="宋体" w:cs="宋体" w:hint="eastAsia"/>
                <w:sz w:val="24"/>
              </w:rPr>
            </w:pPr>
          </w:p>
        </w:tc>
        <w:tc>
          <w:tcPr>
            <w:tcW w:w="1285" w:type="dxa"/>
            <w:vAlign w:val="center"/>
          </w:tcPr>
          <w:p w14:paraId="301903AD" w14:textId="77777777" w:rsidR="0063622D" w:rsidRDefault="00000000">
            <w:pPr>
              <w:widowControl/>
              <w:spacing w:line="360" w:lineRule="auto"/>
              <w:jc w:val="center"/>
              <w:rPr>
                <w:rFonts w:ascii="宋体" w:hAnsi="宋体" w:cs="宋体" w:hint="eastAsia"/>
                <w:color w:val="000000"/>
                <w:sz w:val="24"/>
              </w:rPr>
            </w:pPr>
            <w:r>
              <w:rPr>
                <w:rFonts w:ascii="宋体" w:hAnsi="宋体" w:cs="宋体" w:hint="eastAsia"/>
                <w:color w:val="000000"/>
                <w:sz w:val="24"/>
              </w:rPr>
              <w:t>服务承诺</w:t>
            </w:r>
          </w:p>
          <w:p w14:paraId="4AAEE04F" w14:textId="77777777" w:rsidR="0063622D" w:rsidRDefault="00000000">
            <w:pPr>
              <w:widowControl/>
              <w:spacing w:line="360" w:lineRule="auto"/>
              <w:jc w:val="center"/>
              <w:rPr>
                <w:rFonts w:ascii="宋体" w:hAnsi="宋体" w:cs="宋体" w:hint="eastAsia"/>
                <w:sz w:val="24"/>
              </w:rPr>
            </w:pPr>
            <w:r>
              <w:rPr>
                <w:rFonts w:ascii="宋体" w:hAnsi="宋体" w:cs="宋体" w:hint="eastAsia"/>
                <w:color w:val="000000"/>
                <w:sz w:val="24"/>
              </w:rPr>
              <w:t>(6分)</w:t>
            </w:r>
          </w:p>
        </w:tc>
        <w:tc>
          <w:tcPr>
            <w:tcW w:w="6154" w:type="dxa"/>
            <w:gridSpan w:val="2"/>
            <w:vAlign w:val="center"/>
          </w:tcPr>
          <w:p w14:paraId="31E01616" w14:textId="77777777" w:rsidR="0063622D" w:rsidRDefault="00000000">
            <w:pPr>
              <w:spacing w:line="360" w:lineRule="auto"/>
              <w:ind w:leftChars="35" w:left="73" w:firstLineChars="86" w:firstLine="206"/>
              <w:rPr>
                <w:rFonts w:ascii="宋体" w:hAnsi="宋体" w:cs="宋体" w:hint="eastAsia"/>
                <w:sz w:val="24"/>
              </w:rPr>
            </w:pPr>
            <w:r>
              <w:rPr>
                <w:rFonts w:ascii="宋体" w:hAnsi="宋体" w:cs="宋体" w:hint="eastAsia"/>
                <w:sz w:val="24"/>
              </w:rPr>
              <w:t>（1）承诺接到工作任务后，积极配合各方工作，投入充足人员，保证服务质量的得3分，不提供不得分。</w:t>
            </w:r>
          </w:p>
          <w:p w14:paraId="7CBC063B" w14:textId="77777777" w:rsidR="0063622D" w:rsidRDefault="00000000">
            <w:pPr>
              <w:spacing w:line="360" w:lineRule="auto"/>
              <w:ind w:leftChars="35" w:left="73" w:firstLineChars="86" w:firstLine="206"/>
            </w:pPr>
            <w:r>
              <w:rPr>
                <w:rFonts w:ascii="宋体" w:hAnsi="宋体" w:cs="宋体" w:hint="eastAsia"/>
                <w:sz w:val="24"/>
              </w:rPr>
              <w:t>（2）承诺做好各项协调工作，保证工作顺利进行的得3分，不提供不得分。</w:t>
            </w:r>
          </w:p>
        </w:tc>
      </w:tr>
    </w:tbl>
    <w:p w14:paraId="6A468D5F" w14:textId="77777777" w:rsidR="0063622D" w:rsidRDefault="00000000">
      <w:pP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br w:type="page"/>
      </w:r>
    </w:p>
    <w:p w14:paraId="2FAA768A" w14:textId="77777777" w:rsidR="0063622D" w:rsidRDefault="00000000">
      <w:pPr>
        <w:pStyle w:val="aff0"/>
        <w:ind w:firstLine="480"/>
        <w:jc w:val="center"/>
        <w:rPr>
          <w:rFonts w:hAnsi="宋体" w:cs="宋体" w:hint="eastAsia"/>
          <w:szCs w:val="24"/>
        </w:rPr>
      </w:pPr>
      <w:r>
        <w:rPr>
          <w:rFonts w:hAnsi="宋体" w:cs="宋体" w:hint="eastAsia"/>
          <w:szCs w:val="24"/>
        </w:rPr>
        <w:lastRenderedPageBreak/>
        <w:t>包2评标办法</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863"/>
        <w:gridCol w:w="3878"/>
        <w:gridCol w:w="2308"/>
      </w:tblGrid>
      <w:tr w:rsidR="0063622D" w14:paraId="42643365" w14:textId="77777777">
        <w:trPr>
          <w:trHeight w:val="57"/>
          <w:jc w:val="center"/>
        </w:trPr>
        <w:tc>
          <w:tcPr>
            <w:tcW w:w="442" w:type="pct"/>
            <w:vAlign w:val="center"/>
          </w:tcPr>
          <w:p w14:paraId="39925DBB" w14:textId="77777777" w:rsidR="0063622D"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评分指标</w:t>
            </w:r>
          </w:p>
        </w:tc>
        <w:tc>
          <w:tcPr>
            <w:tcW w:w="1055" w:type="pct"/>
            <w:vAlign w:val="center"/>
          </w:tcPr>
          <w:p w14:paraId="3F22A15B" w14:textId="77777777" w:rsidR="0063622D"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分值</w:t>
            </w:r>
          </w:p>
        </w:tc>
        <w:tc>
          <w:tcPr>
            <w:tcW w:w="2195" w:type="pct"/>
            <w:vAlign w:val="center"/>
          </w:tcPr>
          <w:p w14:paraId="2E94F268" w14:textId="77777777" w:rsidR="0063622D"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1306" w:type="pct"/>
            <w:vAlign w:val="center"/>
          </w:tcPr>
          <w:p w14:paraId="23244B29" w14:textId="77777777" w:rsidR="0063622D"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评分依据</w:t>
            </w:r>
          </w:p>
        </w:tc>
      </w:tr>
      <w:tr w:rsidR="0063622D" w14:paraId="21C841A4" w14:textId="77777777">
        <w:trPr>
          <w:trHeight w:val="57"/>
          <w:jc w:val="center"/>
        </w:trPr>
        <w:tc>
          <w:tcPr>
            <w:tcW w:w="442" w:type="pct"/>
            <w:vAlign w:val="center"/>
          </w:tcPr>
          <w:p w14:paraId="191478D2" w14:textId="77777777" w:rsidR="0063622D" w:rsidRDefault="00000000">
            <w:pPr>
              <w:widowControl/>
              <w:snapToGrid w:val="0"/>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报价得分（15分）</w:t>
            </w:r>
          </w:p>
        </w:tc>
        <w:tc>
          <w:tcPr>
            <w:tcW w:w="1055" w:type="pct"/>
            <w:vAlign w:val="center"/>
          </w:tcPr>
          <w:p w14:paraId="416BBC92" w14:textId="77777777" w:rsidR="0063622D" w:rsidRDefault="00000000">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报价</w:t>
            </w:r>
          </w:p>
          <w:p w14:paraId="5D2E144A" w14:textId="77777777" w:rsidR="0063622D" w:rsidRDefault="00000000">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（15分）</w:t>
            </w:r>
          </w:p>
        </w:tc>
        <w:tc>
          <w:tcPr>
            <w:tcW w:w="3501" w:type="pct"/>
            <w:gridSpan w:val="2"/>
            <w:vAlign w:val="center"/>
          </w:tcPr>
          <w:p w14:paraId="4BCD4043" w14:textId="77777777" w:rsidR="0063622D" w:rsidRDefault="00000000">
            <w:pPr>
              <w:snapToGrid w:val="0"/>
              <w:spacing w:line="360" w:lineRule="auto"/>
              <w:ind w:firstLineChars="91" w:firstLine="218"/>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满足磋商文件要求且最后报价最低的供应商的价格为磋商基准价，其价格分为满分。其他供应商的价格分统一按照下列公式计算：</w:t>
            </w:r>
          </w:p>
          <w:p w14:paraId="1C271AF7" w14:textId="77777777" w:rsidR="0063622D" w:rsidRDefault="00000000">
            <w:pPr>
              <w:snapToGrid w:val="0"/>
              <w:spacing w:line="360" w:lineRule="auto"/>
              <w:ind w:firstLineChars="91" w:firstLine="218"/>
              <w:rPr>
                <w:rFonts w:ascii="宋体" w:hAnsi="宋体" w:cs="宋体" w:hint="eastAsia"/>
                <w:bCs/>
                <w:sz w:val="24"/>
              </w:rPr>
            </w:pPr>
            <w:r>
              <w:rPr>
                <w:rFonts w:ascii="宋体" w:hAnsi="宋体" w:cs="宋体" w:hint="eastAsia"/>
                <w:bCs/>
                <w:sz w:val="24"/>
              </w:rPr>
              <w:t>磋商报价得分=（磋商基准价/最后磋商报价）×15</w:t>
            </w:r>
          </w:p>
          <w:p w14:paraId="23423A4B" w14:textId="77777777" w:rsidR="0063622D" w:rsidRDefault="00000000">
            <w:pPr>
              <w:tabs>
                <w:tab w:val="left" w:pos="5130"/>
              </w:tabs>
              <w:adjustRightInd w:val="0"/>
              <w:snapToGrid w:val="0"/>
              <w:spacing w:line="360" w:lineRule="auto"/>
              <w:ind w:firstLineChars="91" w:firstLine="218"/>
              <w:rPr>
                <w:rFonts w:ascii="宋体" w:hAnsi="宋体" w:cs="宋体" w:hint="eastAsia"/>
                <w:bCs/>
                <w:sz w:val="24"/>
              </w:rPr>
            </w:pPr>
            <w:r>
              <w:rPr>
                <w:rFonts w:ascii="宋体" w:hAnsi="宋体" w:cs="宋体" w:hint="eastAsia"/>
                <w:bCs/>
                <w:sz w:val="24"/>
              </w:rPr>
              <w:t>备注：价格分计算保留小数点后二位。</w:t>
            </w:r>
          </w:p>
          <w:p w14:paraId="3EC30A71" w14:textId="77777777" w:rsidR="0063622D" w:rsidRDefault="00000000">
            <w:pPr>
              <w:pStyle w:val="af8"/>
              <w:snapToGrid w:val="0"/>
              <w:spacing w:after="0" w:line="360" w:lineRule="auto"/>
              <w:ind w:right="-21" w:firstLineChars="91" w:firstLine="218"/>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5B74578F" w14:textId="77777777" w:rsidR="0063622D" w:rsidRDefault="00000000">
            <w:pPr>
              <w:pStyle w:val="af8"/>
              <w:snapToGrid w:val="0"/>
              <w:spacing w:after="0" w:line="360" w:lineRule="auto"/>
              <w:ind w:right="-21" w:firstLineChars="91" w:firstLine="218"/>
              <w:rPr>
                <w:rFonts w:ascii="宋体" w:hAnsi="宋体" w:cs="宋体" w:hint="eastAsia"/>
                <w:bCs/>
                <w:sz w:val="24"/>
              </w:rPr>
            </w:pPr>
            <w:r>
              <w:rPr>
                <w:rFonts w:ascii="宋体" w:hAnsi="宋体" w:cs="宋体" w:hint="eastAsia"/>
                <w:bCs/>
                <w:sz w:val="24"/>
              </w:rPr>
              <w:t>（1）对小微企业报价给予20%扣除，请按照《政府采购促进中小企业发展管理办法》要求提供中小企业声明函。</w:t>
            </w:r>
          </w:p>
          <w:p w14:paraId="194FDFDE" w14:textId="77777777" w:rsidR="0063622D" w:rsidRDefault="00000000">
            <w:pPr>
              <w:pStyle w:val="af8"/>
              <w:snapToGrid w:val="0"/>
              <w:spacing w:after="0" w:line="360" w:lineRule="auto"/>
              <w:ind w:right="-21" w:firstLineChars="91" w:firstLine="218"/>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284C161A" w14:textId="77777777" w:rsidR="0063622D" w:rsidRDefault="00000000">
            <w:pPr>
              <w:pStyle w:val="af8"/>
              <w:snapToGrid w:val="0"/>
              <w:spacing w:after="0" w:line="360" w:lineRule="auto"/>
              <w:ind w:right="-21" w:firstLineChars="91" w:firstLine="218"/>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（3）关于残疾人福利性单位：视同小微企业。须提供完整的“残疾人福利性单位声明函”，否则在价格评审时不予考虑价格扣除。残疾人福利性单位属于小型、微型企业的，不重复享受政策。</w:t>
            </w:r>
          </w:p>
          <w:p w14:paraId="09F89DBE" w14:textId="77777777" w:rsidR="0063622D" w:rsidRDefault="00000000">
            <w:pPr>
              <w:widowControl/>
              <w:snapToGrid w:val="0"/>
              <w:spacing w:line="360" w:lineRule="auto"/>
              <w:ind w:firstLineChars="91" w:firstLine="218"/>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63622D" w14:paraId="58B5D359" w14:textId="77777777">
        <w:trPr>
          <w:trHeight w:val="57"/>
          <w:jc w:val="center"/>
        </w:trPr>
        <w:tc>
          <w:tcPr>
            <w:tcW w:w="442" w:type="pct"/>
            <w:vMerge w:val="restart"/>
            <w:vAlign w:val="center"/>
          </w:tcPr>
          <w:p w14:paraId="1A8AEC39" w14:textId="77777777" w:rsidR="0063622D" w:rsidRDefault="00000000">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技术部分</w:t>
            </w:r>
          </w:p>
          <w:p w14:paraId="5E9510A9" w14:textId="77777777" w:rsidR="0063622D" w:rsidRDefault="00000000">
            <w:pPr>
              <w:widowControl/>
              <w:snapToGrid w:val="0"/>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（60分）</w:t>
            </w:r>
          </w:p>
        </w:tc>
        <w:tc>
          <w:tcPr>
            <w:tcW w:w="1055" w:type="pct"/>
            <w:vAlign w:val="center"/>
          </w:tcPr>
          <w:p w14:paraId="17AD07F3" w14:textId="77777777" w:rsidR="0063622D" w:rsidRDefault="00000000">
            <w:pPr>
              <w:snapToGrid w:val="0"/>
              <w:spacing w:line="360" w:lineRule="auto"/>
              <w:jc w:val="center"/>
              <w:rPr>
                <w:rFonts w:ascii="宋体" w:hAnsi="宋体" w:cs="宋体" w:hint="eastAsia"/>
                <w:sz w:val="24"/>
              </w:rPr>
            </w:pPr>
            <w:r>
              <w:rPr>
                <w:rFonts w:ascii="宋体" w:hAnsi="宋体" w:cs="宋体" w:hint="eastAsia"/>
                <w:sz w:val="24"/>
              </w:rPr>
              <w:t>服务内容响应(10分)</w:t>
            </w:r>
          </w:p>
        </w:tc>
        <w:tc>
          <w:tcPr>
            <w:tcW w:w="3501" w:type="pct"/>
            <w:gridSpan w:val="2"/>
            <w:vAlign w:val="center"/>
          </w:tcPr>
          <w:p w14:paraId="6416C5F9" w14:textId="77777777" w:rsidR="0063622D" w:rsidRDefault="00000000">
            <w:pPr>
              <w:snapToGrid w:val="0"/>
              <w:spacing w:line="360" w:lineRule="auto"/>
              <w:ind w:firstLineChars="116" w:firstLine="278"/>
              <w:rPr>
                <w:rFonts w:ascii="宋体" w:hAnsi="宋体" w:cs="宋体" w:hint="eastAsia"/>
                <w:sz w:val="24"/>
              </w:rPr>
            </w:pPr>
            <w:r>
              <w:rPr>
                <w:rFonts w:ascii="宋体" w:hAnsi="宋体" w:cs="宋体" w:hint="eastAsia"/>
                <w:sz w:val="24"/>
              </w:rPr>
              <w:t>投标人所投投标服务全部满足采购内容及要求的，得满分10分；投标服务任意一项技术参数不满足采购内容及要求的，每项扣2分，扣完为止。</w:t>
            </w:r>
          </w:p>
        </w:tc>
      </w:tr>
      <w:tr w:rsidR="0063622D" w14:paraId="55080F55" w14:textId="77777777">
        <w:trPr>
          <w:trHeight w:val="57"/>
          <w:jc w:val="center"/>
        </w:trPr>
        <w:tc>
          <w:tcPr>
            <w:tcW w:w="442" w:type="pct"/>
            <w:vMerge/>
            <w:vAlign w:val="center"/>
          </w:tcPr>
          <w:p w14:paraId="5279DAC4"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27CA7E73"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总体设计方案、技术路线</w:t>
            </w:r>
          </w:p>
          <w:p w14:paraId="1E61D52D"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（9分）</w:t>
            </w:r>
          </w:p>
        </w:tc>
        <w:tc>
          <w:tcPr>
            <w:tcW w:w="3501" w:type="pct"/>
            <w:gridSpan w:val="2"/>
            <w:vAlign w:val="center"/>
          </w:tcPr>
          <w:p w14:paraId="2A3BD932" w14:textId="77777777" w:rsidR="0063622D" w:rsidRDefault="00000000">
            <w:pPr>
              <w:autoSpaceDE w:val="0"/>
              <w:autoSpaceDN w:val="0"/>
              <w:adjustRightInd w:val="0"/>
              <w:spacing w:line="360" w:lineRule="auto"/>
              <w:ind w:firstLineChars="100" w:firstLine="240"/>
              <w:jc w:val="left"/>
              <w:rPr>
                <w:rFonts w:ascii="宋体" w:hAnsi="宋体" w:cs="宋体" w:hint="eastAsia"/>
                <w:sz w:val="24"/>
              </w:rPr>
            </w:pPr>
            <w:r>
              <w:rPr>
                <w:rFonts w:ascii="宋体" w:hAnsi="宋体" w:cs="宋体" w:hint="eastAsia"/>
                <w:sz w:val="24"/>
              </w:rPr>
              <w:t>提供针对本项目的总体设计方案、技术路线的得9分，缺项或不提供不得分。</w:t>
            </w:r>
          </w:p>
        </w:tc>
      </w:tr>
      <w:tr w:rsidR="0063622D" w14:paraId="4DEF4D64" w14:textId="77777777">
        <w:trPr>
          <w:trHeight w:val="57"/>
          <w:jc w:val="center"/>
        </w:trPr>
        <w:tc>
          <w:tcPr>
            <w:tcW w:w="442" w:type="pct"/>
            <w:vMerge/>
            <w:vAlign w:val="center"/>
          </w:tcPr>
          <w:p w14:paraId="31410440"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264CD2F5"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lang w:val="zh-CN"/>
              </w:rPr>
              <w:t>项目组织架构及岗位设置方案（</w:t>
            </w:r>
            <w:r>
              <w:rPr>
                <w:rFonts w:ascii="宋体" w:hAnsi="宋体" w:cs="宋体" w:hint="eastAsia"/>
                <w:sz w:val="24"/>
              </w:rPr>
              <w:t>8分</w:t>
            </w:r>
            <w:r>
              <w:rPr>
                <w:rFonts w:ascii="宋体" w:hAnsi="宋体" w:cs="宋体" w:hint="eastAsia"/>
                <w:sz w:val="24"/>
                <w:lang w:val="zh-CN"/>
              </w:rPr>
              <w:t>）</w:t>
            </w:r>
          </w:p>
        </w:tc>
        <w:tc>
          <w:tcPr>
            <w:tcW w:w="3501" w:type="pct"/>
            <w:gridSpan w:val="2"/>
            <w:vAlign w:val="center"/>
          </w:tcPr>
          <w:p w14:paraId="6C45D452" w14:textId="77777777" w:rsidR="0063622D" w:rsidRDefault="00000000">
            <w:pPr>
              <w:autoSpaceDE w:val="0"/>
              <w:autoSpaceDN w:val="0"/>
              <w:adjustRightInd w:val="0"/>
              <w:spacing w:line="360" w:lineRule="auto"/>
              <w:ind w:firstLineChars="100" w:firstLine="240"/>
              <w:jc w:val="left"/>
              <w:rPr>
                <w:rFonts w:ascii="宋体" w:hAnsi="宋体" w:cs="宋体" w:hint="eastAsia"/>
                <w:sz w:val="24"/>
              </w:rPr>
            </w:pPr>
            <w:r>
              <w:rPr>
                <w:rFonts w:ascii="宋体" w:hAnsi="宋体" w:cs="宋体" w:hint="eastAsia"/>
                <w:sz w:val="24"/>
              </w:rPr>
              <w:t>提供针对本项目的项目组织架构及岗位设置方</w:t>
            </w:r>
            <w:r>
              <w:rPr>
                <w:rFonts w:ascii="宋体" w:hAnsi="宋体" w:cs="宋体" w:hint="eastAsia"/>
                <w:color w:val="000000" w:themeColor="text1"/>
                <w:sz w:val="24"/>
              </w:rPr>
              <w:t>案（包含</w:t>
            </w:r>
            <w:r>
              <w:rPr>
                <w:rFonts w:ascii="宋体" w:hAnsi="宋体" w:cs="宋体" w:hint="eastAsia"/>
                <w:bCs/>
                <w:color w:val="000000" w:themeColor="text1"/>
                <w:sz w:val="24"/>
              </w:rPr>
              <w:t>人员配备设置及管理框架、部门设置及岗位职责等</w:t>
            </w:r>
            <w:r>
              <w:rPr>
                <w:rFonts w:ascii="宋体" w:hAnsi="宋体" w:cs="宋体" w:hint="eastAsia"/>
                <w:color w:val="000000" w:themeColor="text1"/>
                <w:sz w:val="24"/>
              </w:rPr>
              <w:t>）</w:t>
            </w:r>
            <w:r>
              <w:rPr>
                <w:rFonts w:ascii="宋体" w:hAnsi="宋体" w:cs="宋体" w:hint="eastAsia"/>
                <w:sz w:val="24"/>
              </w:rPr>
              <w:t>的得8分，缺项或不提供不得分。</w:t>
            </w:r>
          </w:p>
        </w:tc>
      </w:tr>
      <w:tr w:rsidR="0063622D" w14:paraId="661F820E" w14:textId="77777777">
        <w:trPr>
          <w:trHeight w:val="57"/>
          <w:jc w:val="center"/>
        </w:trPr>
        <w:tc>
          <w:tcPr>
            <w:tcW w:w="442" w:type="pct"/>
            <w:vMerge/>
            <w:vAlign w:val="center"/>
          </w:tcPr>
          <w:p w14:paraId="7078DC0D"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679EE00C" w14:textId="77777777" w:rsidR="0063622D" w:rsidRDefault="00000000">
            <w:pPr>
              <w:autoSpaceDE w:val="0"/>
              <w:autoSpaceDN w:val="0"/>
              <w:adjustRightInd w:val="0"/>
              <w:spacing w:line="360" w:lineRule="auto"/>
              <w:jc w:val="center"/>
              <w:rPr>
                <w:rFonts w:ascii="宋体" w:hAnsi="宋体" w:cs="宋体" w:hint="eastAsia"/>
                <w:color w:val="000000" w:themeColor="text1"/>
                <w:sz w:val="24"/>
              </w:rPr>
            </w:pPr>
            <w:r>
              <w:rPr>
                <w:rFonts w:ascii="宋体" w:hAnsi="宋体" w:cs="宋体" w:hint="eastAsia"/>
                <w:bCs/>
                <w:color w:val="000000" w:themeColor="text1"/>
                <w:sz w:val="24"/>
              </w:rPr>
              <w:t>进度计划及保证措施</w:t>
            </w:r>
            <w:r>
              <w:rPr>
                <w:rFonts w:ascii="宋体" w:hAnsi="宋体" w:cs="宋体" w:hint="eastAsia"/>
                <w:color w:val="000000" w:themeColor="text1"/>
                <w:sz w:val="24"/>
              </w:rPr>
              <w:t>（8分）</w:t>
            </w:r>
          </w:p>
        </w:tc>
        <w:tc>
          <w:tcPr>
            <w:tcW w:w="3501" w:type="pct"/>
            <w:gridSpan w:val="2"/>
            <w:vAlign w:val="center"/>
          </w:tcPr>
          <w:p w14:paraId="550619FA" w14:textId="77777777" w:rsidR="0063622D" w:rsidRDefault="00000000">
            <w:pPr>
              <w:autoSpaceDE w:val="0"/>
              <w:autoSpaceDN w:val="0"/>
              <w:adjustRightInd w:val="0"/>
              <w:spacing w:line="360" w:lineRule="auto"/>
              <w:ind w:firstLineChars="100" w:firstLine="240"/>
              <w:jc w:val="left"/>
              <w:rPr>
                <w:rFonts w:ascii="宋体" w:hAnsi="宋体" w:cs="宋体" w:hint="eastAsia"/>
                <w:color w:val="000000" w:themeColor="text1"/>
                <w:sz w:val="24"/>
              </w:rPr>
            </w:pPr>
            <w:r>
              <w:rPr>
                <w:rFonts w:ascii="宋体" w:hAnsi="宋体" w:cs="宋体" w:hint="eastAsia"/>
                <w:color w:val="000000" w:themeColor="text1"/>
                <w:sz w:val="24"/>
              </w:rPr>
              <w:t>提供</w:t>
            </w:r>
            <w:r>
              <w:rPr>
                <w:rFonts w:ascii="宋体" w:hAnsi="宋体" w:cs="宋体" w:hint="eastAsia"/>
                <w:bCs/>
                <w:color w:val="000000" w:themeColor="text1"/>
                <w:sz w:val="24"/>
              </w:rPr>
              <w:t>进度计划及保证措施</w:t>
            </w:r>
            <w:r>
              <w:rPr>
                <w:rFonts w:ascii="宋体" w:hAnsi="宋体" w:cs="宋体" w:hint="eastAsia"/>
                <w:color w:val="000000" w:themeColor="text1"/>
                <w:sz w:val="24"/>
              </w:rPr>
              <w:t>的得8分，缺项或不提供不得分。</w:t>
            </w:r>
          </w:p>
        </w:tc>
      </w:tr>
      <w:tr w:rsidR="0063622D" w14:paraId="539C2585" w14:textId="77777777">
        <w:trPr>
          <w:trHeight w:val="57"/>
          <w:jc w:val="center"/>
        </w:trPr>
        <w:tc>
          <w:tcPr>
            <w:tcW w:w="442" w:type="pct"/>
            <w:vMerge/>
            <w:vAlign w:val="center"/>
          </w:tcPr>
          <w:p w14:paraId="61CD450D"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1ADEE821"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项目质量保障方案（5分）</w:t>
            </w:r>
          </w:p>
        </w:tc>
        <w:tc>
          <w:tcPr>
            <w:tcW w:w="3501" w:type="pct"/>
            <w:gridSpan w:val="2"/>
            <w:vAlign w:val="center"/>
          </w:tcPr>
          <w:p w14:paraId="747BFCBF" w14:textId="77777777" w:rsidR="0063622D" w:rsidRDefault="00000000">
            <w:pPr>
              <w:autoSpaceDE w:val="0"/>
              <w:autoSpaceDN w:val="0"/>
              <w:adjustRightInd w:val="0"/>
              <w:spacing w:line="360" w:lineRule="auto"/>
              <w:ind w:firstLineChars="100" w:firstLine="240"/>
              <w:jc w:val="left"/>
              <w:rPr>
                <w:rFonts w:ascii="宋体" w:hAnsi="宋体" w:cs="宋体" w:hint="eastAsia"/>
                <w:sz w:val="24"/>
              </w:rPr>
            </w:pPr>
            <w:r>
              <w:rPr>
                <w:rFonts w:ascii="宋体" w:hAnsi="宋体" w:cs="宋体" w:hint="eastAsia"/>
                <w:sz w:val="24"/>
              </w:rPr>
              <w:t>提供项目质量保障方案的得5分，不提供不得分。</w:t>
            </w:r>
          </w:p>
        </w:tc>
      </w:tr>
      <w:tr w:rsidR="0063622D" w14:paraId="117BB71E" w14:textId="77777777">
        <w:trPr>
          <w:trHeight w:val="57"/>
          <w:jc w:val="center"/>
        </w:trPr>
        <w:tc>
          <w:tcPr>
            <w:tcW w:w="442" w:type="pct"/>
            <w:vMerge/>
            <w:vAlign w:val="center"/>
          </w:tcPr>
          <w:p w14:paraId="28583C28"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5C088007" w14:textId="77777777" w:rsidR="0063622D" w:rsidRDefault="00000000">
            <w:pPr>
              <w:widowControl/>
              <w:spacing w:line="480" w:lineRule="exact"/>
              <w:jc w:val="center"/>
              <w:rPr>
                <w:rFonts w:ascii="宋体" w:hAnsi="宋体" w:cs="宋体" w:hint="eastAsia"/>
                <w:bCs/>
                <w:color w:val="000000" w:themeColor="text1"/>
                <w:sz w:val="24"/>
              </w:rPr>
            </w:pPr>
            <w:r>
              <w:rPr>
                <w:rFonts w:ascii="宋体" w:hAnsi="宋体" w:cs="宋体" w:hint="eastAsia"/>
                <w:bCs/>
                <w:color w:val="000000" w:themeColor="text1"/>
                <w:sz w:val="24"/>
              </w:rPr>
              <w:t>技术培训</w:t>
            </w:r>
          </w:p>
          <w:p w14:paraId="4D2480E8" w14:textId="77777777" w:rsidR="0063622D" w:rsidRDefault="00000000">
            <w:pPr>
              <w:autoSpaceDE w:val="0"/>
              <w:autoSpaceDN w:val="0"/>
              <w:adjustRightInd w:val="0"/>
              <w:spacing w:line="360" w:lineRule="auto"/>
              <w:jc w:val="center"/>
              <w:rPr>
                <w:rFonts w:ascii="宋体" w:hAnsi="宋体" w:cs="宋体" w:hint="eastAsia"/>
                <w:color w:val="000000" w:themeColor="text1"/>
                <w:sz w:val="24"/>
              </w:rPr>
            </w:pPr>
            <w:r>
              <w:rPr>
                <w:rFonts w:ascii="宋体" w:hAnsi="宋体" w:cs="宋体" w:hint="eastAsia"/>
                <w:bCs/>
                <w:color w:val="000000" w:themeColor="text1"/>
                <w:sz w:val="24"/>
              </w:rPr>
              <w:t>方案</w:t>
            </w:r>
            <w:r>
              <w:rPr>
                <w:rFonts w:ascii="宋体" w:hAnsi="宋体" w:cs="宋体" w:hint="eastAsia"/>
                <w:color w:val="000000" w:themeColor="text1"/>
                <w:sz w:val="24"/>
              </w:rPr>
              <w:t>（8分）</w:t>
            </w:r>
          </w:p>
        </w:tc>
        <w:tc>
          <w:tcPr>
            <w:tcW w:w="3501" w:type="pct"/>
            <w:gridSpan w:val="2"/>
            <w:vAlign w:val="center"/>
          </w:tcPr>
          <w:p w14:paraId="0C72217F" w14:textId="77777777" w:rsidR="0063622D" w:rsidRDefault="00000000">
            <w:pPr>
              <w:widowControl/>
              <w:spacing w:line="480" w:lineRule="exact"/>
              <w:ind w:firstLineChars="100" w:firstLine="240"/>
              <w:jc w:val="left"/>
              <w:rPr>
                <w:rFonts w:ascii="宋体" w:hAnsi="宋体" w:cs="宋体" w:hint="eastAsia"/>
                <w:color w:val="000000" w:themeColor="text1"/>
                <w:sz w:val="24"/>
              </w:rPr>
            </w:pPr>
            <w:r>
              <w:rPr>
                <w:rFonts w:ascii="宋体" w:hAnsi="宋体" w:cs="宋体" w:hint="eastAsia"/>
                <w:color w:val="000000" w:themeColor="text1"/>
                <w:sz w:val="24"/>
              </w:rPr>
              <w:t>提供</w:t>
            </w:r>
            <w:r>
              <w:rPr>
                <w:rFonts w:ascii="宋体" w:hAnsi="宋体" w:cs="宋体" w:hint="eastAsia"/>
                <w:bCs/>
                <w:color w:val="000000" w:themeColor="text1"/>
                <w:sz w:val="24"/>
              </w:rPr>
              <w:t>技术培训方案（</w:t>
            </w:r>
            <w:r>
              <w:rPr>
                <w:rFonts w:ascii="宋体" w:hAnsi="宋体" w:cs="宋体" w:hint="eastAsia"/>
                <w:color w:val="000000" w:themeColor="text1"/>
                <w:sz w:val="24"/>
              </w:rPr>
              <w:t>包含</w:t>
            </w:r>
            <w:r>
              <w:rPr>
                <w:rFonts w:ascii="宋体" w:hAnsi="宋体" w:cs="宋体" w:hint="eastAsia"/>
                <w:bCs/>
                <w:color w:val="000000" w:themeColor="text1"/>
                <w:sz w:val="24"/>
              </w:rPr>
              <w:t>培训内容、培训方式，能完全保证使用者熟练操作维护和正常使用等）</w:t>
            </w:r>
            <w:r>
              <w:rPr>
                <w:rFonts w:ascii="宋体" w:hAnsi="宋体" w:cs="宋体" w:hint="eastAsia"/>
                <w:color w:val="000000" w:themeColor="text1"/>
                <w:sz w:val="24"/>
              </w:rPr>
              <w:t>的得8分，缺项或不提供不得分。</w:t>
            </w:r>
          </w:p>
        </w:tc>
      </w:tr>
      <w:tr w:rsidR="0063622D" w14:paraId="1831F03A" w14:textId="77777777">
        <w:trPr>
          <w:trHeight w:val="57"/>
          <w:jc w:val="center"/>
        </w:trPr>
        <w:tc>
          <w:tcPr>
            <w:tcW w:w="442" w:type="pct"/>
            <w:vMerge/>
            <w:vAlign w:val="center"/>
          </w:tcPr>
          <w:p w14:paraId="522CB34B" w14:textId="77777777" w:rsidR="0063622D" w:rsidRDefault="0063622D">
            <w:pPr>
              <w:widowControl/>
              <w:snapToGrid w:val="0"/>
              <w:spacing w:line="360" w:lineRule="auto"/>
              <w:ind w:firstLineChars="91" w:firstLine="218"/>
              <w:jc w:val="left"/>
              <w:rPr>
                <w:rFonts w:ascii="宋体" w:hAnsi="宋体" w:cs="宋体" w:hint="eastAsia"/>
                <w:sz w:val="24"/>
              </w:rPr>
            </w:pPr>
          </w:p>
        </w:tc>
        <w:tc>
          <w:tcPr>
            <w:tcW w:w="1055" w:type="pct"/>
            <w:vAlign w:val="center"/>
          </w:tcPr>
          <w:p w14:paraId="17E72355" w14:textId="77777777" w:rsidR="0063622D" w:rsidRDefault="00000000">
            <w:pPr>
              <w:widowControl/>
              <w:spacing w:line="480" w:lineRule="exact"/>
              <w:jc w:val="center"/>
              <w:rPr>
                <w:rFonts w:ascii="宋体" w:hAnsi="宋体" w:cs="宋体" w:hint="eastAsia"/>
                <w:color w:val="000000" w:themeColor="text1"/>
                <w:sz w:val="24"/>
              </w:rPr>
            </w:pPr>
            <w:r>
              <w:rPr>
                <w:rFonts w:ascii="宋体" w:hAnsi="宋体" w:cs="宋体" w:hint="eastAsia"/>
                <w:color w:val="000000" w:themeColor="text1"/>
                <w:sz w:val="24"/>
              </w:rPr>
              <w:t>应急服务方案</w:t>
            </w:r>
          </w:p>
          <w:p w14:paraId="19433A9D" w14:textId="77777777" w:rsidR="0063622D" w:rsidRDefault="00000000">
            <w:pPr>
              <w:widowControl/>
              <w:spacing w:line="480" w:lineRule="exact"/>
              <w:jc w:val="center"/>
              <w:rPr>
                <w:rFonts w:ascii="宋体" w:hAnsi="宋体" w:cs="宋体" w:hint="eastAsia"/>
                <w:color w:val="000000" w:themeColor="text1"/>
                <w:sz w:val="24"/>
              </w:rPr>
            </w:pPr>
            <w:r>
              <w:rPr>
                <w:rFonts w:ascii="宋体" w:hAnsi="宋体" w:cs="宋体" w:hint="eastAsia"/>
                <w:color w:val="000000" w:themeColor="text1"/>
                <w:sz w:val="24"/>
              </w:rPr>
              <w:t>（5分）</w:t>
            </w:r>
          </w:p>
        </w:tc>
        <w:tc>
          <w:tcPr>
            <w:tcW w:w="3501" w:type="pct"/>
            <w:gridSpan w:val="2"/>
            <w:vAlign w:val="center"/>
          </w:tcPr>
          <w:p w14:paraId="432C5E7E" w14:textId="77777777" w:rsidR="0063622D" w:rsidRDefault="00000000">
            <w:pPr>
              <w:widowControl/>
              <w:spacing w:line="480" w:lineRule="exact"/>
              <w:ind w:firstLineChars="100" w:firstLine="240"/>
              <w:jc w:val="left"/>
              <w:rPr>
                <w:rFonts w:ascii="宋体" w:hAnsi="宋体" w:cs="宋体" w:hint="eastAsia"/>
                <w:color w:val="000000" w:themeColor="text1"/>
                <w:sz w:val="24"/>
              </w:rPr>
            </w:pPr>
            <w:r>
              <w:rPr>
                <w:rFonts w:ascii="宋体" w:hAnsi="宋体" w:cs="宋体" w:hint="eastAsia"/>
                <w:color w:val="000000" w:themeColor="text1"/>
                <w:sz w:val="24"/>
              </w:rPr>
              <w:t>提供应急服务方案的得5分，不提供不得分。</w:t>
            </w:r>
          </w:p>
        </w:tc>
      </w:tr>
      <w:tr w:rsidR="0063622D" w14:paraId="40D4161C" w14:textId="77777777">
        <w:trPr>
          <w:trHeight w:val="57"/>
          <w:jc w:val="center"/>
        </w:trPr>
        <w:tc>
          <w:tcPr>
            <w:tcW w:w="442" w:type="pct"/>
            <w:vMerge/>
            <w:vAlign w:val="center"/>
          </w:tcPr>
          <w:p w14:paraId="4ED99C7D" w14:textId="77777777" w:rsidR="0063622D" w:rsidRDefault="0063622D">
            <w:pPr>
              <w:widowControl/>
              <w:snapToGrid w:val="0"/>
              <w:spacing w:line="360" w:lineRule="auto"/>
              <w:ind w:firstLineChars="91" w:firstLine="218"/>
              <w:jc w:val="left"/>
              <w:rPr>
                <w:rFonts w:ascii="宋体" w:hAnsi="宋体" w:cs="宋体" w:hint="eastAsia"/>
                <w:sz w:val="24"/>
              </w:rPr>
            </w:pPr>
          </w:p>
        </w:tc>
        <w:tc>
          <w:tcPr>
            <w:tcW w:w="1055" w:type="pct"/>
            <w:vAlign w:val="center"/>
          </w:tcPr>
          <w:p w14:paraId="0D5542D3" w14:textId="77777777" w:rsidR="0063622D" w:rsidRDefault="00000000">
            <w:pPr>
              <w:pStyle w:val="TOC2"/>
              <w:widowControl/>
              <w:spacing w:line="480" w:lineRule="exact"/>
              <w:ind w:leftChars="0" w:left="0"/>
              <w:jc w:val="center"/>
              <w:rPr>
                <w:rFonts w:ascii="宋体" w:hAnsi="宋体" w:cs="宋体" w:hint="eastAsia"/>
                <w:color w:val="000000" w:themeColor="text1"/>
                <w:sz w:val="24"/>
              </w:rPr>
            </w:pPr>
            <w:r>
              <w:rPr>
                <w:rFonts w:ascii="宋体" w:hAnsi="宋体" w:cs="宋体" w:hint="eastAsia"/>
                <w:color w:val="000000" w:themeColor="text1"/>
                <w:sz w:val="24"/>
              </w:rPr>
              <w:t>售后服务</w:t>
            </w:r>
          </w:p>
          <w:p w14:paraId="1AF16335" w14:textId="77777777" w:rsidR="0063622D" w:rsidRDefault="00000000">
            <w:pPr>
              <w:autoSpaceDE w:val="0"/>
              <w:autoSpaceDN w:val="0"/>
              <w:adjustRightIn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（7分）</w:t>
            </w:r>
          </w:p>
        </w:tc>
        <w:tc>
          <w:tcPr>
            <w:tcW w:w="3501" w:type="pct"/>
            <w:gridSpan w:val="2"/>
            <w:vAlign w:val="center"/>
          </w:tcPr>
          <w:p w14:paraId="3977B7D4" w14:textId="77777777" w:rsidR="0063622D" w:rsidRDefault="00000000">
            <w:pPr>
              <w:pStyle w:val="TOC2"/>
              <w:widowControl/>
              <w:spacing w:line="480" w:lineRule="exact"/>
              <w:ind w:leftChars="0" w:left="0" w:firstLineChars="100" w:firstLine="240"/>
              <w:jc w:val="left"/>
              <w:rPr>
                <w:rFonts w:ascii="宋体" w:hAnsi="宋体" w:cs="宋体" w:hint="eastAsia"/>
                <w:color w:val="000000" w:themeColor="text1"/>
                <w:sz w:val="24"/>
              </w:rPr>
            </w:pPr>
            <w:r>
              <w:rPr>
                <w:rFonts w:ascii="宋体" w:hAnsi="宋体" w:cs="宋体" w:hint="eastAsia"/>
                <w:color w:val="000000" w:themeColor="text1"/>
                <w:sz w:val="24"/>
              </w:rPr>
              <w:t>提供售后服务（包含售后服务优惠承诺、售后服务内容、维护响应计划、故障响应时间和响应方式等）的得7分，缺项或不提供不得分。</w:t>
            </w:r>
          </w:p>
        </w:tc>
      </w:tr>
      <w:tr w:rsidR="0063622D" w14:paraId="76C11B36" w14:textId="77777777">
        <w:trPr>
          <w:trHeight w:val="57"/>
          <w:jc w:val="center"/>
        </w:trPr>
        <w:tc>
          <w:tcPr>
            <w:tcW w:w="442" w:type="pct"/>
            <w:vMerge w:val="restart"/>
            <w:vAlign w:val="center"/>
          </w:tcPr>
          <w:p w14:paraId="2360FEB3" w14:textId="77777777" w:rsidR="0063622D" w:rsidRDefault="00000000">
            <w:pPr>
              <w:widowControl/>
              <w:snapToGrid w:val="0"/>
              <w:spacing w:line="360" w:lineRule="auto"/>
              <w:jc w:val="center"/>
              <w:rPr>
                <w:rFonts w:ascii="宋体" w:hAnsi="宋体" w:cs="宋体" w:hint="eastAsia"/>
                <w:color w:val="000000" w:themeColor="text1"/>
                <w:sz w:val="24"/>
                <w:lang w:val="zh-CN"/>
              </w:rPr>
            </w:pPr>
            <w:r>
              <w:rPr>
                <w:rFonts w:ascii="宋体" w:hAnsi="宋体" w:cs="宋体" w:hint="eastAsia"/>
                <w:color w:val="000000" w:themeColor="text1"/>
                <w:sz w:val="24"/>
                <w:lang w:val="zh-CN"/>
              </w:rPr>
              <w:t>商务部分</w:t>
            </w:r>
          </w:p>
          <w:p w14:paraId="5B17DA4A" w14:textId="77777777" w:rsidR="0063622D" w:rsidRDefault="00000000">
            <w:pPr>
              <w:widowControl/>
              <w:snapToGrid w:val="0"/>
              <w:spacing w:line="360" w:lineRule="auto"/>
              <w:jc w:val="left"/>
              <w:rPr>
                <w:rFonts w:ascii="宋体" w:hAnsi="宋体" w:cs="宋体" w:hint="eastAsia"/>
                <w:color w:val="000000" w:themeColor="text1"/>
                <w:sz w:val="24"/>
              </w:rPr>
            </w:pPr>
            <w:r>
              <w:rPr>
                <w:rFonts w:ascii="宋体" w:hAnsi="宋体" w:cs="宋体" w:hint="eastAsia"/>
                <w:color w:val="000000" w:themeColor="text1"/>
                <w:sz w:val="24"/>
                <w:lang w:val="zh-CN"/>
              </w:rPr>
              <w:t>（</w:t>
            </w:r>
            <w:r>
              <w:rPr>
                <w:rFonts w:ascii="宋体" w:hAnsi="宋体" w:cs="宋体" w:hint="eastAsia"/>
                <w:color w:val="000000" w:themeColor="text1"/>
                <w:sz w:val="24"/>
              </w:rPr>
              <w:t>25</w:t>
            </w:r>
            <w:r>
              <w:rPr>
                <w:rFonts w:ascii="宋体" w:hAnsi="宋体" w:cs="宋体" w:hint="eastAsia"/>
                <w:color w:val="000000" w:themeColor="text1"/>
                <w:sz w:val="24"/>
                <w:lang w:val="zh-CN"/>
              </w:rPr>
              <w:t>分）</w:t>
            </w:r>
          </w:p>
        </w:tc>
        <w:tc>
          <w:tcPr>
            <w:tcW w:w="1055" w:type="pct"/>
            <w:vAlign w:val="center"/>
          </w:tcPr>
          <w:p w14:paraId="3D1E2ABD"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业绩</w:t>
            </w:r>
          </w:p>
          <w:p w14:paraId="495A770A"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（5分）</w:t>
            </w:r>
          </w:p>
        </w:tc>
        <w:tc>
          <w:tcPr>
            <w:tcW w:w="3501" w:type="pct"/>
            <w:gridSpan w:val="2"/>
            <w:vAlign w:val="center"/>
          </w:tcPr>
          <w:p w14:paraId="2E95A76E" w14:textId="77777777" w:rsidR="0063622D" w:rsidRDefault="00000000">
            <w:pPr>
              <w:autoSpaceDE w:val="0"/>
              <w:autoSpaceDN w:val="0"/>
              <w:adjustRightInd w:val="0"/>
              <w:spacing w:line="360" w:lineRule="auto"/>
              <w:ind w:firstLineChars="100" w:firstLine="240"/>
              <w:jc w:val="left"/>
              <w:rPr>
                <w:rFonts w:ascii="宋体" w:hAnsi="宋体" w:cs="宋体" w:hint="eastAsia"/>
                <w:sz w:val="24"/>
              </w:rPr>
            </w:pPr>
            <w:r>
              <w:rPr>
                <w:rFonts w:ascii="宋体" w:hAnsi="宋体" w:cs="宋体" w:hint="eastAsia"/>
                <w:sz w:val="24"/>
              </w:rPr>
              <w:t>投标人提供自2022年1月1日</w:t>
            </w:r>
            <w:r>
              <w:rPr>
                <w:rFonts w:ascii="宋体" w:hAnsi="宋体" w:cs="宋体" w:hint="eastAsia"/>
                <w:sz w:val="24"/>
                <w:lang w:val="zh-CN"/>
              </w:rPr>
              <w:t>（</w:t>
            </w:r>
            <w:r>
              <w:rPr>
                <w:rFonts w:ascii="宋体" w:hAnsi="宋体" w:cs="宋体" w:hint="eastAsia"/>
                <w:sz w:val="24"/>
              </w:rPr>
              <w:t>以合同签订日期为准</w:t>
            </w:r>
            <w:r>
              <w:rPr>
                <w:rFonts w:ascii="宋体" w:hAnsi="宋体" w:cs="宋体" w:hint="eastAsia"/>
                <w:sz w:val="24"/>
                <w:lang w:val="zh-CN"/>
              </w:rPr>
              <w:t>）</w:t>
            </w:r>
            <w:r>
              <w:rPr>
                <w:rFonts w:ascii="宋体" w:hAnsi="宋体" w:cs="宋体" w:hint="eastAsia"/>
                <w:sz w:val="24"/>
              </w:rPr>
              <w:t>以来承担过类似项目业绩，每提供1份得1分，最多得5分，</w:t>
            </w:r>
            <w:r>
              <w:rPr>
                <w:rFonts w:ascii="宋体" w:hAnsi="宋体" w:cs="宋体" w:hint="eastAsia"/>
                <w:color w:val="000000" w:themeColor="text1"/>
                <w:sz w:val="24"/>
              </w:rPr>
              <w:t>缺项或不提供不得分。</w:t>
            </w:r>
          </w:p>
          <w:p w14:paraId="3E44F6E9" w14:textId="77777777" w:rsidR="0063622D" w:rsidRDefault="00000000">
            <w:pPr>
              <w:autoSpaceDE w:val="0"/>
              <w:autoSpaceDN w:val="0"/>
              <w:adjustRightInd w:val="0"/>
              <w:spacing w:line="360" w:lineRule="auto"/>
              <w:jc w:val="left"/>
              <w:rPr>
                <w:rFonts w:ascii="宋体" w:hAnsi="宋体" w:cs="宋体" w:hint="eastAsia"/>
                <w:sz w:val="24"/>
              </w:rPr>
            </w:pPr>
            <w:r>
              <w:rPr>
                <w:rFonts w:ascii="宋体" w:hAnsi="宋体" w:cs="宋体" w:hint="eastAsia"/>
                <w:sz w:val="24"/>
              </w:rPr>
              <w:t>注：须提供合同扫描件。</w:t>
            </w:r>
          </w:p>
        </w:tc>
      </w:tr>
      <w:tr w:rsidR="0063622D" w14:paraId="22E202F2" w14:textId="77777777">
        <w:trPr>
          <w:trHeight w:val="57"/>
          <w:jc w:val="center"/>
        </w:trPr>
        <w:tc>
          <w:tcPr>
            <w:tcW w:w="442" w:type="pct"/>
            <w:vMerge/>
            <w:vAlign w:val="center"/>
          </w:tcPr>
          <w:p w14:paraId="693DED43" w14:textId="77777777" w:rsidR="0063622D" w:rsidRDefault="0063622D">
            <w:pPr>
              <w:widowControl/>
              <w:snapToGrid w:val="0"/>
              <w:spacing w:line="360" w:lineRule="auto"/>
              <w:ind w:firstLineChars="91" w:firstLine="218"/>
              <w:jc w:val="left"/>
              <w:rPr>
                <w:rFonts w:ascii="宋体" w:hAnsi="宋体" w:cs="宋体" w:hint="eastAsia"/>
                <w:sz w:val="24"/>
              </w:rPr>
            </w:pPr>
          </w:p>
        </w:tc>
        <w:tc>
          <w:tcPr>
            <w:tcW w:w="1055" w:type="pct"/>
            <w:vAlign w:val="center"/>
          </w:tcPr>
          <w:p w14:paraId="07C40CEB"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项目人员配备</w:t>
            </w:r>
          </w:p>
          <w:p w14:paraId="0730443A"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（9分）</w:t>
            </w:r>
          </w:p>
        </w:tc>
        <w:tc>
          <w:tcPr>
            <w:tcW w:w="3501" w:type="pct"/>
            <w:gridSpan w:val="2"/>
            <w:vAlign w:val="center"/>
          </w:tcPr>
          <w:p w14:paraId="61B62907" w14:textId="77777777" w:rsidR="0063622D" w:rsidRDefault="00000000">
            <w:pPr>
              <w:autoSpaceDE w:val="0"/>
              <w:autoSpaceDN w:val="0"/>
              <w:adjustRightInd w:val="0"/>
              <w:spacing w:line="360" w:lineRule="auto"/>
              <w:ind w:firstLineChars="100" w:firstLine="240"/>
              <w:jc w:val="left"/>
              <w:rPr>
                <w:rFonts w:ascii="宋体" w:hAnsi="宋体" w:cs="宋体" w:hint="eastAsia"/>
                <w:bCs/>
                <w:smallCaps/>
                <w:kern w:val="0"/>
                <w:sz w:val="24"/>
              </w:rPr>
            </w:pPr>
            <w:r>
              <w:rPr>
                <w:rFonts w:ascii="宋体" w:hAnsi="宋体" w:cs="宋体" w:hint="eastAsia"/>
                <w:bCs/>
                <w:smallCaps/>
                <w:kern w:val="0"/>
                <w:sz w:val="24"/>
              </w:rPr>
              <w:t>1、</w:t>
            </w:r>
            <w:r>
              <w:rPr>
                <w:rFonts w:ascii="宋体" w:hAnsi="宋体" w:cs="宋体" w:hint="eastAsia"/>
                <w:sz w:val="24"/>
              </w:rPr>
              <w:t>投标人</w:t>
            </w:r>
            <w:r>
              <w:rPr>
                <w:rFonts w:ascii="宋体" w:hAnsi="宋体" w:cs="宋体" w:hint="eastAsia"/>
                <w:bCs/>
                <w:smallCaps/>
                <w:kern w:val="0"/>
                <w:sz w:val="24"/>
              </w:rPr>
              <w:t>拟投入的的本项目负责人同时具有信息系统项目管理师（高级）证书和系统架构设计师（高级）证书的得3分</w:t>
            </w:r>
            <w:r>
              <w:rPr>
                <w:rFonts w:ascii="宋体" w:hAnsi="宋体" w:cs="宋体" w:hint="eastAsia"/>
                <w:sz w:val="24"/>
              </w:rPr>
              <w:t>，提供证书扫描件缺项或不提供不得分</w:t>
            </w:r>
          </w:p>
          <w:p w14:paraId="2450E815" w14:textId="77777777" w:rsidR="0063622D" w:rsidRDefault="00000000">
            <w:pPr>
              <w:pStyle w:val="TOC2"/>
              <w:widowControl/>
              <w:spacing w:line="480" w:lineRule="exact"/>
              <w:ind w:leftChars="0" w:left="0" w:firstLineChars="100" w:firstLine="240"/>
              <w:rPr>
                <w:rFonts w:ascii="宋体" w:hAnsi="宋体" w:cs="宋体" w:hint="eastAsia"/>
                <w:sz w:val="24"/>
              </w:rPr>
            </w:pPr>
            <w:r>
              <w:rPr>
                <w:rFonts w:ascii="宋体" w:hAnsi="宋体" w:cs="宋体" w:hint="eastAsia"/>
                <w:bCs/>
                <w:smallCaps/>
                <w:kern w:val="0"/>
                <w:sz w:val="24"/>
              </w:rPr>
              <w:t>2、</w:t>
            </w:r>
            <w:r>
              <w:rPr>
                <w:rFonts w:ascii="宋体" w:hAnsi="宋体" w:cs="宋体" w:hint="eastAsia"/>
                <w:sz w:val="24"/>
              </w:rPr>
              <w:t>投标人</w:t>
            </w:r>
            <w:r>
              <w:rPr>
                <w:rFonts w:ascii="宋体" w:hAnsi="宋体" w:cs="宋体" w:hint="eastAsia"/>
                <w:bCs/>
                <w:smallCaps/>
                <w:kern w:val="0"/>
                <w:sz w:val="24"/>
              </w:rPr>
              <w:t>拟投入的项目组成员（除项目负责人），具有系统集成项目管理工程师证书、信息系统项目管理师证书、注册信息安全工程师、软件工程师证书、JAVA软件开</w:t>
            </w:r>
            <w:r>
              <w:rPr>
                <w:rFonts w:ascii="宋体" w:hAnsi="宋体" w:cs="宋体" w:hint="eastAsia"/>
                <w:bCs/>
                <w:smallCaps/>
                <w:kern w:val="0"/>
                <w:sz w:val="24"/>
              </w:rPr>
              <w:lastRenderedPageBreak/>
              <w:t>发证书、软件测试工程师证书的每提供一个证书得1分，本项最高得6分，</w:t>
            </w:r>
            <w:r>
              <w:rPr>
                <w:rFonts w:ascii="宋体" w:hAnsi="宋体" w:cs="宋体" w:hint="eastAsia"/>
                <w:sz w:val="24"/>
              </w:rPr>
              <w:t>不提供不得分</w:t>
            </w:r>
          </w:p>
          <w:p w14:paraId="4EE42EBE" w14:textId="77777777" w:rsidR="0063622D" w:rsidRDefault="00000000">
            <w:pPr>
              <w:rPr>
                <w:rFonts w:ascii="宋体" w:hAnsi="宋体" w:cs="宋体" w:hint="eastAsia"/>
                <w:sz w:val="24"/>
              </w:rPr>
            </w:pPr>
            <w:r>
              <w:rPr>
                <w:rFonts w:ascii="宋体" w:hAnsi="宋体" w:cs="宋体" w:hint="eastAsia"/>
                <w:sz w:val="24"/>
              </w:rPr>
              <w:t>注：</w:t>
            </w:r>
            <w:r>
              <w:rPr>
                <w:rFonts w:ascii="宋体" w:hAnsi="宋体" w:cs="宋体" w:hint="eastAsia"/>
                <w:bCs/>
                <w:smallCaps/>
                <w:kern w:val="0"/>
                <w:sz w:val="24"/>
              </w:rPr>
              <w:t>一人多证不累计得分</w:t>
            </w:r>
            <w:r>
              <w:rPr>
                <w:rFonts w:ascii="宋体" w:hAnsi="宋体" w:cs="宋体" w:hint="eastAsia"/>
                <w:bCs/>
                <w:sz w:val="24"/>
              </w:rPr>
              <w:t>。</w:t>
            </w:r>
          </w:p>
        </w:tc>
      </w:tr>
      <w:tr w:rsidR="0063622D" w14:paraId="7896F1B2" w14:textId="77777777">
        <w:trPr>
          <w:trHeight w:val="57"/>
          <w:jc w:val="center"/>
        </w:trPr>
        <w:tc>
          <w:tcPr>
            <w:tcW w:w="442" w:type="pct"/>
            <w:vMerge/>
            <w:vAlign w:val="center"/>
          </w:tcPr>
          <w:p w14:paraId="5397C22C"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0000FE09" w14:textId="77777777" w:rsidR="0063622D" w:rsidRDefault="00000000">
            <w:pPr>
              <w:autoSpaceDE w:val="0"/>
              <w:autoSpaceDN w:val="0"/>
              <w:adjustRightInd w:val="0"/>
              <w:spacing w:line="360" w:lineRule="auto"/>
              <w:jc w:val="center"/>
              <w:rPr>
                <w:rFonts w:ascii="宋体" w:hAnsi="宋体" w:cs="宋体" w:hint="eastAsia"/>
                <w:sz w:val="24"/>
              </w:rPr>
            </w:pPr>
            <w:r>
              <w:rPr>
                <w:rFonts w:ascii="宋体" w:hAnsi="宋体" w:cs="宋体" w:hint="eastAsia"/>
                <w:sz w:val="24"/>
              </w:rPr>
              <w:t>企业实力（6分）</w:t>
            </w:r>
          </w:p>
        </w:tc>
        <w:tc>
          <w:tcPr>
            <w:tcW w:w="3501" w:type="pct"/>
            <w:gridSpan w:val="2"/>
            <w:vAlign w:val="center"/>
          </w:tcPr>
          <w:p w14:paraId="411E4FE6" w14:textId="77777777" w:rsidR="0063622D" w:rsidRDefault="00000000">
            <w:pPr>
              <w:autoSpaceDE w:val="0"/>
              <w:autoSpaceDN w:val="0"/>
              <w:adjustRightInd w:val="0"/>
              <w:spacing w:line="360" w:lineRule="auto"/>
              <w:ind w:firstLineChars="91" w:firstLine="218"/>
              <w:jc w:val="left"/>
              <w:rPr>
                <w:rFonts w:ascii="宋体" w:hAnsi="宋体" w:cs="宋体" w:hint="eastAsia"/>
                <w:sz w:val="24"/>
              </w:rPr>
            </w:pPr>
            <w:r>
              <w:rPr>
                <w:rFonts w:ascii="宋体" w:hAnsi="宋体" w:cs="宋体" w:hint="eastAsia"/>
                <w:sz w:val="24"/>
              </w:rPr>
              <w:t>1、投标人</w:t>
            </w:r>
            <w:r>
              <w:rPr>
                <w:rFonts w:ascii="宋体" w:hAnsi="宋体" w:cs="宋体" w:hint="eastAsia"/>
                <w:color w:val="000000" w:themeColor="text1"/>
                <w:sz w:val="24"/>
              </w:rPr>
              <w:t>具有有效期内质量管理体系认证证书、环境管理体系认证证书、职业健康安全管理体系认证证书</w:t>
            </w:r>
            <w:r>
              <w:rPr>
                <w:rFonts w:ascii="宋体" w:hAnsi="宋体" w:cs="宋体" w:hint="eastAsia"/>
                <w:sz w:val="24"/>
              </w:rPr>
              <w:t>的得2分，</w:t>
            </w:r>
            <w:r>
              <w:rPr>
                <w:rFonts w:ascii="宋体" w:hAnsi="宋体" w:cs="宋体" w:hint="eastAsia"/>
                <w:bCs/>
                <w:sz w:val="24"/>
              </w:rPr>
              <w:t>缺项或不提供不得分。</w:t>
            </w:r>
            <w:r>
              <w:rPr>
                <w:rFonts w:ascii="宋体" w:hAnsi="宋体" w:cs="宋体" w:hint="eastAsia"/>
                <w:sz w:val="24"/>
              </w:rPr>
              <w:t>(注：提供证书扫描件及网页查询截图，</w:t>
            </w:r>
            <w:r>
              <w:rPr>
                <w:rFonts w:ascii="宋体" w:hAnsi="宋体" w:cs="宋体" w:hint="eastAsia"/>
                <w:bCs/>
                <w:sz w:val="24"/>
              </w:rPr>
              <w:t>缺项或不提供不得分。</w:t>
            </w:r>
            <w:r>
              <w:rPr>
                <w:rFonts w:ascii="宋体" w:hAnsi="宋体" w:cs="宋体" w:hint="eastAsia"/>
                <w:sz w:val="24"/>
              </w:rPr>
              <w:t>)</w:t>
            </w:r>
          </w:p>
          <w:p w14:paraId="42EBFFF9" w14:textId="77777777" w:rsidR="0063622D" w:rsidRDefault="00000000">
            <w:pPr>
              <w:autoSpaceDE w:val="0"/>
              <w:autoSpaceDN w:val="0"/>
              <w:adjustRightInd w:val="0"/>
              <w:spacing w:line="360" w:lineRule="auto"/>
              <w:ind w:firstLineChars="91" w:firstLine="218"/>
              <w:jc w:val="left"/>
              <w:rPr>
                <w:rFonts w:ascii="宋体" w:hAnsi="宋体" w:cs="宋体" w:hint="eastAsia"/>
                <w:bCs/>
                <w:sz w:val="24"/>
              </w:rPr>
            </w:pPr>
            <w:r>
              <w:rPr>
                <w:rFonts w:ascii="宋体" w:hAnsi="宋体" w:cs="宋体" w:hint="eastAsia"/>
                <w:sz w:val="24"/>
              </w:rPr>
              <w:t>2、投标人</w:t>
            </w:r>
            <w:r>
              <w:rPr>
                <w:rFonts w:ascii="宋体" w:hAnsi="宋体" w:cs="宋体" w:hint="eastAsia"/>
                <w:color w:val="000000" w:themeColor="text1"/>
                <w:sz w:val="24"/>
              </w:rPr>
              <w:t>具有有效期内IS027001信息安全管理体系认证证书</w:t>
            </w:r>
            <w:r>
              <w:rPr>
                <w:rFonts w:ascii="宋体" w:hAnsi="宋体" w:cs="宋体" w:hint="eastAsia"/>
                <w:sz w:val="24"/>
              </w:rPr>
              <w:t>的得2分，提供证书扫描件</w:t>
            </w:r>
            <w:r>
              <w:rPr>
                <w:rFonts w:ascii="宋体" w:hAnsi="宋体" w:cs="宋体" w:hint="eastAsia"/>
                <w:bCs/>
                <w:sz w:val="24"/>
              </w:rPr>
              <w:t>不提供不得分。</w:t>
            </w:r>
          </w:p>
          <w:p w14:paraId="72C7DDDA" w14:textId="77777777" w:rsidR="0063622D" w:rsidRDefault="00000000">
            <w:pPr>
              <w:autoSpaceDE w:val="0"/>
              <w:autoSpaceDN w:val="0"/>
              <w:adjustRightInd w:val="0"/>
              <w:spacing w:line="360" w:lineRule="auto"/>
              <w:ind w:firstLineChars="91" w:firstLine="218"/>
              <w:jc w:val="left"/>
              <w:rPr>
                <w:rFonts w:ascii="宋体" w:hAnsi="宋体" w:cs="宋体" w:hint="eastAsia"/>
                <w:sz w:val="24"/>
              </w:rPr>
            </w:pPr>
            <w:r>
              <w:rPr>
                <w:rFonts w:ascii="宋体" w:hAnsi="宋体" w:cs="宋体" w:hint="eastAsia"/>
                <w:sz w:val="24"/>
              </w:rPr>
              <w:t>3、投标人</w:t>
            </w:r>
            <w:r>
              <w:rPr>
                <w:rFonts w:ascii="宋体" w:hAnsi="宋体" w:cs="宋体" w:hint="eastAsia"/>
                <w:color w:val="000000" w:themeColor="text1"/>
                <w:sz w:val="24"/>
              </w:rPr>
              <w:t>具有有效期内ISO20000信息技术服务管理体系认证证书</w:t>
            </w:r>
            <w:r>
              <w:rPr>
                <w:rFonts w:ascii="宋体" w:hAnsi="宋体" w:cs="宋体" w:hint="eastAsia"/>
                <w:sz w:val="24"/>
              </w:rPr>
              <w:t>的得2分，提供证书扫描件</w:t>
            </w:r>
            <w:r>
              <w:rPr>
                <w:rFonts w:ascii="宋体" w:hAnsi="宋体" w:cs="宋体" w:hint="eastAsia"/>
                <w:bCs/>
                <w:sz w:val="24"/>
              </w:rPr>
              <w:t>不提供不得分。</w:t>
            </w:r>
          </w:p>
        </w:tc>
      </w:tr>
      <w:tr w:rsidR="0063622D" w14:paraId="5A3DDAEC" w14:textId="77777777">
        <w:trPr>
          <w:trHeight w:val="57"/>
          <w:jc w:val="center"/>
        </w:trPr>
        <w:tc>
          <w:tcPr>
            <w:tcW w:w="442" w:type="pct"/>
            <w:vMerge/>
            <w:vAlign w:val="center"/>
          </w:tcPr>
          <w:p w14:paraId="51C34375" w14:textId="77777777" w:rsidR="0063622D" w:rsidRDefault="0063622D">
            <w:pPr>
              <w:widowControl/>
              <w:snapToGrid w:val="0"/>
              <w:spacing w:line="360" w:lineRule="auto"/>
              <w:jc w:val="left"/>
              <w:rPr>
                <w:rFonts w:ascii="宋体" w:hAnsi="宋体" w:cs="宋体" w:hint="eastAsia"/>
                <w:color w:val="000000" w:themeColor="text1"/>
                <w:sz w:val="24"/>
              </w:rPr>
            </w:pPr>
          </w:p>
        </w:tc>
        <w:tc>
          <w:tcPr>
            <w:tcW w:w="1055" w:type="pct"/>
            <w:vAlign w:val="center"/>
          </w:tcPr>
          <w:p w14:paraId="4AFFBAD7" w14:textId="77777777" w:rsidR="0063622D" w:rsidRDefault="00000000">
            <w:pPr>
              <w:widowControl/>
              <w:spacing w:line="360" w:lineRule="auto"/>
              <w:jc w:val="center"/>
              <w:rPr>
                <w:rFonts w:ascii="宋体" w:hAnsi="宋体" w:cs="宋体" w:hint="eastAsia"/>
                <w:color w:val="000000"/>
                <w:sz w:val="24"/>
              </w:rPr>
            </w:pPr>
            <w:r>
              <w:rPr>
                <w:rFonts w:ascii="宋体" w:hAnsi="宋体" w:cs="宋体" w:hint="eastAsia"/>
                <w:color w:val="000000"/>
                <w:sz w:val="24"/>
              </w:rPr>
              <w:t>服务承诺</w:t>
            </w:r>
          </w:p>
          <w:p w14:paraId="4FAFB40E" w14:textId="77777777" w:rsidR="0063622D" w:rsidRDefault="00000000">
            <w:pPr>
              <w:widowControl/>
              <w:spacing w:line="360" w:lineRule="auto"/>
              <w:jc w:val="center"/>
              <w:rPr>
                <w:rFonts w:ascii="宋体" w:hAnsi="宋体" w:cs="宋体" w:hint="eastAsia"/>
                <w:sz w:val="24"/>
              </w:rPr>
            </w:pPr>
            <w:r>
              <w:rPr>
                <w:rFonts w:ascii="宋体" w:hAnsi="宋体" w:cs="宋体" w:hint="eastAsia"/>
                <w:color w:val="000000"/>
                <w:sz w:val="24"/>
              </w:rPr>
              <w:t>(5分)</w:t>
            </w:r>
          </w:p>
        </w:tc>
        <w:tc>
          <w:tcPr>
            <w:tcW w:w="3501" w:type="pct"/>
            <w:gridSpan w:val="2"/>
            <w:vAlign w:val="center"/>
          </w:tcPr>
          <w:p w14:paraId="229B50C8" w14:textId="77777777" w:rsidR="0063622D" w:rsidRDefault="00000000">
            <w:pPr>
              <w:spacing w:line="360" w:lineRule="auto"/>
              <w:ind w:leftChars="35" w:left="73" w:firstLineChars="86" w:firstLine="206"/>
              <w:rPr>
                <w:rFonts w:ascii="宋体" w:hAnsi="宋体" w:cs="宋体" w:hint="eastAsia"/>
                <w:sz w:val="24"/>
              </w:rPr>
            </w:pPr>
            <w:r>
              <w:rPr>
                <w:rFonts w:ascii="宋体" w:hAnsi="宋体" w:cs="宋体" w:hint="eastAsia"/>
                <w:sz w:val="24"/>
              </w:rPr>
              <w:t>（1）承诺接到工作任务后，积极配合各方工作，投入充足人员，保证服务质量的得3分，不提供不得分。</w:t>
            </w:r>
          </w:p>
          <w:p w14:paraId="3B76DE60" w14:textId="77777777" w:rsidR="0063622D" w:rsidRDefault="00000000">
            <w:pPr>
              <w:spacing w:line="360" w:lineRule="auto"/>
              <w:ind w:leftChars="35" w:left="73" w:firstLineChars="86" w:firstLine="206"/>
              <w:rPr>
                <w:rFonts w:asciiTheme="minorHAnsi" w:eastAsiaTheme="minorEastAsia" w:hAnsiTheme="minorHAnsi" w:cstheme="minorBidi"/>
                <w:szCs w:val="22"/>
              </w:rPr>
            </w:pPr>
            <w:r>
              <w:rPr>
                <w:rFonts w:ascii="宋体" w:hAnsi="宋体" w:cs="宋体" w:hint="eastAsia"/>
                <w:sz w:val="24"/>
              </w:rPr>
              <w:t>（2）承诺做好各项协调工作，保证工作顺利进行的得2分，不提供不得分。</w:t>
            </w:r>
          </w:p>
        </w:tc>
      </w:tr>
    </w:tbl>
    <w:p w14:paraId="1204659B" w14:textId="77777777" w:rsidR="0063622D" w:rsidRDefault="0063622D">
      <w:pPr>
        <w:spacing w:line="360" w:lineRule="auto"/>
        <w:ind w:rightChars="-44" w:right="-92"/>
        <w:rPr>
          <w:rFonts w:ascii="宋体" w:hAnsi="宋体" w:cs="宋体" w:hint="eastAsia"/>
          <w:sz w:val="24"/>
        </w:rPr>
      </w:pPr>
    </w:p>
    <w:p w14:paraId="4DBAA4EE" w14:textId="77777777" w:rsidR="0063622D" w:rsidRDefault="00000000">
      <w:pPr>
        <w:spacing w:line="560" w:lineRule="exact"/>
        <w:rPr>
          <w:rFonts w:ascii="宋体" w:hAnsi="宋体" w:cs="宋体" w:hint="eastAsia"/>
          <w:b/>
          <w:sz w:val="24"/>
        </w:rPr>
      </w:pPr>
      <w:r>
        <w:rPr>
          <w:rFonts w:ascii="宋体" w:hAnsi="宋体" w:cs="宋体" w:hint="eastAsia"/>
          <w:b/>
          <w:sz w:val="24"/>
        </w:rPr>
        <w:t>最终得分为磋商小组所有成员计分的算术平均值，计算保留小数点两位，小数点后第三位四舍五入。</w:t>
      </w:r>
    </w:p>
    <w:p w14:paraId="0C560C1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5C1A88B9"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0FC0E28" w14:textId="77777777" w:rsidR="0063622D" w:rsidRDefault="00000000">
      <w:pPr>
        <w:spacing w:line="560" w:lineRule="exact"/>
        <w:ind w:firstLineChars="200" w:firstLine="480"/>
        <w:rPr>
          <w:rFonts w:ascii="宋体" w:hAnsi="宋体" w:cs="宋体" w:hint="eastAsia"/>
          <w:b/>
          <w:sz w:val="24"/>
        </w:rPr>
      </w:pPr>
      <w:r>
        <w:rPr>
          <w:rFonts w:ascii="宋体" w:hAnsi="宋体" w:cs="宋体" w:hint="eastAsia"/>
          <w:sz w:val="24"/>
        </w:rPr>
        <w:lastRenderedPageBreak/>
        <w:t>22.5若供应商的报价高于项目预算，磋商小组有权根据采购人意见及其实际情况，拒绝该报价。</w:t>
      </w:r>
    </w:p>
    <w:p w14:paraId="60B7CC0D"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61BFF6B"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B22720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37C6ACD"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71A1D9B" w14:textId="77777777" w:rsidR="0063622D"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FEE82C7"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C1BBA00"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EBB6432"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55FFB5F8" w14:textId="77777777" w:rsidR="0063622D"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DF4C2D6" w14:textId="77777777" w:rsidR="0063622D"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1E35A1E"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4A050A96" w14:textId="77777777" w:rsidR="0063622D"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3E740697" w14:textId="77777777" w:rsidR="0063622D"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042DB07E" w14:textId="77777777" w:rsidR="0063622D"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w:t>
      </w:r>
      <w:r>
        <w:rPr>
          <w:rFonts w:ascii="宋体" w:hAnsi="宋体" w:cs="宋体" w:hint="eastAsia"/>
          <w:sz w:val="24"/>
        </w:rPr>
        <w:lastRenderedPageBreak/>
        <w:t>采购人改变成交结果，或者成交供应商放弃成交，应当承担相应的法律责任。</w:t>
      </w:r>
    </w:p>
    <w:p w14:paraId="67D878E2" w14:textId="77777777" w:rsidR="0063622D"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76A26F42" w14:textId="77777777" w:rsidR="0063622D"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0932C2A"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39122465"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080B0811"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A4131B2" w14:textId="77777777" w:rsidR="0063622D"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221C3203" w14:textId="77777777" w:rsidR="0063622D"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2EB7675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D04750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3F0A9A7C" w14:textId="77777777" w:rsidR="0063622D"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w:t>
      </w:r>
      <w:r>
        <w:rPr>
          <w:rFonts w:ascii="宋体" w:hAnsi="宋体" w:cs="宋体" w:hint="eastAsia"/>
          <w:bCs/>
          <w:sz w:val="24"/>
        </w:rPr>
        <w:lastRenderedPageBreak/>
        <w:t>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14D55413"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7072C40" w14:textId="77777777" w:rsidR="0063622D" w:rsidRDefault="0063622D">
      <w:pPr>
        <w:spacing w:line="560" w:lineRule="exact"/>
        <w:rPr>
          <w:rFonts w:ascii="宋体" w:hAnsi="宋体" w:cs="宋体" w:hint="eastAsia"/>
          <w:sz w:val="24"/>
        </w:rPr>
        <w:sectPr w:rsidR="0063622D">
          <w:footerReference w:type="default" r:id="rId12"/>
          <w:pgSz w:w="11907" w:h="16840"/>
          <w:pgMar w:top="2098" w:right="1474" w:bottom="1985" w:left="1588" w:header="851" w:footer="992" w:gutter="0"/>
          <w:pgNumType w:start="1"/>
          <w:cols w:space="720"/>
          <w:docGrid w:type="lines" w:linePitch="312"/>
        </w:sectPr>
      </w:pPr>
    </w:p>
    <w:p w14:paraId="49397ACD" w14:textId="77777777" w:rsidR="0063622D" w:rsidRDefault="00000000">
      <w:pPr>
        <w:spacing w:line="360" w:lineRule="auto"/>
        <w:jc w:val="center"/>
        <w:rPr>
          <w:rFonts w:ascii="宋体" w:hAnsi="宋体" w:cs="宋体" w:hint="eastAsia"/>
          <w:b/>
          <w:sz w:val="24"/>
        </w:rPr>
      </w:pPr>
      <w:r>
        <w:rPr>
          <w:rFonts w:ascii="宋体" w:hAnsi="宋体" w:cs="宋体" w:hint="eastAsia"/>
          <w:b/>
          <w:sz w:val="24"/>
        </w:rPr>
        <w:lastRenderedPageBreak/>
        <w:t>第三章 采购项目内容及要求</w:t>
      </w:r>
    </w:p>
    <w:p w14:paraId="3D28E55C" w14:textId="77777777" w:rsidR="0063622D" w:rsidRDefault="00000000">
      <w:pPr>
        <w:snapToGrid w:val="0"/>
        <w:spacing w:line="360" w:lineRule="auto"/>
        <w:ind w:firstLineChars="200" w:firstLine="482"/>
        <w:rPr>
          <w:rFonts w:asciiTheme="minorEastAsia" w:eastAsiaTheme="minorEastAsia" w:hAnsiTheme="minorEastAsia" w:cstheme="minorEastAsia" w:hint="eastAsia"/>
          <w:b/>
          <w:sz w:val="24"/>
        </w:rPr>
      </w:pPr>
      <w:r>
        <w:rPr>
          <w:rFonts w:asciiTheme="minorEastAsia" w:hAnsiTheme="minorEastAsia" w:cstheme="minorEastAsia" w:hint="eastAsia"/>
          <w:b/>
          <w:sz w:val="24"/>
        </w:rPr>
        <w:t>（1）</w:t>
      </w:r>
      <w:r>
        <w:rPr>
          <w:rFonts w:asciiTheme="minorEastAsia" w:eastAsiaTheme="minorEastAsia" w:hAnsiTheme="minorEastAsia" w:cstheme="minorEastAsia" w:hint="eastAsia"/>
          <w:b/>
          <w:sz w:val="24"/>
        </w:rPr>
        <w:t>采购内容</w:t>
      </w:r>
    </w:p>
    <w:p w14:paraId="64F3E0EC" w14:textId="77777777" w:rsidR="0063622D" w:rsidRDefault="00000000">
      <w:pPr>
        <w:pStyle w:val="TableText"/>
        <w:widowControl/>
        <w:kinsoku w:val="0"/>
        <w:autoSpaceDE w:val="0"/>
        <w:autoSpaceDN w:val="0"/>
        <w:adjustRightInd w:val="0"/>
        <w:snapToGrid w:val="0"/>
        <w:spacing w:before="62" w:line="360" w:lineRule="auto"/>
        <w:jc w:val="center"/>
        <w:textAlignment w:val="baseline"/>
        <w:rPr>
          <w:rFonts w:hint="eastAsia"/>
          <w:b/>
          <w:bCs/>
          <w:spacing w:val="-2"/>
          <w:sz w:val="24"/>
          <w:szCs w:val="24"/>
          <w:lang w:eastAsia="zh-CN"/>
        </w:rPr>
      </w:pPr>
      <w:r>
        <w:rPr>
          <w:rFonts w:hint="eastAsia"/>
          <w:b/>
          <w:bCs/>
          <w:sz w:val="24"/>
          <w:szCs w:val="24"/>
          <w:lang w:eastAsia="zh-CN"/>
        </w:rPr>
        <w:t>1包</w:t>
      </w:r>
      <w:r>
        <w:rPr>
          <w:rFonts w:asciiTheme="minorEastAsia" w:eastAsiaTheme="minorEastAsia" w:hAnsiTheme="minorEastAsia" w:cstheme="minorEastAsia" w:hint="eastAsia"/>
          <w:b/>
          <w:sz w:val="24"/>
          <w:lang w:eastAsia="zh-CN"/>
        </w:rPr>
        <w:t>采购</w:t>
      </w:r>
      <w:r>
        <w:rPr>
          <w:rFonts w:hint="eastAsia"/>
          <w:b/>
          <w:bCs/>
          <w:spacing w:val="-2"/>
          <w:sz w:val="24"/>
          <w:szCs w:val="24"/>
          <w:lang w:eastAsia="zh-CN"/>
        </w:rPr>
        <w:t>内容</w:t>
      </w:r>
    </w:p>
    <w:p w14:paraId="7B08AA27" w14:textId="77777777" w:rsidR="0063622D" w:rsidRDefault="00000000">
      <w:pPr>
        <w:pStyle w:val="TableText"/>
        <w:widowControl/>
        <w:autoSpaceDE w:val="0"/>
        <w:autoSpaceDN w:val="0"/>
        <w:adjustRightInd w:val="0"/>
        <w:snapToGrid w:val="0"/>
        <w:spacing w:before="62" w:line="360" w:lineRule="auto"/>
        <w:textAlignment w:val="baseline"/>
        <w:rPr>
          <w:rFonts w:hint="eastAsia"/>
          <w:b/>
          <w:bCs/>
          <w:sz w:val="24"/>
          <w:szCs w:val="24"/>
          <w:lang w:eastAsia="zh-CN"/>
        </w:rPr>
      </w:pPr>
      <w:r>
        <w:rPr>
          <w:rFonts w:hint="eastAsia"/>
          <w:b/>
          <w:bCs/>
          <w:spacing w:val="-2"/>
          <w:sz w:val="24"/>
          <w:szCs w:val="24"/>
          <w:lang w:eastAsia="zh-CN"/>
        </w:rPr>
        <w:t>一、数据整</w:t>
      </w:r>
      <w:r>
        <w:rPr>
          <w:rFonts w:hint="eastAsia"/>
          <w:b/>
          <w:bCs/>
          <w:sz w:val="24"/>
          <w:szCs w:val="24"/>
          <w:lang w:eastAsia="zh-CN"/>
        </w:rPr>
        <w:t>理</w:t>
      </w:r>
    </w:p>
    <w:p w14:paraId="16749401"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1、技术设计。</w:t>
      </w:r>
    </w:p>
    <w:p w14:paraId="115EAB54"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搜集土地承包经营权数据库及电子扫描档案等调查成果，首先对搜集到的数据进行质检，向农业农村部门反馈质检问题，并根据现实情况进行技术设计，提交工作、技术方案。</w:t>
      </w:r>
    </w:p>
    <w:p w14:paraId="77DF7B7F"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2、数据比对。</w:t>
      </w:r>
    </w:p>
    <w:p w14:paraId="5391AA00"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梳理空间数据、业务数据及档案扫描成果，使得数据的完整性、一致性满足不动产数据库入库要求。经过内业核实，如无问题，直接通过数据转换，导入不动产登记平台，坚持不变不换的原则；如出现问题，建立专项问题台账，待整改合格后依法办理更正登记。</w:t>
      </w:r>
    </w:p>
    <w:p w14:paraId="1633AD60"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3、数据整理。</w:t>
      </w:r>
    </w:p>
    <w:p w14:paraId="578EFA84"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对已收集到的档案数字化成果进行梳理，从文件命名、图形格式进行转换；对未收集到的电子扫描成果要进行数字化整理，数字化要真实反映原登记成果，不得随意修改扫描分辨率应不小于200dpi。纸质档案数字图像保存格式和图像命名满足不动产查阅、关联、管理、存档等要求。</w:t>
      </w:r>
    </w:p>
    <w:p w14:paraId="232D6E1A" w14:textId="77777777" w:rsidR="0063622D" w:rsidRDefault="00000000">
      <w:pPr>
        <w:pStyle w:val="TableText"/>
        <w:widowControl/>
        <w:autoSpaceDE w:val="0"/>
        <w:autoSpaceDN w:val="0"/>
        <w:adjustRightInd w:val="0"/>
        <w:snapToGrid w:val="0"/>
        <w:spacing w:before="62" w:line="360" w:lineRule="auto"/>
        <w:textAlignment w:val="baseline"/>
        <w:rPr>
          <w:rFonts w:hint="eastAsia"/>
          <w:b/>
          <w:bCs/>
          <w:spacing w:val="-2"/>
          <w:sz w:val="24"/>
          <w:szCs w:val="24"/>
          <w:lang w:eastAsia="zh-CN"/>
        </w:rPr>
      </w:pPr>
      <w:r>
        <w:rPr>
          <w:rFonts w:hint="eastAsia"/>
          <w:b/>
          <w:bCs/>
          <w:spacing w:val="-2"/>
          <w:sz w:val="24"/>
          <w:szCs w:val="24"/>
          <w:lang w:eastAsia="zh-CN"/>
        </w:rPr>
        <w:t>二、数据整合</w:t>
      </w:r>
    </w:p>
    <w:p w14:paraId="20E58E40"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1、建立映射关联。</w:t>
      </w:r>
    </w:p>
    <w:p w14:paraId="218EE693"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根据《地籍数据库标准》和土地承包经营权原执行的技术规程和数据库标准，对已有数据库结构、内容进行分析，完成土地承包经营权不动产登记数据库的空间数据分层和属性结构设计，建立正确的映射关系。</w:t>
      </w:r>
    </w:p>
    <w:p w14:paraId="02304729"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2、重建逻辑关系。</w:t>
      </w:r>
    </w:p>
    <w:p w14:paraId="11269463"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lastRenderedPageBreak/>
        <w:t>分别利用宗地代码、不动产单元号、地块编码、承包方编码、业务号、档案编码等关键字建立空间信息和非空间信息的关联关系。对农村土地承包经营权的空间信息进行拓扑分析，建立空间信息、非空间信息的关联关系。</w:t>
      </w:r>
    </w:p>
    <w:p w14:paraId="10175F0E"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3、数据整合建库。</w:t>
      </w:r>
    </w:p>
    <w:p w14:paraId="6BA65255"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通过对整理后的空间数据集进行图层合并、冗余数据剔除、信息补录等操作，用宗地编号把宗地和不动产单元进行关联，用不动产单元编号把不动产和不动产权利关联，用业务号实现不动产权利和登记过程的关联，最终形成空间数据、非空间数据关联，历史和现状信息清晰完整的不动产登记信息。</w:t>
      </w:r>
    </w:p>
    <w:p w14:paraId="66B17432" w14:textId="77777777" w:rsidR="0063622D" w:rsidRDefault="00000000">
      <w:pPr>
        <w:pStyle w:val="TableText"/>
        <w:widowControl/>
        <w:autoSpaceDE w:val="0"/>
        <w:autoSpaceDN w:val="0"/>
        <w:adjustRightInd w:val="0"/>
        <w:snapToGrid w:val="0"/>
        <w:spacing w:before="62" w:line="360" w:lineRule="auto"/>
        <w:textAlignment w:val="baseline"/>
        <w:rPr>
          <w:rFonts w:hint="eastAsia"/>
          <w:b/>
          <w:bCs/>
          <w:spacing w:val="-2"/>
          <w:sz w:val="24"/>
          <w:szCs w:val="24"/>
          <w:lang w:eastAsia="zh-CN"/>
        </w:rPr>
      </w:pPr>
      <w:r>
        <w:rPr>
          <w:rFonts w:hint="eastAsia"/>
          <w:b/>
          <w:bCs/>
          <w:spacing w:val="-2"/>
          <w:sz w:val="24"/>
          <w:szCs w:val="24"/>
          <w:lang w:eastAsia="zh-CN"/>
        </w:rPr>
        <w:t>三、存量档案整理</w:t>
      </w:r>
    </w:p>
    <w:p w14:paraId="40C3A2F7"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档案数据完整性、逻辑一致性清查：针对移交接收的档案数据，按照登记入库标准，从数据的完整性、逻辑一致性查清档案资料内容种类，使得数据的完整性、逻辑一致性基本满足不动产数据库入库要求</w:t>
      </w:r>
    </w:p>
    <w:p w14:paraId="2C4FC0CA" w14:textId="77777777" w:rsidR="0063622D" w:rsidRDefault="00000000">
      <w:pPr>
        <w:pStyle w:val="TableText"/>
        <w:widowControl/>
        <w:autoSpaceDE w:val="0"/>
        <w:autoSpaceDN w:val="0"/>
        <w:adjustRightInd w:val="0"/>
        <w:snapToGrid w:val="0"/>
        <w:spacing w:before="62" w:line="360" w:lineRule="auto"/>
        <w:ind w:firstLineChars="200" w:firstLine="480"/>
        <w:textAlignment w:val="baseline"/>
        <w:rPr>
          <w:rFonts w:hint="eastAsia"/>
          <w:sz w:val="24"/>
          <w:szCs w:val="24"/>
          <w:lang w:eastAsia="zh-CN"/>
        </w:rPr>
      </w:pPr>
      <w:r>
        <w:rPr>
          <w:rFonts w:hint="eastAsia"/>
          <w:sz w:val="24"/>
          <w:szCs w:val="24"/>
          <w:lang w:eastAsia="zh-CN"/>
        </w:rPr>
        <w:t>建立存量档案问题台账：经分析出现问题，建立专项问题台账，根据问题台账逐项梳理，待整改合格后依法办理更正登记。因该项工作无法确定工作量，并且需由农业农村部门配合处理，整改工作不在本次预算中。</w:t>
      </w:r>
    </w:p>
    <w:p w14:paraId="0AA3BDCF" w14:textId="77777777" w:rsidR="0063622D" w:rsidRDefault="0063622D">
      <w:pPr>
        <w:pStyle w:val="TableText"/>
        <w:widowControl/>
        <w:kinsoku w:val="0"/>
        <w:autoSpaceDE w:val="0"/>
        <w:autoSpaceDN w:val="0"/>
        <w:adjustRightInd w:val="0"/>
        <w:snapToGrid w:val="0"/>
        <w:spacing w:before="62" w:line="360" w:lineRule="auto"/>
        <w:ind w:firstLineChars="200" w:firstLine="480"/>
        <w:textAlignment w:val="baseline"/>
        <w:rPr>
          <w:rFonts w:hint="eastAsia"/>
          <w:sz w:val="24"/>
          <w:szCs w:val="24"/>
          <w:lang w:eastAsia="zh-CN"/>
        </w:rPr>
      </w:pPr>
    </w:p>
    <w:p w14:paraId="46B5590F" w14:textId="77777777" w:rsidR="0063622D" w:rsidRDefault="00000000">
      <w:pPr>
        <w:pStyle w:val="TableText"/>
        <w:widowControl/>
        <w:kinsoku w:val="0"/>
        <w:autoSpaceDE w:val="0"/>
        <w:autoSpaceDN w:val="0"/>
        <w:adjustRightInd w:val="0"/>
        <w:snapToGrid w:val="0"/>
        <w:spacing w:before="62" w:line="360" w:lineRule="auto"/>
        <w:jc w:val="center"/>
        <w:textAlignment w:val="baseline"/>
        <w:rPr>
          <w:rFonts w:hint="eastAsia"/>
          <w:b/>
          <w:bCs/>
          <w:sz w:val="24"/>
          <w:szCs w:val="24"/>
          <w:lang w:eastAsia="zh-CN"/>
        </w:rPr>
      </w:pPr>
      <w:r>
        <w:rPr>
          <w:rFonts w:hint="eastAsia"/>
          <w:b/>
          <w:bCs/>
          <w:sz w:val="24"/>
          <w:szCs w:val="24"/>
          <w:lang w:eastAsia="zh-CN"/>
        </w:rPr>
        <w:t>2包</w:t>
      </w:r>
      <w:r>
        <w:rPr>
          <w:rFonts w:asciiTheme="minorEastAsia" w:eastAsiaTheme="minorEastAsia" w:hAnsiTheme="minorEastAsia" w:cstheme="minorEastAsia" w:hint="eastAsia"/>
          <w:b/>
          <w:sz w:val="24"/>
          <w:lang w:eastAsia="zh-CN"/>
        </w:rPr>
        <w:t>采购</w:t>
      </w:r>
      <w:r>
        <w:rPr>
          <w:rFonts w:hint="eastAsia"/>
          <w:b/>
          <w:bCs/>
          <w:sz w:val="24"/>
          <w:szCs w:val="24"/>
          <w:lang w:eastAsia="zh-CN"/>
        </w:rPr>
        <w:t>内容</w:t>
      </w:r>
    </w:p>
    <w:p w14:paraId="36266A65" w14:textId="77777777" w:rsidR="0063622D" w:rsidRDefault="00000000">
      <w:pPr>
        <w:pStyle w:val="BodyText1I"/>
        <w:spacing w:line="360" w:lineRule="auto"/>
        <w:ind w:firstLineChars="200" w:firstLine="480"/>
        <w:rPr>
          <w:rStyle w:val="NormalCharacter"/>
          <w:rFonts w:ascii="宋体" w:hAnsi="宋体" w:cs="宋体" w:hint="eastAsia"/>
          <w:sz w:val="24"/>
        </w:rPr>
      </w:pPr>
      <w:r>
        <w:rPr>
          <w:rStyle w:val="NormalCharacter"/>
          <w:rFonts w:ascii="宋体" w:hAnsi="宋体" w:cs="宋体"/>
          <w:sz w:val="24"/>
        </w:rPr>
        <w:t>不动产系统升级改造及数据质检入库：</w:t>
      </w:r>
    </w:p>
    <w:p w14:paraId="7ACC6547" w14:textId="77777777" w:rsidR="0063622D" w:rsidRDefault="00000000">
      <w:pPr>
        <w:pStyle w:val="BodyText1I"/>
        <w:spacing w:line="360" w:lineRule="auto"/>
        <w:ind w:firstLineChars="200" w:firstLine="480"/>
        <w:rPr>
          <w:rStyle w:val="NormalCharacter"/>
          <w:rFonts w:ascii="宋体" w:hAnsi="宋体" w:cs="宋体" w:hint="eastAsia"/>
          <w:sz w:val="24"/>
        </w:rPr>
      </w:pPr>
      <w:r>
        <w:rPr>
          <w:rStyle w:val="NormalCharacter"/>
          <w:rFonts w:ascii="宋体" w:hAnsi="宋体" w:cs="宋体"/>
          <w:sz w:val="24"/>
        </w:rPr>
        <w:t>1）不动产权籍调查管理系统升级</w:t>
      </w:r>
    </w:p>
    <w:p w14:paraId="0E5644AA" w14:textId="77777777" w:rsidR="0063622D" w:rsidRDefault="00000000">
      <w:pPr>
        <w:pStyle w:val="BodyText1I"/>
        <w:spacing w:line="360" w:lineRule="auto"/>
        <w:ind w:firstLineChars="200" w:firstLine="480"/>
        <w:rPr>
          <w:rStyle w:val="NormalCharacter"/>
          <w:rFonts w:ascii="宋体" w:hAnsi="宋体" w:cs="宋体" w:hint="eastAsia"/>
          <w:sz w:val="24"/>
        </w:rPr>
      </w:pPr>
      <w:r>
        <w:rPr>
          <w:rStyle w:val="NormalCharacter"/>
          <w:rFonts w:ascii="宋体" w:hAnsi="宋体" w:cs="宋体"/>
          <w:sz w:val="24"/>
        </w:rPr>
        <w:t>面向土地承包经营权权籍调查成果数据的管理和应用需求，升级不动产权籍调查管理系统（土地承包经营权），实现土地承包经营权数据的统一检查入库管理、更新维护，实现不动产单元权籍调查成果的图形处理与属性处理。主要功能包括：土地承包经营权数据的落宗、宗地代码和不动产单元号编制、空间叠加分析、数据合规性分析、数 据变更、统计分析等，并在权籍管理系统上实现“三权分置”的宗地图层设立与空间图形拓扑校验关系。</w:t>
      </w:r>
    </w:p>
    <w:p w14:paraId="1E94E894" w14:textId="77777777" w:rsidR="0063622D" w:rsidRDefault="00000000">
      <w:pPr>
        <w:pStyle w:val="BodyText1I"/>
        <w:spacing w:line="360" w:lineRule="auto"/>
        <w:ind w:firstLineChars="200" w:firstLine="480"/>
        <w:rPr>
          <w:rStyle w:val="NormalCharacter"/>
          <w:rFonts w:ascii="宋体" w:hAnsi="宋体" w:cs="宋体" w:hint="eastAsia"/>
          <w:sz w:val="24"/>
        </w:rPr>
      </w:pPr>
      <w:r>
        <w:rPr>
          <w:rStyle w:val="NormalCharacter"/>
          <w:rFonts w:ascii="宋体" w:hAnsi="宋体" w:cs="宋体"/>
          <w:sz w:val="24"/>
        </w:rPr>
        <w:lastRenderedPageBreak/>
        <w:t>2）不动产登记业务管理系统升级</w:t>
      </w:r>
    </w:p>
    <w:p w14:paraId="51AB3FCB" w14:textId="77777777" w:rsidR="0063622D" w:rsidRDefault="00000000">
      <w:pPr>
        <w:pStyle w:val="BodyText1I"/>
        <w:spacing w:line="360" w:lineRule="auto"/>
        <w:ind w:firstLineChars="200" w:firstLine="480"/>
        <w:rPr>
          <w:rStyle w:val="NormalCharacter"/>
          <w:rFonts w:ascii="宋体" w:hAnsi="宋体" w:cs="宋体" w:hint="eastAsia"/>
          <w:sz w:val="24"/>
        </w:rPr>
      </w:pPr>
      <w:r>
        <w:rPr>
          <w:rStyle w:val="NormalCharacter"/>
          <w:rFonts w:ascii="宋体" w:hAnsi="宋体" w:cs="宋体"/>
          <w:sz w:val="24"/>
        </w:rPr>
        <w:t>在现有不动产登记业务管理系统上充分梳理土地承包经营权登记业务，完善土地承包经营权权利类型，明确登记的业务类型。增加土地承包经营权登记内容。</w:t>
      </w:r>
    </w:p>
    <w:p w14:paraId="31BB3A45" w14:textId="77777777" w:rsidR="0063622D" w:rsidRDefault="00000000">
      <w:pPr>
        <w:pStyle w:val="BodyText1I"/>
        <w:spacing w:line="360" w:lineRule="auto"/>
        <w:ind w:firstLineChars="200" w:firstLine="480"/>
        <w:rPr>
          <w:rStyle w:val="NormalCharacter"/>
          <w:rFonts w:ascii="宋体" w:hAnsi="宋体" w:cs="宋体" w:hint="eastAsia"/>
          <w:sz w:val="24"/>
        </w:rPr>
      </w:pPr>
      <w:r>
        <w:rPr>
          <w:rStyle w:val="NormalCharacter"/>
          <w:rFonts w:ascii="宋体" w:hAnsi="宋体" w:cs="宋体"/>
          <w:sz w:val="24"/>
        </w:rPr>
        <w:t>3）档案管理系统升级</w:t>
      </w:r>
    </w:p>
    <w:p w14:paraId="76B735A4" w14:textId="77777777" w:rsidR="0063622D" w:rsidRDefault="00000000">
      <w:pPr>
        <w:pStyle w:val="BodyText1I"/>
        <w:spacing w:line="360" w:lineRule="auto"/>
        <w:ind w:firstLine="240"/>
        <w:rPr>
          <w:rStyle w:val="NormalCharacter"/>
          <w:rFonts w:ascii="宋体" w:hAnsi="宋体" w:cs="宋体" w:hint="eastAsia"/>
          <w:sz w:val="24"/>
        </w:rPr>
      </w:pPr>
      <w:r>
        <w:rPr>
          <w:rStyle w:val="NormalCharacter"/>
          <w:rFonts w:ascii="宋体" w:hAnsi="宋体" w:cs="宋体"/>
          <w:sz w:val="24"/>
        </w:rPr>
        <w:t>在现有档案管理系统上增加土地承包经营权模块，实现对土地承包经营权不动产登记档案的电子化统一管理。实现档案数据与不动产单元属性、图形数据的挂接关联，最终实现“图-属-档”三位一体化的项目数据管理模式。主要功能包括档案查询检索、业务归档统计、档案借阅管理、档案销毁处理等。</w:t>
      </w:r>
    </w:p>
    <w:p w14:paraId="6D91C6D7" w14:textId="77777777" w:rsidR="0063622D" w:rsidRDefault="00000000">
      <w:pPr>
        <w:pStyle w:val="BodyText1I"/>
        <w:spacing w:line="360" w:lineRule="auto"/>
        <w:ind w:firstLine="240"/>
        <w:rPr>
          <w:rStyle w:val="NormalCharacter"/>
          <w:rFonts w:ascii="宋体" w:hAnsi="宋体" w:cs="宋体" w:hint="eastAsia"/>
          <w:sz w:val="24"/>
        </w:rPr>
      </w:pPr>
      <w:r>
        <w:rPr>
          <w:rStyle w:val="NormalCharacter"/>
          <w:rFonts w:ascii="宋体" w:hAnsi="宋体" w:cs="宋体"/>
          <w:sz w:val="24"/>
        </w:rPr>
        <w:t>4）土地承包经营权数据质检入库</w:t>
      </w:r>
    </w:p>
    <w:p w14:paraId="0C862676" w14:textId="77777777" w:rsidR="0063622D" w:rsidRDefault="00000000">
      <w:pPr>
        <w:pStyle w:val="BodyText1I"/>
        <w:spacing w:line="360" w:lineRule="auto"/>
        <w:ind w:firstLine="240"/>
        <w:rPr>
          <w:rStyle w:val="NormalCharacter"/>
          <w:rFonts w:ascii="宋体" w:hAnsi="宋体" w:cs="宋体" w:hint="eastAsia"/>
          <w:sz w:val="24"/>
        </w:rPr>
      </w:pPr>
      <w:r>
        <w:rPr>
          <w:rStyle w:val="NormalCharacter"/>
          <w:rFonts w:ascii="宋体" w:hAnsi="宋体" w:cs="宋体"/>
          <w:sz w:val="24"/>
        </w:rPr>
        <w:t>①数据检查。</w:t>
      </w:r>
    </w:p>
    <w:p w14:paraId="117E3631" w14:textId="77777777" w:rsidR="0063622D" w:rsidRDefault="00000000">
      <w:pPr>
        <w:pStyle w:val="BodyText1I"/>
        <w:spacing w:line="360" w:lineRule="auto"/>
        <w:ind w:firstLine="240"/>
        <w:rPr>
          <w:rStyle w:val="NormalCharacter"/>
          <w:rFonts w:ascii="宋体" w:hAnsi="宋体" w:cs="宋体" w:hint="eastAsia"/>
          <w:sz w:val="24"/>
        </w:rPr>
      </w:pPr>
      <w:r>
        <w:rPr>
          <w:rStyle w:val="NormalCharacter"/>
          <w:rFonts w:ascii="宋体" w:hAnsi="宋体" w:cs="宋体"/>
          <w:sz w:val="24"/>
        </w:rPr>
        <w:t>根据不动产登记数据库质检规则对转换后的土地承包经营权成果检查是否符合不动产登记的数据库标准，检查数据的完整性、准确性、规范性。</w:t>
      </w:r>
    </w:p>
    <w:p w14:paraId="31F1A78E" w14:textId="77777777" w:rsidR="0063622D" w:rsidRDefault="00000000">
      <w:pPr>
        <w:pStyle w:val="BodyText1I"/>
        <w:spacing w:line="360" w:lineRule="auto"/>
        <w:ind w:firstLine="240"/>
        <w:rPr>
          <w:rStyle w:val="NormalCharacter"/>
          <w:rFonts w:ascii="宋体" w:hAnsi="宋体" w:cs="宋体" w:hint="eastAsia"/>
          <w:sz w:val="24"/>
        </w:rPr>
      </w:pPr>
      <w:r>
        <w:rPr>
          <w:rStyle w:val="NormalCharacter"/>
          <w:rFonts w:ascii="宋体" w:hAnsi="宋体" w:cs="宋体"/>
          <w:sz w:val="24"/>
        </w:rPr>
        <w:t>②数据入库。</w:t>
      </w:r>
    </w:p>
    <w:p w14:paraId="1EB5BD71" w14:textId="77777777" w:rsidR="0063622D" w:rsidRDefault="00000000">
      <w:pPr>
        <w:pStyle w:val="BodyText1I"/>
        <w:spacing w:line="360" w:lineRule="auto"/>
        <w:ind w:firstLine="240"/>
        <w:rPr>
          <w:rFonts w:asciiTheme="minorEastAsia" w:eastAsiaTheme="minorEastAsia" w:hAnsiTheme="minorEastAsia" w:cstheme="minorEastAsia" w:hint="eastAsia"/>
          <w:b/>
          <w:sz w:val="24"/>
        </w:rPr>
      </w:pPr>
      <w:r>
        <w:rPr>
          <w:rStyle w:val="NormalCharacter"/>
          <w:rFonts w:ascii="宋体" w:hAnsi="宋体" w:cs="宋体"/>
          <w:sz w:val="24"/>
        </w:rPr>
        <w:t>将通过检查的登记数据、矢量数据纳入到现有不动产登记数据库和不动产权籍调查数据库。</w:t>
      </w:r>
    </w:p>
    <w:p w14:paraId="3D315D23" w14:textId="77777777" w:rsidR="0063622D" w:rsidRDefault="00000000">
      <w:pPr>
        <w:snapToGrid w:val="0"/>
        <w:spacing w:line="360" w:lineRule="auto"/>
        <w:ind w:firstLineChars="200" w:firstLine="482"/>
        <w:rPr>
          <w:rFonts w:asciiTheme="minorEastAsia" w:eastAsiaTheme="minorEastAsia" w:hAnsiTheme="minorEastAsia" w:cstheme="minorEastAsia" w:hint="eastAsia"/>
          <w:b/>
          <w:sz w:val="24"/>
        </w:rPr>
      </w:pPr>
      <w:r>
        <w:rPr>
          <w:rFonts w:asciiTheme="minorEastAsia" w:eastAsiaTheme="minorEastAsia" w:hAnsiTheme="minorEastAsia" w:cstheme="minorEastAsia" w:hint="eastAsia"/>
          <w:b/>
          <w:sz w:val="24"/>
        </w:rPr>
        <w:t>（2）商务要求</w:t>
      </w:r>
    </w:p>
    <w:p w14:paraId="29CECD53" w14:textId="77777777" w:rsidR="0063622D"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1、支付方式：</w:t>
      </w:r>
      <w:r>
        <w:rPr>
          <w:rFonts w:asciiTheme="minorEastAsia" w:hAnsiTheme="minorEastAsia" w:cstheme="minorEastAsia" w:hint="eastAsia"/>
          <w:sz w:val="24"/>
        </w:rPr>
        <w:t>包1</w:t>
      </w:r>
      <w:r>
        <w:rPr>
          <w:rFonts w:asciiTheme="minorEastAsia" w:eastAsiaTheme="minorEastAsia" w:hAnsiTheme="minorEastAsia" w:cstheme="minorEastAsia" w:hint="eastAsia"/>
          <w:sz w:val="24"/>
        </w:rPr>
        <w:t>：1.项目合同签订后，乙方完成资料收集和整理后，由乙方向甲方出具合规发票，甲方向乙方支付总合同额的30%；2.乙方完成数据分析核实和数据整合建库全部工作内容后，由乙方向甲方出具合规发票，甲方再向乙方支付总合同额的40%；3.乙方完成项目实施且服务期满 1 年后，由乙方向甲方出具合规发票，甲方再向乙方支付总合同额的30%。；</w:t>
      </w:r>
    </w:p>
    <w:p w14:paraId="7DA7B92C" w14:textId="77777777" w:rsidR="0063622D" w:rsidRDefault="00000000">
      <w:pPr>
        <w:spacing w:line="360" w:lineRule="auto"/>
        <w:ind w:firstLineChars="200" w:firstLine="480"/>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包2：乙方完成合同约定服务内容，经过甲方验收合格后。由乙方向甲方出具合规发票，甲方向乙方一次性付清合同款项。</w:t>
      </w:r>
    </w:p>
    <w:p w14:paraId="2677CCE4" w14:textId="77777777" w:rsidR="0063622D" w:rsidRDefault="00000000">
      <w:pPr>
        <w:snapToGrid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2、服务地点：甲方指定地点</w:t>
      </w:r>
    </w:p>
    <w:p w14:paraId="5CFBFCB3" w14:textId="77777777" w:rsidR="0063622D" w:rsidRDefault="00000000">
      <w:pPr>
        <w:snapToGrid w:val="0"/>
        <w:spacing w:line="360" w:lineRule="auto"/>
        <w:ind w:firstLineChars="200" w:firstLine="480"/>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sz w:val="24"/>
        </w:rPr>
        <w:t>3、服务期：</w:t>
      </w:r>
      <w:r>
        <w:rPr>
          <w:rFonts w:ascii="宋体" w:eastAsiaTheme="minorEastAsia" w:hAnsi="宋体" w:cs="宋体" w:hint="eastAsia"/>
          <w:sz w:val="24"/>
        </w:rPr>
        <w:t>包1：90日历天；包2：30日历天</w:t>
      </w:r>
    </w:p>
    <w:p w14:paraId="4A1A4FDE" w14:textId="77777777" w:rsidR="0063622D" w:rsidRDefault="00000000">
      <w:pPr>
        <w:snapToGrid w:val="0"/>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lastRenderedPageBreak/>
        <w:t>4、</w:t>
      </w:r>
      <w:r>
        <w:rPr>
          <w:rFonts w:asciiTheme="minorEastAsia" w:eastAsiaTheme="minorEastAsia" w:hAnsiTheme="minorEastAsia" w:cstheme="minorEastAsia" w:hint="eastAsia"/>
          <w:sz w:val="24"/>
        </w:rPr>
        <w:t>质量保证：合格，符合现行国家和行业规范标准。</w:t>
      </w:r>
    </w:p>
    <w:p w14:paraId="6E76E69D" w14:textId="77777777" w:rsidR="0063622D" w:rsidRDefault="00000000">
      <w:pPr>
        <w:snapToGrid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b/>
          <w:bCs/>
          <w:sz w:val="24"/>
        </w:rPr>
        <w:t>供应商需在响应文件中对其提供的产品出具&lt;&lt;关于符合本国产品标准的声明函&gt;&gt;或提供财政部会同有关部门规定的有关证明文件。</w:t>
      </w:r>
    </w:p>
    <w:p w14:paraId="627A159C" w14:textId="77777777" w:rsidR="0063622D" w:rsidRDefault="00000000">
      <w:pPr>
        <w:rPr>
          <w:rFonts w:ascii="宋体" w:hAnsi="宋体" w:cs="宋体" w:hint="eastAsia"/>
          <w:b/>
          <w:bCs/>
          <w:sz w:val="24"/>
        </w:rPr>
      </w:pPr>
      <w:r>
        <w:rPr>
          <w:rFonts w:ascii="宋体" w:hAnsi="宋体" w:cs="宋体" w:hint="eastAsia"/>
          <w:b/>
          <w:bCs/>
          <w:sz w:val="24"/>
        </w:rPr>
        <w:br w:type="page"/>
      </w:r>
    </w:p>
    <w:p w14:paraId="009BF631" w14:textId="77777777" w:rsidR="0063622D"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7A405438" w14:textId="77777777" w:rsidR="0063622D"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10EBDECF" w14:textId="77777777" w:rsidR="0063622D"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3CF70F5" w14:textId="77777777" w:rsidR="0063622D"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082D44F8" w14:textId="77777777" w:rsidR="0063622D"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4BBB8907" w14:textId="77777777" w:rsidR="0063622D" w:rsidRDefault="0063622D">
      <w:pPr>
        <w:snapToGrid w:val="0"/>
        <w:jc w:val="left"/>
        <w:rPr>
          <w:rFonts w:ascii="宋体" w:hAnsi="宋体" w:cs="宋体" w:hint="eastAsia"/>
          <w:sz w:val="24"/>
        </w:rPr>
      </w:pPr>
    </w:p>
    <w:p w14:paraId="7484AE73" w14:textId="77777777" w:rsidR="0063622D" w:rsidRDefault="0063622D">
      <w:pPr>
        <w:snapToGrid w:val="0"/>
        <w:jc w:val="left"/>
        <w:rPr>
          <w:rFonts w:ascii="宋体" w:hAnsi="宋体" w:cs="宋体" w:hint="eastAsia"/>
          <w:sz w:val="24"/>
        </w:rPr>
      </w:pPr>
    </w:p>
    <w:p w14:paraId="21257AF9" w14:textId="77777777" w:rsidR="0063622D" w:rsidRDefault="0063622D">
      <w:pPr>
        <w:snapToGrid w:val="0"/>
        <w:jc w:val="left"/>
        <w:rPr>
          <w:rFonts w:ascii="宋体" w:hAnsi="宋体" w:cs="宋体" w:hint="eastAsia"/>
          <w:sz w:val="24"/>
        </w:rPr>
      </w:pPr>
    </w:p>
    <w:p w14:paraId="35EB6C6A" w14:textId="77777777" w:rsidR="0063622D" w:rsidRDefault="0063622D">
      <w:pPr>
        <w:snapToGrid w:val="0"/>
        <w:jc w:val="left"/>
        <w:rPr>
          <w:rFonts w:ascii="宋体" w:hAnsi="宋体" w:cs="宋体" w:hint="eastAsia"/>
          <w:sz w:val="24"/>
        </w:rPr>
      </w:pPr>
    </w:p>
    <w:p w14:paraId="23AADCB3" w14:textId="77777777" w:rsidR="0063622D" w:rsidRDefault="0063622D">
      <w:pPr>
        <w:snapToGrid w:val="0"/>
        <w:jc w:val="left"/>
        <w:rPr>
          <w:rFonts w:ascii="宋体" w:hAnsi="宋体" w:cs="宋体" w:hint="eastAsia"/>
          <w:sz w:val="24"/>
        </w:rPr>
      </w:pPr>
    </w:p>
    <w:p w14:paraId="6CE18FB9" w14:textId="77777777" w:rsidR="0063622D" w:rsidRDefault="0063622D">
      <w:pPr>
        <w:snapToGrid w:val="0"/>
        <w:jc w:val="left"/>
        <w:rPr>
          <w:rFonts w:ascii="宋体" w:hAnsi="宋体" w:cs="宋体" w:hint="eastAsia"/>
          <w:sz w:val="24"/>
        </w:rPr>
      </w:pPr>
    </w:p>
    <w:p w14:paraId="24539E1A" w14:textId="77777777" w:rsidR="0063622D" w:rsidRDefault="0063622D">
      <w:pPr>
        <w:snapToGrid w:val="0"/>
        <w:jc w:val="left"/>
        <w:rPr>
          <w:rFonts w:ascii="宋体" w:hAnsi="宋体" w:cs="宋体" w:hint="eastAsia"/>
          <w:sz w:val="24"/>
        </w:rPr>
      </w:pPr>
    </w:p>
    <w:p w14:paraId="36E50285" w14:textId="77777777" w:rsidR="0063622D" w:rsidRDefault="0063622D">
      <w:pPr>
        <w:snapToGrid w:val="0"/>
        <w:jc w:val="left"/>
        <w:rPr>
          <w:rFonts w:ascii="宋体" w:hAnsi="宋体" w:cs="宋体" w:hint="eastAsia"/>
          <w:sz w:val="24"/>
        </w:rPr>
      </w:pPr>
    </w:p>
    <w:p w14:paraId="0A9E6F34" w14:textId="77777777" w:rsidR="0063622D" w:rsidRDefault="0063622D">
      <w:pPr>
        <w:spacing w:line="360" w:lineRule="auto"/>
        <w:jc w:val="left"/>
        <w:rPr>
          <w:rFonts w:ascii="宋体" w:hAnsi="宋体" w:cs="宋体" w:hint="eastAsia"/>
          <w:sz w:val="24"/>
        </w:rPr>
      </w:pPr>
    </w:p>
    <w:p w14:paraId="7B1CCAEB" w14:textId="77777777" w:rsidR="0063622D" w:rsidRDefault="0063622D">
      <w:pPr>
        <w:spacing w:line="360" w:lineRule="auto"/>
        <w:jc w:val="left"/>
        <w:rPr>
          <w:rFonts w:ascii="宋体" w:hAnsi="宋体" w:cs="宋体" w:hint="eastAsia"/>
          <w:sz w:val="24"/>
        </w:rPr>
      </w:pPr>
    </w:p>
    <w:p w14:paraId="1AA19FF2" w14:textId="77777777" w:rsidR="0063622D" w:rsidRDefault="0063622D">
      <w:pPr>
        <w:spacing w:line="360" w:lineRule="auto"/>
        <w:jc w:val="left"/>
        <w:rPr>
          <w:rFonts w:ascii="宋体" w:hAnsi="宋体" w:cs="宋体" w:hint="eastAsia"/>
          <w:sz w:val="24"/>
        </w:rPr>
      </w:pPr>
    </w:p>
    <w:p w14:paraId="4581C315" w14:textId="77777777" w:rsidR="0063622D" w:rsidRDefault="0063622D">
      <w:pPr>
        <w:spacing w:line="360" w:lineRule="auto"/>
        <w:jc w:val="left"/>
        <w:rPr>
          <w:rFonts w:ascii="宋体" w:hAnsi="宋体" w:cs="宋体" w:hint="eastAsia"/>
          <w:sz w:val="24"/>
        </w:rPr>
      </w:pPr>
    </w:p>
    <w:p w14:paraId="1E25D100" w14:textId="77777777" w:rsidR="0063622D" w:rsidRDefault="0063622D">
      <w:pPr>
        <w:spacing w:line="360" w:lineRule="auto"/>
        <w:jc w:val="left"/>
        <w:rPr>
          <w:rFonts w:ascii="宋体" w:hAnsi="宋体" w:cs="宋体" w:hint="eastAsia"/>
          <w:sz w:val="24"/>
        </w:rPr>
      </w:pPr>
    </w:p>
    <w:p w14:paraId="2BCFB4B5" w14:textId="77777777" w:rsidR="0063622D" w:rsidRDefault="0063622D">
      <w:pPr>
        <w:spacing w:line="360" w:lineRule="auto"/>
        <w:jc w:val="left"/>
        <w:rPr>
          <w:rFonts w:ascii="宋体" w:hAnsi="宋体" w:cs="宋体" w:hint="eastAsia"/>
          <w:sz w:val="24"/>
        </w:rPr>
      </w:pPr>
    </w:p>
    <w:p w14:paraId="5A545713" w14:textId="77777777" w:rsidR="0063622D" w:rsidRDefault="0063622D">
      <w:pPr>
        <w:spacing w:line="360" w:lineRule="auto"/>
        <w:jc w:val="left"/>
        <w:rPr>
          <w:rFonts w:ascii="宋体" w:hAnsi="宋体" w:cs="宋体" w:hint="eastAsia"/>
          <w:sz w:val="24"/>
        </w:rPr>
      </w:pPr>
    </w:p>
    <w:p w14:paraId="709D4D24" w14:textId="77777777" w:rsidR="0063622D" w:rsidRDefault="0063622D">
      <w:pPr>
        <w:spacing w:line="360" w:lineRule="auto"/>
        <w:jc w:val="left"/>
        <w:rPr>
          <w:rFonts w:ascii="宋体" w:hAnsi="宋体" w:cs="宋体" w:hint="eastAsia"/>
          <w:sz w:val="24"/>
        </w:rPr>
      </w:pPr>
    </w:p>
    <w:p w14:paraId="5DA544BA" w14:textId="77777777" w:rsidR="0063622D" w:rsidRDefault="0063622D">
      <w:pPr>
        <w:spacing w:line="360" w:lineRule="auto"/>
        <w:jc w:val="left"/>
        <w:rPr>
          <w:rFonts w:ascii="宋体" w:hAnsi="宋体" w:cs="宋体" w:hint="eastAsia"/>
          <w:sz w:val="24"/>
        </w:rPr>
      </w:pPr>
    </w:p>
    <w:p w14:paraId="284A8E14" w14:textId="77777777" w:rsidR="0063622D" w:rsidRDefault="0063622D">
      <w:pPr>
        <w:spacing w:line="360" w:lineRule="auto"/>
        <w:jc w:val="left"/>
        <w:rPr>
          <w:rFonts w:ascii="宋体" w:hAnsi="宋体" w:cs="宋体" w:hint="eastAsia"/>
          <w:sz w:val="24"/>
        </w:rPr>
      </w:pPr>
    </w:p>
    <w:p w14:paraId="4F396E6E" w14:textId="77777777" w:rsidR="0063622D" w:rsidRDefault="0063622D">
      <w:pPr>
        <w:spacing w:line="360" w:lineRule="auto"/>
        <w:jc w:val="left"/>
        <w:rPr>
          <w:rFonts w:ascii="宋体" w:hAnsi="宋体" w:cs="宋体" w:hint="eastAsia"/>
          <w:sz w:val="24"/>
        </w:rPr>
      </w:pPr>
    </w:p>
    <w:p w14:paraId="694E51A4" w14:textId="77777777" w:rsidR="0063622D" w:rsidRDefault="0063622D">
      <w:pPr>
        <w:spacing w:line="360" w:lineRule="auto"/>
        <w:jc w:val="left"/>
        <w:rPr>
          <w:rFonts w:ascii="宋体" w:hAnsi="宋体" w:cs="宋体" w:hint="eastAsia"/>
          <w:sz w:val="24"/>
        </w:rPr>
      </w:pPr>
    </w:p>
    <w:p w14:paraId="7C9EFF0E" w14:textId="77777777" w:rsidR="0063622D" w:rsidRDefault="0063622D">
      <w:pPr>
        <w:rPr>
          <w:rFonts w:ascii="宋体" w:hAnsi="宋体" w:cs="宋体" w:hint="eastAsia"/>
          <w:b/>
          <w:bCs/>
          <w:sz w:val="24"/>
        </w:rPr>
      </w:pPr>
    </w:p>
    <w:p w14:paraId="7AABAD4D"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t>格式1 法定代表人身份证明书</w:t>
      </w:r>
    </w:p>
    <w:p w14:paraId="27244E7F" w14:textId="77777777" w:rsidR="0063622D"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36E42ACA" w14:textId="77777777" w:rsidR="0063622D" w:rsidRDefault="0063622D">
      <w:pPr>
        <w:spacing w:line="360" w:lineRule="auto"/>
        <w:ind w:firstLineChars="200" w:firstLine="480"/>
        <w:rPr>
          <w:rFonts w:ascii="宋体" w:hAnsi="宋体" w:cs="宋体" w:hint="eastAsia"/>
          <w:sz w:val="24"/>
        </w:rPr>
      </w:pPr>
    </w:p>
    <w:p w14:paraId="6A4A5A40"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41754568"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AF47FCC"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20D786DC" w14:textId="77777777" w:rsidR="0063622D"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63622D" w14:paraId="00835D73" w14:textId="77777777">
        <w:trPr>
          <w:trHeight w:val="2800"/>
        </w:trPr>
        <w:tc>
          <w:tcPr>
            <w:tcW w:w="5328" w:type="dxa"/>
          </w:tcPr>
          <w:p w14:paraId="075D5FEC" w14:textId="77777777" w:rsidR="0063622D" w:rsidRDefault="0063622D">
            <w:pPr>
              <w:spacing w:line="480" w:lineRule="exact"/>
              <w:rPr>
                <w:rFonts w:ascii="宋体" w:hAnsi="宋体" w:cs="宋体" w:hint="eastAsia"/>
                <w:b/>
                <w:bCs/>
                <w:sz w:val="24"/>
              </w:rPr>
            </w:pPr>
          </w:p>
          <w:p w14:paraId="2435847A" w14:textId="77777777" w:rsidR="0063622D" w:rsidRDefault="0063622D">
            <w:pPr>
              <w:spacing w:line="480" w:lineRule="exact"/>
              <w:rPr>
                <w:rFonts w:ascii="宋体" w:hAnsi="宋体" w:cs="宋体" w:hint="eastAsia"/>
                <w:b/>
                <w:bCs/>
                <w:sz w:val="24"/>
              </w:rPr>
            </w:pPr>
          </w:p>
          <w:p w14:paraId="34280873" w14:textId="77777777" w:rsidR="0063622D"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7ED8EC3B" w14:textId="77777777" w:rsidR="0063622D" w:rsidRDefault="0063622D">
            <w:pPr>
              <w:spacing w:line="480" w:lineRule="exact"/>
              <w:rPr>
                <w:rFonts w:ascii="宋体" w:hAnsi="宋体" w:cs="宋体" w:hint="eastAsia"/>
                <w:sz w:val="24"/>
              </w:rPr>
            </w:pPr>
          </w:p>
          <w:p w14:paraId="62EB8612" w14:textId="77777777" w:rsidR="0063622D" w:rsidRDefault="0063622D">
            <w:pPr>
              <w:spacing w:line="480" w:lineRule="exact"/>
              <w:rPr>
                <w:rFonts w:ascii="宋体" w:hAnsi="宋体" w:cs="宋体" w:hint="eastAsia"/>
                <w:sz w:val="24"/>
              </w:rPr>
            </w:pPr>
          </w:p>
        </w:tc>
      </w:tr>
    </w:tbl>
    <w:p w14:paraId="4AA4B063" w14:textId="77777777" w:rsidR="0063622D" w:rsidRDefault="0063622D">
      <w:pPr>
        <w:spacing w:line="360" w:lineRule="auto"/>
        <w:ind w:firstLineChars="400" w:firstLine="960"/>
        <w:rPr>
          <w:rFonts w:ascii="宋体" w:hAnsi="宋体" w:cs="宋体" w:hint="eastAsia"/>
          <w:sz w:val="24"/>
        </w:rPr>
      </w:pPr>
    </w:p>
    <w:p w14:paraId="2B0F94DE" w14:textId="77777777" w:rsidR="0063622D" w:rsidRDefault="0063622D">
      <w:pPr>
        <w:spacing w:line="360" w:lineRule="auto"/>
        <w:ind w:firstLineChars="1600" w:firstLine="3840"/>
        <w:rPr>
          <w:rFonts w:ascii="宋体" w:hAnsi="宋体" w:cs="宋体" w:hint="eastAsia"/>
          <w:sz w:val="24"/>
        </w:rPr>
      </w:pPr>
    </w:p>
    <w:p w14:paraId="0FCED1DB" w14:textId="77777777" w:rsidR="0063622D" w:rsidRDefault="0063622D">
      <w:pPr>
        <w:spacing w:line="360" w:lineRule="auto"/>
        <w:ind w:firstLineChars="1600" w:firstLine="3840"/>
        <w:rPr>
          <w:rFonts w:ascii="宋体" w:hAnsi="宋体" w:cs="宋体" w:hint="eastAsia"/>
          <w:sz w:val="24"/>
        </w:rPr>
      </w:pPr>
    </w:p>
    <w:p w14:paraId="0C5583CC" w14:textId="77777777" w:rsidR="0063622D" w:rsidRDefault="0063622D">
      <w:pPr>
        <w:spacing w:line="360" w:lineRule="auto"/>
        <w:ind w:firstLineChars="1600" w:firstLine="3840"/>
        <w:rPr>
          <w:rFonts w:ascii="宋体" w:hAnsi="宋体" w:cs="宋体" w:hint="eastAsia"/>
          <w:sz w:val="24"/>
        </w:rPr>
      </w:pPr>
    </w:p>
    <w:p w14:paraId="47ADD64A" w14:textId="77777777" w:rsidR="0063622D" w:rsidRDefault="0063622D">
      <w:pPr>
        <w:spacing w:line="360" w:lineRule="auto"/>
        <w:jc w:val="center"/>
        <w:rPr>
          <w:rFonts w:ascii="宋体" w:hAnsi="宋体" w:cs="宋体" w:hint="eastAsia"/>
          <w:sz w:val="24"/>
        </w:rPr>
      </w:pPr>
    </w:p>
    <w:p w14:paraId="7302C306" w14:textId="77777777" w:rsidR="0063622D" w:rsidRDefault="0063622D">
      <w:pPr>
        <w:spacing w:line="360" w:lineRule="auto"/>
        <w:jc w:val="center"/>
        <w:rPr>
          <w:rFonts w:ascii="宋体" w:hAnsi="宋体" w:cs="宋体" w:hint="eastAsia"/>
          <w:sz w:val="24"/>
        </w:rPr>
      </w:pPr>
    </w:p>
    <w:p w14:paraId="4C00BDD5" w14:textId="77777777" w:rsidR="0063622D" w:rsidRDefault="0063622D">
      <w:pPr>
        <w:spacing w:line="360" w:lineRule="auto"/>
        <w:jc w:val="center"/>
        <w:rPr>
          <w:rFonts w:ascii="宋体" w:hAnsi="宋体" w:cs="宋体" w:hint="eastAsia"/>
          <w:sz w:val="24"/>
        </w:rPr>
      </w:pPr>
    </w:p>
    <w:p w14:paraId="537F6992"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A01F408" w14:textId="77777777" w:rsidR="0063622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7FBC9A0" w14:textId="77777777" w:rsidR="0063622D" w:rsidRDefault="0063622D">
      <w:pPr>
        <w:spacing w:line="360" w:lineRule="auto"/>
        <w:jc w:val="center"/>
        <w:rPr>
          <w:rFonts w:ascii="宋体" w:hAnsi="宋体" w:cs="宋体" w:hint="eastAsia"/>
          <w:sz w:val="24"/>
        </w:rPr>
      </w:pPr>
    </w:p>
    <w:p w14:paraId="3172B620" w14:textId="77777777" w:rsidR="0063622D" w:rsidRDefault="0063622D">
      <w:pPr>
        <w:spacing w:line="360" w:lineRule="auto"/>
        <w:jc w:val="center"/>
        <w:rPr>
          <w:rFonts w:ascii="宋体" w:hAnsi="宋体" w:cs="宋体" w:hint="eastAsia"/>
          <w:sz w:val="24"/>
        </w:rPr>
      </w:pPr>
    </w:p>
    <w:p w14:paraId="18C1A98B" w14:textId="77777777" w:rsidR="0063622D" w:rsidRDefault="0063622D">
      <w:pPr>
        <w:widowControl/>
        <w:jc w:val="center"/>
        <w:rPr>
          <w:rFonts w:ascii="宋体" w:hAnsi="宋体" w:cs="宋体" w:hint="eastAsia"/>
          <w:kern w:val="0"/>
          <w:sz w:val="24"/>
        </w:rPr>
      </w:pPr>
    </w:p>
    <w:p w14:paraId="5891EAA6" w14:textId="77777777" w:rsidR="0063622D" w:rsidRDefault="0063622D">
      <w:pPr>
        <w:pStyle w:val="BodyText1I"/>
        <w:ind w:firstLine="210"/>
      </w:pPr>
    </w:p>
    <w:p w14:paraId="70E3C223" w14:textId="77777777" w:rsidR="0063622D" w:rsidRDefault="00000000">
      <w:pPr>
        <w:rPr>
          <w:rFonts w:ascii="宋体" w:hAnsi="宋体" w:cs="宋体" w:hint="eastAsia"/>
          <w:sz w:val="24"/>
        </w:rPr>
      </w:pPr>
      <w:r>
        <w:rPr>
          <w:rFonts w:ascii="宋体" w:hAnsi="宋体" w:cs="宋体" w:hint="eastAsia"/>
          <w:sz w:val="24"/>
        </w:rPr>
        <w:br w:type="page"/>
      </w:r>
    </w:p>
    <w:p w14:paraId="6C9B9EC4"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2926AE54" w14:textId="77777777" w:rsidR="0063622D"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4BFAA05C" w14:textId="77777777" w:rsidR="0063622D" w:rsidRDefault="0063622D">
      <w:pPr>
        <w:spacing w:line="360" w:lineRule="auto"/>
        <w:ind w:firstLineChars="200" w:firstLine="480"/>
        <w:rPr>
          <w:rFonts w:ascii="宋体" w:hAnsi="宋体" w:cs="宋体" w:hint="eastAsia"/>
          <w:sz w:val="24"/>
        </w:rPr>
      </w:pPr>
    </w:p>
    <w:p w14:paraId="68E6CD13"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79564211"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D318327" w14:textId="77777777" w:rsidR="0063622D" w:rsidRDefault="0063622D">
      <w:pPr>
        <w:spacing w:line="360" w:lineRule="auto"/>
        <w:rPr>
          <w:rFonts w:ascii="宋体" w:hAnsi="宋体" w:cs="宋体" w:hint="eastAsia"/>
          <w:sz w:val="24"/>
        </w:rPr>
      </w:pPr>
    </w:p>
    <w:p w14:paraId="6F816E78"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5377E2CF"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39450AB9"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8B927C9"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63622D" w14:paraId="162B892F" w14:textId="77777777">
        <w:trPr>
          <w:trHeight w:val="2642"/>
        </w:trPr>
        <w:tc>
          <w:tcPr>
            <w:tcW w:w="5508" w:type="dxa"/>
          </w:tcPr>
          <w:p w14:paraId="623815EC" w14:textId="77777777" w:rsidR="0063622D" w:rsidRDefault="0063622D">
            <w:pPr>
              <w:spacing w:line="480" w:lineRule="exact"/>
              <w:rPr>
                <w:rFonts w:ascii="宋体" w:hAnsi="宋体" w:cs="宋体" w:hint="eastAsia"/>
                <w:b/>
                <w:bCs/>
                <w:sz w:val="24"/>
              </w:rPr>
            </w:pPr>
          </w:p>
          <w:p w14:paraId="1CADD8A7" w14:textId="77777777" w:rsidR="0063622D" w:rsidRDefault="0063622D">
            <w:pPr>
              <w:spacing w:line="480" w:lineRule="exact"/>
              <w:rPr>
                <w:rFonts w:ascii="宋体" w:hAnsi="宋体" w:cs="宋体" w:hint="eastAsia"/>
                <w:b/>
                <w:bCs/>
                <w:sz w:val="24"/>
              </w:rPr>
            </w:pPr>
          </w:p>
          <w:p w14:paraId="545D30F2" w14:textId="77777777" w:rsidR="0063622D"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F3A9EAD" w14:textId="77777777" w:rsidR="0063622D" w:rsidRDefault="0063622D">
      <w:pPr>
        <w:spacing w:line="360" w:lineRule="auto"/>
        <w:ind w:firstLineChars="200" w:firstLine="480"/>
        <w:rPr>
          <w:rFonts w:ascii="宋体" w:hAnsi="宋体" w:cs="宋体" w:hint="eastAsia"/>
          <w:sz w:val="24"/>
        </w:rPr>
      </w:pPr>
    </w:p>
    <w:p w14:paraId="26E61B15" w14:textId="77777777" w:rsidR="0063622D" w:rsidRDefault="0063622D">
      <w:pPr>
        <w:spacing w:line="360" w:lineRule="auto"/>
        <w:ind w:firstLineChars="200" w:firstLine="480"/>
        <w:rPr>
          <w:rFonts w:ascii="宋体" w:hAnsi="宋体" w:cs="宋体" w:hint="eastAsia"/>
          <w:sz w:val="24"/>
        </w:rPr>
      </w:pPr>
    </w:p>
    <w:p w14:paraId="64A9AC00" w14:textId="77777777" w:rsidR="0063622D" w:rsidRDefault="0063622D">
      <w:pPr>
        <w:spacing w:line="360" w:lineRule="auto"/>
        <w:ind w:firstLineChars="200" w:firstLine="480"/>
        <w:rPr>
          <w:rFonts w:ascii="宋体" w:hAnsi="宋体" w:cs="宋体" w:hint="eastAsia"/>
          <w:sz w:val="24"/>
        </w:rPr>
      </w:pPr>
    </w:p>
    <w:p w14:paraId="5C385EC1" w14:textId="77777777" w:rsidR="0063622D" w:rsidRDefault="0063622D">
      <w:pPr>
        <w:spacing w:line="360" w:lineRule="auto"/>
        <w:ind w:firstLineChars="2050" w:firstLine="4920"/>
        <w:rPr>
          <w:rFonts w:ascii="宋体" w:hAnsi="宋体" w:cs="宋体" w:hint="eastAsia"/>
          <w:sz w:val="24"/>
        </w:rPr>
      </w:pPr>
    </w:p>
    <w:p w14:paraId="7997FB62" w14:textId="77777777" w:rsidR="0063622D" w:rsidRDefault="0063622D">
      <w:pPr>
        <w:spacing w:line="360" w:lineRule="auto"/>
        <w:jc w:val="center"/>
        <w:rPr>
          <w:rFonts w:ascii="宋体" w:hAnsi="宋体" w:cs="宋体" w:hint="eastAsia"/>
          <w:sz w:val="24"/>
        </w:rPr>
      </w:pPr>
    </w:p>
    <w:p w14:paraId="5693E6AC" w14:textId="77777777" w:rsidR="0063622D" w:rsidRDefault="0063622D">
      <w:pPr>
        <w:spacing w:line="360" w:lineRule="auto"/>
        <w:jc w:val="center"/>
        <w:rPr>
          <w:rFonts w:ascii="宋体" w:hAnsi="宋体" w:cs="宋体" w:hint="eastAsia"/>
          <w:sz w:val="24"/>
        </w:rPr>
      </w:pPr>
    </w:p>
    <w:p w14:paraId="030528EF" w14:textId="77777777" w:rsidR="0063622D" w:rsidRDefault="0063622D">
      <w:pPr>
        <w:spacing w:line="360" w:lineRule="auto"/>
        <w:jc w:val="center"/>
        <w:rPr>
          <w:rFonts w:ascii="宋体" w:hAnsi="宋体" w:cs="宋体" w:hint="eastAsia"/>
          <w:sz w:val="24"/>
        </w:rPr>
      </w:pPr>
    </w:p>
    <w:p w14:paraId="78000122"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3386AEB" w14:textId="77777777" w:rsidR="0063622D"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166A83A1" w14:textId="77777777" w:rsidR="0063622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F486B31" w14:textId="77777777" w:rsidR="0063622D" w:rsidRDefault="0063622D">
      <w:pPr>
        <w:spacing w:line="360" w:lineRule="auto"/>
        <w:jc w:val="center"/>
        <w:rPr>
          <w:rFonts w:ascii="宋体" w:hAnsi="宋体" w:cs="宋体" w:hint="eastAsia"/>
          <w:sz w:val="24"/>
        </w:rPr>
      </w:pPr>
    </w:p>
    <w:p w14:paraId="6844F703" w14:textId="77777777" w:rsidR="0063622D" w:rsidRDefault="0063622D">
      <w:pPr>
        <w:pStyle w:val="BodyText1I"/>
        <w:ind w:firstLine="240"/>
        <w:rPr>
          <w:rFonts w:ascii="宋体" w:hAnsi="宋体" w:cs="宋体" w:hint="eastAsia"/>
          <w:sz w:val="24"/>
        </w:rPr>
      </w:pPr>
    </w:p>
    <w:p w14:paraId="38C5217B" w14:textId="77777777" w:rsidR="0063622D" w:rsidRDefault="0063622D">
      <w:pPr>
        <w:pStyle w:val="BodyText1I"/>
        <w:ind w:firstLine="240"/>
        <w:rPr>
          <w:rFonts w:ascii="宋体" w:hAnsi="宋体" w:cs="宋体" w:hint="eastAsia"/>
          <w:sz w:val="24"/>
        </w:rPr>
      </w:pPr>
    </w:p>
    <w:p w14:paraId="7DA23B07" w14:textId="77777777" w:rsidR="0063622D" w:rsidRDefault="0063622D">
      <w:pPr>
        <w:pStyle w:val="BodyText1I"/>
        <w:ind w:firstLine="240"/>
        <w:rPr>
          <w:rFonts w:ascii="宋体" w:hAnsi="宋体" w:cs="宋体" w:hint="eastAsia"/>
          <w:sz w:val="24"/>
        </w:rPr>
      </w:pPr>
    </w:p>
    <w:p w14:paraId="53BF8975" w14:textId="77777777" w:rsidR="0063622D" w:rsidRDefault="0063622D">
      <w:pPr>
        <w:pStyle w:val="BodyText1I"/>
        <w:ind w:firstLine="240"/>
        <w:rPr>
          <w:rFonts w:ascii="宋体" w:hAnsi="宋体" w:cs="宋体" w:hint="eastAsia"/>
          <w:sz w:val="24"/>
        </w:rPr>
      </w:pPr>
    </w:p>
    <w:p w14:paraId="7609288A" w14:textId="77777777" w:rsidR="0063622D" w:rsidRDefault="0063622D">
      <w:pPr>
        <w:pStyle w:val="BodyText1I"/>
        <w:ind w:firstLine="240"/>
        <w:rPr>
          <w:rFonts w:ascii="宋体" w:hAnsi="宋体" w:cs="宋体" w:hint="eastAsia"/>
          <w:sz w:val="24"/>
        </w:rPr>
      </w:pPr>
    </w:p>
    <w:p w14:paraId="58652A92"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t>格式3  企业营业执照副本及</w:t>
      </w:r>
      <w:r>
        <w:rPr>
          <w:rFonts w:ascii="宋体" w:hAnsi="宋体" w:cs="宋体" w:hint="eastAsia"/>
          <w:b/>
          <w:bCs/>
          <w:kern w:val="0"/>
          <w:sz w:val="24"/>
        </w:rPr>
        <w:t>资格性证明材料</w:t>
      </w:r>
    </w:p>
    <w:p w14:paraId="3C1F075E" w14:textId="77777777" w:rsidR="0063622D" w:rsidRDefault="0063622D">
      <w:pPr>
        <w:pStyle w:val="BodyText1I"/>
        <w:ind w:firstLine="210"/>
      </w:pPr>
    </w:p>
    <w:p w14:paraId="0D6A834F" w14:textId="77777777" w:rsidR="0063622D" w:rsidRDefault="0063622D">
      <w:pPr>
        <w:pStyle w:val="BodyText1I"/>
        <w:ind w:firstLine="210"/>
      </w:pPr>
    </w:p>
    <w:p w14:paraId="4A3C1F3A" w14:textId="77777777" w:rsidR="0063622D" w:rsidRDefault="0063622D">
      <w:pPr>
        <w:pStyle w:val="BodyText1I"/>
        <w:ind w:firstLine="210"/>
      </w:pPr>
    </w:p>
    <w:p w14:paraId="7F86D061" w14:textId="77777777" w:rsidR="0063622D" w:rsidRDefault="0063622D">
      <w:pPr>
        <w:pStyle w:val="BodyText1I"/>
        <w:ind w:firstLine="210"/>
      </w:pPr>
    </w:p>
    <w:p w14:paraId="71F5110C" w14:textId="77777777" w:rsidR="0063622D" w:rsidRDefault="00000000">
      <w:pPr>
        <w:rPr>
          <w:rFonts w:ascii="宋体" w:hAnsi="宋体" w:cs="宋体" w:hint="eastAsia"/>
          <w:sz w:val="24"/>
        </w:rPr>
      </w:pPr>
      <w:r>
        <w:rPr>
          <w:rFonts w:ascii="宋体" w:hAnsi="宋体" w:cs="宋体" w:hint="eastAsia"/>
          <w:sz w:val="24"/>
        </w:rPr>
        <w:br w:type="page"/>
      </w:r>
    </w:p>
    <w:p w14:paraId="619BE448"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34917FCA" w14:textId="77777777" w:rsidR="0063622D" w:rsidRDefault="0063622D">
      <w:pPr>
        <w:spacing w:line="360" w:lineRule="auto"/>
        <w:jc w:val="left"/>
        <w:rPr>
          <w:rFonts w:ascii="宋体" w:hAnsi="宋体" w:cs="宋体" w:hint="eastAsia"/>
          <w:sz w:val="24"/>
        </w:rPr>
      </w:pPr>
    </w:p>
    <w:p w14:paraId="4CE035DC" w14:textId="77777777" w:rsidR="0063622D" w:rsidRDefault="0063622D">
      <w:pPr>
        <w:spacing w:line="360" w:lineRule="auto"/>
        <w:jc w:val="left"/>
        <w:rPr>
          <w:rFonts w:ascii="宋体" w:hAnsi="宋体" w:cs="宋体" w:hint="eastAsia"/>
          <w:sz w:val="24"/>
        </w:rPr>
      </w:pPr>
    </w:p>
    <w:p w14:paraId="507F0BB8" w14:textId="77777777" w:rsidR="0063622D" w:rsidRDefault="00000000">
      <w:pPr>
        <w:rPr>
          <w:rFonts w:ascii="宋体" w:hAnsi="宋体" w:cs="宋体" w:hint="eastAsia"/>
          <w:sz w:val="24"/>
        </w:rPr>
      </w:pPr>
      <w:r>
        <w:rPr>
          <w:rFonts w:ascii="宋体" w:hAnsi="宋体" w:cs="宋体" w:hint="eastAsia"/>
          <w:sz w:val="24"/>
        </w:rPr>
        <w:br w:type="page"/>
      </w:r>
    </w:p>
    <w:p w14:paraId="34F160AB"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2B165D42" w14:textId="77777777" w:rsidR="0063622D"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14047E5A" w14:textId="77777777" w:rsidR="0063622D"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0B700037" w14:textId="77777777" w:rsidR="0063622D"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2C4F653" w14:textId="77777777" w:rsidR="0063622D"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392ABEC5" w14:textId="77777777" w:rsidR="0063622D"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7E565A2" w14:textId="77777777" w:rsidR="0063622D"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678B810" w14:textId="77777777" w:rsidR="0063622D"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03A3135" w14:textId="77777777" w:rsidR="0063622D"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37E673E" w14:textId="77777777" w:rsidR="0063622D"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434B76B6" w14:textId="77777777" w:rsidR="0063622D"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4115FF01" w14:textId="77777777" w:rsidR="0063622D"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03E4AFDF" w14:textId="77777777" w:rsidR="0063622D" w:rsidRDefault="00000000">
      <w:pPr>
        <w:ind w:firstLineChars="200" w:firstLine="480"/>
        <w:rPr>
          <w:rFonts w:ascii="宋体" w:hAnsi="宋体" w:cs="宋体" w:hint="eastAsia"/>
          <w:sz w:val="24"/>
        </w:rPr>
      </w:pPr>
      <w:r>
        <w:rPr>
          <w:rFonts w:ascii="宋体" w:hAnsi="宋体" w:cs="宋体" w:hint="eastAsia"/>
          <w:sz w:val="24"/>
        </w:rPr>
        <w:t>地 址：                  邮 编：</w:t>
      </w:r>
    </w:p>
    <w:p w14:paraId="773B9DB4" w14:textId="77777777" w:rsidR="0063622D" w:rsidRDefault="00000000">
      <w:pPr>
        <w:ind w:firstLineChars="200" w:firstLine="480"/>
        <w:rPr>
          <w:rFonts w:ascii="宋体" w:hAnsi="宋体" w:cs="宋体" w:hint="eastAsia"/>
          <w:sz w:val="24"/>
        </w:rPr>
      </w:pPr>
      <w:r>
        <w:rPr>
          <w:rFonts w:ascii="宋体" w:hAnsi="宋体" w:cs="宋体" w:hint="eastAsia"/>
          <w:sz w:val="24"/>
        </w:rPr>
        <w:t>电 话：                  电子信箱：</w:t>
      </w:r>
    </w:p>
    <w:p w14:paraId="451DFC39" w14:textId="77777777" w:rsidR="0063622D"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2A61FE09" w14:textId="77777777" w:rsidR="0063622D"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0C5B6542" w14:textId="77777777" w:rsidR="0063622D"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29483B1E" w14:textId="77777777" w:rsidR="0063622D"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310B2D5" w14:textId="77777777" w:rsidR="0063622D"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2A9736A" w14:textId="77777777" w:rsidR="0063622D"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9BD81C5" w14:textId="77777777" w:rsidR="0063622D" w:rsidRDefault="0063622D">
      <w:pPr>
        <w:spacing w:line="560" w:lineRule="exact"/>
        <w:jc w:val="left"/>
        <w:rPr>
          <w:rFonts w:ascii="宋体" w:hAnsi="宋体" w:cs="宋体" w:hint="eastAsia"/>
          <w:sz w:val="24"/>
        </w:rPr>
      </w:pPr>
    </w:p>
    <w:p w14:paraId="762861B7" w14:textId="77777777" w:rsidR="0063622D"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0639B321" w14:textId="77777777" w:rsidR="0063622D" w:rsidRDefault="0063622D">
      <w:pPr>
        <w:spacing w:line="360" w:lineRule="auto"/>
        <w:jc w:val="left"/>
        <w:rPr>
          <w:rFonts w:ascii="宋体" w:hAnsi="宋体" w:cs="宋体" w:hint="eastAsia"/>
          <w:sz w:val="24"/>
        </w:rPr>
      </w:pPr>
    </w:p>
    <w:p w14:paraId="6E99A006" w14:textId="77777777" w:rsidR="0063622D" w:rsidRDefault="0063622D">
      <w:pPr>
        <w:spacing w:line="360" w:lineRule="auto"/>
        <w:jc w:val="left"/>
        <w:rPr>
          <w:rFonts w:ascii="宋体" w:hAnsi="宋体" w:cs="宋体" w:hint="eastAsia"/>
          <w:sz w:val="24"/>
        </w:rPr>
      </w:pPr>
    </w:p>
    <w:p w14:paraId="169CF860"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EF12776" w14:textId="77777777" w:rsidR="0063622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4839044" w14:textId="77777777" w:rsidR="0063622D"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35" w:name="_Toc197934561"/>
      <w:bookmarkStart w:id="36" w:name="_Toc495414231"/>
      <w:r>
        <w:rPr>
          <w:rFonts w:ascii="宋体" w:hAnsi="宋体" w:cs="宋体" w:hint="eastAsia"/>
          <w:b/>
          <w:bCs/>
          <w:sz w:val="24"/>
        </w:rPr>
        <w:t xml:space="preserve"> 报价一览表</w:t>
      </w:r>
      <w:bookmarkEnd w:id="35"/>
      <w:bookmarkEnd w:id="36"/>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63622D" w14:paraId="7353F639"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66425598" w14:textId="77777777" w:rsidR="0063622D"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9DAA0B5" w14:textId="77777777" w:rsidR="0063622D" w:rsidRDefault="0063622D">
            <w:pPr>
              <w:spacing w:line="360" w:lineRule="exact"/>
              <w:jc w:val="center"/>
              <w:rPr>
                <w:rFonts w:ascii="宋体" w:hAnsi="宋体" w:cs="宋体" w:hint="eastAsia"/>
                <w:sz w:val="24"/>
              </w:rPr>
            </w:pPr>
          </w:p>
        </w:tc>
      </w:tr>
      <w:tr w:rsidR="0063622D" w14:paraId="6E6A5BAD" w14:textId="77777777">
        <w:trPr>
          <w:cantSplit/>
          <w:trHeight w:val="510"/>
          <w:jc w:val="center"/>
        </w:trPr>
        <w:tc>
          <w:tcPr>
            <w:tcW w:w="2471" w:type="dxa"/>
            <w:tcBorders>
              <w:top w:val="nil"/>
            </w:tcBorders>
            <w:vAlign w:val="center"/>
          </w:tcPr>
          <w:p w14:paraId="7719EAEE" w14:textId="77777777" w:rsidR="0063622D"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3856A0FA" w14:textId="77777777" w:rsidR="0063622D" w:rsidRDefault="0063622D">
            <w:pPr>
              <w:spacing w:line="360" w:lineRule="auto"/>
              <w:rPr>
                <w:rFonts w:ascii="宋体" w:hAnsi="宋体" w:cs="宋体" w:hint="eastAsia"/>
                <w:sz w:val="24"/>
              </w:rPr>
            </w:pPr>
          </w:p>
        </w:tc>
      </w:tr>
      <w:tr w:rsidR="0063622D" w14:paraId="76CF9798" w14:textId="77777777">
        <w:trPr>
          <w:cantSplit/>
          <w:trHeight w:val="510"/>
          <w:jc w:val="center"/>
        </w:trPr>
        <w:tc>
          <w:tcPr>
            <w:tcW w:w="2471" w:type="dxa"/>
            <w:tcBorders>
              <w:top w:val="nil"/>
            </w:tcBorders>
            <w:vAlign w:val="center"/>
          </w:tcPr>
          <w:p w14:paraId="014BF948" w14:textId="77777777" w:rsidR="0063622D"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5AA6F554" w14:textId="77777777" w:rsidR="0063622D"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21E7DDE" w14:textId="77777777" w:rsidR="0063622D"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63622D" w14:paraId="1735C483" w14:textId="77777777">
        <w:trPr>
          <w:cantSplit/>
          <w:trHeight w:val="510"/>
          <w:jc w:val="center"/>
        </w:trPr>
        <w:tc>
          <w:tcPr>
            <w:tcW w:w="2471" w:type="dxa"/>
            <w:tcBorders>
              <w:top w:val="nil"/>
            </w:tcBorders>
            <w:vAlign w:val="center"/>
          </w:tcPr>
          <w:p w14:paraId="14F79C48" w14:textId="77777777" w:rsidR="0063622D" w:rsidRDefault="00000000">
            <w:pPr>
              <w:spacing w:line="360" w:lineRule="exact"/>
              <w:jc w:val="center"/>
              <w:rPr>
                <w:rFonts w:ascii="宋体" w:hAnsi="宋体" w:cs="宋体" w:hint="eastAsia"/>
                <w:sz w:val="24"/>
              </w:rPr>
            </w:pPr>
            <w:r>
              <w:rPr>
                <w:rFonts w:asciiTheme="minorEastAsia" w:eastAsiaTheme="minorEastAsia" w:hAnsiTheme="minorEastAsia" w:cstheme="minorEastAsia" w:hint="eastAsia"/>
                <w:sz w:val="24"/>
              </w:rPr>
              <w:t>服务期</w:t>
            </w:r>
          </w:p>
        </w:tc>
        <w:tc>
          <w:tcPr>
            <w:tcW w:w="6667" w:type="dxa"/>
            <w:tcBorders>
              <w:top w:val="nil"/>
            </w:tcBorders>
            <w:vAlign w:val="center"/>
          </w:tcPr>
          <w:p w14:paraId="7A332595" w14:textId="77777777" w:rsidR="0063622D" w:rsidRDefault="0063622D">
            <w:pPr>
              <w:spacing w:line="360" w:lineRule="auto"/>
              <w:ind w:right="-670"/>
              <w:rPr>
                <w:rFonts w:ascii="宋体" w:hAnsi="宋体" w:cs="宋体" w:hint="eastAsia"/>
                <w:sz w:val="24"/>
              </w:rPr>
            </w:pPr>
          </w:p>
        </w:tc>
      </w:tr>
      <w:tr w:rsidR="0063622D" w14:paraId="492C0C08" w14:textId="77777777">
        <w:trPr>
          <w:cantSplit/>
          <w:trHeight w:val="4810"/>
          <w:jc w:val="center"/>
        </w:trPr>
        <w:tc>
          <w:tcPr>
            <w:tcW w:w="2471" w:type="dxa"/>
            <w:tcBorders>
              <w:top w:val="nil"/>
            </w:tcBorders>
            <w:vAlign w:val="center"/>
          </w:tcPr>
          <w:p w14:paraId="04C080FA" w14:textId="77777777" w:rsidR="0063622D"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820B0D0" w14:textId="77777777" w:rsidR="0063622D" w:rsidRDefault="0063622D">
            <w:pPr>
              <w:spacing w:line="360" w:lineRule="auto"/>
              <w:jc w:val="left"/>
              <w:rPr>
                <w:rFonts w:ascii="宋体" w:hAnsi="宋体" w:cs="宋体" w:hint="eastAsia"/>
                <w:sz w:val="24"/>
              </w:rPr>
            </w:pPr>
          </w:p>
        </w:tc>
      </w:tr>
    </w:tbl>
    <w:p w14:paraId="39D65B09"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F6F30B9" w14:textId="77777777" w:rsidR="0063622D" w:rsidRDefault="00000000">
      <w:pPr>
        <w:spacing w:line="360" w:lineRule="auto"/>
        <w:rPr>
          <w:rFonts w:ascii="宋体" w:hAnsi="宋体" w:cs="宋体" w:hint="eastAsia"/>
          <w:sz w:val="24"/>
        </w:rPr>
      </w:pPr>
      <w:r>
        <w:rPr>
          <w:rFonts w:ascii="宋体" w:hAnsi="宋体" w:cs="宋体" w:hint="eastAsia"/>
          <w:sz w:val="24"/>
        </w:rPr>
        <w:t>备注：</w:t>
      </w:r>
    </w:p>
    <w:p w14:paraId="17AD1BDA" w14:textId="77777777" w:rsidR="0063622D"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7122A5F" w14:textId="77777777" w:rsidR="0063622D"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EF076D9" w14:textId="77777777" w:rsidR="0063622D" w:rsidRDefault="0063622D">
      <w:pPr>
        <w:spacing w:line="360" w:lineRule="auto"/>
        <w:jc w:val="left"/>
        <w:rPr>
          <w:rFonts w:ascii="宋体" w:hAnsi="宋体" w:cs="宋体" w:hint="eastAsia"/>
          <w:sz w:val="24"/>
        </w:rPr>
      </w:pPr>
      <w:bookmarkStart w:id="37" w:name="_Toc495414234"/>
      <w:bookmarkStart w:id="38" w:name="_Toc220232409"/>
    </w:p>
    <w:p w14:paraId="2A0C31BC" w14:textId="77777777" w:rsidR="0063622D" w:rsidRDefault="0063622D">
      <w:pPr>
        <w:pStyle w:val="BodyText1I"/>
        <w:ind w:firstLine="240"/>
        <w:rPr>
          <w:rFonts w:ascii="宋体" w:hAnsi="宋体" w:cs="宋体" w:hint="eastAsia"/>
          <w:sz w:val="24"/>
        </w:rPr>
      </w:pPr>
    </w:p>
    <w:p w14:paraId="30DCB70A" w14:textId="77777777" w:rsidR="0063622D" w:rsidRDefault="0063622D">
      <w:pPr>
        <w:pStyle w:val="BodyText1I"/>
        <w:ind w:firstLine="240"/>
        <w:rPr>
          <w:rFonts w:ascii="宋体" w:hAnsi="宋体" w:cs="宋体" w:hint="eastAsia"/>
          <w:sz w:val="24"/>
        </w:rPr>
      </w:pPr>
    </w:p>
    <w:p w14:paraId="1E66C7E3" w14:textId="77777777" w:rsidR="0063622D" w:rsidRDefault="0063622D">
      <w:pPr>
        <w:pStyle w:val="BodyText1I"/>
        <w:ind w:firstLine="240"/>
        <w:rPr>
          <w:rFonts w:ascii="宋体" w:hAnsi="宋体" w:cs="宋体" w:hint="eastAsia"/>
          <w:sz w:val="24"/>
        </w:rPr>
      </w:pPr>
    </w:p>
    <w:p w14:paraId="680F0D5A" w14:textId="77777777" w:rsidR="0063622D" w:rsidRDefault="0063622D">
      <w:pPr>
        <w:pStyle w:val="BodyText1I"/>
        <w:ind w:firstLine="240"/>
        <w:rPr>
          <w:rFonts w:ascii="宋体" w:hAnsi="宋体" w:cs="宋体" w:hint="eastAsia"/>
          <w:sz w:val="24"/>
        </w:rPr>
      </w:pPr>
    </w:p>
    <w:p w14:paraId="24803740" w14:textId="77777777" w:rsidR="0063622D" w:rsidRDefault="0063622D">
      <w:pPr>
        <w:rPr>
          <w:rFonts w:ascii="宋体" w:hAnsi="宋体" w:cs="宋体" w:hint="eastAsia"/>
          <w:sz w:val="24"/>
        </w:rPr>
      </w:pPr>
    </w:p>
    <w:p w14:paraId="65D447E6"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t>格式7 投标分项报价表</w:t>
      </w:r>
      <w:bookmarkEnd w:id="37"/>
      <w:bookmarkEnd w:id="38"/>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63622D" w14:paraId="07D60095" w14:textId="77777777">
        <w:trPr>
          <w:cantSplit/>
          <w:trHeight w:val="423"/>
        </w:trPr>
        <w:tc>
          <w:tcPr>
            <w:tcW w:w="840" w:type="dxa"/>
            <w:vAlign w:val="center"/>
          </w:tcPr>
          <w:p w14:paraId="1BD71E7F" w14:textId="77777777" w:rsidR="0063622D"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26B99CBE" w14:textId="77777777" w:rsidR="0063622D"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39BEFE1D" w14:textId="77777777" w:rsidR="0063622D"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6F27773F" w14:textId="77777777" w:rsidR="0063622D"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5816AE7C" w14:textId="77777777" w:rsidR="0063622D"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7930BBF6" w14:textId="77777777" w:rsidR="0063622D"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5DA7C24E" w14:textId="77777777" w:rsidR="0063622D" w:rsidRDefault="00000000">
            <w:pPr>
              <w:spacing w:line="340" w:lineRule="exact"/>
              <w:jc w:val="center"/>
              <w:rPr>
                <w:rFonts w:ascii="宋体" w:hAnsi="宋体" w:cs="宋体" w:hint="eastAsia"/>
                <w:sz w:val="24"/>
              </w:rPr>
            </w:pPr>
            <w:r>
              <w:rPr>
                <w:rFonts w:ascii="宋体" w:hAnsi="宋体" w:cs="宋体" w:hint="eastAsia"/>
                <w:sz w:val="24"/>
              </w:rPr>
              <w:t>备注</w:t>
            </w:r>
          </w:p>
        </w:tc>
      </w:tr>
      <w:tr w:rsidR="0063622D" w14:paraId="4466264D" w14:textId="77777777">
        <w:trPr>
          <w:cantSplit/>
          <w:trHeight w:val="424"/>
        </w:trPr>
        <w:tc>
          <w:tcPr>
            <w:tcW w:w="840" w:type="dxa"/>
            <w:tcBorders>
              <w:bottom w:val="single" w:sz="4" w:space="0" w:color="auto"/>
            </w:tcBorders>
          </w:tcPr>
          <w:p w14:paraId="37E10A3A" w14:textId="77777777" w:rsidR="0063622D"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4F523274" w14:textId="77777777" w:rsidR="0063622D" w:rsidRDefault="0063622D">
            <w:pPr>
              <w:spacing w:line="340" w:lineRule="exact"/>
              <w:rPr>
                <w:rFonts w:ascii="宋体" w:hAnsi="宋体" w:cs="宋体" w:hint="eastAsia"/>
                <w:sz w:val="24"/>
              </w:rPr>
            </w:pPr>
          </w:p>
        </w:tc>
        <w:tc>
          <w:tcPr>
            <w:tcW w:w="957" w:type="dxa"/>
          </w:tcPr>
          <w:p w14:paraId="1F666EC0" w14:textId="77777777" w:rsidR="0063622D" w:rsidRDefault="0063622D">
            <w:pPr>
              <w:spacing w:line="340" w:lineRule="exact"/>
              <w:rPr>
                <w:rFonts w:ascii="宋体" w:hAnsi="宋体" w:cs="宋体" w:hint="eastAsia"/>
                <w:sz w:val="24"/>
              </w:rPr>
            </w:pPr>
          </w:p>
        </w:tc>
        <w:tc>
          <w:tcPr>
            <w:tcW w:w="840" w:type="dxa"/>
          </w:tcPr>
          <w:p w14:paraId="37B370BA" w14:textId="77777777" w:rsidR="0063622D" w:rsidRDefault="0063622D">
            <w:pPr>
              <w:spacing w:line="340" w:lineRule="exact"/>
              <w:rPr>
                <w:rFonts w:ascii="宋体" w:hAnsi="宋体" w:cs="宋体" w:hint="eastAsia"/>
                <w:sz w:val="24"/>
              </w:rPr>
            </w:pPr>
          </w:p>
        </w:tc>
        <w:tc>
          <w:tcPr>
            <w:tcW w:w="1260" w:type="dxa"/>
          </w:tcPr>
          <w:p w14:paraId="79F85327" w14:textId="77777777" w:rsidR="0063622D" w:rsidRDefault="0063622D">
            <w:pPr>
              <w:spacing w:line="340" w:lineRule="exact"/>
              <w:rPr>
                <w:rFonts w:ascii="宋体" w:hAnsi="宋体" w:cs="宋体" w:hint="eastAsia"/>
                <w:sz w:val="24"/>
              </w:rPr>
            </w:pPr>
          </w:p>
        </w:tc>
        <w:tc>
          <w:tcPr>
            <w:tcW w:w="1340" w:type="dxa"/>
          </w:tcPr>
          <w:p w14:paraId="469AF93A" w14:textId="77777777" w:rsidR="0063622D" w:rsidRDefault="0063622D">
            <w:pPr>
              <w:spacing w:line="340" w:lineRule="exact"/>
              <w:rPr>
                <w:rFonts w:ascii="宋体" w:hAnsi="宋体" w:cs="宋体" w:hint="eastAsia"/>
                <w:sz w:val="24"/>
              </w:rPr>
            </w:pPr>
          </w:p>
        </w:tc>
        <w:tc>
          <w:tcPr>
            <w:tcW w:w="1347" w:type="dxa"/>
          </w:tcPr>
          <w:p w14:paraId="4257FBDD" w14:textId="77777777" w:rsidR="0063622D" w:rsidRDefault="0063622D">
            <w:pPr>
              <w:spacing w:line="340" w:lineRule="exact"/>
              <w:rPr>
                <w:rFonts w:ascii="宋体" w:hAnsi="宋体" w:cs="宋体" w:hint="eastAsia"/>
                <w:sz w:val="24"/>
              </w:rPr>
            </w:pPr>
          </w:p>
        </w:tc>
      </w:tr>
      <w:tr w:rsidR="0063622D" w14:paraId="116E7FC7" w14:textId="77777777">
        <w:trPr>
          <w:cantSplit/>
          <w:trHeight w:val="423"/>
        </w:trPr>
        <w:tc>
          <w:tcPr>
            <w:tcW w:w="840" w:type="dxa"/>
          </w:tcPr>
          <w:p w14:paraId="1DD829B9" w14:textId="77777777" w:rsidR="0063622D"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08C55835" w14:textId="77777777" w:rsidR="0063622D" w:rsidRDefault="0063622D">
            <w:pPr>
              <w:spacing w:line="340" w:lineRule="exact"/>
              <w:rPr>
                <w:rFonts w:ascii="宋体" w:hAnsi="宋体" w:cs="宋体" w:hint="eastAsia"/>
                <w:sz w:val="24"/>
              </w:rPr>
            </w:pPr>
          </w:p>
        </w:tc>
        <w:tc>
          <w:tcPr>
            <w:tcW w:w="957" w:type="dxa"/>
          </w:tcPr>
          <w:p w14:paraId="15D58CFF" w14:textId="77777777" w:rsidR="0063622D" w:rsidRDefault="0063622D">
            <w:pPr>
              <w:spacing w:line="340" w:lineRule="exact"/>
              <w:rPr>
                <w:rFonts w:ascii="宋体" w:hAnsi="宋体" w:cs="宋体" w:hint="eastAsia"/>
                <w:sz w:val="24"/>
              </w:rPr>
            </w:pPr>
          </w:p>
        </w:tc>
        <w:tc>
          <w:tcPr>
            <w:tcW w:w="840" w:type="dxa"/>
          </w:tcPr>
          <w:p w14:paraId="3C8EDEC4" w14:textId="77777777" w:rsidR="0063622D" w:rsidRDefault="0063622D">
            <w:pPr>
              <w:spacing w:line="340" w:lineRule="exact"/>
              <w:rPr>
                <w:rFonts w:ascii="宋体" w:hAnsi="宋体" w:cs="宋体" w:hint="eastAsia"/>
                <w:sz w:val="24"/>
              </w:rPr>
            </w:pPr>
          </w:p>
        </w:tc>
        <w:tc>
          <w:tcPr>
            <w:tcW w:w="1260" w:type="dxa"/>
          </w:tcPr>
          <w:p w14:paraId="5004CDA8" w14:textId="77777777" w:rsidR="0063622D" w:rsidRDefault="0063622D">
            <w:pPr>
              <w:spacing w:line="340" w:lineRule="exact"/>
              <w:rPr>
                <w:rFonts w:ascii="宋体" w:hAnsi="宋体" w:cs="宋体" w:hint="eastAsia"/>
                <w:sz w:val="24"/>
              </w:rPr>
            </w:pPr>
          </w:p>
        </w:tc>
        <w:tc>
          <w:tcPr>
            <w:tcW w:w="1340" w:type="dxa"/>
          </w:tcPr>
          <w:p w14:paraId="635298AB" w14:textId="77777777" w:rsidR="0063622D" w:rsidRDefault="0063622D">
            <w:pPr>
              <w:spacing w:line="340" w:lineRule="exact"/>
              <w:rPr>
                <w:rFonts w:ascii="宋体" w:hAnsi="宋体" w:cs="宋体" w:hint="eastAsia"/>
                <w:sz w:val="24"/>
              </w:rPr>
            </w:pPr>
          </w:p>
        </w:tc>
        <w:tc>
          <w:tcPr>
            <w:tcW w:w="1347" w:type="dxa"/>
          </w:tcPr>
          <w:p w14:paraId="72B7D4E0" w14:textId="77777777" w:rsidR="0063622D" w:rsidRDefault="0063622D">
            <w:pPr>
              <w:spacing w:line="340" w:lineRule="exact"/>
              <w:rPr>
                <w:rFonts w:ascii="宋体" w:hAnsi="宋体" w:cs="宋体" w:hint="eastAsia"/>
                <w:sz w:val="24"/>
              </w:rPr>
            </w:pPr>
          </w:p>
        </w:tc>
      </w:tr>
      <w:tr w:rsidR="0063622D" w14:paraId="6DA67F68" w14:textId="77777777">
        <w:trPr>
          <w:cantSplit/>
          <w:trHeight w:val="424"/>
        </w:trPr>
        <w:tc>
          <w:tcPr>
            <w:tcW w:w="840" w:type="dxa"/>
          </w:tcPr>
          <w:p w14:paraId="5728A612" w14:textId="77777777" w:rsidR="0063622D"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4D77E3E5" w14:textId="77777777" w:rsidR="0063622D" w:rsidRDefault="0063622D">
            <w:pPr>
              <w:spacing w:line="340" w:lineRule="exact"/>
              <w:rPr>
                <w:rFonts w:ascii="宋体" w:hAnsi="宋体" w:cs="宋体" w:hint="eastAsia"/>
                <w:sz w:val="24"/>
              </w:rPr>
            </w:pPr>
          </w:p>
        </w:tc>
        <w:tc>
          <w:tcPr>
            <w:tcW w:w="957" w:type="dxa"/>
          </w:tcPr>
          <w:p w14:paraId="0B6E9C7D" w14:textId="77777777" w:rsidR="0063622D" w:rsidRDefault="0063622D">
            <w:pPr>
              <w:spacing w:line="340" w:lineRule="exact"/>
              <w:rPr>
                <w:rFonts w:ascii="宋体" w:hAnsi="宋体" w:cs="宋体" w:hint="eastAsia"/>
                <w:sz w:val="24"/>
              </w:rPr>
            </w:pPr>
          </w:p>
        </w:tc>
        <w:tc>
          <w:tcPr>
            <w:tcW w:w="840" w:type="dxa"/>
          </w:tcPr>
          <w:p w14:paraId="2D762826" w14:textId="77777777" w:rsidR="0063622D" w:rsidRDefault="0063622D">
            <w:pPr>
              <w:spacing w:line="340" w:lineRule="exact"/>
              <w:rPr>
                <w:rFonts w:ascii="宋体" w:hAnsi="宋体" w:cs="宋体" w:hint="eastAsia"/>
                <w:sz w:val="24"/>
              </w:rPr>
            </w:pPr>
          </w:p>
        </w:tc>
        <w:tc>
          <w:tcPr>
            <w:tcW w:w="1260" w:type="dxa"/>
          </w:tcPr>
          <w:p w14:paraId="28EF113F" w14:textId="77777777" w:rsidR="0063622D" w:rsidRDefault="0063622D">
            <w:pPr>
              <w:spacing w:line="340" w:lineRule="exact"/>
              <w:rPr>
                <w:rFonts w:ascii="宋体" w:hAnsi="宋体" w:cs="宋体" w:hint="eastAsia"/>
                <w:sz w:val="24"/>
              </w:rPr>
            </w:pPr>
          </w:p>
        </w:tc>
        <w:tc>
          <w:tcPr>
            <w:tcW w:w="1340" w:type="dxa"/>
          </w:tcPr>
          <w:p w14:paraId="767576C0" w14:textId="77777777" w:rsidR="0063622D" w:rsidRDefault="0063622D">
            <w:pPr>
              <w:spacing w:line="340" w:lineRule="exact"/>
              <w:rPr>
                <w:rFonts w:ascii="宋体" w:hAnsi="宋体" w:cs="宋体" w:hint="eastAsia"/>
                <w:sz w:val="24"/>
              </w:rPr>
            </w:pPr>
          </w:p>
        </w:tc>
        <w:tc>
          <w:tcPr>
            <w:tcW w:w="1347" w:type="dxa"/>
          </w:tcPr>
          <w:p w14:paraId="13598DED" w14:textId="77777777" w:rsidR="0063622D" w:rsidRDefault="0063622D">
            <w:pPr>
              <w:spacing w:line="340" w:lineRule="exact"/>
              <w:rPr>
                <w:rFonts w:ascii="宋体" w:hAnsi="宋体" w:cs="宋体" w:hint="eastAsia"/>
                <w:sz w:val="24"/>
              </w:rPr>
            </w:pPr>
          </w:p>
        </w:tc>
      </w:tr>
      <w:tr w:rsidR="0063622D" w14:paraId="27ECE374" w14:textId="77777777">
        <w:trPr>
          <w:cantSplit/>
          <w:trHeight w:val="423"/>
        </w:trPr>
        <w:tc>
          <w:tcPr>
            <w:tcW w:w="840" w:type="dxa"/>
          </w:tcPr>
          <w:p w14:paraId="2772AF78" w14:textId="77777777" w:rsidR="0063622D"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5C25DA4" w14:textId="77777777" w:rsidR="0063622D" w:rsidRDefault="0063622D">
            <w:pPr>
              <w:spacing w:line="340" w:lineRule="exact"/>
              <w:rPr>
                <w:rFonts w:ascii="宋体" w:hAnsi="宋体" w:cs="宋体" w:hint="eastAsia"/>
                <w:sz w:val="24"/>
              </w:rPr>
            </w:pPr>
          </w:p>
        </w:tc>
        <w:tc>
          <w:tcPr>
            <w:tcW w:w="957" w:type="dxa"/>
          </w:tcPr>
          <w:p w14:paraId="3C8F4E9F" w14:textId="77777777" w:rsidR="0063622D" w:rsidRDefault="0063622D">
            <w:pPr>
              <w:spacing w:line="340" w:lineRule="exact"/>
              <w:rPr>
                <w:rFonts w:ascii="宋体" w:hAnsi="宋体" w:cs="宋体" w:hint="eastAsia"/>
                <w:sz w:val="24"/>
              </w:rPr>
            </w:pPr>
          </w:p>
        </w:tc>
        <w:tc>
          <w:tcPr>
            <w:tcW w:w="840" w:type="dxa"/>
          </w:tcPr>
          <w:p w14:paraId="60C7EEEB" w14:textId="77777777" w:rsidR="0063622D" w:rsidRDefault="0063622D">
            <w:pPr>
              <w:spacing w:line="340" w:lineRule="exact"/>
              <w:rPr>
                <w:rFonts w:ascii="宋体" w:hAnsi="宋体" w:cs="宋体" w:hint="eastAsia"/>
                <w:sz w:val="24"/>
              </w:rPr>
            </w:pPr>
          </w:p>
        </w:tc>
        <w:tc>
          <w:tcPr>
            <w:tcW w:w="1260" w:type="dxa"/>
          </w:tcPr>
          <w:p w14:paraId="7125A04F" w14:textId="77777777" w:rsidR="0063622D" w:rsidRDefault="0063622D">
            <w:pPr>
              <w:spacing w:line="340" w:lineRule="exact"/>
              <w:rPr>
                <w:rFonts w:ascii="宋体" w:hAnsi="宋体" w:cs="宋体" w:hint="eastAsia"/>
                <w:sz w:val="24"/>
              </w:rPr>
            </w:pPr>
          </w:p>
        </w:tc>
        <w:tc>
          <w:tcPr>
            <w:tcW w:w="1340" w:type="dxa"/>
          </w:tcPr>
          <w:p w14:paraId="4B83E8F7" w14:textId="77777777" w:rsidR="0063622D" w:rsidRDefault="0063622D">
            <w:pPr>
              <w:spacing w:line="340" w:lineRule="exact"/>
              <w:rPr>
                <w:rFonts w:ascii="宋体" w:hAnsi="宋体" w:cs="宋体" w:hint="eastAsia"/>
                <w:sz w:val="24"/>
              </w:rPr>
            </w:pPr>
          </w:p>
        </w:tc>
        <w:tc>
          <w:tcPr>
            <w:tcW w:w="1347" w:type="dxa"/>
          </w:tcPr>
          <w:p w14:paraId="1E8D25B9" w14:textId="77777777" w:rsidR="0063622D" w:rsidRDefault="0063622D">
            <w:pPr>
              <w:spacing w:line="340" w:lineRule="exact"/>
              <w:rPr>
                <w:rFonts w:ascii="宋体" w:hAnsi="宋体" w:cs="宋体" w:hint="eastAsia"/>
                <w:sz w:val="24"/>
              </w:rPr>
            </w:pPr>
          </w:p>
        </w:tc>
      </w:tr>
      <w:tr w:rsidR="0063622D" w14:paraId="6A1C5FCE" w14:textId="77777777">
        <w:trPr>
          <w:cantSplit/>
          <w:trHeight w:val="424"/>
        </w:trPr>
        <w:tc>
          <w:tcPr>
            <w:tcW w:w="840" w:type="dxa"/>
          </w:tcPr>
          <w:p w14:paraId="45DEAA4A" w14:textId="77777777" w:rsidR="0063622D"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0A37A7DC" w14:textId="77777777" w:rsidR="0063622D" w:rsidRDefault="0063622D">
            <w:pPr>
              <w:spacing w:line="340" w:lineRule="exact"/>
              <w:rPr>
                <w:rFonts w:ascii="宋体" w:hAnsi="宋体" w:cs="宋体" w:hint="eastAsia"/>
                <w:sz w:val="24"/>
              </w:rPr>
            </w:pPr>
          </w:p>
        </w:tc>
        <w:tc>
          <w:tcPr>
            <w:tcW w:w="957" w:type="dxa"/>
          </w:tcPr>
          <w:p w14:paraId="142F67A2" w14:textId="77777777" w:rsidR="0063622D" w:rsidRDefault="0063622D">
            <w:pPr>
              <w:spacing w:line="340" w:lineRule="exact"/>
              <w:rPr>
                <w:rFonts w:ascii="宋体" w:hAnsi="宋体" w:cs="宋体" w:hint="eastAsia"/>
                <w:sz w:val="24"/>
              </w:rPr>
            </w:pPr>
          </w:p>
        </w:tc>
        <w:tc>
          <w:tcPr>
            <w:tcW w:w="840" w:type="dxa"/>
          </w:tcPr>
          <w:p w14:paraId="79A77AFA" w14:textId="77777777" w:rsidR="0063622D" w:rsidRDefault="0063622D">
            <w:pPr>
              <w:spacing w:line="340" w:lineRule="exact"/>
              <w:rPr>
                <w:rFonts w:ascii="宋体" w:hAnsi="宋体" w:cs="宋体" w:hint="eastAsia"/>
                <w:sz w:val="24"/>
              </w:rPr>
            </w:pPr>
          </w:p>
        </w:tc>
        <w:tc>
          <w:tcPr>
            <w:tcW w:w="1260" w:type="dxa"/>
          </w:tcPr>
          <w:p w14:paraId="2925D3D0" w14:textId="77777777" w:rsidR="0063622D" w:rsidRDefault="0063622D">
            <w:pPr>
              <w:spacing w:line="340" w:lineRule="exact"/>
              <w:rPr>
                <w:rFonts w:ascii="宋体" w:hAnsi="宋体" w:cs="宋体" w:hint="eastAsia"/>
                <w:sz w:val="24"/>
              </w:rPr>
            </w:pPr>
          </w:p>
        </w:tc>
        <w:tc>
          <w:tcPr>
            <w:tcW w:w="1340" w:type="dxa"/>
          </w:tcPr>
          <w:p w14:paraId="2B3BAA4E" w14:textId="77777777" w:rsidR="0063622D" w:rsidRDefault="0063622D">
            <w:pPr>
              <w:spacing w:line="340" w:lineRule="exact"/>
              <w:rPr>
                <w:rFonts w:ascii="宋体" w:hAnsi="宋体" w:cs="宋体" w:hint="eastAsia"/>
                <w:sz w:val="24"/>
              </w:rPr>
            </w:pPr>
          </w:p>
        </w:tc>
        <w:tc>
          <w:tcPr>
            <w:tcW w:w="1347" w:type="dxa"/>
          </w:tcPr>
          <w:p w14:paraId="2B0140B6" w14:textId="77777777" w:rsidR="0063622D" w:rsidRDefault="0063622D">
            <w:pPr>
              <w:spacing w:line="340" w:lineRule="exact"/>
              <w:rPr>
                <w:rFonts w:ascii="宋体" w:hAnsi="宋体" w:cs="宋体" w:hint="eastAsia"/>
                <w:sz w:val="24"/>
              </w:rPr>
            </w:pPr>
          </w:p>
        </w:tc>
      </w:tr>
      <w:tr w:rsidR="0063622D" w14:paraId="714D09E8" w14:textId="77777777">
        <w:trPr>
          <w:cantSplit/>
          <w:trHeight w:val="423"/>
        </w:trPr>
        <w:tc>
          <w:tcPr>
            <w:tcW w:w="840" w:type="dxa"/>
          </w:tcPr>
          <w:p w14:paraId="5D944BEF" w14:textId="77777777" w:rsidR="0063622D"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1D31F175" w14:textId="77777777" w:rsidR="0063622D" w:rsidRDefault="0063622D">
            <w:pPr>
              <w:spacing w:line="340" w:lineRule="exact"/>
              <w:rPr>
                <w:rFonts w:ascii="宋体" w:hAnsi="宋体" w:cs="宋体" w:hint="eastAsia"/>
                <w:sz w:val="24"/>
              </w:rPr>
            </w:pPr>
          </w:p>
        </w:tc>
        <w:tc>
          <w:tcPr>
            <w:tcW w:w="957" w:type="dxa"/>
          </w:tcPr>
          <w:p w14:paraId="2008E2FB" w14:textId="77777777" w:rsidR="0063622D" w:rsidRDefault="0063622D">
            <w:pPr>
              <w:spacing w:line="340" w:lineRule="exact"/>
              <w:rPr>
                <w:rFonts w:ascii="宋体" w:hAnsi="宋体" w:cs="宋体" w:hint="eastAsia"/>
                <w:sz w:val="24"/>
              </w:rPr>
            </w:pPr>
          </w:p>
        </w:tc>
        <w:tc>
          <w:tcPr>
            <w:tcW w:w="840" w:type="dxa"/>
          </w:tcPr>
          <w:p w14:paraId="0FF889FC" w14:textId="77777777" w:rsidR="0063622D" w:rsidRDefault="0063622D">
            <w:pPr>
              <w:spacing w:line="340" w:lineRule="exact"/>
              <w:rPr>
                <w:rFonts w:ascii="宋体" w:hAnsi="宋体" w:cs="宋体" w:hint="eastAsia"/>
                <w:sz w:val="24"/>
              </w:rPr>
            </w:pPr>
          </w:p>
        </w:tc>
        <w:tc>
          <w:tcPr>
            <w:tcW w:w="1260" w:type="dxa"/>
          </w:tcPr>
          <w:p w14:paraId="4CD23102" w14:textId="77777777" w:rsidR="0063622D" w:rsidRDefault="0063622D">
            <w:pPr>
              <w:spacing w:line="340" w:lineRule="exact"/>
              <w:rPr>
                <w:rFonts w:ascii="宋体" w:hAnsi="宋体" w:cs="宋体" w:hint="eastAsia"/>
                <w:sz w:val="24"/>
              </w:rPr>
            </w:pPr>
          </w:p>
        </w:tc>
        <w:tc>
          <w:tcPr>
            <w:tcW w:w="1340" w:type="dxa"/>
          </w:tcPr>
          <w:p w14:paraId="36AEF6DD" w14:textId="77777777" w:rsidR="0063622D" w:rsidRDefault="0063622D">
            <w:pPr>
              <w:spacing w:line="340" w:lineRule="exact"/>
              <w:rPr>
                <w:rFonts w:ascii="宋体" w:hAnsi="宋体" w:cs="宋体" w:hint="eastAsia"/>
                <w:sz w:val="24"/>
              </w:rPr>
            </w:pPr>
          </w:p>
        </w:tc>
        <w:tc>
          <w:tcPr>
            <w:tcW w:w="1347" w:type="dxa"/>
          </w:tcPr>
          <w:p w14:paraId="71414DA8" w14:textId="77777777" w:rsidR="0063622D" w:rsidRDefault="0063622D">
            <w:pPr>
              <w:spacing w:line="340" w:lineRule="exact"/>
              <w:rPr>
                <w:rFonts w:ascii="宋体" w:hAnsi="宋体" w:cs="宋体" w:hint="eastAsia"/>
                <w:sz w:val="24"/>
              </w:rPr>
            </w:pPr>
          </w:p>
        </w:tc>
      </w:tr>
      <w:tr w:rsidR="0063622D" w14:paraId="23A78DA9" w14:textId="77777777">
        <w:trPr>
          <w:cantSplit/>
          <w:trHeight w:val="424"/>
        </w:trPr>
        <w:tc>
          <w:tcPr>
            <w:tcW w:w="840" w:type="dxa"/>
          </w:tcPr>
          <w:p w14:paraId="33820E6E" w14:textId="77777777" w:rsidR="0063622D"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1F706343" w14:textId="77777777" w:rsidR="0063622D" w:rsidRDefault="0063622D">
            <w:pPr>
              <w:spacing w:line="340" w:lineRule="exact"/>
              <w:rPr>
                <w:rFonts w:ascii="宋体" w:hAnsi="宋体" w:cs="宋体" w:hint="eastAsia"/>
                <w:sz w:val="24"/>
              </w:rPr>
            </w:pPr>
          </w:p>
        </w:tc>
        <w:tc>
          <w:tcPr>
            <w:tcW w:w="957" w:type="dxa"/>
          </w:tcPr>
          <w:p w14:paraId="359CB7E3" w14:textId="77777777" w:rsidR="0063622D" w:rsidRDefault="0063622D">
            <w:pPr>
              <w:spacing w:line="340" w:lineRule="exact"/>
              <w:rPr>
                <w:rFonts w:ascii="宋体" w:hAnsi="宋体" w:cs="宋体" w:hint="eastAsia"/>
                <w:sz w:val="24"/>
              </w:rPr>
            </w:pPr>
          </w:p>
        </w:tc>
        <w:tc>
          <w:tcPr>
            <w:tcW w:w="840" w:type="dxa"/>
          </w:tcPr>
          <w:p w14:paraId="5847624B" w14:textId="77777777" w:rsidR="0063622D" w:rsidRDefault="0063622D">
            <w:pPr>
              <w:spacing w:line="340" w:lineRule="exact"/>
              <w:rPr>
                <w:rFonts w:ascii="宋体" w:hAnsi="宋体" w:cs="宋体" w:hint="eastAsia"/>
                <w:sz w:val="24"/>
              </w:rPr>
            </w:pPr>
          </w:p>
        </w:tc>
        <w:tc>
          <w:tcPr>
            <w:tcW w:w="1260" w:type="dxa"/>
          </w:tcPr>
          <w:p w14:paraId="4592C77D" w14:textId="77777777" w:rsidR="0063622D" w:rsidRDefault="0063622D">
            <w:pPr>
              <w:spacing w:line="340" w:lineRule="exact"/>
              <w:rPr>
                <w:rFonts w:ascii="宋体" w:hAnsi="宋体" w:cs="宋体" w:hint="eastAsia"/>
                <w:sz w:val="24"/>
              </w:rPr>
            </w:pPr>
          </w:p>
        </w:tc>
        <w:tc>
          <w:tcPr>
            <w:tcW w:w="1340" w:type="dxa"/>
          </w:tcPr>
          <w:p w14:paraId="2AFBE3FF" w14:textId="77777777" w:rsidR="0063622D" w:rsidRDefault="0063622D">
            <w:pPr>
              <w:spacing w:line="340" w:lineRule="exact"/>
              <w:rPr>
                <w:rFonts w:ascii="宋体" w:hAnsi="宋体" w:cs="宋体" w:hint="eastAsia"/>
                <w:sz w:val="24"/>
              </w:rPr>
            </w:pPr>
          </w:p>
        </w:tc>
        <w:tc>
          <w:tcPr>
            <w:tcW w:w="1347" w:type="dxa"/>
          </w:tcPr>
          <w:p w14:paraId="1C668275" w14:textId="77777777" w:rsidR="0063622D" w:rsidRDefault="0063622D">
            <w:pPr>
              <w:spacing w:line="340" w:lineRule="exact"/>
              <w:rPr>
                <w:rFonts w:ascii="宋体" w:hAnsi="宋体" w:cs="宋体" w:hint="eastAsia"/>
                <w:sz w:val="24"/>
              </w:rPr>
            </w:pPr>
          </w:p>
        </w:tc>
      </w:tr>
      <w:tr w:rsidR="0063622D" w14:paraId="620D28D3" w14:textId="77777777">
        <w:trPr>
          <w:cantSplit/>
          <w:trHeight w:val="423"/>
        </w:trPr>
        <w:tc>
          <w:tcPr>
            <w:tcW w:w="840" w:type="dxa"/>
          </w:tcPr>
          <w:p w14:paraId="6DF246FC" w14:textId="77777777" w:rsidR="0063622D"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029A3367" w14:textId="77777777" w:rsidR="0063622D" w:rsidRDefault="0063622D">
            <w:pPr>
              <w:spacing w:line="340" w:lineRule="exact"/>
              <w:rPr>
                <w:rFonts w:ascii="宋体" w:hAnsi="宋体" w:cs="宋体" w:hint="eastAsia"/>
                <w:sz w:val="24"/>
              </w:rPr>
            </w:pPr>
          </w:p>
        </w:tc>
        <w:tc>
          <w:tcPr>
            <w:tcW w:w="957" w:type="dxa"/>
          </w:tcPr>
          <w:p w14:paraId="70B2A1A6" w14:textId="77777777" w:rsidR="0063622D" w:rsidRDefault="0063622D">
            <w:pPr>
              <w:spacing w:line="340" w:lineRule="exact"/>
              <w:rPr>
                <w:rFonts w:ascii="宋体" w:hAnsi="宋体" w:cs="宋体" w:hint="eastAsia"/>
                <w:sz w:val="24"/>
              </w:rPr>
            </w:pPr>
          </w:p>
        </w:tc>
        <w:tc>
          <w:tcPr>
            <w:tcW w:w="840" w:type="dxa"/>
          </w:tcPr>
          <w:p w14:paraId="0FF05618" w14:textId="77777777" w:rsidR="0063622D" w:rsidRDefault="0063622D">
            <w:pPr>
              <w:spacing w:line="340" w:lineRule="exact"/>
              <w:rPr>
                <w:rFonts w:ascii="宋体" w:hAnsi="宋体" w:cs="宋体" w:hint="eastAsia"/>
                <w:sz w:val="24"/>
              </w:rPr>
            </w:pPr>
          </w:p>
        </w:tc>
        <w:tc>
          <w:tcPr>
            <w:tcW w:w="1260" w:type="dxa"/>
          </w:tcPr>
          <w:p w14:paraId="122399C8" w14:textId="77777777" w:rsidR="0063622D" w:rsidRDefault="0063622D">
            <w:pPr>
              <w:spacing w:line="340" w:lineRule="exact"/>
              <w:rPr>
                <w:rFonts w:ascii="宋体" w:hAnsi="宋体" w:cs="宋体" w:hint="eastAsia"/>
                <w:sz w:val="24"/>
              </w:rPr>
            </w:pPr>
          </w:p>
        </w:tc>
        <w:tc>
          <w:tcPr>
            <w:tcW w:w="1340" w:type="dxa"/>
          </w:tcPr>
          <w:p w14:paraId="7ACF56EF" w14:textId="77777777" w:rsidR="0063622D" w:rsidRDefault="0063622D">
            <w:pPr>
              <w:spacing w:line="340" w:lineRule="exact"/>
              <w:rPr>
                <w:rFonts w:ascii="宋体" w:hAnsi="宋体" w:cs="宋体" w:hint="eastAsia"/>
                <w:sz w:val="24"/>
              </w:rPr>
            </w:pPr>
          </w:p>
        </w:tc>
        <w:tc>
          <w:tcPr>
            <w:tcW w:w="1347" w:type="dxa"/>
          </w:tcPr>
          <w:p w14:paraId="7F470163" w14:textId="77777777" w:rsidR="0063622D" w:rsidRDefault="0063622D">
            <w:pPr>
              <w:spacing w:line="340" w:lineRule="exact"/>
              <w:rPr>
                <w:rFonts w:ascii="宋体" w:hAnsi="宋体" w:cs="宋体" w:hint="eastAsia"/>
                <w:sz w:val="24"/>
              </w:rPr>
            </w:pPr>
          </w:p>
        </w:tc>
      </w:tr>
      <w:tr w:rsidR="0063622D" w14:paraId="51B9712E" w14:textId="77777777">
        <w:trPr>
          <w:cantSplit/>
          <w:trHeight w:val="424"/>
        </w:trPr>
        <w:tc>
          <w:tcPr>
            <w:tcW w:w="840" w:type="dxa"/>
          </w:tcPr>
          <w:p w14:paraId="2DE41C37" w14:textId="77777777" w:rsidR="0063622D"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231B4399" w14:textId="77777777" w:rsidR="0063622D" w:rsidRDefault="0063622D">
            <w:pPr>
              <w:spacing w:line="340" w:lineRule="exact"/>
              <w:rPr>
                <w:rFonts w:ascii="宋体" w:hAnsi="宋体" w:cs="宋体" w:hint="eastAsia"/>
                <w:sz w:val="24"/>
              </w:rPr>
            </w:pPr>
          </w:p>
        </w:tc>
        <w:tc>
          <w:tcPr>
            <w:tcW w:w="957" w:type="dxa"/>
          </w:tcPr>
          <w:p w14:paraId="67FD0159" w14:textId="77777777" w:rsidR="0063622D" w:rsidRDefault="0063622D">
            <w:pPr>
              <w:spacing w:line="340" w:lineRule="exact"/>
              <w:rPr>
                <w:rFonts w:ascii="宋体" w:hAnsi="宋体" w:cs="宋体" w:hint="eastAsia"/>
                <w:sz w:val="24"/>
              </w:rPr>
            </w:pPr>
          </w:p>
        </w:tc>
        <w:tc>
          <w:tcPr>
            <w:tcW w:w="840" w:type="dxa"/>
          </w:tcPr>
          <w:p w14:paraId="70299915" w14:textId="77777777" w:rsidR="0063622D" w:rsidRDefault="0063622D">
            <w:pPr>
              <w:spacing w:line="340" w:lineRule="exact"/>
              <w:rPr>
                <w:rFonts w:ascii="宋体" w:hAnsi="宋体" w:cs="宋体" w:hint="eastAsia"/>
                <w:sz w:val="24"/>
              </w:rPr>
            </w:pPr>
          </w:p>
        </w:tc>
        <w:tc>
          <w:tcPr>
            <w:tcW w:w="1260" w:type="dxa"/>
          </w:tcPr>
          <w:p w14:paraId="06E2AE19" w14:textId="77777777" w:rsidR="0063622D" w:rsidRDefault="0063622D">
            <w:pPr>
              <w:spacing w:line="340" w:lineRule="exact"/>
              <w:rPr>
                <w:rFonts w:ascii="宋体" w:hAnsi="宋体" w:cs="宋体" w:hint="eastAsia"/>
                <w:sz w:val="24"/>
              </w:rPr>
            </w:pPr>
          </w:p>
        </w:tc>
        <w:tc>
          <w:tcPr>
            <w:tcW w:w="1340" w:type="dxa"/>
          </w:tcPr>
          <w:p w14:paraId="413DA51C" w14:textId="77777777" w:rsidR="0063622D" w:rsidRDefault="0063622D">
            <w:pPr>
              <w:spacing w:line="340" w:lineRule="exact"/>
              <w:rPr>
                <w:rFonts w:ascii="宋体" w:hAnsi="宋体" w:cs="宋体" w:hint="eastAsia"/>
                <w:sz w:val="24"/>
              </w:rPr>
            </w:pPr>
          </w:p>
        </w:tc>
        <w:tc>
          <w:tcPr>
            <w:tcW w:w="1347" w:type="dxa"/>
          </w:tcPr>
          <w:p w14:paraId="74F40D91" w14:textId="77777777" w:rsidR="0063622D" w:rsidRDefault="0063622D">
            <w:pPr>
              <w:spacing w:line="340" w:lineRule="exact"/>
              <w:rPr>
                <w:rFonts w:ascii="宋体" w:hAnsi="宋体" w:cs="宋体" w:hint="eastAsia"/>
                <w:sz w:val="24"/>
              </w:rPr>
            </w:pPr>
          </w:p>
        </w:tc>
      </w:tr>
      <w:tr w:rsidR="0063622D" w14:paraId="33B098DF" w14:textId="77777777">
        <w:trPr>
          <w:cantSplit/>
          <w:trHeight w:val="424"/>
        </w:trPr>
        <w:tc>
          <w:tcPr>
            <w:tcW w:w="840" w:type="dxa"/>
          </w:tcPr>
          <w:p w14:paraId="5237D524" w14:textId="77777777" w:rsidR="0063622D"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42F8A157" w14:textId="77777777" w:rsidR="0063622D" w:rsidRDefault="0063622D">
            <w:pPr>
              <w:spacing w:line="340" w:lineRule="exact"/>
              <w:rPr>
                <w:rFonts w:ascii="宋体" w:hAnsi="宋体" w:cs="宋体" w:hint="eastAsia"/>
                <w:sz w:val="24"/>
              </w:rPr>
            </w:pPr>
          </w:p>
        </w:tc>
        <w:tc>
          <w:tcPr>
            <w:tcW w:w="957" w:type="dxa"/>
          </w:tcPr>
          <w:p w14:paraId="57526996" w14:textId="77777777" w:rsidR="0063622D" w:rsidRDefault="0063622D">
            <w:pPr>
              <w:spacing w:line="340" w:lineRule="exact"/>
              <w:rPr>
                <w:rFonts w:ascii="宋体" w:hAnsi="宋体" w:cs="宋体" w:hint="eastAsia"/>
                <w:sz w:val="24"/>
              </w:rPr>
            </w:pPr>
          </w:p>
        </w:tc>
        <w:tc>
          <w:tcPr>
            <w:tcW w:w="840" w:type="dxa"/>
          </w:tcPr>
          <w:p w14:paraId="0FA97750" w14:textId="77777777" w:rsidR="0063622D" w:rsidRDefault="0063622D">
            <w:pPr>
              <w:spacing w:line="340" w:lineRule="exact"/>
              <w:rPr>
                <w:rFonts w:ascii="宋体" w:hAnsi="宋体" w:cs="宋体" w:hint="eastAsia"/>
                <w:sz w:val="24"/>
              </w:rPr>
            </w:pPr>
          </w:p>
        </w:tc>
        <w:tc>
          <w:tcPr>
            <w:tcW w:w="1260" w:type="dxa"/>
          </w:tcPr>
          <w:p w14:paraId="7352E70A" w14:textId="77777777" w:rsidR="0063622D" w:rsidRDefault="0063622D">
            <w:pPr>
              <w:spacing w:line="340" w:lineRule="exact"/>
              <w:rPr>
                <w:rFonts w:ascii="宋体" w:hAnsi="宋体" w:cs="宋体" w:hint="eastAsia"/>
                <w:sz w:val="24"/>
              </w:rPr>
            </w:pPr>
          </w:p>
        </w:tc>
        <w:tc>
          <w:tcPr>
            <w:tcW w:w="1340" w:type="dxa"/>
          </w:tcPr>
          <w:p w14:paraId="4E766690" w14:textId="77777777" w:rsidR="0063622D" w:rsidRDefault="0063622D">
            <w:pPr>
              <w:spacing w:line="340" w:lineRule="exact"/>
              <w:rPr>
                <w:rFonts w:ascii="宋体" w:hAnsi="宋体" w:cs="宋体" w:hint="eastAsia"/>
                <w:sz w:val="24"/>
              </w:rPr>
            </w:pPr>
          </w:p>
        </w:tc>
        <w:tc>
          <w:tcPr>
            <w:tcW w:w="1347" w:type="dxa"/>
          </w:tcPr>
          <w:p w14:paraId="2F498CF0" w14:textId="77777777" w:rsidR="0063622D" w:rsidRDefault="0063622D">
            <w:pPr>
              <w:spacing w:line="340" w:lineRule="exact"/>
              <w:rPr>
                <w:rFonts w:ascii="宋体" w:hAnsi="宋体" w:cs="宋体" w:hint="eastAsia"/>
                <w:sz w:val="24"/>
              </w:rPr>
            </w:pPr>
          </w:p>
        </w:tc>
      </w:tr>
      <w:tr w:rsidR="0063622D" w14:paraId="68F70635" w14:textId="77777777">
        <w:trPr>
          <w:cantSplit/>
          <w:trHeight w:val="424"/>
        </w:trPr>
        <w:tc>
          <w:tcPr>
            <w:tcW w:w="840" w:type="dxa"/>
          </w:tcPr>
          <w:p w14:paraId="18E57A02" w14:textId="77777777" w:rsidR="0063622D"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36864DC8" w14:textId="77777777" w:rsidR="0063622D" w:rsidRDefault="0063622D">
            <w:pPr>
              <w:spacing w:line="340" w:lineRule="exact"/>
              <w:rPr>
                <w:rFonts w:ascii="宋体" w:hAnsi="宋体" w:cs="宋体" w:hint="eastAsia"/>
                <w:sz w:val="24"/>
              </w:rPr>
            </w:pPr>
          </w:p>
        </w:tc>
        <w:tc>
          <w:tcPr>
            <w:tcW w:w="957" w:type="dxa"/>
          </w:tcPr>
          <w:p w14:paraId="5962CE31" w14:textId="77777777" w:rsidR="0063622D" w:rsidRDefault="0063622D">
            <w:pPr>
              <w:spacing w:line="340" w:lineRule="exact"/>
              <w:rPr>
                <w:rFonts w:ascii="宋体" w:hAnsi="宋体" w:cs="宋体" w:hint="eastAsia"/>
                <w:sz w:val="24"/>
              </w:rPr>
            </w:pPr>
          </w:p>
        </w:tc>
        <w:tc>
          <w:tcPr>
            <w:tcW w:w="840" w:type="dxa"/>
          </w:tcPr>
          <w:p w14:paraId="3E8D1427" w14:textId="77777777" w:rsidR="0063622D" w:rsidRDefault="0063622D">
            <w:pPr>
              <w:spacing w:line="340" w:lineRule="exact"/>
              <w:rPr>
                <w:rFonts w:ascii="宋体" w:hAnsi="宋体" w:cs="宋体" w:hint="eastAsia"/>
                <w:sz w:val="24"/>
              </w:rPr>
            </w:pPr>
          </w:p>
        </w:tc>
        <w:tc>
          <w:tcPr>
            <w:tcW w:w="1260" w:type="dxa"/>
          </w:tcPr>
          <w:p w14:paraId="454AFAA7" w14:textId="77777777" w:rsidR="0063622D" w:rsidRDefault="0063622D">
            <w:pPr>
              <w:spacing w:line="340" w:lineRule="exact"/>
              <w:rPr>
                <w:rFonts w:ascii="宋体" w:hAnsi="宋体" w:cs="宋体" w:hint="eastAsia"/>
                <w:sz w:val="24"/>
              </w:rPr>
            </w:pPr>
          </w:p>
        </w:tc>
        <w:tc>
          <w:tcPr>
            <w:tcW w:w="1340" w:type="dxa"/>
          </w:tcPr>
          <w:p w14:paraId="687EB461" w14:textId="77777777" w:rsidR="0063622D" w:rsidRDefault="0063622D">
            <w:pPr>
              <w:spacing w:line="340" w:lineRule="exact"/>
              <w:rPr>
                <w:rFonts w:ascii="宋体" w:hAnsi="宋体" w:cs="宋体" w:hint="eastAsia"/>
                <w:sz w:val="24"/>
              </w:rPr>
            </w:pPr>
          </w:p>
        </w:tc>
        <w:tc>
          <w:tcPr>
            <w:tcW w:w="1347" w:type="dxa"/>
          </w:tcPr>
          <w:p w14:paraId="5FDAD3AA" w14:textId="77777777" w:rsidR="0063622D" w:rsidRDefault="0063622D">
            <w:pPr>
              <w:spacing w:line="340" w:lineRule="exact"/>
              <w:rPr>
                <w:rFonts w:ascii="宋体" w:hAnsi="宋体" w:cs="宋体" w:hint="eastAsia"/>
                <w:sz w:val="24"/>
              </w:rPr>
            </w:pPr>
          </w:p>
        </w:tc>
      </w:tr>
      <w:tr w:rsidR="0063622D" w14:paraId="3B3F9950" w14:textId="77777777">
        <w:trPr>
          <w:cantSplit/>
          <w:trHeight w:val="424"/>
        </w:trPr>
        <w:tc>
          <w:tcPr>
            <w:tcW w:w="840" w:type="dxa"/>
          </w:tcPr>
          <w:p w14:paraId="67B61D35" w14:textId="77777777" w:rsidR="0063622D"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08B610E" w14:textId="77777777" w:rsidR="0063622D" w:rsidRDefault="0063622D">
            <w:pPr>
              <w:spacing w:line="340" w:lineRule="exact"/>
              <w:rPr>
                <w:rFonts w:ascii="宋体" w:hAnsi="宋体" w:cs="宋体" w:hint="eastAsia"/>
                <w:sz w:val="24"/>
              </w:rPr>
            </w:pPr>
          </w:p>
        </w:tc>
        <w:tc>
          <w:tcPr>
            <w:tcW w:w="957" w:type="dxa"/>
          </w:tcPr>
          <w:p w14:paraId="0E173805" w14:textId="77777777" w:rsidR="0063622D" w:rsidRDefault="0063622D">
            <w:pPr>
              <w:spacing w:line="340" w:lineRule="exact"/>
              <w:rPr>
                <w:rFonts w:ascii="宋体" w:hAnsi="宋体" w:cs="宋体" w:hint="eastAsia"/>
                <w:sz w:val="24"/>
              </w:rPr>
            </w:pPr>
          </w:p>
        </w:tc>
        <w:tc>
          <w:tcPr>
            <w:tcW w:w="840" w:type="dxa"/>
          </w:tcPr>
          <w:p w14:paraId="2BCCDACE" w14:textId="77777777" w:rsidR="0063622D" w:rsidRDefault="0063622D">
            <w:pPr>
              <w:spacing w:line="340" w:lineRule="exact"/>
              <w:rPr>
                <w:rFonts w:ascii="宋体" w:hAnsi="宋体" w:cs="宋体" w:hint="eastAsia"/>
                <w:sz w:val="24"/>
              </w:rPr>
            </w:pPr>
          </w:p>
        </w:tc>
        <w:tc>
          <w:tcPr>
            <w:tcW w:w="1260" w:type="dxa"/>
          </w:tcPr>
          <w:p w14:paraId="6CF2D325" w14:textId="77777777" w:rsidR="0063622D" w:rsidRDefault="0063622D">
            <w:pPr>
              <w:spacing w:line="340" w:lineRule="exact"/>
              <w:rPr>
                <w:rFonts w:ascii="宋体" w:hAnsi="宋体" w:cs="宋体" w:hint="eastAsia"/>
                <w:sz w:val="24"/>
              </w:rPr>
            </w:pPr>
          </w:p>
        </w:tc>
        <w:tc>
          <w:tcPr>
            <w:tcW w:w="1340" w:type="dxa"/>
          </w:tcPr>
          <w:p w14:paraId="3A9B2921" w14:textId="77777777" w:rsidR="0063622D" w:rsidRDefault="0063622D">
            <w:pPr>
              <w:spacing w:line="340" w:lineRule="exact"/>
              <w:rPr>
                <w:rFonts w:ascii="宋体" w:hAnsi="宋体" w:cs="宋体" w:hint="eastAsia"/>
                <w:sz w:val="24"/>
              </w:rPr>
            </w:pPr>
          </w:p>
        </w:tc>
        <w:tc>
          <w:tcPr>
            <w:tcW w:w="1347" w:type="dxa"/>
          </w:tcPr>
          <w:p w14:paraId="6D85A609" w14:textId="77777777" w:rsidR="0063622D" w:rsidRDefault="0063622D">
            <w:pPr>
              <w:spacing w:line="340" w:lineRule="exact"/>
              <w:rPr>
                <w:rFonts w:ascii="宋体" w:hAnsi="宋体" w:cs="宋体" w:hint="eastAsia"/>
                <w:sz w:val="24"/>
              </w:rPr>
            </w:pPr>
          </w:p>
        </w:tc>
      </w:tr>
      <w:tr w:rsidR="0063622D" w14:paraId="5FFBE194" w14:textId="77777777">
        <w:trPr>
          <w:cantSplit/>
          <w:trHeight w:val="424"/>
        </w:trPr>
        <w:tc>
          <w:tcPr>
            <w:tcW w:w="840" w:type="dxa"/>
          </w:tcPr>
          <w:p w14:paraId="11E95739" w14:textId="77777777" w:rsidR="0063622D"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FC3F249" w14:textId="77777777" w:rsidR="0063622D" w:rsidRDefault="0063622D">
            <w:pPr>
              <w:spacing w:line="340" w:lineRule="exact"/>
              <w:rPr>
                <w:rFonts w:ascii="宋体" w:hAnsi="宋体" w:cs="宋体" w:hint="eastAsia"/>
                <w:sz w:val="24"/>
              </w:rPr>
            </w:pPr>
          </w:p>
        </w:tc>
        <w:tc>
          <w:tcPr>
            <w:tcW w:w="957" w:type="dxa"/>
          </w:tcPr>
          <w:p w14:paraId="5B32A66C" w14:textId="77777777" w:rsidR="0063622D" w:rsidRDefault="0063622D">
            <w:pPr>
              <w:spacing w:line="340" w:lineRule="exact"/>
              <w:rPr>
                <w:rFonts w:ascii="宋体" w:hAnsi="宋体" w:cs="宋体" w:hint="eastAsia"/>
                <w:sz w:val="24"/>
              </w:rPr>
            </w:pPr>
          </w:p>
        </w:tc>
        <w:tc>
          <w:tcPr>
            <w:tcW w:w="840" w:type="dxa"/>
          </w:tcPr>
          <w:p w14:paraId="41275726" w14:textId="77777777" w:rsidR="0063622D" w:rsidRDefault="0063622D">
            <w:pPr>
              <w:spacing w:line="340" w:lineRule="exact"/>
              <w:rPr>
                <w:rFonts w:ascii="宋体" w:hAnsi="宋体" w:cs="宋体" w:hint="eastAsia"/>
                <w:sz w:val="24"/>
              </w:rPr>
            </w:pPr>
          </w:p>
        </w:tc>
        <w:tc>
          <w:tcPr>
            <w:tcW w:w="1260" w:type="dxa"/>
          </w:tcPr>
          <w:p w14:paraId="1D472573" w14:textId="77777777" w:rsidR="0063622D" w:rsidRDefault="0063622D">
            <w:pPr>
              <w:spacing w:line="340" w:lineRule="exact"/>
              <w:rPr>
                <w:rFonts w:ascii="宋体" w:hAnsi="宋体" w:cs="宋体" w:hint="eastAsia"/>
                <w:sz w:val="24"/>
              </w:rPr>
            </w:pPr>
          </w:p>
        </w:tc>
        <w:tc>
          <w:tcPr>
            <w:tcW w:w="1340" w:type="dxa"/>
          </w:tcPr>
          <w:p w14:paraId="4D745BAF" w14:textId="77777777" w:rsidR="0063622D" w:rsidRDefault="0063622D">
            <w:pPr>
              <w:spacing w:line="340" w:lineRule="exact"/>
              <w:rPr>
                <w:rFonts w:ascii="宋体" w:hAnsi="宋体" w:cs="宋体" w:hint="eastAsia"/>
                <w:sz w:val="24"/>
              </w:rPr>
            </w:pPr>
          </w:p>
        </w:tc>
        <w:tc>
          <w:tcPr>
            <w:tcW w:w="1347" w:type="dxa"/>
          </w:tcPr>
          <w:p w14:paraId="03EE172E" w14:textId="77777777" w:rsidR="0063622D" w:rsidRDefault="0063622D">
            <w:pPr>
              <w:spacing w:line="340" w:lineRule="exact"/>
              <w:rPr>
                <w:rFonts w:ascii="宋体" w:hAnsi="宋体" w:cs="宋体" w:hint="eastAsia"/>
                <w:sz w:val="24"/>
              </w:rPr>
            </w:pPr>
          </w:p>
        </w:tc>
      </w:tr>
      <w:tr w:rsidR="0063622D" w14:paraId="5F18431F" w14:textId="77777777">
        <w:trPr>
          <w:cantSplit/>
          <w:trHeight w:val="424"/>
        </w:trPr>
        <w:tc>
          <w:tcPr>
            <w:tcW w:w="840" w:type="dxa"/>
          </w:tcPr>
          <w:p w14:paraId="5D09C880" w14:textId="77777777" w:rsidR="0063622D" w:rsidRDefault="0063622D">
            <w:pPr>
              <w:spacing w:line="340" w:lineRule="exact"/>
              <w:jc w:val="center"/>
              <w:rPr>
                <w:rFonts w:ascii="宋体" w:hAnsi="宋体" w:cs="宋体" w:hint="eastAsia"/>
                <w:sz w:val="24"/>
              </w:rPr>
            </w:pPr>
          </w:p>
        </w:tc>
        <w:tc>
          <w:tcPr>
            <w:tcW w:w="2205" w:type="dxa"/>
            <w:vAlign w:val="center"/>
          </w:tcPr>
          <w:p w14:paraId="5B5DB941" w14:textId="77777777" w:rsidR="0063622D"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3598DBE3" w14:textId="77777777" w:rsidR="0063622D" w:rsidRDefault="0063622D">
            <w:pPr>
              <w:spacing w:line="340" w:lineRule="exact"/>
              <w:rPr>
                <w:rFonts w:ascii="宋体" w:hAnsi="宋体" w:cs="宋体" w:hint="eastAsia"/>
                <w:sz w:val="24"/>
              </w:rPr>
            </w:pPr>
          </w:p>
        </w:tc>
        <w:tc>
          <w:tcPr>
            <w:tcW w:w="840" w:type="dxa"/>
          </w:tcPr>
          <w:p w14:paraId="4438752C" w14:textId="77777777" w:rsidR="0063622D" w:rsidRDefault="0063622D">
            <w:pPr>
              <w:spacing w:line="340" w:lineRule="exact"/>
              <w:rPr>
                <w:rFonts w:ascii="宋体" w:hAnsi="宋体" w:cs="宋体" w:hint="eastAsia"/>
                <w:sz w:val="24"/>
              </w:rPr>
            </w:pPr>
          </w:p>
        </w:tc>
        <w:tc>
          <w:tcPr>
            <w:tcW w:w="1260" w:type="dxa"/>
          </w:tcPr>
          <w:p w14:paraId="44F3ED6E" w14:textId="77777777" w:rsidR="0063622D" w:rsidRDefault="0063622D">
            <w:pPr>
              <w:spacing w:line="340" w:lineRule="exact"/>
              <w:rPr>
                <w:rFonts w:ascii="宋体" w:hAnsi="宋体" w:cs="宋体" w:hint="eastAsia"/>
                <w:sz w:val="24"/>
              </w:rPr>
            </w:pPr>
          </w:p>
        </w:tc>
        <w:tc>
          <w:tcPr>
            <w:tcW w:w="1340" w:type="dxa"/>
          </w:tcPr>
          <w:p w14:paraId="5CE863A2" w14:textId="77777777" w:rsidR="0063622D" w:rsidRDefault="0063622D">
            <w:pPr>
              <w:spacing w:line="340" w:lineRule="exact"/>
              <w:rPr>
                <w:rFonts w:ascii="宋体" w:hAnsi="宋体" w:cs="宋体" w:hint="eastAsia"/>
                <w:sz w:val="24"/>
              </w:rPr>
            </w:pPr>
          </w:p>
        </w:tc>
        <w:tc>
          <w:tcPr>
            <w:tcW w:w="1347" w:type="dxa"/>
          </w:tcPr>
          <w:p w14:paraId="5A43336A" w14:textId="77777777" w:rsidR="0063622D" w:rsidRDefault="0063622D">
            <w:pPr>
              <w:spacing w:line="340" w:lineRule="exact"/>
              <w:rPr>
                <w:rFonts w:ascii="宋体" w:hAnsi="宋体" w:cs="宋体" w:hint="eastAsia"/>
                <w:sz w:val="24"/>
              </w:rPr>
            </w:pPr>
          </w:p>
        </w:tc>
      </w:tr>
      <w:tr w:rsidR="0063622D" w14:paraId="1CFA8602" w14:textId="77777777">
        <w:trPr>
          <w:cantSplit/>
          <w:trHeight w:val="424"/>
        </w:trPr>
        <w:tc>
          <w:tcPr>
            <w:tcW w:w="840" w:type="dxa"/>
          </w:tcPr>
          <w:p w14:paraId="40D3DF64" w14:textId="77777777" w:rsidR="0063622D" w:rsidRDefault="0063622D">
            <w:pPr>
              <w:spacing w:line="340" w:lineRule="exact"/>
              <w:jc w:val="center"/>
              <w:rPr>
                <w:rFonts w:ascii="宋体" w:hAnsi="宋体" w:cs="宋体" w:hint="eastAsia"/>
                <w:sz w:val="24"/>
              </w:rPr>
            </w:pPr>
          </w:p>
        </w:tc>
        <w:tc>
          <w:tcPr>
            <w:tcW w:w="2205" w:type="dxa"/>
          </w:tcPr>
          <w:p w14:paraId="1B2DE515" w14:textId="77777777" w:rsidR="0063622D"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4ABA23BB" w14:textId="77777777" w:rsidR="0063622D" w:rsidRDefault="0063622D">
            <w:pPr>
              <w:spacing w:line="340" w:lineRule="exact"/>
              <w:rPr>
                <w:rFonts w:ascii="宋体" w:hAnsi="宋体" w:cs="宋体" w:hint="eastAsia"/>
                <w:sz w:val="24"/>
              </w:rPr>
            </w:pPr>
          </w:p>
        </w:tc>
        <w:tc>
          <w:tcPr>
            <w:tcW w:w="840" w:type="dxa"/>
          </w:tcPr>
          <w:p w14:paraId="61F99340" w14:textId="77777777" w:rsidR="0063622D" w:rsidRDefault="0063622D">
            <w:pPr>
              <w:spacing w:line="340" w:lineRule="exact"/>
              <w:rPr>
                <w:rFonts w:ascii="宋体" w:hAnsi="宋体" w:cs="宋体" w:hint="eastAsia"/>
                <w:sz w:val="24"/>
              </w:rPr>
            </w:pPr>
          </w:p>
        </w:tc>
        <w:tc>
          <w:tcPr>
            <w:tcW w:w="1260" w:type="dxa"/>
          </w:tcPr>
          <w:p w14:paraId="3E92E1AE" w14:textId="77777777" w:rsidR="0063622D" w:rsidRDefault="0063622D">
            <w:pPr>
              <w:spacing w:line="340" w:lineRule="exact"/>
              <w:rPr>
                <w:rFonts w:ascii="宋体" w:hAnsi="宋体" w:cs="宋体" w:hint="eastAsia"/>
                <w:sz w:val="24"/>
              </w:rPr>
            </w:pPr>
          </w:p>
        </w:tc>
        <w:tc>
          <w:tcPr>
            <w:tcW w:w="1340" w:type="dxa"/>
          </w:tcPr>
          <w:p w14:paraId="23E8AB7A" w14:textId="77777777" w:rsidR="0063622D" w:rsidRDefault="0063622D">
            <w:pPr>
              <w:spacing w:line="340" w:lineRule="exact"/>
              <w:rPr>
                <w:rFonts w:ascii="宋体" w:hAnsi="宋体" w:cs="宋体" w:hint="eastAsia"/>
                <w:sz w:val="24"/>
              </w:rPr>
            </w:pPr>
          </w:p>
        </w:tc>
        <w:tc>
          <w:tcPr>
            <w:tcW w:w="1347" w:type="dxa"/>
          </w:tcPr>
          <w:p w14:paraId="300723F0" w14:textId="77777777" w:rsidR="0063622D" w:rsidRDefault="0063622D">
            <w:pPr>
              <w:spacing w:line="340" w:lineRule="exact"/>
              <w:rPr>
                <w:rFonts w:ascii="宋体" w:hAnsi="宋体" w:cs="宋体" w:hint="eastAsia"/>
                <w:sz w:val="24"/>
              </w:rPr>
            </w:pPr>
          </w:p>
        </w:tc>
      </w:tr>
      <w:tr w:rsidR="0063622D" w14:paraId="1C02FC4A" w14:textId="77777777">
        <w:trPr>
          <w:cantSplit/>
          <w:trHeight w:val="424"/>
        </w:trPr>
        <w:tc>
          <w:tcPr>
            <w:tcW w:w="840" w:type="dxa"/>
          </w:tcPr>
          <w:p w14:paraId="51F3A9B5" w14:textId="77777777" w:rsidR="0063622D" w:rsidRDefault="0063622D">
            <w:pPr>
              <w:spacing w:line="340" w:lineRule="exact"/>
              <w:jc w:val="center"/>
              <w:rPr>
                <w:rFonts w:ascii="宋体" w:hAnsi="宋体" w:cs="宋体" w:hint="eastAsia"/>
                <w:sz w:val="24"/>
              </w:rPr>
            </w:pPr>
          </w:p>
        </w:tc>
        <w:tc>
          <w:tcPr>
            <w:tcW w:w="2205" w:type="dxa"/>
          </w:tcPr>
          <w:p w14:paraId="0BC25A53" w14:textId="77777777" w:rsidR="0063622D"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3A0FE643" w14:textId="77777777" w:rsidR="0063622D" w:rsidRDefault="0063622D">
            <w:pPr>
              <w:spacing w:line="340" w:lineRule="exact"/>
              <w:rPr>
                <w:rFonts w:ascii="宋体" w:hAnsi="宋体" w:cs="宋体" w:hint="eastAsia"/>
                <w:sz w:val="24"/>
              </w:rPr>
            </w:pPr>
          </w:p>
        </w:tc>
        <w:tc>
          <w:tcPr>
            <w:tcW w:w="840" w:type="dxa"/>
          </w:tcPr>
          <w:p w14:paraId="0F017674" w14:textId="77777777" w:rsidR="0063622D" w:rsidRDefault="0063622D">
            <w:pPr>
              <w:spacing w:line="340" w:lineRule="exact"/>
              <w:rPr>
                <w:rFonts w:ascii="宋体" w:hAnsi="宋体" w:cs="宋体" w:hint="eastAsia"/>
                <w:sz w:val="24"/>
              </w:rPr>
            </w:pPr>
          </w:p>
        </w:tc>
        <w:tc>
          <w:tcPr>
            <w:tcW w:w="1260" w:type="dxa"/>
          </w:tcPr>
          <w:p w14:paraId="4629F903" w14:textId="77777777" w:rsidR="0063622D" w:rsidRDefault="0063622D">
            <w:pPr>
              <w:spacing w:line="340" w:lineRule="exact"/>
              <w:rPr>
                <w:rFonts w:ascii="宋体" w:hAnsi="宋体" w:cs="宋体" w:hint="eastAsia"/>
                <w:sz w:val="24"/>
              </w:rPr>
            </w:pPr>
          </w:p>
        </w:tc>
        <w:tc>
          <w:tcPr>
            <w:tcW w:w="1340" w:type="dxa"/>
          </w:tcPr>
          <w:p w14:paraId="5342BCC2" w14:textId="77777777" w:rsidR="0063622D" w:rsidRDefault="0063622D">
            <w:pPr>
              <w:spacing w:line="340" w:lineRule="exact"/>
              <w:rPr>
                <w:rFonts w:ascii="宋体" w:hAnsi="宋体" w:cs="宋体" w:hint="eastAsia"/>
                <w:sz w:val="24"/>
              </w:rPr>
            </w:pPr>
          </w:p>
        </w:tc>
        <w:tc>
          <w:tcPr>
            <w:tcW w:w="1347" w:type="dxa"/>
          </w:tcPr>
          <w:p w14:paraId="4250420E" w14:textId="77777777" w:rsidR="0063622D" w:rsidRDefault="0063622D">
            <w:pPr>
              <w:spacing w:line="340" w:lineRule="exact"/>
              <w:rPr>
                <w:rFonts w:ascii="宋体" w:hAnsi="宋体" w:cs="宋体" w:hint="eastAsia"/>
                <w:sz w:val="24"/>
              </w:rPr>
            </w:pPr>
          </w:p>
        </w:tc>
      </w:tr>
      <w:tr w:rsidR="0063622D" w14:paraId="1792C208" w14:textId="77777777">
        <w:trPr>
          <w:cantSplit/>
          <w:trHeight w:val="424"/>
        </w:trPr>
        <w:tc>
          <w:tcPr>
            <w:tcW w:w="840" w:type="dxa"/>
          </w:tcPr>
          <w:p w14:paraId="39955742" w14:textId="77777777" w:rsidR="0063622D" w:rsidRDefault="0063622D">
            <w:pPr>
              <w:spacing w:line="340" w:lineRule="exact"/>
              <w:jc w:val="center"/>
              <w:rPr>
                <w:rFonts w:ascii="宋体" w:hAnsi="宋体" w:cs="宋体" w:hint="eastAsia"/>
                <w:sz w:val="24"/>
              </w:rPr>
            </w:pPr>
          </w:p>
        </w:tc>
        <w:tc>
          <w:tcPr>
            <w:tcW w:w="2205" w:type="dxa"/>
          </w:tcPr>
          <w:p w14:paraId="3141578B" w14:textId="77777777" w:rsidR="0063622D"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2C83DCC" w14:textId="77777777" w:rsidR="0063622D" w:rsidRDefault="0063622D">
            <w:pPr>
              <w:spacing w:line="340" w:lineRule="exact"/>
              <w:rPr>
                <w:rFonts w:ascii="宋体" w:hAnsi="宋体" w:cs="宋体" w:hint="eastAsia"/>
                <w:sz w:val="24"/>
              </w:rPr>
            </w:pPr>
          </w:p>
        </w:tc>
        <w:tc>
          <w:tcPr>
            <w:tcW w:w="840" w:type="dxa"/>
          </w:tcPr>
          <w:p w14:paraId="46F78DD5" w14:textId="77777777" w:rsidR="0063622D" w:rsidRDefault="0063622D">
            <w:pPr>
              <w:spacing w:line="340" w:lineRule="exact"/>
              <w:rPr>
                <w:rFonts w:ascii="宋体" w:hAnsi="宋体" w:cs="宋体" w:hint="eastAsia"/>
                <w:sz w:val="24"/>
              </w:rPr>
            </w:pPr>
          </w:p>
        </w:tc>
        <w:tc>
          <w:tcPr>
            <w:tcW w:w="1260" w:type="dxa"/>
          </w:tcPr>
          <w:p w14:paraId="2208EC3D" w14:textId="77777777" w:rsidR="0063622D" w:rsidRDefault="0063622D">
            <w:pPr>
              <w:spacing w:line="340" w:lineRule="exact"/>
              <w:rPr>
                <w:rFonts w:ascii="宋体" w:hAnsi="宋体" w:cs="宋体" w:hint="eastAsia"/>
                <w:sz w:val="24"/>
              </w:rPr>
            </w:pPr>
          </w:p>
        </w:tc>
        <w:tc>
          <w:tcPr>
            <w:tcW w:w="1340" w:type="dxa"/>
          </w:tcPr>
          <w:p w14:paraId="4B5B9B0E" w14:textId="77777777" w:rsidR="0063622D" w:rsidRDefault="0063622D">
            <w:pPr>
              <w:spacing w:line="340" w:lineRule="exact"/>
              <w:rPr>
                <w:rFonts w:ascii="宋体" w:hAnsi="宋体" w:cs="宋体" w:hint="eastAsia"/>
                <w:sz w:val="24"/>
              </w:rPr>
            </w:pPr>
          </w:p>
        </w:tc>
        <w:tc>
          <w:tcPr>
            <w:tcW w:w="1347" w:type="dxa"/>
          </w:tcPr>
          <w:p w14:paraId="14583916" w14:textId="77777777" w:rsidR="0063622D" w:rsidRDefault="0063622D">
            <w:pPr>
              <w:spacing w:line="340" w:lineRule="exact"/>
              <w:rPr>
                <w:rFonts w:ascii="宋体" w:hAnsi="宋体" w:cs="宋体" w:hint="eastAsia"/>
                <w:sz w:val="24"/>
              </w:rPr>
            </w:pPr>
          </w:p>
        </w:tc>
      </w:tr>
      <w:tr w:rsidR="0063622D" w14:paraId="19C6831E" w14:textId="77777777">
        <w:trPr>
          <w:cantSplit/>
          <w:trHeight w:val="424"/>
        </w:trPr>
        <w:tc>
          <w:tcPr>
            <w:tcW w:w="840" w:type="dxa"/>
          </w:tcPr>
          <w:p w14:paraId="742A79DB" w14:textId="77777777" w:rsidR="0063622D" w:rsidRDefault="0063622D">
            <w:pPr>
              <w:spacing w:line="340" w:lineRule="exact"/>
              <w:jc w:val="center"/>
              <w:rPr>
                <w:rFonts w:ascii="宋体" w:hAnsi="宋体" w:cs="宋体" w:hint="eastAsia"/>
                <w:sz w:val="24"/>
              </w:rPr>
            </w:pPr>
          </w:p>
        </w:tc>
        <w:tc>
          <w:tcPr>
            <w:tcW w:w="2205" w:type="dxa"/>
            <w:vAlign w:val="center"/>
          </w:tcPr>
          <w:p w14:paraId="1C91B54E" w14:textId="77777777" w:rsidR="0063622D"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1CE536CC" w14:textId="77777777" w:rsidR="0063622D" w:rsidRDefault="0063622D">
            <w:pPr>
              <w:spacing w:line="340" w:lineRule="exact"/>
              <w:rPr>
                <w:rFonts w:ascii="宋体" w:hAnsi="宋体" w:cs="宋体" w:hint="eastAsia"/>
                <w:sz w:val="24"/>
              </w:rPr>
            </w:pPr>
          </w:p>
        </w:tc>
        <w:tc>
          <w:tcPr>
            <w:tcW w:w="840" w:type="dxa"/>
          </w:tcPr>
          <w:p w14:paraId="2073F233" w14:textId="77777777" w:rsidR="0063622D" w:rsidRDefault="0063622D">
            <w:pPr>
              <w:spacing w:line="340" w:lineRule="exact"/>
              <w:rPr>
                <w:rFonts w:ascii="宋体" w:hAnsi="宋体" w:cs="宋体" w:hint="eastAsia"/>
                <w:sz w:val="24"/>
              </w:rPr>
            </w:pPr>
          </w:p>
        </w:tc>
        <w:tc>
          <w:tcPr>
            <w:tcW w:w="1260" w:type="dxa"/>
          </w:tcPr>
          <w:p w14:paraId="1B1F49F3" w14:textId="77777777" w:rsidR="0063622D" w:rsidRDefault="0063622D">
            <w:pPr>
              <w:spacing w:line="340" w:lineRule="exact"/>
              <w:rPr>
                <w:rFonts w:ascii="宋体" w:hAnsi="宋体" w:cs="宋体" w:hint="eastAsia"/>
                <w:sz w:val="24"/>
              </w:rPr>
            </w:pPr>
          </w:p>
        </w:tc>
        <w:tc>
          <w:tcPr>
            <w:tcW w:w="1340" w:type="dxa"/>
          </w:tcPr>
          <w:p w14:paraId="1A64A454" w14:textId="77777777" w:rsidR="0063622D" w:rsidRDefault="0063622D">
            <w:pPr>
              <w:spacing w:line="340" w:lineRule="exact"/>
              <w:rPr>
                <w:rFonts w:ascii="宋体" w:hAnsi="宋体" w:cs="宋体" w:hint="eastAsia"/>
                <w:sz w:val="24"/>
              </w:rPr>
            </w:pPr>
          </w:p>
        </w:tc>
        <w:tc>
          <w:tcPr>
            <w:tcW w:w="1347" w:type="dxa"/>
          </w:tcPr>
          <w:p w14:paraId="2200F512" w14:textId="77777777" w:rsidR="0063622D" w:rsidRDefault="0063622D">
            <w:pPr>
              <w:spacing w:line="340" w:lineRule="exact"/>
              <w:rPr>
                <w:rFonts w:ascii="宋体" w:hAnsi="宋体" w:cs="宋体" w:hint="eastAsia"/>
                <w:sz w:val="24"/>
              </w:rPr>
            </w:pPr>
          </w:p>
        </w:tc>
      </w:tr>
    </w:tbl>
    <w:p w14:paraId="6FA0C5A0"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5CA8004" w14:textId="77777777" w:rsidR="0063622D"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449DDAB7" w14:textId="77777777" w:rsidR="0063622D"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76DC8055" w14:textId="77777777" w:rsidR="0063622D"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043445A1" w14:textId="77777777" w:rsidR="0063622D" w:rsidRDefault="0063622D">
      <w:pPr>
        <w:spacing w:line="360" w:lineRule="auto"/>
        <w:jc w:val="center"/>
        <w:rPr>
          <w:rFonts w:ascii="宋体" w:hAnsi="宋体" w:cs="宋体" w:hint="eastAsia"/>
          <w:b/>
          <w:sz w:val="24"/>
        </w:rPr>
      </w:pPr>
    </w:p>
    <w:p w14:paraId="645FD1A1" w14:textId="77777777" w:rsidR="0063622D" w:rsidRDefault="0063622D">
      <w:pPr>
        <w:spacing w:line="360" w:lineRule="auto"/>
        <w:jc w:val="center"/>
        <w:rPr>
          <w:rFonts w:ascii="宋体" w:hAnsi="宋体" w:cs="宋体" w:hint="eastAsia"/>
          <w:b/>
          <w:sz w:val="24"/>
        </w:rPr>
      </w:pPr>
    </w:p>
    <w:p w14:paraId="4AFA0AC5" w14:textId="77777777" w:rsidR="0063622D" w:rsidRDefault="0063622D">
      <w:pPr>
        <w:pStyle w:val="BodyText1I"/>
        <w:ind w:firstLine="241"/>
        <w:rPr>
          <w:rFonts w:ascii="宋体" w:hAnsi="宋体" w:cs="宋体" w:hint="eastAsia"/>
          <w:b/>
          <w:sz w:val="24"/>
        </w:rPr>
      </w:pPr>
    </w:p>
    <w:p w14:paraId="757BF603" w14:textId="77777777" w:rsidR="0063622D" w:rsidRDefault="0063622D">
      <w:pPr>
        <w:rPr>
          <w:rFonts w:ascii="宋体" w:hAnsi="宋体" w:cs="宋体" w:hint="eastAsia"/>
          <w:sz w:val="24"/>
        </w:rPr>
      </w:pPr>
    </w:p>
    <w:p w14:paraId="2F99D81D"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t>格式8  技术参数响应表</w:t>
      </w:r>
    </w:p>
    <w:p w14:paraId="3C04904D" w14:textId="77777777" w:rsidR="0063622D" w:rsidRDefault="0063622D">
      <w:pPr>
        <w:rPr>
          <w:rFonts w:ascii="宋体" w:hAnsi="宋体" w:cs="宋体" w:hint="eastAsia"/>
          <w:sz w:val="24"/>
        </w:rPr>
      </w:pPr>
    </w:p>
    <w:p w14:paraId="1620A38E" w14:textId="77777777" w:rsidR="0063622D" w:rsidRDefault="0063622D">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63622D" w14:paraId="7A0B42A9"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D2F404B" w14:textId="77777777" w:rsidR="0063622D"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8C288EA" w14:textId="77777777" w:rsidR="0063622D"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63622D" w14:paraId="74BAFCCF"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1D093C71" w14:textId="77777777" w:rsidR="0063622D"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06607606" w14:textId="77777777" w:rsidR="0063622D"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3D9C75C8" w14:textId="77777777" w:rsidR="0063622D"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65F5CF0" w14:textId="77777777" w:rsidR="0063622D"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037D3084" w14:textId="77777777" w:rsidR="0063622D" w:rsidRDefault="00000000">
            <w:pPr>
              <w:pStyle w:val="ac"/>
              <w:jc w:val="center"/>
              <w:rPr>
                <w:rFonts w:hAnsi="宋体" w:cs="宋体" w:hint="eastAsia"/>
                <w:bCs/>
                <w:sz w:val="24"/>
                <w:szCs w:val="24"/>
              </w:rPr>
            </w:pPr>
            <w:r>
              <w:rPr>
                <w:rFonts w:hAnsi="宋体" w:cs="宋体" w:hint="eastAsia"/>
                <w:bCs/>
                <w:sz w:val="24"/>
                <w:szCs w:val="24"/>
              </w:rPr>
              <w:t>偏离说明</w:t>
            </w:r>
          </w:p>
        </w:tc>
      </w:tr>
      <w:tr w:rsidR="0063622D" w14:paraId="0193389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4818EA1" w14:textId="77777777" w:rsidR="0063622D"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39499307" w14:textId="77777777" w:rsidR="0063622D" w:rsidRDefault="0063622D">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69A3388" w14:textId="77777777" w:rsidR="0063622D" w:rsidRDefault="0063622D">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4B7C6E3" w14:textId="77777777" w:rsidR="0063622D" w:rsidRDefault="0063622D">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955F48A" w14:textId="77777777" w:rsidR="0063622D" w:rsidRDefault="0063622D">
            <w:pPr>
              <w:jc w:val="center"/>
              <w:rPr>
                <w:rFonts w:ascii="宋体" w:hAnsi="宋体" w:cs="宋体" w:hint="eastAsia"/>
                <w:sz w:val="24"/>
              </w:rPr>
            </w:pPr>
          </w:p>
        </w:tc>
      </w:tr>
      <w:tr w:rsidR="0063622D" w14:paraId="740C5F6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7EDAB68" w14:textId="77777777" w:rsidR="0063622D"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43D56603" w14:textId="77777777" w:rsidR="0063622D" w:rsidRDefault="0063622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CB74D07" w14:textId="77777777" w:rsidR="0063622D" w:rsidRDefault="0063622D">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F12F616" w14:textId="77777777" w:rsidR="0063622D" w:rsidRDefault="0063622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5777D3D" w14:textId="77777777" w:rsidR="0063622D" w:rsidRDefault="0063622D">
            <w:pPr>
              <w:jc w:val="center"/>
              <w:rPr>
                <w:rFonts w:ascii="宋体" w:hAnsi="宋体" w:cs="宋体" w:hint="eastAsia"/>
                <w:sz w:val="24"/>
              </w:rPr>
            </w:pPr>
          </w:p>
        </w:tc>
      </w:tr>
      <w:tr w:rsidR="0063622D" w14:paraId="0F2A1F0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9B5E9BD" w14:textId="77777777" w:rsidR="0063622D" w:rsidRDefault="0063622D">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2D4A4FD" w14:textId="77777777" w:rsidR="0063622D" w:rsidRDefault="0063622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2CA79FD" w14:textId="77777777" w:rsidR="0063622D" w:rsidRDefault="0063622D">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CB6D753" w14:textId="77777777" w:rsidR="0063622D" w:rsidRDefault="0063622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D6F3AA8" w14:textId="77777777" w:rsidR="0063622D" w:rsidRDefault="0063622D">
            <w:pPr>
              <w:jc w:val="center"/>
              <w:rPr>
                <w:rFonts w:ascii="宋体" w:hAnsi="宋体" w:cs="宋体" w:hint="eastAsia"/>
                <w:sz w:val="24"/>
              </w:rPr>
            </w:pPr>
          </w:p>
        </w:tc>
      </w:tr>
      <w:tr w:rsidR="0063622D" w14:paraId="67A532B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DF4AA14" w14:textId="77777777" w:rsidR="0063622D" w:rsidRDefault="0063622D">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E2DA200" w14:textId="77777777" w:rsidR="0063622D" w:rsidRDefault="0063622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7ACA096" w14:textId="77777777" w:rsidR="0063622D" w:rsidRDefault="0063622D">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4995205" w14:textId="77777777" w:rsidR="0063622D" w:rsidRDefault="0063622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8EC2DC9" w14:textId="77777777" w:rsidR="0063622D" w:rsidRDefault="0063622D">
            <w:pPr>
              <w:jc w:val="center"/>
              <w:rPr>
                <w:rFonts w:ascii="宋体" w:hAnsi="宋体" w:cs="宋体" w:hint="eastAsia"/>
                <w:sz w:val="24"/>
              </w:rPr>
            </w:pPr>
          </w:p>
        </w:tc>
      </w:tr>
      <w:tr w:rsidR="0063622D" w14:paraId="7311665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7966C65" w14:textId="77777777" w:rsidR="0063622D" w:rsidRDefault="0063622D">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0C92C17" w14:textId="77777777" w:rsidR="0063622D" w:rsidRDefault="0063622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0AD608B" w14:textId="77777777" w:rsidR="0063622D" w:rsidRDefault="0063622D">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65DADCE" w14:textId="77777777" w:rsidR="0063622D" w:rsidRDefault="0063622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2E194AD" w14:textId="77777777" w:rsidR="0063622D" w:rsidRDefault="0063622D">
            <w:pPr>
              <w:jc w:val="center"/>
              <w:rPr>
                <w:rFonts w:ascii="宋体" w:hAnsi="宋体" w:cs="宋体" w:hint="eastAsia"/>
                <w:sz w:val="24"/>
              </w:rPr>
            </w:pPr>
          </w:p>
        </w:tc>
      </w:tr>
      <w:tr w:rsidR="0063622D" w14:paraId="5245B01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D903254" w14:textId="77777777" w:rsidR="0063622D"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1FE7C42B" w14:textId="77777777" w:rsidR="0063622D" w:rsidRDefault="0063622D">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5D5EA5" w14:textId="77777777" w:rsidR="0063622D"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2E049C2F" w14:textId="77777777" w:rsidR="0063622D" w:rsidRDefault="0063622D">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1E8926A" w14:textId="77777777" w:rsidR="0063622D" w:rsidRDefault="0063622D">
            <w:pPr>
              <w:jc w:val="center"/>
              <w:rPr>
                <w:rFonts w:ascii="宋体" w:hAnsi="宋体" w:cs="宋体" w:hint="eastAsia"/>
                <w:sz w:val="24"/>
              </w:rPr>
            </w:pPr>
          </w:p>
        </w:tc>
      </w:tr>
    </w:tbl>
    <w:p w14:paraId="56815C6A" w14:textId="77777777" w:rsidR="0063622D" w:rsidRDefault="0063622D">
      <w:pPr>
        <w:rPr>
          <w:rFonts w:ascii="宋体" w:hAnsi="宋体" w:cs="宋体" w:hint="eastAsia"/>
          <w:sz w:val="24"/>
        </w:rPr>
      </w:pPr>
    </w:p>
    <w:p w14:paraId="3BC33B3B" w14:textId="77777777" w:rsidR="0063622D" w:rsidRDefault="00000000">
      <w:pPr>
        <w:rPr>
          <w:rFonts w:ascii="宋体" w:hAnsi="宋体" w:cs="宋体" w:hint="eastAsia"/>
          <w:sz w:val="24"/>
        </w:rPr>
      </w:pPr>
      <w:r>
        <w:rPr>
          <w:rFonts w:ascii="宋体" w:hAnsi="宋体" w:cs="宋体" w:hint="eastAsia"/>
          <w:sz w:val="24"/>
        </w:rPr>
        <w:t>(可根据需求自行更改)</w:t>
      </w:r>
    </w:p>
    <w:p w14:paraId="4BC40F6A" w14:textId="77777777" w:rsidR="0063622D" w:rsidRDefault="0063622D">
      <w:pPr>
        <w:rPr>
          <w:rFonts w:ascii="宋体" w:hAnsi="宋体" w:cs="宋体" w:hint="eastAsia"/>
          <w:sz w:val="24"/>
        </w:rPr>
      </w:pPr>
    </w:p>
    <w:p w14:paraId="3B902C33"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4FC8070" w14:textId="77777777" w:rsidR="0063622D"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05D80F59" w14:textId="77777777" w:rsidR="0063622D" w:rsidRDefault="0063622D">
      <w:pPr>
        <w:spacing w:line="360" w:lineRule="auto"/>
        <w:rPr>
          <w:rFonts w:ascii="宋体" w:hAnsi="宋体" w:cs="宋体" w:hint="eastAsia"/>
          <w:b/>
          <w:sz w:val="24"/>
        </w:rPr>
      </w:pPr>
    </w:p>
    <w:p w14:paraId="4CD187D2" w14:textId="77777777" w:rsidR="0063622D" w:rsidRDefault="0063622D">
      <w:pPr>
        <w:spacing w:line="360" w:lineRule="auto"/>
        <w:rPr>
          <w:rFonts w:ascii="宋体" w:hAnsi="宋体" w:cs="宋体" w:hint="eastAsia"/>
          <w:b/>
          <w:sz w:val="24"/>
        </w:rPr>
      </w:pPr>
    </w:p>
    <w:p w14:paraId="1D546FDD" w14:textId="77777777" w:rsidR="0063622D" w:rsidRDefault="0063622D">
      <w:pPr>
        <w:spacing w:line="360" w:lineRule="auto"/>
        <w:rPr>
          <w:rFonts w:ascii="宋体" w:hAnsi="宋体" w:cs="宋体" w:hint="eastAsia"/>
          <w:b/>
          <w:sz w:val="24"/>
        </w:rPr>
      </w:pPr>
    </w:p>
    <w:p w14:paraId="4B542C54" w14:textId="77777777" w:rsidR="0063622D" w:rsidRDefault="0063622D">
      <w:pPr>
        <w:spacing w:line="360" w:lineRule="auto"/>
        <w:rPr>
          <w:rFonts w:ascii="宋体" w:hAnsi="宋体" w:cs="宋体" w:hint="eastAsia"/>
          <w:b/>
          <w:sz w:val="24"/>
        </w:rPr>
      </w:pPr>
    </w:p>
    <w:p w14:paraId="77357172" w14:textId="77777777" w:rsidR="0063622D"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584E27EF" w14:textId="77777777" w:rsidR="0063622D" w:rsidRDefault="0063622D">
      <w:pPr>
        <w:spacing w:line="380" w:lineRule="exact"/>
        <w:jc w:val="center"/>
        <w:rPr>
          <w:rFonts w:ascii="宋体" w:hAnsi="宋体" w:cs="宋体" w:hint="eastAsia"/>
          <w:sz w:val="24"/>
        </w:rPr>
      </w:pPr>
    </w:p>
    <w:p w14:paraId="495EF00A" w14:textId="77777777" w:rsidR="0063622D" w:rsidRDefault="0063622D">
      <w:pPr>
        <w:spacing w:line="380" w:lineRule="exact"/>
        <w:ind w:firstLineChars="150" w:firstLine="360"/>
        <w:rPr>
          <w:rFonts w:ascii="宋体" w:hAnsi="宋体" w:cs="宋体" w:hint="eastAsia"/>
          <w:sz w:val="24"/>
        </w:rPr>
      </w:pPr>
    </w:p>
    <w:p w14:paraId="5A2B7EE8" w14:textId="77777777" w:rsidR="0063622D" w:rsidRDefault="0063622D">
      <w:pPr>
        <w:pStyle w:val="10"/>
        <w:rPr>
          <w:rFonts w:ascii="宋体" w:hAnsi="宋体" w:cs="宋体" w:hint="eastAsia"/>
          <w:sz w:val="24"/>
          <w:szCs w:val="24"/>
        </w:rPr>
      </w:pPr>
    </w:p>
    <w:p w14:paraId="51B06ADD" w14:textId="77777777" w:rsidR="0063622D" w:rsidRDefault="0063622D">
      <w:pPr>
        <w:pStyle w:val="10"/>
        <w:rPr>
          <w:rFonts w:ascii="宋体" w:hAnsi="宋体" w:cs="宋体" w:hint="eastAsia"/>
          <w:sz w:val="24"/>
          <w:szCs w:val="24"/>
        </w:rPr>
      </w:pPr>
    </w:p>
    <w:p w14:paraId="78007F4B" w14:textId="77777777" w:rsidR="0063622D" w:rsidRDefault="0063622D">
      <w:pPr>
        <w:pStyle w:val="10"/>
        <w:rPr>
          <w:rFonts w:ascii="宋体" w:hAnsi="宋体" w:cs="宋体" w:hint="eastAsia"/>
          <w:sz w:val="24"/>
          <w:szCs w:val="24"/>
        </w:rPr>
      </w:pPr>
    </w:p>
    <w:p w14:paraId="46204660" w14:textId="77777777" w:rsidR="0063622D" w:rsidRDefault="0063622D">
      <w:pPr>
        <w:pStyle w:val="10"/>
        <w:rPr>
          <w:rFonts w:ascii="宋体" w:hAnsi="宋体" w:cs="宋体" w:hint="eastAsia"/>
          <w:sz w:val="24"/>
          <w:szCs w:val="24"/>
        </w:rPr>
      </w:pPr>
    </w:p>
    <w:p w14:paraId="5F389A87" w14:textId="77777777" w:rsidR="0063622D" w:rsidRDefault="0063622D">
      <w:pPr>
        <w:pStyle w:val="10"/>
        <w:rPr>
          <w:rFonts w:ascii="宋体" w:hAnsi="宋体" w:cs="宋体" w:hint="eastAsia"/>
          <w:sz w:val="24"/>
          <w:szCs w:val="24"/>
        </w:rPr>
      </w:pPr>
    </w:p>
    <w:p w14:paraId="198D1C17" w14:textId="77777777" w:rsidR="0063622D" w:rsidRDefault="0063622D">
      <w:pPr>
        <w:pStyle w:val="10"/>
        <w:rPr>
          <w:rFonts w:ascii="宋体" w:hAnsi="宋体" w:cs="宋体" w:hint="eastAsia"/>
          <w:sz w:val="24"/>
          <w:szCs w:val="24"/>
        </w:rPr>
      </w:pPr>
    </w:p>
    <w:p w14:paraId="557B592C" w14:textId="77777777" w:rsidR="0063622D" w:rsidRDefault="0063622D">
      <w:pPr>
        <w:spacing w:line="380" w:lineRule="exact"/>
        <w:rPr>
          <w:rFonts w:ascii="宋体" w:hAnsi="宋体" w:cs="宋体" w:hint="eastAsia"/>
          <w:sz w:val="24"/>
        </w:rPr>
      </w:pPr>
    </w:p>
    <w:p w14:paraId="7818DD60"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CF19765" w14:textId="77777777" w:rsidR="0063622D"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0B49F0B6"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2EA422B3" w14:textId="77777777" w:rsidR="0063622D"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合格供应商的声明函和承诺书</w:t>
      </w:r>
    </w:p>
    <w:p w14:paraId="69D409C9" w14:textId="77777777" w:rsidR="0063622D" w:rsidRDefault="0063622D">
      <w:pPr>
        <w:spacing w:line="360" w:lineRule="auto"/>
        <w:rPr>
          <w:rFonts w:ascii="宋体" w:hAnsi="宋体" w:cs="宋体" w:hint="eastAsia"/>
          <w:sz w:val="24"/>
        </w:rPr>
      </w:pPr>
    </w:p>
    <w:p w14:paraId="06885F48" w14:textId="77777777" w:rsidR="0063622D" w:rsidRDefault="0063622D">
      <w:pPr>
        <w:spacing w:line="360" w:lineRule="auto"/>
        <w:jc w:val="center"/>
        <w:rPr>
          <w:rFonts w:ascii="宋体" w:hAnsi="宋体" w:cs="宋体" w:hint="eastAsia"/>
          <w:b/>
          <w:bCs/>
          <w:sz w:val="24"/>
        </w:rPr>
      </w:pPr>
    </w:p>
    <w:p w14:paraId="38BBF8EA" w14:textId="77777777" w:rsidR="0063622D" w:rsidRDefault="0063622D">
      <w:pPr>
        <w:pStyle w:val="10"/>
      </w:pPr>
    </w:p>
    <w:p w14:paraId="1E4905D9" w14:textId="77777777" w:rsidR="0063622D" w:rsidRDefault="0063622D">
      <w:pPr>
        <w:spacing w:line="360" w:lineRule="auto"/>
        <w:jc w:val="center"/>
        <w:rPr>
          <w:rFonts w:ascii="宋体" w:hAnsi="宋体" w:cs="宋体" w:hint="eastAsia"/>
          <w:b/>
          <w:sz w:val="24"/>
        </w:rPr>
      </w:pPr>
    </w:p>
    <w:p w14:paraId="72720B54" w14:textId="77777777" w:rsidR="0063622D" w:rsidRDefault="0063622D">
      <w:pPr>
        <w:spacing w:line="360" w:lineRule="auto"/>
        <w:jc w:val="center"/>
        <w:rPr>
          <w:rFonts w:ascii="宋体" w:hAnsi="宋体" w:cs="宋体" w:hint="eastAsia"/>
          <w:b/>
          <w:sz w:val="24"/>
        </w:rPr>
      </w:pPr>
    </w:p>
    <w:p w14:paraId="1C2989E2" w14:textId="77777777" w:rsidR="0063622D" w:rsidRDefault="0063622D">
      <w:pPr>
        <w:spacing w:line="360" w:lineRule="auto"/>
        <w:jc w:val="center"/>
        <w:rPr>
          <w:rFonts w:ascii="宋体" w:hAnsi="宋体" w:cs="宋体" w:hint="eastAsia"/>
          <w:b/>
          <w:sz w:val="24"/>
        </w:rPr>
      </w:pPr>
    </w:p>
    <w:p w14:paraId="009B5A07" w14:textId="77777777" w:rsidR="0063622D" w:rsidRDefault="0063622D">
      <w:pPr>
        <w:spacing w:line="360" w:lineRule="auto"/>
        <w:jc w:val="center"/>
        <w:rPr>
          <w:rFonts w:ascii="宋体" w:hAnsi="宋体" w:cs="宋体" w:hint="eastAsia"/>
          <w:b/>
          <w:sz w:val="24"/>
        </w:rPr>
      </w:pPr>
    </w:p>
    <w:p w14:paraId="62D9777D" w14:textId="77777777" w:rsidR="0063622D" w:rsidRDefault="0063622D">
      <w:pPr>
        <w:spacing w:line="360" w:lineRule="auto"/>
        <w:jc w:val="center"/>
        <w:rPr>
          <w:rFonts w:ascii="宋体" w:hAnsi="宋体" w:cs="宋体" w:hint="eastAsia"/>
          <w:b/>
          <w:sz w:val="24"/>
        </w:rPr>
      </w:pPr>
    </w:p>
    <w:p w14:paraId="4BC9D20C" w14:textId="77777777" w:rsidR="0063622D" w:rsidRDefault="0063622D">
      <w:pPr>
        <w:spacing w:line="360" w:lineRule="auto"/>
        <w:jc w:val="center"/>
        <w:rPr>
          <w:rFonts w:ascii="宋体" w:hAnsi="宋体" w:cs="宋体" w:hint="eastAsia"/>
          <w:b/>
          <w:sz w:val="24"/>
        </w:rPr>
      </w:pPr>
    </w:p>
    <w:p w14:paraId="188C0149" w14:textId="77777777" w:rsidR="0063622D" w:rsidRDefault="0063622D">
      <w:pPr>
        <w:spacing w:line="360" w:lineRule="auto"/>
        <w:jc w:val="center"/>
        <w:rPr>
          <w:rFonts w:ascii="宋体" w:hAnsi="宋体" w:cs="宋体" w:hint="eastAsia"/>
          <w:b/>
          <w:sz w:val="24"/>
        </w:rPr>
      </w:pPr>
    </w:p>
    <w:p w14:paraId="4E1A08B6" w14:textId="77777777" w:rsidR="0063622D" w:rsidRDefault="0063622D">
      <w:pPr>
        <w:spacing w:line="360" w:lineRule="auto"/>
        <w:jc w:val="center"/>
        <w:rPr>
          <w:rFonts w:ascii="宋体" w:hAnsi="宋体" w:cs="宋体" w:hint="eastAsia"/>
          <w:b/>
          <w:sz w:val="24"/>
        </w:rPr>
      </w:pPr>
    </w:p>
    <w:p w14:paraId="57CD1AFD" w14:textId="77777777" w:rsidR="0063622D" w:rsidRDefault="0063622D">
      <w:pPr>
        <w:spacing w:line="360" w:lineRule="auto"/>
        <w:jc w:val="center"/>
        <w:rPr>
          <w:rFonts w:ascii="宋体" w:hAnsi="宋体" w:cs="宋体" w:hint="eastAsia"/>
          <w:b/>
          <w:sz w:val="24"/>
        </w:rPr>
      </w:pPr>
    </w:p>
    <w:p w14:paraId="729132D3" w14:textId="77777777" w:rsidR="0063622D" w:rsidRDefault="0063622D">
      <w:pPr>
        <w:spacing w:line="360" w:lineRule="auto"/>
        <w:jc w:val="center"/>
        <w:rPr>
          <w:rFonts w:ascii="宋体" w:hAnsi="宋体" w:cs="宋体" w:hint="eastAsia"/>
          <w:b/>
          <w:sz w:val="24"/>
        </w:rPr>
      </w:pPr>
    </w:p>
    <w:p w14:paraId="4757BD77" w14:textId="77777777" w:rsidR="0063622D" w:rsidRDefault="0063622D">
      <w:pPr>
        <w:spacing w:line="360" w:lineRule="auto"/>
        <w:jc w:val="center"/>
        <w:rPr>
          <w:rFonts w:ascii="宋体" w:hAnsi="宋体" w:cs="宋体" w:hint="eastAsia"/>
          <w:b/>
          <w:sz w:val="24"/>
        </w:rPr>
      </w:pPr>
    </w:p>
    <w:p w14:paraId="0C0C5EF7" w14:textId="77777777" w:rsidR="0063622D"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1A3F050" w14:textId="77777777" w:rsidR="0063622D" w:rsidRDefault="0063622D">
      <w:pPr>
        <w:spacing w:line="380" w:lineRule="exact"/>
        <w:ind w:right="640" w:firstLineChars="650" w:firstLine="1560"/>
        <w:rPr>
          <w:rFonts w:ascii="宋体" w:hAnsi="宋体" w:cs="宋体" w:hint="eastAsia"/>
          <w:sz w:val="24"/>
        </w:rPr>
      </w:pPr>
    </w:p>
    <w:p w14:paraId="19470AF3" w14:textId="77777777" w:rsidR="0063622D"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57BD69B" w14:textId="77777777" w:rsidR="0063622D" w:rsidRDefault="0063622D">
      <w:pPr>
        <w:spacing w:line="360" w:lineRule="auto"/>
        <w:rPr>
          <w:rFonts w:ascii="宋体" w:hAnsi="宋体" w:cs="宋体" w:hint="eastAsia"/>
          <w:sz w:val="24"/>
        </w:rPr>
      </w:pPr>
    </w:p>
    <w:p w14:paraId="0AE4D958" w14:textId="77777777" w:rsidR="0063622D" w:rsidRDefault="0063622D">
      <w:pPr>
        <w:spacing w:line="360" w:lineRule="auto"/>
        <w:rPr>
          <w:rFonts w:ascii="宋体" w:hAnsi="宋体" w:cs="宋体" w:hint="eastAsia"/>
          <w:sz w:val="24"/>
        </w:rPr>
      </w:pPr>
    </w:p>
    <w:p w14:paraId="0872C111" w14:textId="77777777" w:rsidR="0063622D" w:rsidRDefault="0063622D">
      <w:pPr>
        <w:spacing w:line="360" w:lineRule="auto"/>
        <w:rPr>
          <w:rFonts w:ascii="宋体" w:hAnsi="宋体" w:cs="宋体" w:hint="eastAsia"/>
          <w:sz w:val="24"/>
        </w:rPr>
      </w:pPr>
    </w:p>
    <w:p w14:paraId="35655037" w14:textId="77777777" w:rsidR="0063622D" w:rsidRDefault="0063622D">
      <w:pPr>
        <w:spacing w:line="360" w:lineRule="auto"/>
        <w:rPr>
          <w:rFonts w:ascii="宋体" w:hAnsi="宋体" w:cs="宋体" w:hint="eastAsia"/>
          <w:sz w:val="24"/>
        </w:rPr>
      </w:pPr>
    </w:p>
    <w:p w14:paraId="0AC319D0" w14:textId="77777777" w:rsidR="0063622D" w:rsidRDefault="0063622D">
      <w:pPr>
        <w:spacing w:line="380" w:lineRule="exact"/>
        <w:jc w:val="center"/>
        <w:rPr>
          <w:rFonts w:ascii="宋体" w:hAnsi="宋体" w:cs="宋体" w:hint="eastAsia"/>
          <w:sz w:val="24"/>
        </w:rPr>
      </w:pPr>
    </w:p>
    <w:p w14:paraId="79C1ED24" w14:textId="77777777" w:rsidR="0063622D" w:rsidRDefault="0063622D">
      <w:pPr>
        <w:spacing w:line="380" w:lineRule="exact"/>
        <w:jc w:val="center"/>
        <w:rPr>
          <w:rFonts w:ascii="宋体" w:hAnsi="宋体" w:cs="宋体" w:hint="eastAsia"/>
          <w:sz w:val="24"/>
        </w:rPr>
      </w:pPr>
    </w:p>
    <w:p w14:paraId="1FB38134" w14:textId="77777777" w:rsidR="0063622D" w:rsidRDefault="0063622D">
      <w:pPr>
        <w:spacing w:line="380" w:lineRule="exact"/>
        <w:jc w:val="center"/>
        <w:rPr>
          <w:rFonts w:ascii="宋体" w:hAnsi="宋体" w:cs="宋体" w:hint="eastAsia"/>
          <w:sz w:val="24"/>
        </w:rPr>
      </w:pPr>
    </w:p>
    <w:p w14:paraId="44707CEF" w14:textId="77777777" w:rsidR="0063622D" w:rsidRDefault="0063622D">
      <w:pPr>
        <w:spacing w:line="380" w:lineRule="exact"/>
        <w:jc w:val="center"/>
        <w:rPr>
          <w:rFonts w:ascii="宋体" w:hAnsi="宋体" w:cs="宋体" w:hint="eastAsia"/>
          <w:sz w:val="24"/>
        </w:rPr>
      </w:pPr>
    </w:p>
    <w:p w14:paraId="2A75BCE2" w14:textId="77777777" w:rsidR="0063622D" w:rsidRDefault="0063622D">
      <w:pPr>
        <w:spacing w:line="380" w:lineRule="exact"/>
        <w:jc w:val="center"/>
        <w:rPr>
          <w:rFonts w:ascii="宋体" w:hAnsi="宋体" w:cs="宋体" w:hint="eastAsia"/>
          <w:sz w:val="24"/>
        </w:rPr>
      </w:pPr>
    </w:p>
    <w:p w14:paraId="01DBFEB3" w14:textId="77777777" w:rsidR="0063622D" w:rsidRDefault="0063622D">
      <w:pPr>
        <w:spacing w:line="380" w:lineRule="exact"/>
        <w:jc w:val="center"/>
        <w:rPr>
          <w:rFonts w:ascii="宋体" w:hAnsi="宋体" w:cs="宋体" w:hint="eastAsia"/>
          <w:sz w:val="24"/>
        </w:rPr>
      </w:pPr>
    </w:p>
    <w:p w14:paraId="6FC6CF46" w14:textId="77777777" w:rsidR="0063622D" w:rsidRDefault="0063622D">
      <w:pPr>
        <w:spacing w:line="380" w:lineRule="exact"/>
        <w:jc w:val="center"/>
        <w:rPr>
          <w:rFonts w:ascii="宋体" w:hAnsi="宋体" w:cs="宋体" w:hint="eastAsia"/>
          <w:sz w:val="24"/>
        </w:rPr>
      </w:pPr>
    </w:p>
    <w:p w14:paraId="390A9DC1" w14:textId="77777777" w:rsidR="0063622D" w:rsidRDefault="0063622D">
      <w:pPr>
        <w:spacing w:line="380" w:lineRule="exact"/>
        <w:jc w:val="center"/>
        <w:rPr>
          <w:rFonts w:ascii="宋体" w:hAnsi="宋体" w:cs="宋体" w:hint="eastAsia"/>
          <w:sz w:val="24"/>
        </w:rPr>
      </w:pPr>
    </w:p>
    <w:p w14:paraId="6752C01D" w14:textId="77777777" w:rsidR="0063622D" w:rsidRDefault="00000000">
      <w:pPr>
        <w:spacing w:line="380" w:lineRule="exact"/>
        <w:jc w:val="center"/>
        <w:rPr>
          <w:rFonts w:ascii="宋体" w:hAnsi="宋体" w:cs="宋体" w:hint="eastAsia"/>
          <w:b/>
          <w:bCs/>
          <w:sz w:val="24"/>
        </w:rPr>
      </w:pPr>
      <w:r>
        <w:rPr>
          <w:rFonts w:ascii="宋体" w:hAnsi="宋体" w:cs="宋体" w:hint="eastAsia"/>
          <w:b/>
          <w:bCs/>
          <w:sz w:val="24"/>
        </w:rPr>
        <w:t>格式11  中小企业声明函（工程、服务）</w:t>
      </w:r>
    </w:p>
    <w:p w14:paraId="6CA111EB"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w:t>
      </w:r>
      <w:r>
        <w:rPr>
          <w:rFonts w:ascii="宋体" w:hAnsi="宋体" w:cs="宋体" w:hint="eastAsia"/>
          <w:bCs/>
          <w:sz w:val="24"/>
        </w:rPr>
        <w:t>财库〔2022〕19号</w:t>
      </w:r>
      <w:r>
        <w:rPr>
          <w:rFonts w:ascii="宋体" w:hAnsi="宋体" w:cs="宋体" w:hint="eastAsia"/>
          <w:sz w:val="24"/>
        </w:rPr>
        <w:t>）的规定，本公司（联合体）参加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7A394819"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028FDE4C"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44FBCC9"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620A472F" w14:textId="77777777" w:rsidR="0063622D"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3F59B097" w14:textId="77777777" w:rsidR="0063622D"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6ED85483" w14:textId="77777777" w:rsidR="0063622D"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7C2F269D" w14:textId="77777777" w:rsidR="0063622D" w:rsidRDefault="0063622D">
      <w:pPr>
        <w:pStyle w:val="10"/>
        <w:rPr>
          <w:rFonts w:ascii="宋体" w:hAnsi="宋体" w:cs="宋体" w:hint="eastAsia"/>
          <w:sz w:val="24"/>
          <w:szCs w:val="24"/>
        </w:rPr>
      </w:pPr>
    </w:p>
    <w:p w14:paraId="37E94D25" w14:textId="77777777" w:rsidR="0063622D" w:rsidRDefault="0063622D">
      <w:pPr>
        <w:pStyle w:val="a3"/>
        <w:rPr>
          <w:rFonts w:ascii="宋体" w:eastAsia="宋体" w:hAnsi="宋体" w:cs="宋体" w:hint="eastAsia"/>
          <w:sz w:val="24"/>
        </w:rPr>
      </w:pPr>
    </w:p>
    <w:p w14:paraId="0C4164E1" w14:textId="77777777" w:rsidR="0063622D"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43C7B673" w14:textId="77777777" w:rsidR="0063622D" w:rsidRDefault="00000000">
      <w:pPr>
        <w:numPr>
          <w:ilvl w:val="0"/>
          <w:numId w:val="4"/>
        </w:numPr>
        <w:spacing w:line="360" w:lineRule="auto"/>
        <w:ind w:firstLineChars="200" w:firstLine="420"/>
      </w:pPr>
      <w:r>
        <w:rPr>
          <w:rFonts w:hint="eastAsia"/>
        </w:rPr>
        <w:t>本项目如是只面向中小企业采购的应当必须提供。</w:t>
      </w:r>
    </w:p>
    <w:p w14:paraId="5FAF21C8" w14:textId="77777777" w:rsidR="0063622D" w:rsidRDefault="0063622D">
      <w:pPr>
        <w:spacing w:line="360" w:lineRule="auto"/>
        <w:jc w:val="center"/>
        <w:rPr>
          <w:rFonts w:ascii="宋体" w:hAnsi="宋体" w:cs="宋体" w:hint="eastAsia"/>
          <w:b/>
          <w:bCs/>
          <w:sz w:val="24"/>
        </w:rPr>
      </w:pPr>
    </w:p>
    <w:p w14:paraId="5CAFE4D9" w14:textId="77777777" w:rsidR="0063622D" w:rsidRDefault="0063622D"/>
    <w:p w14:paraId="62EB47F3" w14:textId="77777777" w:rsidR="0063622D" w:rsidRDefault="0063622D">
      <w:pPr>
        <w:spacing w:line="360" w:lineRule="auto"/>
        <w:rPr>
          <w:rFonts w:ascii="宋体" w:hAnsi="宋体" w:cs="宋体" w:hint="eastAsia"/>
          <w:sz w:val="24"/>
        </w:rPr>
      </w:pPr>
    </w:p>
    <w:p w14:paraId="77341D6D" w14:textId="77777777" w:rsidR="0063622D" w:rsidRDefault="0063622D">
      <w:pPr>
        <w:pStyle w:val="aff1"/>
        <w:ind w:firstLine="420"/>
      </w:pPr>
    </w:p>
    <w:p w14:paraId="2559CADF" w14:textId="77777777" w:rsidR="0063622D" w:rsidRDefault="00000000">
      <w:pPr>
        <w:rPr>
          <w:rFonts w:ascii="宋体" w:hAnsi="宋体" w:cs="宋体" w:hint="eastAsia"/>
          <w:b/>
          <w:bCs/>
          <w:sz w:val="24"/>
        </w:rPr>
      </w:pPr>
      <w:r>
        <w:rPr>
          <w:rFonts w:ascii="宋体" w:hAnsi="宋体" w:cs="宋体" w:hint="eastAsia"/>
          <w:b/>
          <w:bCs/>
          <w:sz w:val="24"/>
        </w:rPr>
        <w:br w:type="page"/>
      </w:r>
    </w:p>
    <w:p w14:paraId="00C892A0" w14:textId="77777777" w:rsidR="0063622D"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 xml:space="preserve">格式12  </w:t>
      </w:r>
      <w:r>
        <w:rPr>
          <w:rStyle w:val="NormalCharacter"/>
          <w:rFonts w:ascii="宋体" w:hAnsi="宋体" w:cs="宋体" w:hint="eastAsia"/>
          <w:b/>
          <w:bCs/>
          <w:sz w:val="24"/>
        </w:rPr>
        <w:t>其他资料</w:t>
      </w:r>
    </w:p>
    <w:p w14:paraId="29ADADC9" w14:textId="77777777" w:rsidR="0063622D" w:rsidRDefault="00000000">
      <w:pPr>
        <w:rPr>
          <w:rFonts w:ascii="宋体" w:hAnsi="宋体" w:cs="宋体" w:hint="eastAsia"/>
          <w:sz w:val="24"/>
        </w:rPr>
      </w:pPr>
      <w:r>
        <w:rPr>
          <w:rFonts w:ascii="宋体" w:hAnsi="宋体" w:cs="宋体" w:hint="eastAsia"/>
          <w:sz w:val="24"/>
        </w:rPr>
        <w:br w:type="page"/>
      </w:r>
    </w:p>
    <w:p w14:paraId="06F0D190" w14:textId="77777777" w:rsidR="0063622D"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格式13 </w:t>
      </w:r>
      <w:r>
        <w:rPr>
          <w:rStyle w:val="NormalCharacter"/>
          <w:rFonts w:ascii="宋体" w:hAnsi="宋体" w:cs="宋体" w:hint="eastAsia"/>
          <w:b/>
          <w:bCs/>
          <w:sz w:val="24"/>
        </w:rPr>
        <w:t>政府采购供应商诚信承诺书</w:t>
      </w:r>
    </w:p>
    <w:p w14:paraId="5FA4429C" w14:textId="77777777" w:rsidR="0063622D"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B9C5332" w14:textId="77777777" w:rsidR="0063622D"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77307256" w14:textId="77777777" w:rsidR="0063622D"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189F50E5" w14:textId="77777777" w:rsidR="0063622D"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2EF1A37" w14:textId="77777777" w:rsidR="0063622D"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9CD6C3A" w14:textId="77777777" w:rsidR="0063622D"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8BDA20B" w14:textId="77777777" w:rsidR="0063622D"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1DFE69F2" w14:textId="77777777" w:rsidR="0063622D"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44333CC2" w14:textId="77777777" w:rsidR="0063622D"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7CAEC221" w14:textId="77777777" w:rsidR="0063622D"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575A5C28" w14:textId="77777777" w:rsidR="0063622D"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08E4139" w14:textId="77777777" w:rsidR="0063622D"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2C69079E" w14:textId="77777777" w:rsidR="0063622D"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5455FF0E" w14:textId="77777777" w:rsidR="0063622D"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226A0F2" w14:textId="77777777" w:rsidR="0063622D"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1EF903C3" w14:textId="77777777" w:rsidR="0063622D"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52120AE3" w14:textId="77777777" w:rsidR="0063622D"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1938760B" w14:textId="77777777" w:rsidR="0063622D"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261533BA" w14:textId="77777777" w:rsidR="0063622D"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166E3519" w14:textId="77777777" w:rsidR="0063622D"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1CF7C159" w14:textId="77777777" w:rsidR="0063622D"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67C12ED3" w14:textId="77777777" w:rsidR="0063622D" w:rsidRDefault="0063622D">
      <w:pPr>
        <w:pStyle w:val="BodyText1I"/>
        <w:ind w:firstLineChars="0" w:firstLine="0"/>
        <w:rPr>
          <w:rFonts w:ascii="宋体" w:hAnsi="宋体" w:cs="宋体" w:hint="eastAsia"/>
          <w:b/>
          <w:sz w:val="24"/>
        </w:rPr>
      </w:pPr>
    </w:p>
    <w:p w14:paraId="792E3708" w14:textId="77777777" w:rsidR="0063622D" w:rsidRDefault="00000000">
      <w:pPr>
        <w:rPr>
          <w:rFonts w:ascii="宋体" w:hAnsi="宋体" w:cs="宋体" w:hint="eastAsia"/>
          <w:b/>
          <w:sz w:val="32"/>
          <w:szCs w:val="32"/>
        </w:rPr>
      </w:pPr>
      <w:r>
        <w:rPr>
          <w:rFonts w:ascii="宋体" w:hAnsi="宋体" w:cs="宋体" w:hint="eastAsia"/>
          <w:b/>
          <w:sz w:val="32"/>
          <w:szCs w:val="32"/>
        </w:rPr>
        <w:br w:type="page"/>
      </w:r>
    </w:p>
    <w:p w14:paraId="7D021AB3" w14:textId="77777777" w:rsidR="0063622D"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54C73B57" w14:textId="77777777" w:rsidR="0063622D" w:rsidRDefault="0063622D">
      <w:pPr>
        <w:ind w:firstLineChars="200" w:firstLine="640"/>
        <w:rPr>
          <w:rFonts w:ascii="宋体" w:hAnsi="宋体" w:cs="宋体" w:hint="eastAsia"/>
          <w:sz w:val="32"/>
          <w:szCs w:val="32"/>
        </w:rPr>
      </w:pPr>
    </w:p>
    <w:p w14:paraId="7A3C4B40" w14:textId="77777777" w:rsidR="0063622D" w:rsidRDefault="0063622D">
      <w:pPr>
        <w:pStyle w:val="14"/>
        <w:spacing w:beforeLines="0" w:afterLines="0"/>
        <w:ind w:left="0" w:firstLineChars="200" w:firstLine="640"/>
        <w:rPr>
          <w:rFonts w:ascii="宋体" w:hAnsi="宋体" w:cs="宋体" w:hint="eastAsia"/>
          <w:sz w:val="32"/>
          <w:szCs w:val="32"/>
        </w:rPr>
      </w:pPr>
    </w:p>
    <w:p w14:paraId="761FBD80" w14:textId="77777777" w:rsidR="0063622D" w:rsidRDefault="0063622D">
      <w:pPr>
        <w:pStyle w:val="14"/>
        <w:spacing w:beforeLines="0" w:afterLines="0"/>
        <w:ind w:left="0" w:firstLineChars="200" w:firstLine="640"/>
        <w:rPr>
          <w:rFonts w:ascii="宋体" w:hAnsi="宋体" w:cs="宋体" w:hint="eastAsia"/>
          <w:sz w:val="32"/>
          <w:szCs w:val="32"/>
        </w:rPr>
      </w:pPr>
    </w:p>
    <w:p w14:paraId="3AB5BD07" w14:textId="77777777" w:rsidR="0063622D" w:rsidRDefault="0063622D">
      <w:pPr>
        <w:pStyle w:val="14"/>
        <w:spacing w:beforeLines="0" w:afterLines="0"/>
        <w:ind w:left="0" w:firstLineChars="200" w:firstLine="600"/>
        <w:rPr>
          <w:rFonts w:ascii="宋体" w:hAnsi="宋体" w:cs="宋体" w:hint="eastAsia"/>
          <w:sz w:val="30"/>
          <w:szCs w:val="30"/>
        </w:rPr>
      </w:pPr>
    </w:p>
    <w:p w14:paraId="6921942D" w14:textId="77777777" w:rsidR="0063622D" w:rsidRDefault="0063622D">
      <w:pPr>
        <w:pStyle w:val="14"/>
        <w:spacing w:beforeLines="0" w:afterLines="0"/>
        <w:ind w:left="0" w:firstLineChars="200" w:firstLine="600"/>
        <w:rPr>
          <w:rFonts w:ascii="宋体" w:hAnsi="宋体" w:cs="宋体" w:hint="eastAsia"/>
          <w:sz w:val="30"/>
          <w:szCs w:val="30"/>
        </w:rPr>
      </w:pPr>
    </w:p>
    <w:p w14:paraId="483E6BFF" w14:textId="77777777" w:rsidR="0063622D" w:rsidRDefault="0063622D">
      <w:pPr>
        <w:pStyle w:val="14"/>
        <w:spacing w:beforeLines="0" w:afterLines="0"/>
        <w:ind w:left="0" w:firstLineChars="200" w:firstLine="600"/>
        <w:rPr>
          <w:rFonts w:ascii="宋体" w:hAnsi="宋体" w:cs="宋体" w:hint="eastAsia"/>
          <w:sz w:val="30"/>
          <w:szCs w:val="30"/>
        </w:rPr>
      </w:pPr>
    </w:p>
    <w:p w14:paraId="1DC1F3D3" w14:textId="77777777" w:rsidR="0063622D" w:rsidRDefault="0063622D">
      <w:pPr>
        <w:pStyle w:val="14"/>
        <w:spacing w:beforeLines="0" w:afterLines="0"/>
        <w:ind w:left="0" w:firstLineChars="200" w:firstLine="600"/>
        <w:rPr>
          <w:rFonts w:ascii="宋体" w:hAnsi="宋体" w:cs="宋体" w:hint="eastAsia"/>
          <w:sz w:val="30"/>
          <w:szCs w:val="30"/>
        </w:rPr>
      </w:pPr>
    </w:p>
    <w:p w14:paraId="34B3A57E" w14:textId="77777777" w:rsidR="0063622D" w:rsidRDefault="0063622D">
      <w:pPr>
        <w:pStyle w:val="14"/>
        <w:spacing w:beforeLines="0" w:afterLines="0"/>
        <w:ind w:left="0" w:firstLineChars="200" w:firstLine="600"/>
        <w:rPr>
          <w:rFonts w:ascii="宋体" w:hAnsi="宋体" w:cs="宋体" w:hint="eastAsia"/>
          <w:sz w:val="30"/>
          <w:szCs w:val="30"/>
        </w:rPr>
      </w:pPr>
    </w:p>
    <w:p w14:paraId="6AE0A352" w14:textId="77777777" w:rsidR="0063622D" w:rsidRDefault="0063622D">
      <w:pPr>
        <w:pStyle w:val="14"/>
        <w:spacing w:beforeLines="0" w:afterLines="0"/>
        <w:ind w:left="0" w:firstLineChars="200" w:firstLine="600"/>
        <w:rPr>
          <w:rFonts w:ascii="宋体" w:hAnsi="宋体" w:cs="宋体" w:hint="eastAsia"/>
          <w:sz w:val="30"/>
          <w:szCs w:val="30"/>
        </w:rPr>
      </w:pPr>
    </w:p>
    <w:p w14:paraId="46E664BE" w14:textId="77777777" w:rsidR="0063622D"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0FB3B2DB" w14:textId="77777777" w:rsidR="0063622D"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7BE12943" w14:textId="77777777" w:rsidR="0063622D"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07F8E7E7" w14:textId="77777777" w:rsidR="0063622D"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72E5466E" w14:textId="77777777" w:rsidR="0063622D"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60CBEF08" w14:textId="77777777" w:rsidR="0063622D"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0A9DF687" w14:textId="77777777" w:rsidR="0063622D" w:rsidRDefault="0063622D">
      <w:pPr>
        <w:pStyle w:val="14"/>
        <w:spacing w:beforeLines="0" w:afterLines="0"/>
        <w:ind w:left="0" w:firstLineChars="200" w:firstLine="600"/>
        <w:rPr>
          <w:rFonts w:ascii="宋体" w:hAnsi="宋体" w:cs="宋体" w:hint="eastAsia"/>
          <w:sz w:val="30"/>
          <w:szCs w:val="30"/>
        </w:rPr>
      </w:pPr>
    </w:p>
    <w:p w14:paraId="69074CBE" w14:textId="77777777" w:rsidR="0063622D" w:rsidRDefault="0063622D">
      <w:pPr>
        <w:pStyle w:val="14"/>
        <w:spacing w:beforeLines="0" w:afterLines="0"/>
        <w:ind w:left="0" w:firstLineChars="200" w:firstLine="600"/>
        <w:rPr>
          <w:rFonts w:ascii="宋体" w:hAnsi="宋体" w:cs="宋体" w:hint="eastAsia"/>
          <w:sz w:val="30"/>
          <w:szCs w:val="30"/>
        </w:rPr>
      </w:pPr>
    </w:p>
    <w:p w14:paraId="5817FB99" w14:textId="77777777" w:rsidR="0063622D" w:rsidRDefault="0063622D">
      <w:pPr>
        <w:pStyle w:val="14"/>
        <w:spacing w:beforeLines="0" w:afterLines="0"/>
        <w:ind w:left="0" w:firstLineChars="200" w:firstLine="600"/>
        <w:rPr>
          <w:rFonts w:ascii="宋体" w:hAnsi="宋体" w:cs="宋体" w:hint="eastAsia"/>
          <w:sz w:val="30"/>
          <w:szCs w:val="30"/>
        </w:rPr>
      </w:pPr>
    </w:p>
    <w:p w14:paraId="2B1C0FF9" w14:textId="77777777" w:rsidR="0063622D"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6E9D92CE" w14:textId="77777777" w:rsidR="0063622D" w:rsidRDefault="0063622D">
      <w:pPr>
        <w:pStyle w:val="14"/>
        <w:spacing w:beforeLines="0" w:afterLines="0" w:line="440" w:lineRule="exact"/>
        <w:ind w:left="0"/>
        <w:rPr>
          <w:rFonts w:ascii="宋体" w:hAnsi="宋体" w:cs="宋体" w:hint="eastAsia"/>
          <w:sz w:val="30"/>
          <w:szCs w:val="30"/>
        </w:rPr>
      </w:pPr>
    </w:p>
    <w:p w14:paraId="2E15D063"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一、采购人在签订合同时应提供的资料：</w:t>
      </w:r>
    </w:p>
    <w:p w14:paraId="15E84101"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0A129171"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056259DF"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291E6DDF"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F69BDC9"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66A27D37"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02AAA5D7"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67A8CA12"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515D11BF"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A7EAADE"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86E08B9"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605187A2"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2CD374E"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05CF82EE" w14:textId="77777777" w:rsidR="0063622D"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04DEA4E7" w14:textId="77777777" w:rsidR="0063622D" w:rsidRDefault="0063622D">
      <w:pPr>
        <w:pStyle w:val="14"/>
        <w:spacing w:beforeLines="0" w:afterLines="0" w:line="440" w:lineRule="exact"/>
        <w:ind w:left="0"/>
        <w:jc w:val="center"/>
        <w:rPr>
          <w:rFonts w:ascii="宋体" w:hAnsi="宋体" w:cs="宋体" w:hint="eastAsia"/>
          <w:bCs/>
          <w:sz w:val="32"/>
          <w:szCs w:val="32"/>
        </w:rPr>
      </w:pPr>
    </w:p>
    <w:p w14:paraId="6C68ED7C" w14:textId="77777777" w:rsidR="0063622D"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106B9766" w14:textId="77777777" w:rsidR="0063622D"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0A9BE685"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19E73437"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55CAE8C9"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645159CF"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FEF3E88"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383EA333" w14:textId="77777777" w:rsidR="0063622D"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5607B36B" w14:textId="77777777" w:rsidR="0063622D" w:rsidRDefault="0063622D">
      <w:pPr>
        <w:pStyle w:val="2"/>
        <w:spacing w:line="500" w:lineRule="exact"/>
        <w:jc w:val="both"/>
        <w:rPr>
          <w:rFonts w:ascii="宋体" w:hAnsi="宋体" w:cs="宋体" w:hint="eastAsia"/>
          <w:sz w:val="21"/>
          <w:szCs w:val="21"/>
        </w:rPr>
      </w:pPr>
    </w:p>
    <w:p w14:paraId="007AEC30" w14:textId="77777777" w:rsidR="0063622D"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06C39886" w14:textId="77777777" w:rsidR="0063622D" w:rsidRDefault="0063622D">
      <w:pPr>
        <w:spacing w:line="360" w:lineRule="auto"/>
        <w:ind w:firstLineChars="200" w:firstLine="420"/>
        <w:rPr>
          <w:rFonts w:ascii="宋体" w:hAnsi="宋体" w:cs="宋体" w:hint="eastAsia"/>
          <w:szCs w:val="27"/>
        </w:rPr>
      </w:pPr>
    </w:p>
    <w:p w14:paraId="18BF112B" w14:textId="77777777" w:rsidR="0063622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75025E58"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76EA559B" w14:textId="77777777" w:rsidR="0063622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16E318AB" w14:textId="77777777" w:rsidR="0063622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21360741" w14:textId="77777777" w:rsidR="0063622D"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30C105C2" w14:textId="77777777" w:rsidR="0063622D"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8069F57" w14:textId="77777777" w:rsidR="0063622D"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11BD1D4" w14:textId="77777777" w:rsidR="0063622D"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63622D" w14:paraId="00BBCFEA" w14:textId="77777777">
        <w:trPr>
          <w:trHeight w:val="58"/>
        </w:trPr>
        <w:tc>
          <w:tcPr>
            <w:tcW w:w="1983" w:type="dxa"/>
          </w:tcPr>
          <w:p w14:paraId="134D8A5C" w14:textId="77777777" w:rsidR="0063622D"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0C1A4D2" w14:textId="77777777" w:rsidR="0063622D"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3FDCC503" w14:textId="77777777" w:rsidR="0063622D" w:rsidRDefault="00000000">
            <w:pPr>
              <w:spacing w:line="360" w:lineRule="auto"/>
              <w:rPr>
                <w:rFonts w:ascii="宋体" w:hAnsi="宋体" w:cs="宋体" w:hint="eastAsia"/>
              </w:rPr>
            </w:pPr>
            <w:r>
              <w:rPr>
                <w:rFonts w:ascii="宋体" w:hAnsi="宋体" w:cs="宋体" w:hint="eastAsia"/>
              </w:rPr>
              <w:t>单位</w:t>
            </w:r>
          </w:p>
        </w:tc>
        <w:tc>
          <w:tcPr>
            <w:tcW w:w="902" w:type="dxa"/>
          </w:tcPr>
          <w:p w14:paraId="137ECAD3" w14:textId="77777777" w:rsidR="0063622D" w:rsidRDefault="00000000">
            <w:pPr>
              <w:spacing w:line="360" w:lineRule="auto"/>
              <w:rPr>
                <w:rFonts w:ascii="宋体" w:hAnsi="宋体" w:cs="宋体" w:hint="eastAsia"/>
              </w:rPr>
            </w:pPr>
            <w:r>
              <w:rPr>
                <w:rFonts w:ascii="宋体" w:hAnsi="宋体" w:cs="宋体" w:hint="eastAsia"/>
              </w:rPr>
              <w:t>数量</w:t>
            </w:r>
          </w:p>
        </w:tc>
        <w:tc>
          <w:tcPr>
            <w:tcW w:w="1071" w:type="dxa"/>
          </w:tcPr>
          <w:p w14:paraId="0237C61D" w14:textId="77777777" w:rsidR="0063622D"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30B808A0" w14:textId="77777777" w:rsidR="0063622D"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1F2F9D8C" w14:textId="77777777" w:rsidR="0063622D" w:rsidRDefault="00000000">
            <w:pPr>
              <w:spacing w:line="360" w:lineRule="auto"/>
              <w:ind w:firstLineChars="200" w:firstLine="420"/>
              <w:rPr>
                <w:rFonts w:ascii="宋体" w:hAnsi="宋体" w:cs="宋体" w:hint="eastAsia"/>
              </w:rPr>
            </w:pPr>
            <w:r>
              <w:rPr>
                <w:rFonts w:ascii="宋体" w:hAnsi="宋体" w:cs="宋体" w:hint="eastAsia"/>
              </w:rPr>
              <w:t>备注</w:t>
            </w:r>
          </w:p>
        </w:tc>
      </w:tr>
      <w:tr w:rsidR="0063622D" w14:paraId="69D40BE2" w14:textId="77777777">
        <w:trPr>
          <w:trHeight w:val="58"/>
        </w:trPr>
        <w:tc>
          <w:tcPr>
            <w:tcW w:w="1983" w:type="dxa"/>
          </w:tcPr>
          <w:p w14:paraId="4024057F" w14:textId="77777777" w:rsidR="0063622D" w:rsidRDefault="0063622D">
            <w:pPr>
              <w:spacing w:line="360" w:lineRule="auto"/>
              <w:ind w:firstLineChars="200" w:firstLine="420"/>
              <w:rPr>
                <w:rFonts w:ascii="宋体" w:hAnsi="宋体" w:cs="宋体" w:hint="eastAsia"/>
              </w:rPr>
            </w:pPr>
          </w:p>
        </w:tc>
        <w:tc>
          <w:tcPr>
            <w:tcW w:w="1623" w:type="dxa"/>
          </w:tcPr>
          <w:p w14:paraId="40F3A989" w14:textId="77777777" w:rsidR="0063622D" w:rsidRDefault="0063622D">
            <w:pPr>
              <w:spacing w:line="360" w:lineRule="auto"/>
              <w:ind w:firstLineChars="200" w:firstLine="420"/>
              <w:rPr>
                <w:rFonts w:ascii="宋体" w:hAnsi="宋体" w:cs="宋体" w:hint="eastAsia"/>
              </w:rPr>
            </w:pPr>
          </w:p>
        </w:tc>
        <w:tc>
          <w:tcPr>
            <w:tcW w:w="902" w:type="dxa"/>
          </w:tcPr>
          <w:p w14:paraId="5EBBCE40" w14:textId="77777777" w:rsidR="0063622D" w:rsidRDefault="0063622D">
            <w:pPr>
              <w:spacing w:line="360" w:lineRule="auto"/>
              <w:ind w:firstLineChars="200" w:firstLine="420"/>
              <w:rPr>
                <w:rFonts w:ascii="宋体" w:hAnsi="宋体" w:cs="宋体" w:hint="eastAsia"/>
              </w:rPr>
            </w:pPr>
          </w:p>
        </w:tc>
        <w:tc>
          <w:tcPr>
            <w:tcW w:w="902" w:type="dxa"/>
          </w:tcPr>
          <w:p w14:paraId="65E45327" w14:textId="77777777" w:rsidR="0063622D" w:rsidRDefault="0063622D">
            <w:pPr>
              <w:spacing w:line="360" w:lineRule="auto"/>
              <w:ind w:firstLineChars="200" w:firstLine="420"/>
              <w:rPr>
                <w:rFonts w:ascii="宋体" w:hAnsi="宋体" w:cs="宋体" w:hint="eastAsia"/>
              </w:rPr>
            </w:pPr>
          </w:p>
        </w:tc>
        <w:tc>
          <w:tcPr>
            <w:tcW w:w="1071" w:type="dxa"/>
          </w:tcPr>
          <w:p w14:paraId="0356DA36" w14:textId="77777777" w:rsidR="0063622D" w:rsidRDefault="0063622D">
            <w:pPr>
              <w:spacing w:line="360" w:lineRule="auto"/>
              <w:ind w:firstLineChars="200" w:firstLine="420"/>
              <w:rPr>
                <w:rFonts w:ascii="宋体" w:hAnsi="宋体" w:cs="宋体" w:hint="eastAsia"/>
              </w:rPr>
            </w:pPr>
          </w:p>
        </w:tc>
        <w:tc>
          <w:tcPr>
            <w:tcW w:w="1250" w:type="dxa"/>
          </w:tcPr>
          <w:p w14:paraId="35FDF155" w14:textId="77777777" w:rsidR="0063622D" w:rsidRDefault="0063622D">
            <w:pPr>
              <w:spacing w:line="360" w:lineRule="auto"/>
              <w:ind w:firstLineChars="200" w:firstLine="420"/>
              <w:rPr>
                <w:rFonts w:ascii="宋体" w:hAnsi="宋体" w:cs="宋体" w:hint="eastAsia"/>
              </w:rPr>
            </w:pPr>
          </w:p>
        </w:tc>
        <w:tc>
          <w:tcPr>
            <w:tcW w:w="1106" w:type="dxa"/>
          </w:tcPr>
          <w:p w14:paraId="6A2007B1" w14:textId="77777777" w:rsidR="0063622D" w:rsidRDefault="0063622D">
            <w:pPr>
              <w:spacing w:line="360" w:lineRule="auto"/>
              <w:ind w:firstLineChars="200" w:firstLine="420"/>
              <w:rPr>
                <w:rFonts w:ascii="宋体" w:hAnsi="宋体" w:cs="宋体" w:hint="eastAsia"/>
              </w:rPr>
            </w:pPr>
          </w:p>
        </w:tc>
      </w:tr>
      <w:tr w:rsidR="0063622D" w14:paraId="6B16B59B" w14:textId="77777777">
        <w:trPr>
          <w:trHeight w:val="58"/>
        </w:trPr>
        <w:tc>
          <w:tcPr>
            <w:tcW w:w="1983" w:type="dxa"/>
          </w:tcPr>
          <w:p w14:paraId="06D8BD3D" w14:textId="77777777" w:rsidR="0063622D" w:rsidRDefault="0063622D">
            <w:pPr>
              <w:spacing w:line="360" w:lineRule="auto"/>
              <w:ind w:firstLineChars="200" w:firstLine="420"/>
              <w:rPr>
                <w:rFonts w:ascii="宋体" w:hAnsi="宋体" w:cs="宋体" w:hint="eastAsia"/>
              </w:rPr>
            </w:pPr>
          </w:p>
        </w:tc>
        <w:tc>
          <w:tcPr>
            <w:tcW w:w="1623" w:type="dxa"/>
          </w:tcPr>
          <w:p w14:paraId="43E0825C" w14:textId="77777777" w:rsidR="0063622D" w:rsidRDefault="0063622D">
            <w:pPr>
              <w:spacing w:line="360" w:lineRule="auto"/>
              <w:ind w:firstLineChars="200" w:firstLine="420"/>
              <w:rPr>
                <w:rFonts w:ascii="宋体" w:hAnsi="宋体" w:cs="宋体" w:hint="eastAsia"/>
              </w:rPr>
            </w:pPr>
          </w:p>
        </w:tc>
        <w:tc>
          <w:tcPr>
            <w:tcW w:w="902" w:type="dxa"/>
          </w:tcPr>
          <w:p w14:paraId="16F5DBEA" w14:textId="77777777" w:rsidR="0063622D" w:rsidRDefault="0063622D">
            <w:pPr>
              <w:spacing w:line="360" w:lineRule="auto"/>
              <w:ind w:firstLineChars="200" w:firstLine="420"/>
              <w:rPr>
                <w:rFonts w:ascii="宋体" w:hAnsi="宋体" w:cs="宋体" w:hint="eastAsia"/>
              </w:rPr>
            </w:pPr>
          </w:p>
        </w:tc>
        <w:tc>
          <w:tcPr>
            <w:tcW w:w="902" w:type="dxa"/>
          </w:tcPr>
          <w:p w14:paraId="71026756" w14:textId="77777777" w:rsidR="0063622D" w:rsidRDefault="0063622D">
            <w:pPr>
              <w:spacing w:line="360" w:lineRule="auto"/>
              <w:ind w:firstLineChars="200" w:firstLine="420"/>
              <w:rPr>
                <w:rFonts w:ascii="宋体" w:hAnsi="宋体" w:cs="宋体" w:hint="eastAsia"/>
              </w:rPr>
            </w:pPr>
          </w:p>
        </w:tc>
        <w:tc>
          <w:tcPr>
            <w:tcW w:w="1071" w:type="dxa"/>
          </w:tcPr>
          <w:p w14:paraId="04434B74" w14:textId="77777777" w:rsidR="0063622D" w:rsidRDefault="0063622D">
            <w:pPr>
              <w:spacing w:line="360" w:lineRule="auto"/>
              <w:ind w:firstLineChars="200" w:firstLine="420"/>
              <w:rPr>
                <w:rFonts w:ascii="宋体" w:hAnsi="宋体" w:cs="宋体" w:hint="eastAsia"/>
              </w:rPr>
            </w:pPr>
          </w:p>
        </w:tc>
        <w:tc>
          <w:tcPr>
            <w:tcW w:w="1250" w:type="dxa"/>
          </w:tcPr>
          <w:p w14:paraId="24B24256" w14:textId="77777777" w:rsidR="0063622D" w:rsidRDefault="0063622D">
            <w:pPr>
              <w:spacing w:line="360" w:lineRule="auto"/>
              <w:ind w:firstLineChars="200" w:firstLine="420"/>
              <w:rPr>
                <w:rFonts w:ascii="宋体" w:hAnsi="宋体" w:cs="宋体" w:hint="eastAsia"/>
              </w:rPr>
            </w:pPr>
          </w:p>
        </w:tc>
        <w:tc>
          <w:tcPr>
            <w:tcW w:w="1106" w:type="dxa"/>
          </w:tcPr>
          <w:p w14:paraId="65A7A2A0" w14:textId="77777777" w:rsidR="0063622D" w:rsidRDefault="0063622D">
            <w:pPr>
              <w:spacing w:line="360" w:lineRule="auto"/>
              <w:ind w:firstLineChars="200" w:firstLine="420"/>
              <w:rPr>
                <w:rFonts w:ascii="宋体" w:hAnsi="宋体" w:cs="宋体" w:hint="eastAsia"/>
              </w:rPr>
            </w:pPr>
          </w:p>
        </w:tc>
      </w:tr>
      <w:tr w:rsidR="0063622D" w14:paraId="06457459" w14:textId="77777777">
        <w:trPr>
          <w:trHeight w:val="58"/>
        </w:trPr>
        <w:tc>
          <w:tcPr>
            <w:tcW w:w="1983" w:type="dxa"/>
          </w:tcPr>
          <w:p w14:paraId="6141E136" w14:textId="77777777" w:rsidR="0063622D" w:rsidRDefault="0063622D">
            <w:pPr>
              <w:spacing w:line="360" w:lineRule="auto"/>
              <w:ind w:firstLineChars="200" w:firstLine="420"/>
              <w:rPr>
                <w:rFonts w:ascii="宋体" w:hAnsi="宋体" w:cs="宋体" w:hint="eastAsia"/>
              </w:rPr>
            </w:pPr>
          </w:p>
        </w:tc>
        <w:tc>
          <w:tcPr>
            <w:tcW w:w="1623" w:type="dxa"/>
          </w:tcPr>
          <w:p w14:paraId="3769AFA8" w14:textId="77777777" w:rsidR="0063622D" w:rsidRDefault="0063622D">
            <w:pPr>
              <w:spacing w:line="360" w:lineRule="auto"/>
              <w:ind w:firstLineChars="200" w:firstLine="420"/>
              <w:rPr>
                <w:rFonts w:ascii="宋体" w:hAnsi="宋体" w:cs="宋体" w:hint="eastAsia"/>
              </w:rPr>
            </w:pPr>
          </w:p>
        </w:tc>
        <w:tc>
          <w:tcPr>
            <w:tcW w:w="902" w:type="dxa"/>
          </w:tcPr>
          <w:p w14:paraId="6C848E1B" w14:textId="77777777" w:rsidR="0063622D" w:rsidRDefault="0063622D">
            <w:pPr>
              <w:spacing w:line="360" w:lineRule="auto"/>
              <w:ind w:firstLineChars="200" w:firstLine="420"/>
              <w:rPr>
                <w:rFonts w:ascii="宋体" w:hAnsi="宋体" w:cs="宋体" w:hint="eastAsia"/>
              </w:rPr>
            </w:pPr>
          </w:p>
        </w:tc>
        <w:tc>
          <w:tcPr>
            <w:tcW w:w="902" w:type="dxa"/>
          </w:tcPr>
          <w:p w14:paraId="344C85FD" w14:textId="77777777" w:rsidR="0063622D" w:rsidRDefault="0063622D">
            <w:pPr>
              <w:spacing w:line="360" w:lineRule="auto"/>
              <w:ind w:firstLineChars="200" w:firstLine="420"/>
              <w:rPr>
                <w:rFonts w:ascii="宋体" w:hAnsi="宋体" w:cs="宋体" w:hint="eastAsia"/>
              </w:rPr>
            </w:pPr>
          </w:p>
        </w:tc>
        <w:tc>
          <w:tcPr>
            <w:tcW w:w="1071" w:type="dxa"/>
          </w:tcPr>
          <w:p w14:paraId="76BD0F34" w14:textId="77777777" w:rsidR="0063622D" w:rsidRDefault="0063622D">
            <w:pPr>
              <w:spacing w:line="360" w:lineRule="auto"/>
              <w:ind w:firstLineChars="200" w:firstLine="420"/>
              <w:rPr>
                <w:rFonts w:ascii="宋体" w:hAnsi="宋体" w:cs="宋体" w:hint="eastAsia"/>
              </w:rPr>
            </w:pPr>
          </w:p>
        </w:tc>
        <w:tc>
          <w:tcPr>
            <w:tcW w:w="1250" w:type="dxa"/>
          </w:tcPr>
          <w:p w14:paraId="4DFD24FE" w14:textId="77777777" w:rsidR="0063622D" w:rsidRDefault="0063622D">
            <w:pPr>
              <w:spacing w:line="360" w:lineRule="auto"/>
              <w:ind w:firstLineChars="200" w:firstLine="420"/>
              <w:rPr>
                <w:rFonts w:ascii="宋体" w:hAnsi="宋体" w:cs="宋体" w:hint="eastAsia"/>
              </w:rPr>
            </w:pPr>
          </w:p>
        </w:tc>
        <w:tc>
          <w:tcPr>
            <w:tcW w:w="1106" w:type="dxa"/>
          </w:tcPr>
          <w:p w14:paraId="0380FBB8" w14:textId="77777777" w:rsidR="0063622D" w:rsidRDefault="0063622D">
            <w:pPr>
              <w:spacing w:line="360" w:lineRule="auto"/>
              <w:ind w:firstLineChars="200" w:firstLine="420"/>
              <w:rPr>
                <w:rFonts w:ascii="宋体" w:hAnsi="宋体" w:cs="宋体" w:hint="eastAsia"/>
              </w:rPr>
            </w:pPr>
          </w:p>
        </w:tc>
      </w:tr>
      <w:tr w:rsidR="0063622D" w14:paraId="18E68392" w14:textId="77777777">
        <w:trPr>
          <w:trHeight w:val="494"/>
        </w:trPr>
        <w:tc>
          <w:tcPr>
            <w:tcW w:w="8837" w:type="dxa"/>
            <w:gridSpan w:val="7"/>
          </w:tcPr>
          <w:p w14:paraId="318D3E25" w14:textId="77777777" w:rsidR="0063622D"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1295D3AE" w14:textId="77777777" w:rsidR="0063622D"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5E5224D8" w14:textId="77777777" w:rsidR="0063622D"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105C6423"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437A5B3F" w14:textId="77777777" w:rsidR="0063622D"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480B5322" w14:textId="77777777" w:rsidR="0063622D"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7581119F" w14:textId="77777777" w:rsidR="0063622D"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738DEB88" w14:textId="77777777" w:rsidR="0063622D" w:rsidRDefault="00000000">
      <w:pPr>
        <w:spacing w:line="360" w:lineRule="auto"/>
        <w:ind w:firstLineChars="200" w:firstLine="420"/>
        <w:rPr>
          <w:rFonts w:ascii="宋体" w:hAnsi="宋体" w:cs="宋体" w:hint="eastAsia"/>
        </w:rPr>
      </w:pPr>
      <w:r>
        <w:rPr>
          <w:rFonts w:ascii="宋体" w:hAnsi="宋体" w:cs="宋体" w:hint="eastAsia"/>
        </w:rPr>
        <w:t>2、服务方法：</w:t>
      </w:r>
    </w:p>
    <w:p w14:paraId="2691BA77"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3FAB3D06"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3、服务期限：</w:t>
      </w:r>
    </w:p>
    <w:p w14:paraId="2750E832" w14:textId="77777777" w:rsidR="0063622D"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65E897E9" w14:textId="77777777" w:rsidR="0063622D"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2718A601"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77A53E77"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195A4DB9"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38647AAA" w14:textId="77777777" w:rsidR="0063622D"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01C2980A"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214F67AA"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7E48A8CB"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448061E4" w14:textId="77777777" w:rsidR="0063622D"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0C384245" w14:textId="77777777" w:rsidR="0063622D"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5530DC2" w14:textId="77777777" w:rsidR="0063622D"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3E43AA43" w14:textId="77777777" w:rsidR="0063622D"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44E79D90" w14:textId="77777777" w:rsidR="0063622D"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4947342" w14:textId="77777777" w:rsidR="0063622D"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4E166B90" w14:textId="77777777" w:rsidR="0063622D"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4D29632E" w14:textId="77777777" w:rsidR="0063622D"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47CEBCD1" w14:textId="77777777" w:rsidR="0063622D"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w:t>
      </w:r>
      <w:r>
        <w:rPr>
          <w:rFonts w:ascii="宋体" w:hAnsi="宋体" w:cs="宋体" w:hint="eastAsia"/>
        </w:rPr>
        <w:lastRenderedPageBreak/>
        <w:t>告。验收人员有不同意见的，按少数服从多数的原则，但在验收报告上应注明不同意见的内容。</w:t>
      </w:r>
    </w:p>
    <w:p w14:paraId="612E8759" w14:textId="77777777" w:rsidR="0063622D"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510B50F9" w14:textId="77777777" w:rsidR="0063622D"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3A2E5306" w14:textId="77777777" w:rsidR="0063622D"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1E33DC9B" w14:textId="77777777" w:rsidR="0063622D"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46A2EE77"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73A321FF" w14:textId="77777777" w:rsidR="0063622D"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545C1A83"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6C71FC90" w14:textId="77777777" w:rsidR="0063622D"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6BF30C82" w14:textId="77777777" w:rsidR="0063622D" w:rsidRDefault="00000000">
      <w:pPr>
        <w:spacing w:line="360" w:lineRule="auto"/>
        <w:ind w:firstLineChars="200" w:firstLine="420"/>
        <w:rPr>
          <w:rFonts w:ascii="宋体" w:hAnsi="宋体" w:cs="宋体" w:hint="eastAsia"/>
        </w:rPr>
      </w:pPr>
      <w:r>
        <w:rPr>
          <w:rFonts w:ascii="宋体" w:hAnsi="宋体" w:cs="宋体" w:hint="eastAsia"/>
        </w:rPr>
        <w:t>1.本项目不收取</w:t>
      </w:r>
      <w:r>
        <w:rPr>
          <w:rFonts w:ascii="宋体" w:hAnsi="宋体" w:cs="宋体" w:hint="eastAsia"/>
          <w:szCs w:val="27"/>
        </w:rPr>
        <w:t>履约（或质量）保证金</w:t>
      </w:r>
    </w:p>
    <w:p w14:paraId="6633BC27" w14:textId="77777777" w:rsidR="0063622D"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69C617C8" w14:textId="77777777" w:rsidR="0063622D"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6F8B37E8" w14:textId="77777777" w:rsidR="0063622D"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4AECC0D5" w14:textId="77777777" w:rsidR="0063622D"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77AE8776" w14:textId="77777777" w:rsidR="0063622D"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7D8FC322" w14:textId="77777777" w:rsidR="0063622D"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F3DE691" w14:textId="77777777" w:rsidR="0063622D"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lastRenderedPageBreak/>
        <w:t>第十一条 乙方的权利和义务</w:t>
      </w:r>
    </w:p>
    <w:p w14:paraId="54C2FBDA" w14:textId="77777777" w:rsidR="0063622D"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5744B65B" w14:textId="77777777" w:rsidR="0063622D"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214AAF0" w14:textId="77777777" w:rsidR="0063622D"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6DEE5F8C" w14:textId="77777777" w:rsidR="0063622D"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6CD47E10" w14:textId="77777777" w:rsidR="0063622D"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2EF5147D" w14:textId="77777777" w:rsidR="0063622D"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0B1FCFD0" w14:textId="77777777" w:rsidR="0063622D"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5E740E37"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255241E7"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FB7004D" w14:textId="77777777" w:rsidR="0063622D"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0A936B75" w14:textId="77777777" w:rsidR="0063622D"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548E270B" w14:textId="77777777" w:rsidR="0063622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6C7CAC08" w14:textId="77777777" w:rsidR="0063622D"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05E0A359" w14:textId="77777777" w:rsidR="0063622D"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15E74B4D" w14:textId="77777777" w:rsidR="0063622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654084C3" w14:textId="77777777" w:rsidR="0063622D"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77322B17" w14:textId="77777777" w:rsidR="0063622D"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第十五条 不可抗力事件处理</w:t>
      </w:r>
    </w:p>
    <w:p w14:paraId="5AAC1407" w14:textId="77777777" w:rsidR="0063622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689485B"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BA98F8B" w14:textId="77777777" w:rsidR="0063622D"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22F4A216" w14:textId="77777777" w:rsidR="0063622D"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1DFAF0A0"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3EEDDA4E" w14:textId="77777777" w:rsidR="0063622D"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45DCB44F" w14:textId="77777777" w:rsidR="0063622D"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3EFE0999" w14:textId="77777777" w:rsidR="0063622D"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2C316B0"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014A2B31" w14:textId="77777777" w:rsidR="0063622D" w:rsidRDefault="0063622D">
      <w:pPr>
        <w:spacing w:line="360" w:lineRule="auto"/>
        <w:ind w:firstLineChars="200" w:firstLine="420"/>
        <w:rPr>
          <w:rFonts w:ascii="宋体" w:hAnsi="宋体" w:cs="宋体" w:hint="eastAsia"/>
          <w:szCs w:val="27"/>
        </w:rPr>
      </w:pPr>
    </w:p>
    <w:p w14:paraId="1567B4B2" w14:textId="77777777" w:rsidR="0063622D" w:rsidRDefault="0063622D">
      <w:pPr>
        <w:pStyle w:val="BodyText1I"/>
        <w:ind w:firstLine="210"/>
        <w:rPr>
          <w:rFonts w:ascii="宋体" w:hAnsi="宋体" w:cs="宋体" w:hint="eastAsia"/>
        </w:rPr>
      </w:pPr>
    </w:p>
    <w:p w14:paraId="468BC57D"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B2433EC" w14:textId="77777777" w:rsidR="0063622D"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36E8CF49"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1C64E263" w14:textId="77777777" w:rsidR="0063622D"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654DB2A6" w14:textId="77777777" w:rsidR="0063622D" w:rsidRDefault="00000000">
      <w:pPr>
        <w:spacing w:line="360" w:lineRule="auto"/>
        <w:ind w:firstLineChars="200" w:firstLine="420"/>
        <w:rPr>
          <w:rFonts w:ascii="宋体" w:hAnsi="宋体" w:cs="宋体" w:hint="eastAsia"/>
        </w:rPr>
      </w:pPr>
      <w:r>
        <w:rPr>
          <w:rFonts w:ascii="宋体" w:hAnsi="宋体" w:cs="宋体" w:hint="eastAsia"/>
        </w:rPr>
        <w:t>电话：                               电话：</w:t>
      </w:r>
    </w:p>
    <w:p w14:paraId="70CB7D78" w14:textId="77777777" w:rsidR="0063622D"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49994567" w14:textId="77777777" w:rsidR="0063622D"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18084DF9" w14:textId="77777777" w:rsidR="0063622D" w:rsidRDefault="0063622D">
      <w:pPr>
        <w:spacing w:line="640" w:lineRule="exact"/>
        <w:ind w:firstLineChars="200" w:firstLine="420"/>
        <w:rPr>
          <w:rFonts w:ascii="宋体" w:hAnsi="宋体" w:cs="宋体" w:hint="eastAsia"/>
          <w:szCs w:val="27"/>
          <w:u w:val="single"/>
        </w:rPr>
      </w:pPr>
    </w:p>
    <w:p w14:paraId="11A3FCDC" w14:textId="77777777" w:rsidR="0063622D"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B284EA0" w14:textId="77777777" w:rsidR="0063622D" w:rsidRDefault="00000000">
      <w:pPr>
        <w:rPr>
          <w:b/>
          <w:sz w:val="32"/>
          <w:szCs w:val="32"/>
        </w:rPr>
      </w:pPr>
      <w:r>
        <w:rPr>
          <w:rFonts w:hint="eastAsia"/>
          <w:b/>
          <w:sz w:val="32"/>
          <w:szCs w:val="32"/>
        </w:rPr>
        <w:br w:type="page"/>
      </w:r>
    </w:p>
    <w:p w14:paraId="345D2DA3" w14:textId="77777777" w:rsidR="0063622D"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75AC9410" w14:textId="77777777" w:rsidR="0063622D" w:rsidRDefault="0063622D">
      <w:pPr>
        <w:pStyle w:val="BodyText1I"/>
        <w:ind w:firstLine="240"/>
        <w:rPr>
          <w:rFonts w:asciiTheme="minorEastAsia" w:eastAsiaTheme="minorEastAsia" w:hAnsiTheme="minorEastAsia" w:hint="eastAsia"/>
          <w:sz w:val="24"/>
        </w:rPr>
      </w:pPr>
    </w:p>
    <w:p w14:paraId="78B91F72" w14:textId="77777777" w:rsidR="0063622D" w:rsidRDefault="0063622D">
      <w:pPr>
        <w:pStyle w:val="BodyText1I"/>
        <w:ind w:firstLine="240"/>
        <w:rPr>
          <w:rFonts w:asciiTheme="minorEastAsia" w:eastAsiaTheme="minorEastAsia" w:hAnsiTheme="minorEastAsia" w:hint="eastAsia"/>
          <w:sz w:val="24"/>
        </w:rPr>
      </w:pPr>
    </w:p>
    <w:p w14:paraId="70F85F82" w14:textId="77777777" w:rsidR="0063622D" w:rsidRDefault="0063622D">
      <w:pPr>
        <w:pStyle w:val="BodyText1I"/>
        <w:ind w:firstLine="240"/>
        <w:rPr>
          <w:rFonts w:asciiTheme="minorEastAsia" w:eastAsiaTheme="minorEastAsia" w:hAnsiTheme="minorEastAsia" w:hint="eastAsia"/>
          <w:sz w:val="24"/>
        </w:rPr>
      </w:pPr>
    </w:p>
    <w:p w14:paraId="0374EB40" w14:textId="77777777" w:rsidR="0063622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771B4D1" w14:textId="77777777" w:rsidR="0063622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032831B" w14:textId="77777777" w:rsidR="0063622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CDC59BB" w14:textId="77777777" w:rsidR="0063622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3C6B3A3E"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78A63828"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1BC55C5B"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7D74D26A"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05B93807"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2DA7206A"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7F933B00"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4E4B6D8E"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3EB6B27C"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01EA06FB"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0A1A8D0D"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37A1D23D"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560B4691" w14:textId="77777777" w:rsidR="0063622D" w:rsidRDefault="0063622D">
      <w:pPr>
        <w:pStyle w:val="af7"/>
        <w:spacing w:before="0" w:beforeAutospacing="0" w:after="0" w:afterAutospacing="0" w:line="330" w:lineRule="atLeast"/>
        <w:rPr>
          <w:rFonts w:cs="仿宋_GB2312" w:hint="eastAsia"/>
          <w:b/>
          <w:bCs/>
          <w:color w:val="0000FF"/>
          <w:sz w:val="21"/>
          <w:szCs w:val="21"/>
        </w:rPr>
      </w:pPr>
    </w:p>
    <w:p w14:paraId="099F001F" w14:textId="77777777" w:rsidR="0063622D" w:rsidRDefault="0063622D">
      <w:pPr>
        <w:pStyle w:val="BodyText1I"/>
        <w:ind w:firstLine="210"/>
      </w:pPr>
    </w:p>
    <w:p w14:paraId="33D457C4" w14:textId="77777777" w:rsidR="0063622D" w:rsidRDefault="0063622D">
      <w:pPr>
        <w:pStyle w:val="BodyText1I"/>
        <w:ind w:firstLine="210"/>
      </w:pPr>
    </w:p>
    <w:sectPr w:rsidR="0063622D">
      <w:headerReference w:type="default" r:id="rId13"/>
      <w:footerReference w:type="default" r:id="rId14"/>
      <w:pgSz w:w="11907" w:h="16840"/>
      <w:pgMar w:top="2098" w:right="1474" w:bottom="198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527AA" w14:textId="77777777" w:rsidR="00C17355" w:rsidRDefault="00C17355">
      <w:r>
        <w:separator/>
      </w:r>
    </w:p>
  </w:endnote>
  <w:endnote w:type="continuationSeparator" w:id="0">
    <w:p w14:paraId="55DB6707" w14:textId="77777777" w:rsidR="00C17355" w:rsidRDefault="00C1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Droid Sans">
    <w:altName w:val="宋体"/>
    <w:charset w:val="00"/>
    <w:family w:val="auto"/>
    <w:pitch w:val="default"/>
    <w:sig w:usb0="00000000" w:usb1="00000000" w:usb2="00000000" w:usb3="00000000" w:csb0="00040001"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FBDC" w14:textId="77777777" w:rsidR="0063622D" w:rsidRDefault="00000000">
    <w:pPr>
      <w:pStyle w:val="af1"/>
    </w:pPr>
    <w:r>
      <w:rPr>
        <w:noProof/>
      </w:rPr>
      <mc:AlternateContent>
        <mc:Choice Requires="wps">
          <w:drawing>
            <wp:anchor distT="0" distB="0" distL="114300" distR="114300" simplePos="0" relativeHeight="251657216" behindDoc="0" locked="0" layoutInCell="1" allowOverlap="1" wp14:anchorId="0313E10E" wp14:editId="2CAD9301">
              <wp:simplePos x="0" y="0"/>
              <wp:positionH relativeFrom="margin">
                <wp:align>center</wp:align>
              </wp:positionH>
              <wp:positionV relativeFrom="paragraph">
                <wp:posOffset>0</wp:posOffset>
              </wp:positionV>
              <wp:extent cx="57785" cy="131445"/>
              <wp:effectExtent l="0" t="0" r="0" b="0"/>
              <wp:wrapNone/>
              <wp:docPr id="1"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0DBB5D43" w14:textId="77777777" w:rsidR="0063622D" w:rsidRDefault="00000000">
                          <w:pPr>
                            <w:pStyle w:val="af1"/>
                          </w:pPr>
                          <w:r>
                            <w:fldChar w:fldCharType="begin"/>
                          </w:r>
                          <w:r>
                            <w:instrText xml:space="preserve"> PAGE  \* MERGEFORMAT </w:instrText>
                          </w:r>
                          <w:r>
                            <w:fldChar w:fldCharType="separate"/>
                          </w:r>
                          <w:r>
                            <w:t>26</w:t>
                          </w:r>
                          <w:r>
                            <w:fldChar w:fldCharType="end"/>
                          </w:r>
                        </w:p>
                      </w:txbxContent>
                    </wps:txbx>
                    <wps:bodyPr rot="0" vert="horz" wrap="none" lIns="0" tIns="0" rIns="0" bIns="0" anchor="t" anchorCtr="0" upright="1">
                      <a:spAutoFit/>
                    </wps:bodyPr>
                  </wps:wsp>
                </a:graphicData>
              </a:graphic>
            </wp:anchor>
          </w:drawing>
        </mc:Choice>
        <mc:Fallback>
          <w:pict>
            <v:shapetype w14:anchorId="0313E10E" id="_x0000_t202" coordsize="21600,21600" o:spt="202" path="m,l,21600r21600,l21600,xe">
              <v:stroke joinstyle="miter"/>
              <v:path gradientshapeok="t" o:connecttype="rect"/>
            </v:shapetype>
            <v:shape id="Text Box 1027" o:spid="_x0000_s1026" type="#_x0000_t202" style="position:absolute;margin-left:0;margin-top:0;width:4.55pt;height:10.35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0DBB5D43" w14:textId="77777777" w:rsidR="0063622D" w:rsidRDefault="00000000">
                    <w:pPr>
                      <w:pStyle w:val="af1"/>
                    </w:pPr>
                    <w:r>
                      <w:fldChar w:fldCharType="begin"/>
                    </w:r>
                    <w:r>
                      <w:instrText xml:space="preserve"> PAGE  \* MERGEFORMAT </w:instrText>
                    </w:r>
                    <w:r>
                      <w:fldChar w:fldCharType="separate"/>
                    </w:r>
                    <w:r>
                      <w:t>26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DEC8" w14:textId="77777777" w:rsidR="0063622D" w:rsidRDefault="00000000">
    <w:pPr>
      <w:pStyle w:val="af1"/>
    </w:pPr>
    <w:r>
      <w:rPr>
        <w:noProof/>
      </w:rPr>
      <mc:AlternateContent>
        <mc:Choice Requires="wps">
          <w:drawing>
            <wp:anchor distT="0" distB="0" distL="114300" distR="114300" simplePos="0" relativeHeight="251658240" behindDoc="0" locked="0" layoutInCell="1" allowOverlap="1" wp14:anchorId="19ED5AB2" wp14:editId="41BD142A">
              <wp:simplePos x="0" y="0"/>
              <wp:positionH relativeFrom="margin">
                <wp:align>center</wp:align>
              </wp:positionH>
              <wp:positionV relativeFrom="paragraph">
                <wp:posOffset>0</wp:posOffset>
              </wp:positionV>
              <wp:extent cx="57785" cy="131445"/>
              <wp:effectExtent l="0" t="0" r="0" b="0"/>
              <wp:wrapNone/>
              <wp:docPr id="2022705893"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1C32BC7" w14:textId="77777777" w:rsidR="0063622D" w:rsidRDefault="00000000">
                          <w:pPr>
                            <w:pStyle w:val="af1"/>
                          </w:pPr>
                          <w:r>
                            <w:fldChar w:fldCharType="begin"/>
                          </w:r>
                          <w:r>
                            <w:instrText xml:space="preserve"> PAGE  \* MERGEFORMAT </w:instrText>
                          </w:r>
                          <w:r>
                            <w:fldChar w:fldCharType="separate"/>
                          </w:r>
                          <w:r>
                            <w:t>26</w:t>
                          </w:r>
                          <w:r>
                            <w:fldChar w:fldCharType="end"/>
                          </w:r>
                        </w:p>
                      </w:txbxContent>
                    </wps:txbx>
                    <wps:bodyPr rot="0" vert="horz" wrap="none" lIns="0" tIns="0" rIns="0" bIns="0" anchor="t" anchorCtr="0" upright="1">
                      <a:spAutoFit/>
                    </wps:bodyPr>
                  </wps:wsp>
                </a:graphicData>
              </a:graphic>
            </wp:anchor>
          </w:drawing>
        </mc:Choice>
        <mc:Fallback>
          <w:pict>
            <v:shapetype w14:anchorId="19ED5AB2" id="_x0000_t202" coordsize="21600,21600" o:spt="202" path="m,l,21600r21600,l21600,xe">
              <v:stroke joinstyle="miter"/>
              <v:path gradientshapeok="t" o:connecttype="rect"/>
            </v:shapetype>
            <v:shape id="_x0000_s1027" type="#_x0000_t202" style="position:absolute;margin-left:0;margin-top:0;width:4.55pt;height:10.3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BWsWUv1QEAAJQDAAAO&#10;AAAAAAAAAAAAAAAAAC4CAABkcnMvZTJvRG9jLnhtbFBLAQItABQABgAIAAAAIQDy0f1T1wAAAAIB&#10;AAAPAAAAAAAAAAAAAAAAAC8EAABkcnMvZG93bnJldi54bWxQSwUGAAAAAAQABADzAAAAMwUAAAAA&#10;" filled="f" stroked="f">
              <v:textbox style="mso-fit-shape-to-text:t" inset="0,0,0,0">
                <w:txbxContent>
                  <w:p w14:paraId="51C32BC7" w14:textId="77777777" w:rsidR="0063622D" w:rsidRDefault="00000000">
                    <w:pPr>
                      <w:pStyle w:val="af1"/>
                    </w:pPr>
                    <w:r>
                      <w:fldChar w:fldCharType="begin"/>
                    </w:r>
                    <w:r>
                      <w:instrText xml:space="preserve"> PAGE  \* MERGEFORMAT </w:instrText>
                    </w:r>
                    <w:r>
                      <w:fldChar w:fldCharType="separate"/>
                    </w:r>
                    <w:r>
                      <w:t>26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7B3B" w14:textId="77777777" w:rsidR="00C17355" w:rsidRDefault="00C17355">
      <w:r>
        <w:separator/>
      </w:r>
    </w:p>
  </w:footnote>
  <w:footnote w:type="continuationSeparator" w:id="0">
    <w:p w14:paraId="3D9846E6" w14:textId="77777777" w:rsidR="00C17355" w:rsidRDefault="00C17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C5053" w14:textId="77777777" w:rsidR="0063622D" w:rsidRDefault="0063622D">
    <w:pPr>
      <w:pStyle w:val="af3"/>
      <w:pBdr>
        <w:bottom w:val="none" w:sz="0" w:space="0" w:color="auto"/>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85DA" w14:textId="77777777" w:rsidR="0063622D" w:rsidRDefault="0063622D">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59394422">
    <w:abstractNumId w:val="3"/>
  </w:num>
  <w:num w:numId="2" w16cid:durableId="1028990216">
    <w:abstractNumId w:val="2"/>
  </w:num>
  <w:num w:numId="3" w16cid:durableId="1838111392">
    <w:abstractNumId w:val="1"/>
  </w:num>
  <w:num w:numId="4" w16cid:durableId="269243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2C77"/>
    <w:rsid w:val="001337D6"/>
    <w:rsid w:val="00136327"/>
    <w:rsid w:val="00144E58"/>
    <w:rsid w:val="00146C5A"/>
    <w:rsid w:val="00156E7B"/>
    <w:rsid w:val="00157047"/>
    <w:rsid w:val="00157D08"/>
    <w:rsid w:val="00163FD1"/>
    <w:rsid w:val="001670CA"/>
    <w:rsid w:val="00170FFC"/>
    <w:rsid w:val="00172A27"/>
    <w:rsid w:val="00173E50"/>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AA6"/>
    <w:rsid w:val="005E260C"/>
    <w:rsid w:val="005E43B1"/>
    <w:rsid w:val="005F4D02"/>
    <w:rsid w:val="00601BF7"/>
    <w:rsid w:val="0060524B"/>
    <w:rsid w:val="00607654"/>
    <w:rsid w:val="006113CF"/>
    <w:rsid w:val="006132B9"/>
    <w:rsid w:val="006158DC"/>
    <w:rsid w:val="0061645A"/>
    <w:rsid w:val="0062126D"/>
    <w:rsid w:val="00621B09"/>
    <w:rsid w:val="006227BE"/>
    <w:rsid w:val="00625091"/>
    <w:rsid w:val="0063018F"/>
    <w:rsid w:val="00632A25"/>
    <w:rsid w:val="006353B4"/>
    <w:rsid w:val="0063622D"/>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180B"/>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0004"/>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BAF"/>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A408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3AE"/>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2F7C"/>
    <w:rsid w:val="00B222CB"/>
    <w:rsid w:val="00B2244A"/>
    <w:rsid w:val="00B22C29"/>
    <w:rsid w:val="00B261F9"/>
    <w:rsid w:val="00B31041"/>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17355"/>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2336"/>
    <w:rsid w:val="00CB78A2"/>
    <w:rsid w:val="00CB7A49"/>
    <w:rsid w:val="00CC18F5"/>
    <w:rsid w:val="00CC21DA"/>
    <w:rsid w:val="00CC2BBE"/>
    <w:rsid w:val="00CC781E"/>
    <w:rsid w:val="00CC7E9F"/>
    <w:rsid w:val="00CD469E"/>
    <w:rsid w:val="00CD4A5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7565"/>
    <w:rsid w:val="00D514B2"/>
    <w:rsid w:val="00D52EE1"/>
    <w:rsid w:val="00D5419F"/>
    <w:rsid w:val="00D55C88"/>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C42D0"/>
    <w:rsid w:val="020411DA"/>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50B6D23"/>
    <w:rsid w:val="051259ED"/>
    <w:rsid w:val="05252CCF"/>
    <w:rsid w:val="052D5B9E"/>
    <w:rsid w:val="053718C6"/>
    <w:rsid w:val="056326BB"/>
    <w:rsid w:val="056401E1"/>
    <w:rsid w:val="05645491"/>
    <w:rsid w:val="05936B68"/>
    <w:rsid w:val="05940AC6"/>
    <w:rsid w:val="05C0008F"/>
    <w:rsid w:val="05F504EE"/>
    <w:rsid w:val="061E4834"/>
    <w:rsid w:val="062260D2"/>
    <w:rsid w:val="06253CC7"/>
    <w:rsid w:val="06287461"/>
    <w:rsid w:val="064B1AAF"/>
    <w:rsid w:val="065D2B7B"/>
    <w:rsid w:val="069845E6"/>
    <w:rsid w:val="06C13B3D"/>
    <w:rsid w:val="07041580"/>
    <w:rsid w:val="072010BD"/>
    <w:rsid w:val="07726BE5"/>
    <w:rsid w:val="07932A4C"/>
    <w:rsid w:val="07D93108"/>
    <w:rsid w:val="07F876A6"/>
    <w:rsid w:val="08306015"/>
    <w:rsid w:val="083E11BD"/>
    <w:rsid w:val="084C5688"/>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C32327"/>
    <w:rsid w:val="0DC54782"/>
    <w:rsid w:val="0DD405FA"/>
    <w:rsid w:val="0DDC1DC5"/>
    <w:rsid w:val="0E0B6422"/>
    <w:rsid w:val="0E0D1416"/>
    <w:rsid w:val="0E3C1CFB"/>
    <w:rsid w:val="0E470868"/>
    <w:rsid w:val="0E4D1706"/>
    <w:rsid w:val="0E590AFF"/>
    <w:rsid w:val="0E745939"/>
    <w:rsid w:val="0E835B7C"/>
    <w:rsid w:val="0EA31D7A"/>
    <w:rsid w:val="0EDB4DDC"/>
    <w:rsid w:val="0EF425D6"/>
    <w:rsid w:val="0F31382A"/>
    <w:rsid w:val="0F3D79A6"/>
    <w:rsid w:val="0F515C7A"/>
    <w:rsid w:val="0F6634D4"/>
    <w:rsid w:val="0F9F2542"/>
    <w:rsid w:val="0FDF5034"/>
    <w:rsid w:val="100131FC"/>
    <w:rsid w:val="100E1475"/>
    <w:rsid w:val="10141182"/>
    <w:rsid w:val="10234F21"/>
    <w:rsid w:val="10280789"/>
    <w:rsid w:val="103435D2"/>
    <w:rsid w:val="10753CA3"/>
    <w:rsid w:val="107B4D5D"/>
    <w:rsid w:val="10855BDB"/>
    <w:rsid w:val="109202F8"/>
    <w:rsid w:val="10A65B52"/>
    <w:rsid w:val="10A67900"/>
    <w:rsid w:val="10AB7932"/>
    <w:rsid w:val="10D62AA4"/>
    <w:rsid w:val="10F93ED3"/>
    <w:rsid w:val="11056D1C"/>
    <w:rsid w:val="112F78F5"/>
    <w:rsid w:val="11613351"/>
    <w:rsid w:val="11844488"/>
    <w:rsid w:val="11B36778"/>
    <w:rsid w:val="11F305EF"/>
    <w:rsid w:val="12080872"/>
    <w:rsid w:val="12103BCB"/>
    <w:rsid w:val="126A32DB"/>
    <w:rsid w:val="127D554B"/>
    <w:rsid w:val="12C0739F"/>
    <w:rsid w:val="12D01F78"/>
    <w:rsid w:val="13070B2A"/>
    <w:rsid w:val="1351688D"/>
    <w:rsid w:val="13517FF7"/>
    <w:rsid w:val="13533D6F"/>
    <w:rsid w:val="13552B79"/>
    <w:rsid w:val="13561AB1"/>
    <w:rsid w:val="13793DF7"/>
    <w:rsid w:val="137D5290"/>
    <w:rsid w:val="137E7A43"/>
    <w:rsid w:val="13D50C28"/>
    <w:rsid w:val="13E23345"/>
    <w:rsid w:val="13FB7F63"/>
    <w:rsid w:val="141C4A83"/>
    <w:rsid w:val="14214AFF"/>
    <w:rsid w:val="14354A58"/>
    <w:rsid w:val="144E2788"/>
    <w:rsid w:val="1451054A"/>
    <w:rsid w:val="1455356B"/>
    <w:rsid w:val="14677422"/>
    <w:rsid w:val="146A4FD5"/>
    <w:rsid w:val="147A17CF"/>
    <w:rsid w:val="148B12E6"/>
    <w:rsid w:val="149522B6"/>
    <w:rsid w:val="149C34F4"/>
    <w:rsid w:val="14DE58BA"/>
    <w:rsid w:val="152E6B10"/>
    <w:rsid w:val="15311E8E"/>
    <w:rsid w:val="154166FB"/>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6FB64D1"/>
    <w:rsid w:val="17215529"/>
    <w:rsid w:val="175B58E8"/>
    <w:rsid w:val="177B3894"/>
    <w:rsid w:val="1783656C"/>
    <w:rsid w:val="17944956"/>
    <w:rsid w:val="179A1DFB"/>
    <w:rsid w:val="17C117AD"/>
    <w:rsid w:val="17E10BD4"/>
    <w:rsid w:val="17E86A50"/>
    <w:rsid w:val="180513B0"/>
    <w:rsid w:val="181939B9"/>
    <w:rsid w:val="183323C1"/>
    <w:rsid w:val="18952734"/>
    <w:rsid w:val="18A60DE5"/>
    <w:rsid w:val="18D74DC1"/>
    <w:rsid w:val="18EB2C9C"/>
    <w:rsid w:val="18F57676"/>
    <w:rsid w:val="19324427"/>
    <w:rsid w:val="195E16BF"/>
    <w:rsid w:val="197C38F7"/>
    <w:rsid w:val="19A60971"/>
    <w:rsid w:val="19ED659F"/>
    <w:rsid w:val="1A152210"/>
    <w:rsid w:val="1A1D4FC7"/>
    <w:rsid w:val="1A2024D1"/>
    <w:rsid w:val="1A4563DB"/>
    <w:rsid w:val="1A6C12ED"/>
    <w:rsid w:val="1A8618F5"/>
    <w:rsid w:val="1A9D7FC6"/>
    <w:rsid w:val="1AA94BBC"/>
    <w:rsid w:val="1AE259D8"/>
    <w:rsid w:val="1AE34745"/>
    <w:rsid w:val="1AED58EF"/>
    <w:rsid w:val="1B057C4F"/>
    <w:rsid w:val="1B300E3A"/>
    <w:rsid w:val="1B3501FE"/>
    <w:rsid w:val="1B561B37"/>
    <w:rsid w:val="1B960FA2"/>
    <w:rsid w:val="1BE64A86"/>
    <w:rsid w:val="1BF51B10"/>
    <w:rsid w:val="1C0B4154"/>
    <w:rsid w:val="1C1C4F1A"/>
    <w:rsid w:val="1C2362A8"/>
    <w:rsid w:val="1C273FEB"/>
    <w:rsid w:val="1C424981"/>
    <w:rsid w:val="1C5A7422"/>
    <w:rsid w:val="1C5B2866"/>
    <w:rsid w:val="1C940F54"/>
    <w:rsid w:val="1C9A2A0F"/>
    <w:rsid w:val="1CA078F9"/>
    <w:rsid w:val="1CA473E9"/>
    <w:rsid w:val="1CA76EDA"/>
    <w:rsid w:val="1CB06047"/>
    <w:rsid w:val="1CB12360"/>
    <w:rsid w:val="1CC82894"/>
    <w:rsid w:val="1CDC777D"/>
    <w:rsid w:val="1CFA2F29"/>
    <w:rsid w:val="1D747E59"/>
    <w:rsid w:val="1D7C67AB"/>
    <w:rsid w:val="1D8334A3"/>
    <w:rsid w:val="1DB01DBE"/>
    <w:rsid w:val="1DB7314C"/>
    <w:rsid w:val="1DCA7323"/>
    <w:rsid w:val="1E1B44E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FC62A9"/>
    <w:rsid w:val="20193BC8"/>
    <w:rsid w:val="202D76F6"/>
    <w:rsid w:val="2032273B"/>
    <w:rsid w:val="204F3B10"/>
    <w:rsid w:val="20601879"/>
    <w:rsid w:val="2063580D"/>
    <w:rsid w:val="206C021E"/>
    <w:rsid w:val="206E1E82"/>
    <w:rsid w:val="20710966"/>
    <w:rsid w:val="20981EA4"/>
    <w:rsid w:val="20A51947"/>
    <w:rsid w:val="20B15F3B"/>
    <w:rsid w:val="20EC5803"/>
    <w:rsid w:val="20F36B91"/>
    <w:rsid w:val="211A0BFC"/>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242385"/>
    <w:rsid w:val="23290648"/>
    <w:rsid w:val="23384D2F"/>
    <w:rsid w:val="234731C4"/>
    <w:rsid w:val="23825FAA"/>
    <w:rsid w:val="23953F30"/>
    <w:rsid w:val="23B00D6A"/>
    <w:rsid w:val="23CB7951"/>
    <w:rsid w:val="240B2444"/>
    <w:rsid w:val="24165293"/>
    <w:rsid w:val="24634583"/>
    <w:rsid w:val="24727DCD"/>
    <w:rsid w:val="24755042"/>
    <w:rsid w:val="24822706"/>
    <w:rsid w:val="2482721D"/>
    <w:rsid w:val="2483647E"/>
    <w:rsid w:val="24A10BF5"/>
    <w:rsid w:val="24D70B68"/>
    <w:rsid w:val="24FB3E22"/>
    <w:rsid w:val="24FB4505"/>
    <w:rsid w:val="24FB6014"/>
    <w:rsid w:val="2519649B"/>
    <w:rsid w:val="251E2F40"/>
    <w:rsid w:val="25203CCD"/>
    <w:rsid w:val="2584600A"/>
    <w:rsid w:val="258C3110"/>
    <w:rsid w:val="25DF5936"/>
    <w:rsid w:val="25E46AA9"/>
    <w:rsid w:val="25FA3AC0"/>
    <w:rsid w:val="26021963"/>
    <w:rsid w:val="26223BC6"/>
    <w:rsid w:val="262525E5"/>
    <w:rsid w:val="26483AF9"/>
    <w:rsid w:val="264E6012"/>
    <w:rsid w:val="26802C75"/>
    <w:rsid w:val="26AB07CC"/>
    <w:rsid w:val="26C03072"/>
    <w:rsid w:val="26E50D2A"/>
    <w:rsid w:val="26E86A6C"/>
    <w:rsid w:val="26F62F37"/>
    <w:rsid w:val="27397C5C"/>
    <w:rsid w:val="275D2FB6"/>
    <w:rsid w:val="27610678"/>
    <w:rsid w:val="27873B8F"/>
    <w:rsid w:val="28033B5E"/>
    <w:rsid w:val="284538BA"/>
    <w:rsid w:val="28593D52"/>
    <w:rsid w:val="285E0D94"/>
    <w:rsid w:val="287B63A6"/>
    <w:rsid w:val="28887BBF"/>
    <w:rsid w:val="28F25980"/>
    <w:rsid w:val="28F33BD2"/>
    <w:rsid w:val="29023E15"/>
    <w:rsid w:val="29051210"/>
    <w:rsid w:val="290C4C94"/>
    <w:rsid w:val="292728BE"/>
    <w:rsid w:val="292A336C"/>
    <w:rsid w:val="29387837"/>
    <w:rsid w:val="29613C02"/>
    <w:rsid w:val="297E7214"/>
    <w:rsid w:val="29A0718A"/>
    <w:rsid w:val="29BD5D4E"/>
    <w:rsid w:val="29DD218D"/>
    <w:rsid w:val="29DD2CB3"/>
    <w:rsid w:val="29FB2613"/>
    <w:rsid w:val="2A0C2A72"/>
    <w:rsid w:val="2A111E36"/>
    <w:rsid w:val="2A383867"/>
    <w:rsid w:val="2A397C18"/>
    <w:rsid w:val="2A5015D5"/>
    <w:rsid w:val="2AA44A58"/>
    <w:rsid w:val="2AB729DE"/>
    <w:rsid w:val="2AB949A8"/>
    <w:rsid w:val="2AC66408"/>
    <w:rsid w:val="2AF27EBA"/>
    <w:rsid w:val="2AF63392"/>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482D6D"/>
    <w:rsid w:val="33523A32"/>
    <w:rsid w:val="33552D94"/>
    <w:rsid w:val="339B7340"/>
    <w:rsid w:val="33DA636A"/>
    <w:rsid w:val="33EA25D1"/>
    <w:rsid w:val="33F848B7"/>
    <w:rsid w:val="342521E3"/>
    <w:rsid w:val="34366616"/>
    <w:rsid w:val="345D2848"/>
    <w:rsid w:val="34637732"/>
    <w:rsid w:val="346C2A8B"/>
    <w:rsid w:val="34943D90"/>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8204506"/>
    <w:rsid w:val="386677F1"/>
    <w:rsid w:val="38AF73EA"/>
    <w:rsid w:val="38D95136"/>
    <w:rsid w:val="38DC4FA1"/>
    <w:rsid w:val="38ED03A5"/>
    <w:rsid w:val="38FB1FB4"/>
    <w:rsid w:val="391B270E"/>
    <w:rsid w:val="391D25A6"/>
    <w:rsid w:val="39243934"/>
    <w:rsid w:val="39321D68"/>
    <w:rsid w:val="393517E8"/>
    <w:rsid w:val="393C475A"/>
    <w:rsid w:val="393D67A4"/>
    <w:rsid w:val="3942025E"/>
    <w:rsid w:val="39587A5F"/>
    <w:rsid w:val="396170BB"/>
    <w:rsid w:val="39736669"/>
    <w:rsid w:val="39921B3C"/>
    <w:rsid w:val="39CF0051"/>
    <w:rsid w:val="39D4535A"/>
    <w:rsid w:val="3A1C460B"/>
    <w:rsid w:val="3A26548A"/>
    <w:rsid w:val="3A612966"/>
    <w:rsid w:val="3A777A93"/>
    <w:rsid w:val="3A944AE9"/>
    <w:rsid w:val="3AAB4E3D"/>
    <w:rsid w:val="3AAF461F"/>
    <w:rsid w:val="3AC16F61"/>
    <w:rsid w:val="3AC912CF"/>
    <w:rsid w:val="3ACA2C02"/>
    <w:rsid w:val="3ACC1BCC"/>
    <w:rsid w:val="3ACC4283"/>
    <w:rsid w:val="3AE80991"/>
    <w:rsid w:val="3B08098E"/>
    <w:rsid w:val="3B693880"/>
    <w:rsid w:val="3B6B584A"/>
    <w:rsid w:val="3B8763FC"/>
    <w:rsid w:val="3B903503"/>
    <w:rsid w:val="3B920829"/>
    <w:rsid w:val="3BAE6CD9"/>
    <w:rsid w:val="3BB84807"/>
    <w:rsid w:val="3BC82C9D"/>
    <w:rsid w:val="3C270B87"/>
    <w:rsid w:val="3C3000ED"/>
    <w:rsid w:val="3C371186"/>
    <w:rsid w:val="3C3C2D43"/>
    <w:rsid w:val="3C5207B8"/>
    <w:rsid w:val="3C7921E9"/>
    <w:rsid w:val="3CBE5E4E"/>
    <w:rsid w:val="3CF25AF7"/>
    <w:rsid w:val="3D141F11"/>
    <w:rsid w:val="3D232399"/>
    <w:rsid w:val="3D2E2D19"/>
    <w:rsid w:val="3D31181A"/>
    <w:rsid w:val="3D485717"/>
    <w:rsid w:val="3D7911B5"/>
    <w:rsid w:val="3DA037A5"/>
    <w:rsid w:val="3DC87CB2"/>
    <w:rsid w:val="3DDC65E6"/>
    <w:rsid w:val="3DDF7E2A"/>
    <w:rsid w:val="3E10448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3FF724F2"/>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213106"/>
    <w:rsid w:val="42262AA5"/>
    <w:rsid w:val="422E5823"/>
    <w:rsid w:val="424463FC"/>
    <w:rsid w:val="425608D6"/>
    <w:rsid w:val="425D589D"/>
    <w:rsid w:val="425F59DD"/>
    <w:rsid w:val="42770F78"/>
    <w:rsid w:val="42935686"/>
    <w:rsid w:val="42982C9D"/>
    <w:rsid w:val="42B21FB1"/>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6B16B7"/>
    <w:rsid w:val="45921C25"/>
    <w:rsid w:val="459260C9"/>
    <w:rsid w:val="45CC1461"/>
    <w:rsid w:val="45E05087"/>
    <w:rsid w:val="45E16709"/>
    <w:rsid w:val="46207231"/>
    <w:rsid w:val="465313B5"/>
    <w:rsid w:val="4654337F"/>
    <w:rsid w:val="46603AD2"/>
    <w:rsid w:val="46886BA6"/>
    <w:rsid w:val="471A1ED2"/>
    <w:rsid w:val="4743767B"/>
    <w:rsid w:val="474451A1"/>
    <w:rsid w:val="475D052A"/>
    <w:rsid w:val="47777325"/>
    <w:rsid w:val="477E5B11"/>
    <w:rsid w:val="478657BA"/>
    <w:rsid w:val="47C655AE"/>
    <w:rsid w:val="47CA7D9C"/>
    <w:rsid w:val="47CB141F"/>
    <w:rsid w:val="47F46BC7"/>
    <w:rsid w:val="481132D5"/>
    <w:rsid w:val="48524AAD"/>
    <w:rsid w:val="48627FD5"/>
    <w:rsid w:val="48861F15"/>
    <w:rsid w:val="48D72771"/>
    <w:rsid w:val="490552AA"/>
    <w:rsid w:val="49AB59AC"/>
    <w:rsid w:val="49D722FD"/>
    <w:rsid w:val="49EF3AEA"/>
    <w:rsid w:val="4A003601"/>
    <w:rsid w:val="4A0B1FA6"/>
    <w:rsid w:val="4A1277D9"/>
    <w:rsid w:val="4A260766"/>
    <w:rsid w:val="4A3B6A5E"/>
    <w:rsid w:val="4A5B1180"/>
    <w:rsid w:val="4A69564B"/>
    <w:rsid w:val="4A9A3CE6"/>
    <w:rsid w:val="4AB61684"/>
    <w:rsid w:val="4ABA2026"/>
    <w:rsid w:val="4ABB577A"/>
    <w:rsid w:val="4AF528F5"/>
    <w:rsid w:val="4AF869CF"/>
    <w:rsid w:val="4B315A3D"/>
    <w:rsid w:val="4B5C2F33"/>
    <w:rsid w:val="4B5D6832"/>
    <w:rsid w:val="4B7A4CDC"/>
    <w:rsid w:val="4B7F2937"/>
    <w:rsid w:val="4B8225F6"/>
    <w:rsid w:val="4B937D5C"/>
    <w:rsid w:val="4B944C64"/>
    <w:rsid w:val="4BB5041C"/>
    <w:rsid w:val="4BF11ABA"/>
    <w:rsid w:val="4C346C1E"/>
    <w:rsid w:val="4C3E2B07"/>
    <w:rsid w:val="4C577725"/>
    <w:rsid w:val="4C63431C"/>
    <w:rsid w:val="4C935807"/>
    <w:rsid w:val="4CAC7A71"/>
    <w:rsid w:val="4CB87FAD"/>
    <w:rsid w:val="4CF22EBA"/>
    <w:rsid w:val="4D091EAA"/>
    <w:rsid w:val="4D153868"/>
    <w:rsid w:val="4D21045F"/>
    <w:rsid w:val="4D471D29"/>
    <w:rsid w:val="4D4C3002"/>
    <w:rsid w:val="4D5719B3"/>
    <w:rsid w:val="4D7F33D7"/>
    <w:rsid w:val="4DA90454"/>
    <w:rsid w:val="4DEA4CF4"/>
    <w:rsid w:val="4E2104D3"/>
    <w:rsid w:val="4E3C6BD2"/>
    <w:rsid w:val="4E516B22"/>
    <w:rsid w:val="4E79167E"/>
    <w:rsid w:val="4E913FBD"/>
    <w:rsid w:val="4E9F7959"/>
    <w:rsid w:val="4EAA4484"/>
    <w:rsid w:val="4ECF5C98"/>
    <w:rsid w:val="4F245FE4"/>
    <w:rsid w:val="4F6E3703"/>
    <w:rsid w:val="4F9604DF"/>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4328A4"/>
    <w:rsid w:val="5177586B"/>
    <w:rsid w:val="51842D6A"/>
    <w:rsid w:val="519A2E90"/>
    <w:rsid w:val="51A90A23"/>
    <w:rsid w:val="51CA1D8A"/>
    <w:rsid w:val="520420FD"/>
    <w:rsid w:val="52390069"/>
    <w:rsid w:val="5246001F"/>
    <w:rsid w:val="524F431A"/>
    <w:rsid w:val="52500E9E"/>
    <w:rsid w:val="52861534"/>
    <w:rsid w:val="528D1696"/>
    <w:rsid w:val="52A04D83"/>
    <w:rsid w:val="52AD183E"/>
    <w:rsid w:val="52CB2821"/>
    <w:rsid w:val="52CC5908"/>
    <w:rsid w:val="52E94A8B"/>
    <w:rsid w:val="530879CB"/>
    <w:rsid w:val="53330CBE"/>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3A433F"/>
    <w:rsid w:val="56486A5C"/>
    <w:rsid w:val="56B24C1F"/>
    <w:rsid w:val="56CF0F2B"/>
    <w:rsid w:val="56E16569"/>
    <w:rsid w:val="570457DB"/>
    <w:rsid w:val="571C57F3"/>
    <w:rsid w:val="57580486"/>
    <w:rsid w:val="575E462C"/>
    <w:rsid w:val="57C40364"/>
    <w:rsid w:val="57D63BF4"/>
    <w:rsid w:val="57DD1426"/>
    <w:rsid w:val="57DE6E15"/>
    <w:rsid w:val="57E66554"/>
    <w:rsid w:val="57F8000E"/>
    <w:rsid w:val="583F3276"/>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2C64D8"/>
    <w:rsid w:val="5C3F7E9C"/>
    <w:rsid w:val="5C5F065B"/>
    <w:rsid w:val="5C6F4617"/>
    <w:rsid w:val="5C982768"/>
    <w:rsid w:val="5CA161B2"/>
    <w:rsid w:val="5CAF68E9"/>
    <w:rsid w:val="5CBC5AAE"/>
    <w:rsid w:val="5CC543A9"/>
    <w:rsid w:val="5CE46DB3"/>
    <w:rsid w:val="5CF27722"/>
    <w:rsid w:val="5D123132"/>
    <w:rsid w:val="5D1F7DEB"/>
    <w:rsid w:val="5D3C6BEF"/>
    <w:rsid w:val="5E196F30"/>
    <w:rsid w:val="5E1A1D8F"/>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C5111D"/>
    <w:rsid w:val="5FC627A0"/>
    <w:rsid w:val="5FEB2206"/>
    <w:rsid w:val="5FF23595"/>
    <w:rsid w:val="5FF94923"/>
    <w:rsid w:val="60333C23"/>
    <w:rsid w:val="60363DC9"/>
    <w:rsid w:val="605F38FD"/>
    <w:rsid w:val="606C7B8D"/>
    <w:rsid w:val="606F72DB"/>
    <w:rsid w:val="608368E3"/>
    <w:rsid w:val="60AC7F80"/>
    <w:rsid w:val="60C56EFB"/>
    <w:rsid w:val="60CC6C9B"/>
    <w:rsid w:val="60D22077"/>
    <w:rsid w:val="60F035F8"/>
    <w:rsid w:val="60F041D8"/>
    <w:rsid w:val="613E10B3"/>
    <w:rsid w:val="61483DB4"/>
    <w:rsid w:val="61905EB4"/>
    <w:rsid w:val="61D373F6"/>
    <w:rsid w:val="61F03F10"/>
    <w:rsid w:val="61FD4500"/>
    <w:rsid w:val="62051CA5"/>
    <w:rsid w:val="62066C0B"/>
    <w:rsid w:val="622A5268"/>
    <w:rsid w:val="622F04A1"/>
    <w:rsid w:val="623C143F"/>
    <w:rsid w:val="623E1776"/>
    <w:rsid w:val="62456183"/>
    <w:rsid w:val="62707B3A"/>
    <w:rsid w:val="62744735"/>
    <w:rsid w:val="62A768B8"/>
    <w:rsid w:val="62B334AF"/>
    <w:rsid w:val="62DF24F6"/>
    <w:rsid w:val="630F26B0"/>
    <w:rsid w:val="636010D6"/>
    <w:rsid w:val="63B05C41"/>
    <w:rsid w:val="63BC45E5"/>
    <w:rsid w:val="63C86026"/>
    <w:rsid w:val="63F0603D"/>
    <w:rsid w:val="64025D70"/>
    <w:rsid w:val="64436AB5"/>
    <w:rsid w:val="645C0879"/>
    <w:rsid w:val="645F787B"/>
    <w:rsid w:val="64610CE9"/>
    <w:rsid w:val="64741C1C"/>
    <w:rsid w:val="647B6A0A"/>
    <w:rsid w:val="647D689B"/>
    <w:rsid w:val="648C064A"/>
    <w:rsid w:val="649F2599"/>
    <w:rsid w:val="65055B18"/>
    <w:rsid w:val="651641C9"/>
    <w:rsid w:val="655C6080"/>
    <w:rsid w:val="65605444"/>
    <w:rsid w:val="656B3097"/>
    <w:rsid w:val="656E4858"/>
    <w:rsid w:val="65742119"/>
    <w:rsid w:val="657F2DFA"/>
    <w:rsid w:val="65A44D2D"/>
    <w:rsid w:val="65B0017A"/>
    <w:rsid w:val="65B0271E"/>
    <w:rsid w:val="65C43C25"/>
    <w:rsid w:val="65EF1521"/>
    <w:rsid w:val="665C4848"/>
    <w:rsid w:val="668A0D6B"/>
    <w:rsid w:val="66AB4942"/>
    <w:rsid w:val="66B94F27"/>
    <w:rsid w:val="66C37A39"/>
    <w:rsid w:val="66DC0AFB"/>
    <w:rsid w:val="66F67E0E"/>
    <w:rsid w:val="672F1572"/>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0740E0"/>
    <w:rsid w:val="6A885ED1"/>
    <w:rsid w:val="6AA87672"/>
    <w:rsid w:val="6AAD6A36"/>
    <w:rsid w:val="6B182A49"/>
    <w:rsid w:val="6B511AB7"/>
    <w:rsid w:val="6B762D04"/>
    <w:rsid w:val="6BC77FCB"/>
    <w:rsid w:val="6BD02406"/>
    <w:rsid w:val="6BE9595D"/>
    <w:rsid w:val="6BFF7765"/>
    <w:rsid w:val="6C660F5A"/>
    <w:rsid w:val="6C8847AD"/>
    <w:rsid w:val="6C8C5F63"/>
    <w:rsid w:val="6CCD1611"/>
    <w:rsid w:val="6CD02EB0"/>
    <w:rsid w:val="6D1A1931"/>
    <w:rsid w:val="6D1F0B58"/>
    <w:rsid w:val="6D321474"/>
    <w:rsid w:val="6D3654A5"/>
    <w:rsid w:val="6D5D0BE7"/>
    <w:rsid w:val="6D5F0EF9"/>
    <w:rsid w:val="6D664A01"/>
    <w:rsid w:val="6DA71E62"/>
    <w:rsid w:val="6DB602F7"/>
    <w:rsid w:val="6DDE15FC"/>
    <w:rsid w:val="6DE0518A"/>
    <w:rsid w:val="6DE7336D"/>
    <w:rsid w:val="6DFF209F"/>
    <w:rsid w:val="6E22598D"/>
    <w:rsid w:val="6E3B6A4F"/>
    <w:rsid w:val="6E3F02ED"/>
    <w:rsid w:val="6E7206C2"/>
    <w:rsid w:val="6EB24C26"/>
    <w:rsid w:val="6EBC037B"/>
    <w:rsid w:val="6ED24CBD"/>
    <w:rsid w:val="6EE47BF5"/>
    <w:rsid w:val="6F047014"/>
    <w:rsid w:val="6F0E46F1"/>
    <w:rsid w:val="6F2439FD"/>
    <w:rsid w:val="6F5B5AA7"/>
    <w:rsid w:val="6F751AEC"/>
    <w:rsid w:val="6FB2689C"/>
    <w:rsid w:val="6FD07D18"/>
    <w:rsid w:val="700370F8"/>
    <w:rsid w:val="70075491"/>
    <w:rsid w:val="707F7384"/>
    <w:rsid w:val="709E54A1"/>
    <w:rsid w:val="70D50A94"/>
    <w:rsid w:val="718F6E95"/>
    <w:rsid w:val="71973F9C"/>
    <w:rsid w:val="71A32941"/>
    <w:rsid w:val="71FD0B25"/>
    <w:rsid w:val="720B620B"/>
    <w:rsid w:val="721147C0"/>
    <w:rsid w:val="721A6835"/>
    <w:rsid w:val="727871DB"/>
    <w:rsid w:val="72823C75"/>
    <w:rsid w:val="729F75AC"/>
    <w:rsid w:val="72A430EE"/>
    <w:rsid w:val="72A5093A"/>
    <w:rsid w:val="72BE68BD"/>
    <w:rsid w:val="72C708B1"/>
    <w:rsid w:val="72CD6775"/>
    <w:rsid w:val="72DA72BE"/>
    <w:rsid w:val="72EE22E1"/>
    <w:rsid w:val="73075151"/>
    <w:rsid w:val="731F249B"/>
    <w:rsid w:val="739A5FC5"/>
    <w:rsid w:val="73C83C54"/>
    <w:rsid w:val="73D31750"/>
    <w:rsid w:val="74170E85"/>
    <w:rsid w:val="74365CEE"/>
    <w:rsid w:val="74392095"/>
    <w:rsid w:val="7447614D"/>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902210"/>
    <w:rsid w:val="769E5BA6"/>
    <w:rsid w:val="76A413CA"/>
    <w:rsid w:val="7707036B"/>
    <w:rsid w:val="77184DE6"/>
    <w:rsid w:val="77343C5C"/>
    <w:rsid w:val="773D55E5"/>
    <w:rsid w:val="77AE2E62"/>
    <w:rsid w:val="77BE6726"/>
    <w:rsid w:val="77E517D3"/>
    <w:rsid w:val="77ED2E5B"/>
    <w:rsid w:val="77EF52B6"/>
    <w:rsid w:val="77FA11D3"/>
    <w:rsid w:val="77FD1797"/>
    <w:rsid w:val="78120820"/>
    <w:rsid w:val="782C4FAF"/>
    <w:rsid w:val="789E20B4"/>
    <w:rsid w:val="789E6834"/>
    <w:rsid w:val="78AF2513"/>
    <w:rsid w:val="78B443FF"/>
    <w:rsid w:val="78BE4504"/>
    <w:rsid w:val="78ED1F7D"/>
    <w:rsid w:val="78FB3F8B"/>
    <w:rsid w:val="791365FE"/>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767318"/>
    <w:rsid w:val="7BA72548"/>
    <w:rsid w:val="7BAB6FC2"/>
    <w:rsid w:val="7BCB1412"/>
    <w:rsid w:val="7BCF79D9"/>
    <w:rsid w:val="7BDA1655"/>
    <w:rsid w:val="7BDE7397"/>
    <w:rsid w:val="7BF00E78"/>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02117"/>
  <w15:docId w15:val="{6485792B-0841-465A-8013-96DB6A8C1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toc 2"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qFormat/>
    <w:pPr>
      <w:ind w:leftChars="1400" w:left="140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link w:val="a9"/>
    <w:uiPriority w:val="99"/>
    <w:qFormat/>
    <w:pPr>
      <w:spacing w:after="120"/>
    </w:p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next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TOC2">
    <w:name w:val="toc 2"/>
    <w:basedOn w:val="a"/>
    <w:next w:val="a"/>
    <w:uiPriority w:val="39"/>
    <w:qFormat/>
    <w:pPr>
      <w:ind w:leftChars="200" w:left="420"/>
    </w:p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aff0">
    <w:name w:val="段"/>
    <w:next w:val="a"/>
    <w:qFormat/>
    <w:pPr>
      <w:autoSpaceDE w:val="0"/>
      <w:autoSpaceDN w:val="0"/>
      <w:adjustRightInd w:val="0"/>
      <w:snapToGrid w:val="0"/>
      <w:spacing w:line="360" w:lineRule="auto"/>
      <w:ind w:firstLineChars="200" w:firstLine="200"/>
      <w:jc w:val="both"/>
    </w:pPr>
    <w:rPr>
      <w:rFonts w:ascii="宋体"/>
      <w:sz w:val="24"/>
      <w:szCs w:val="22"/>
    </w:rPr>
  </w:style>
  <w:style w:type="paragraph" w:customStyle="1" w:styleId="Default">
    <w:name w:val="Default"/>
    <w:next w:val="af3"/>
    <w:qFormat/>
    <w:pPr>
      <w:widowControl w:val="0"/>
      <w:autoSpaceDE w:val="0"/>
      <w:autoSpaceDN w:val="0"/>
    </w:pPr>
    <w:rPr>
      <w:rFonts w:ascii="仿宋" w:eastAsia="仿宋" w:hAnsi="仿宋" w:hint="eastAsia"/>
      <w:color w:val="000000"/>
      <w:sz w:val="24"/>
    </w:rPr>
  </w:style>
  <w:style w:type="paragraph" w:customStyle="1" w:styleId="aff1">
    <w:name w:val="首行缩进"/>
    <w:basedOn w:val="a"/>
    <w:qFormat/>
    <w:pPr>
      <w:spacing w:line="360" w:lineRule="auto"/>
      <w:ind w:firstLineChars="200" w:firstLine="200"/>
    </w:pPr>
    <w:rPr>
      <w:rFonts w:ascii="宋体" w:cs="宋体"/>
      <w:kern w:val="0"/>
    </w:rPr>
  </w:style>
  <w:style w:type="paragraph" w:customStyle="1" w:styleId="aff2">
    <w:name w:val="我的正文"/>
    <w:basedOn w:val="aa"/>
    <w:qFormat/>
    <w:pPr>
      <w:spacing w:line="500" w:lineRule="exact"/>
      <w:ind w:firstLine="480"/>
    </w:pPr>
    <w:rPr>
      <w:sz w:val="24"/>
    </w:rPr>
  </w:style>
  <w:style w:type="paragraph" w:customStyle="1" w:styleId="aff3">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10">
    <w:name w:val="无间隔1"/>
    <w:next w:val="a3"/>
    <w:qFormat/>
    <w:pPr>
      <w:widowControl w:val="0"/>
      <w:jc w:val="both"/>
    </w:pPr>
    <w:rPr>
      <w:rFonts w:ascii="Calibri" w:hAnsi="Calibri"/>
      <w:kern w:val="2"/>
      <w:sz w:val="21"/>
      <w:szCs w:val="22"/>
    </w:rPr>
  </w:style>
  <w:style w:type="paragraph" w:customStyle="1" w:styleId="BodyText21">
    <w:name w:val="Body Text 21"/>
    <w:basedOn w:val="a"/>
    <w:next w:val="a8"/>
    <w:qFormat/>
    <w:rPr>
      <w:rFonts w:ascii="ˎ̥" w:hAnsi="ˎ̥" w:cs="宋体"/>
      <w:b/>
      <w:sz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UserStyle3">
    <w:name w:val="UserStyle_3"/>
    <w:basedOn w:val="a"/>
    <w:qFormat/>
    <w:pPr>
      <w:spacing w:after="120" w:line="480" w:lineRule="auto"/>
    </w:p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4">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5">
    <w:name w:val="前附表"/>
    <w:basedOn w:val="aff6"/>
    <w:qFormat/>
    <w:pPr>
      <w:spacing w:line="440" w:lineRule="exact"/>
      <w:ind w:leftChars="50" w:left="50" w:rightChars="50" w:right="50"/>
      <w:jc w:val="left"/>
    </w:pPr>
    <w:rPr>
      <w:rFonts w:cs="宋体"/>
      <w:color w:val="000000"/>
      <w:kern w:val="0"/>
      <w:szCs w:val="21"/>
    </w:rPr>
  </w:style>
  <w:style w:type="paragraph" w:customStyle="1" w:styleId="aff6">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51">
    <w:name w:val="font51"/>
    <w:basedOn w:val="a0"/>
    <w:qFormat/>
    <w:rPr>
      <w:rFonts w:ascii="Arial" w:hAnsi="Arial" w:cs="Arial"/>
      <w:color w:val="000000"/>
      <w:sz w:val="24"/>
      <w:szCs w:val="24"/>
      <w:u w:val="none"/>
    </w:rPr>
  </w:style>
  <w:style w:type="paragraph" w:customStyle="1" w:styleId="32">
    <w:name w:val="样式3"/>
    <w:basedOn w:val="ac"/>
    <w:qFormat/>
    <w:pPr>
      <w:spacing w:line="240" w:lineRule="atLeast"/>
      <w:outlineLvl w:val="0"/>
    </w:pPr>
    <w:rPr>
      <w:rFonts w:hAnsi="Calibri" w:cs="Droid San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reditchina.gov.cn/"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AB04C-9177-49D6-86C4-2002888A0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12087</Words>
  <Characters>12572</Characters>
  <Application>Microsoft Office Word</Application>
  <DocSecurity>0</DocSecurity>
  <Lines>967</Lines>
  <Paragraphs>913</Paragraphs>
  <ScaleCrop>false</ScaleCrop>
  <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14</cp:revision>
  <cp:lastPrinted>2024-03-20T01:10:00Z</cp:lastPrinted>
  <dcterms:created xsi:type="dcterms:W3CDTF">2026-04-21T08:49:00Z</dcterms:created>
  <dcterms:modified xsi:type="dcterms:W3CDTF">2026-09-16T02:36:00Z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A0D4AFF656434E469D82698BE8ACE830_13</vt:lpwstr>
  </property>
  <property fmtid="{D5CDD505-2E9C-101B-9397-08002B2CF9AE}" pid="4" name="KSOTemplateDocerSaveRecord">
    <vt:lpwstr>eyJoZGlkIjoiZGQzMjNiYzJjMDYzM2FiMmM0MzIxYjcwODI5YWI3MmQiLCJ1c2VySWQiOiIxNDg4NzY3OTY3In0=</vt:lpwstr>
  </property>
</Properties>
</file>