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DF33F">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5478761A">
      <w:pPr>
        <w:tabs>
          <w:tab w:val="left" w:pos="315"/>
          <w:tab w:val="left" w:pos="8820"/>
        </w:tabs>
        <w:spacing w:line="500" w:lineRule="exact"/>
        <w:ind w:right="267" w:rightChars="127"/>
        <w:jc w:val="center"/>
        <w:rPr>
          <w:rFonts w:ascii="仿宋_GB2312" w:eastAsia="仿宋_GB2312"/>
          <w:b/>
          <w:bCs/>
          <w:sz w:val="48"/>
          <w:highlight w:val="none"/>
        </w:rPr>
      </w:pPr>
    </w:p>
    <w:p w14:paraId="20F976E4">
      <w:pPr>
        <w:tabs>
          <w:tab w:val="left" w:pos="315"/>
          <w:tab w:val="left" w:pos="8820"/>
        </w:tabs>
        <w:spacing w:line="500" w:lineRule="exact"/>
        <w:ind w:right="267" w:rightChars="127"/>
        <w:jc w:val="center"/>
        <w:rPr>
          <w:rFonts w:hint="eastAsia" w:ascii="微软简标宋" w:eastAsia="黑体"/>
          <w:b/>
          <w:bCs/>
          <w:sz w:val="52"/>
          <w:highlight w:val="none"/>
        </w:rPr>
      </w:pPr>
    </w:p>
    <w:p w14:paraId="21346A48">
      <w:pPr>
        <w:tabs>
          <w:tab w:val="left" w:pos="315"/>
          <w:tab w:val="left" w:pos="8820"/>
        </w:tabs>
        <w:spacing w:line="500" w:lineRule="exact"/>
        <w:ind w:right="267" w:rightChars="127"/>
        <w:jc w:val="center"/>
        <w:rPr>
          <w:rFonts w:hint="eastAsia" w:ascii="微软简标宋" w:eastAsia="黑体"/>
          <w:b/>
          <w:bCs/>
          <w:sz w:val="52"/>
          <w:highlight w:val="none"/>
        </w:rPr>
      </w:pPr>
    </w:p>
    <w:p w14:paraId="3BE4C354">
      <w:pPr>
        <w:tabs>
          <w:tab w:val="left" w:pos="315"/>
          <w:tab w:val="left" w:pos="8820"/>
        </w:tabs>
        <w:spacing w:line="500" w:lineRule="exact"/>
        <w:ind w:right="267" w:rightChars="127"/>
        <w:jc w:val="center"/>
        <w:rPr>
          <w:rFonts w:hint="eastAsia" w:ascii="微软简标宋" w:eastAsia="黑体"/>
          <w:b/>
          <w:bCs/>
          <w:sz w:val="52"/>
          <w:highlight w:val="none"/>
        </w:rPr>
      </w:pPr>
    </w:p>
    <w:p w14:paraId="7A520E45">
      <w:pPr>
        <w:keepNext w:val="0"/>
        <w:keepLines w:val="0"/>
        <w:pageBreakBefore w:val="0"/>
        <w:widowControl w:val="0"/>
        <w:tabs>
          <w:tab w:val="left" w:pos="315"/>
          <w:tab w:val="left" w:pos="8820"/>
        </w:tabs>
        <w:kinsoku/>
        <w:wordWrap/>
        <w:overflowPunct/>
        <w:topLinePunct w:val="0"/>
        <w:autoSpaceDE/>
        <w:autoSpaceDN/>
        <w:bidi w:val="0"/>
        <w:adjustRightInd/>
        <w:snapToGrid/>
        <w:spacing w:line="1000" w:lineRule="exact"/>
        <w:ind w:right="267" w:rightChars="127"/>
        <w:jc w:val="center"/>
        <w:textAlignment w:val="auto"/>
        <w:rPr>
          <w:rFonts w:ascii="微软简标宋" w:eastAsia="黑体"/>
          <w:b/>
          <w:bCs/>
          <w:sz w:val="52"/>
          <w:highlight w:val="none"/>
        </w:rPr>
      </w:pPr>
      <w:r>
        <w:rPr>
          <w:rFonts w:hint="eastAsia" w:ascii="微软简标宋" w:eastAsia="黑体"/>
          <w:b/>
          <w:bCs/>
          <w:sz w:val="52"/>
          <w:highlight w:val="none"/>
        </w:rPr>
        <w:t>竞争性磋商文件</w:t>
      </w:r>
    </w:p>
    <w:p w14:paraId="0C58EFF4">
      <w:pPr>
        <w:tabs>
          <w:tab w:val="left" w:pos="315"/>
          <w:tab w:val="left" w:pos="8820"/>
        </w:tabs>
        <w:spacing w:line="500" w:lineRule="exact"/>
        <w:ind w:right="267" w:rightChars="127"/>
        <w:jc w:val="center"/>
        <w:rPr>
          <w:rFonts w:ascii="仿宋_GB2312" w:eastAsia="仿宋_GB2312"/>
          <w:sz w:val="44"/>
          <w:highlight w:val="none"/>
        </w:rPr>
      </w:pPr>
    </w:p>
    <w:p w14:paraId="2C135B50">
      <w:pPr>
        <w:tabs>
          <w:tab w:val="left" w:pos="315"/>
          <w:tab w:val="left" w:pos="8820"/>
        </w:tabs>
        <w:ind w:right="267" w:rightChars="127"/>
        <w:rPr>
          <w:rFonts w:ascii="仿宋_GB2312" w:eastAsia="仿宋_GB2312"/>
          <w:sz w:val="44"/>
          <w:highlight w:val="none"/>
        </w:rPr>
      </w:pPr>
    </w:p>
    <w:p w14:paraId="20309DB0">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643BA7C4">
      <w:pPr>
        <w:tabs>
          <w:tab w:val="left" w:pos="315"/>
          <w:tab w:val="left" w:pos="8820"/>
        </w:tabs>
        <w:spacing w:line="500" w:lineRule="exact"/>
        <w:ind w:right="267" w:rightChars="127"/>
        <w:rPr>
          <w:rFonts w:ascii="仿宋_GB2312" w:eastAsia="仿宋_GB2312"/>
          <w:b/>
          <w:bCs/>
          <w:sz w:val="36"/>
          <w:highlight w:val="none"/>
        </w:rPr>
      </w:pPr>
    </w:p>
    <w:p w14:paraId="5E72220A">
      <w:pPr>
        <w:tabs>
          <w:tab w:val="left" w:pos="315"/>
          <w:tab w:val="left" w:pos="8820"/>
        </w:tabs>
        <w:spacing w:line="500" w:lineRule="exact"/>
        <w:ind w:right="267" w:rightChars="127"/>
        <w:jc w:val="center"/>
        <w:rPr>
          <w:rFonts w:ascii="宋体" w:hAnsi="宋体"/>
          <w:sz w:val="32"/>
          <w:highlight w:val="none"/>
        </w:rPr>
      </w:pPr>
    </w:p>
    <w:p w14:paraId="1DA5AF1F">
      <w:pPr>
        <w:pStyle w:val="2"/>
        <w:rPr>
          <w:rFonts w:ascii="宋体" w:hAnsi="宋体"/>
          <w:sz w:val="32"/>
          <w:highlight w:val="none"/>
        </w:rPr>
      </w:pPr>
    </w:p>
    <w:p w14:paraId="57276599">
      <w:pPr>
        <w:pStyle w:val="2"/>
        <w:rPr>
          <w:rFonts w:ascii="宋体" w:hAnsi="宋体"/>
          <w:sz w:val="32"/>
          <w:highlight w:val="none"/>
        </w:rPr>
      </w:pPr>
    </w:p>
    <w:p w14:paraId="211F56D6">
      <w:pPr>
        <w:tabs>
          <w:tab w:val="left" w:pos="315"/>
          <w:tab w:val="left" w:pos="8820"/>
        </w:tabs>
        <w:spacing w:line="500" w:lineRule="exact"/>
        <w:ind w:right="267" w:rightChars="127"/>
        <w:jc w:val="both"/>
        <w:rPr>
          <w:rFonts w:ascii="微软简标宋" w:eastAsia="黑体"/>
          <w:b/>
          <w:bCs/>
          <w:sz w:val="52"/>
          <w:highlight w:val="none"/>
        </w:rPr>
      </w:pPr>
    </w:p>
    <w:p w14:paraId="7B1AE5C3">
      <w:pPr>
        <w:tabs>
          <w:tab w:val="left" w:pos="315"/>
          <w:tab w:val="left" w:pos="8820"/>
        </w:tabs>
        <w:spacing w:line="600" w:lineRule="exact"/>
        <w:ind w:left="1120" w:right="267" w:rightChars="127" w:hanging="1120" w:hangingChars="400"/>
        <w:jc w:val="left"/>
        <w:rPr>
          <w:rFonts w:ascii="宋体" w:hAnsi="宋体"/>
          <w:b w:val="0"/>
          <w:bCs w:val="0"/>
          <w:sz w:val="28"/>
          <w:szCs w:val="28"/>
          <w:highlight w:val="none"/>
        </w:rPr>
      </w:pPr>
      <w:r>
        <w:rPr>
          <w:rFonts w:hint="eastAsia" w:ascii="宋体" w:hAnsi="宋体"/>
          <w:b w:val="0"/>
          <w:bCs w:val="0"/>
          <w:sz w:val="28"/>
          <w:szCs w:val="28"/>
          <w:highlight w:val="none"/>
        </w:rPr>
        <w:t>项目名称:</w:t>
      </w:r>
      <w:r>
        <w:rPr>
          <w:rFonts w:hint="eastAsia" w:ascii="宋体" w:hAnsi="宋体" w:cs="宋体"/>
          <w:b w:val="0"/>
          <w:bCs w:val="0"/>
          <w:sz w:val="28"/>
          <w:szCs w:val="28"/>
          <w:highlight w:val="none"/>
          <w:lang w:val="en-US" w:eastAsia="zh-CN"/>
        </w:rPr>
        <w:t>周口市生态环境局淮阳分局周口市淮阳区王店乡朱庄行政村大段自然村生活污水截污纳管项目</w:t>
      </w:r>
    </w:p>
    <w:p w14:paraId="14B1BD23">
      <w:pPr>
        <w:tabs>
          <w:tab w:val="left" w:pos="315"/>
          <w:tab w:val="left" w:pos="8820"/>
        </w:tabs>
        <w:spacing w:line="600" w:lineRule="exact"/>
        <w:ind w:right="267" w:rightChars="127"/>
        <w:jc w:val="left"/>
        <w:rPr>
          <w:rFonts w:ascii="宋体" w:hAnsi="宋体"/>
          <w:b w:val="0"/>
          <w:bCs w:val="0"/>
          <w:sz w:val="28"/>
          <w:szCs w:val="28"/>
          <w:highlight w:val="none"/>
        </w:rPr>
      </w:pPr>
      <w:r>
        <w:rPr>
          <w:rFonts w:hint="eastAsia" w:ascii="宋体" w:hAnsi="宋体"/>
          <w:b w:val="0"/>
          <w:bCs w:val="0"/>
          <w:sz w:val="28"/>
          <w:szCs w:val="28"/>
          <w:highlight w:val="none"/>
        </w:rPr>
        <w:t>项目编号:</w:t>
      </w:r>
      <w:r>
        <w:rPr>
          <w:rFonts w:hint="eastAsia" w:ascii="宋体" w:hAnsi="宋体"/>
          <w:b w:val="0"/>
          <w:bCs w:val="0"/>
          <w:sz w:val="28"/>
          <w:szCs w:val="28"/>
          <w:highlight w:val="none"/>
          <w:lang w:val="en-US" w:eastAsia="zh-CN"/>
        </w:rPr>
        <w:t>周财磋商采购-2026-86</w:t>
      </w:r>
    </w:p>
    <w:p w14:paraId="16B6C3D9">
      <w:pPr>
        <w:pStyle w:val="12"/>
        <w:jc w:val="center"/>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highlight w:val="none"/>
          <w:lang w:val="en-US" w:eastAsia="zh-CN" w:bidi="ar-SA"/>
        </w:rPr>
        <w:t>2026年8月</w:t>
      </w:r>
      <w:r>
        <w:rPr>
          <w:rFonts w:hint="eastAsia" w:ascii="宋体" w:hAnsi="宋体" w:cs="宋体"/>
          <w:b w:val="0"/>
          <w:bCs w:val="0"/>
          <w:kern w:val="2"/>
          <w:sz w:val="28"/>
          <w:szCs w:val="28"/>
          <w:highlight w:val="none"/>
          <w:lang w:val="en-US" w:eastAsia="zh-CN" w:bidi="ar-SA"/>
        </w:rPr>
        <w:t>25</w:t>
      </w:r>
      <w:r>
        <w:rPr>
          <w:rFonts w:hint="eastAsia" w:ascii="宋体" w:hAnsi="宋体" w:eastAsia="宋体" w:cs="宋体"/>
          <w:b w:val="0"/>
          <w:bCs w:val="0"/>
          <w:kern w:val="2"/>
          <w:sz w:val="28"/>
          <w:szCs w:val="28"/>
          <w:highlight w:val="none"/>
          <w:lang w:val="en-US" w:eastAsia="zh-CN" w:bidi="ar-SA"/>
        </w:rPr>
        <w:t>日</w:t>
      </w:r>
    </w:p>
    <w:p w14:paraId="7E62CC37">
      <w:pPr>
        <w:spacing w:line="560" w:lineRule="exact"/>
        <w:jc w:val="center"/>
        <w:rPr>
          <w:rFonts w:hint="eastAsia" w:ascii="宋体" w:hAnsi="宋体" w:cs="宋体"/>
          <w:b/>
          <w:sz w:val="32"/>
          <w:szCs w:val="32"/>
          <w:highlight w:val="none"/>
        </w:rPr>
      </w:pPr>
    </w:p>
    <w:p w14:paraId="7B450F4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3875C5E">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53E6E879">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32A753E">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0675C2E7">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6A6D6C6E">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4650EAA7">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333F1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12"/>
      <w:bookmarkStart w:id="1" w:name="_Toc35393629"/>
      <w:bookmarkStart w:id="2" w:name="_Toc28359089"/>
      <w:bookmarkStart w:id="3" w:name="_Toc35393798"/>
      <w:bookmarkStart w:id="4" w:name="OLE_LINK2"/>
      <w:bookmarkStart w:id="5" w:name="OLE_LINK1"/>
      <w:r>
        <w:rPr>
          <w:rFonts w:hint="eastAsia" w:ascii="宋体" w:hAnsi="宋体" w:eastAsia="宋体" w:cs="宋体"/>
          <w:i w:val="0"/>
          <w:iCs w:val="0"/>
          <w:sz w:val="24"/>
          <w:szCs w:val="24"/>
          <w:highlight w:val="none"/>
          <w:lang w:val="en-US" w:eastAsia="zh-CN"/>
        </w:rPr>
        <w:t>项目概况</w:t>
      </w:r>
    </w:p>
    <w:p w14:paraId="1F846D7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周口市生态环境局淮阳分局周口市淮阳区王店乡朱庄行政村大段自然村生活污水截污纳管项目 (项目名称) 的潜在投标人应在周口市公共资源交易中心网（http://jyzx.zhoukou.gov.cn）获取招标文件，并于    年  月  日    点    分（北京时间）前递交投标文件。</w:t>
      </w:r>
    </w:p>
    <w:p w14:paraId="16515D57">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210934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周财磋商采购-2026-86</w:t>
      </w:r>
    </w:p>
    <w:p w14:paraId="59CDC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val="en-US" w:eastAsia="zh-CN"/>
        </w:rPr>
        <w:t>周口市生态环境局淮阳分局周口市淮阳区王店乡朱庄行政村大段自然村生活污水截污纳管项目</w:t>
      </w:r>
    </w:p>
    <w:p w14:paraId="1A0A53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25C5E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956000.00元</w:t>
      </w:r>
    </w:p>
    <w:p w14:paraId="6DA76E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956000.00元</w:t>
      </w:r>
    </w:p>
    <w:p w14:paraId="795A3731">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1"/>
        <w:tblW w:w="0" w:type="auto"/>
        <w:tblInd w:w="3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5340"/>
        <w:gridCol w:w="2182"/>
      </w:tblGrid>
      <w:tr w14:paraId="6C02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70" w:type="dxa"/>
            <w:vAlign w:val="center"/>
          </w:tcPr>
          <w:p w14:paraId="1B967DD8">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340" w:type="dxa"/>
            <w:vAlign w:val="center"/>
          </w:tcPr>
          <w:p w14:paraId="5A4E1870">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182" w:type="dxa"/>
            <w:vAlign w:val="center"/>
          </w:tcPr>
          <w:p w14:paraId="135190BA">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1F2D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70" w:type="dxa"/>
            <w:vAlign w:val="center"/>
          </w:tcPr>
          <w:p w14:paraId="07F1D36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340" w:type="dxa"/>
            <w:vAlign w:val="center"/>
          </w:tcPr>
          <w:p w14:paraId="1FD4D306">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周口市生态环境局淮阳分局周口市淮阳区王店乡朱庄行政村大段自然村生活污水截污纳管项目</w:t>
            </w:r>
          </w:p>
        </w:tc>
        <w:tc>
          <w:tcPr>
            <w:tcW w:w="2182" w:type="dxa"/>
            <w:vAlign w:val="center"/>
          </w:tcPr>
          <w:p w14:paraId="64454B0C">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95.6</w:t>
            </w:r>
          </w:p>
        </w:tc>
      </w:tr>
    </w:tbl>
    <w:p w14:paraId="3F1D4B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10448C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60日历天</w:t>
      </w:r>
    </w:p>
    <w:p w14:paraId="618378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799"/>
      <w:bookmarkStart w:id="7" w:name="_Toc28359013"/>
      <w:bookmarkStart w:id="8" w:name="_Toc28359090"/>
      <w:bookmarkStart w:id="9" w:name="_Toc35393630"/>
      <w:r>
        <w:rPr>
          <w:rFonts w:hint="eastAsia" w:ascii="宋体" w:hAnsi="宋体" w:eastAsia="宋体" w:cs="宋体"/>
          <w:i w:val="0"/>
          <w:iCs w:val="0"/>
          <w:sz w:val="24"/>
          <w:szCs w:val="24"/>
          <w:highlight w:val="none"/>
        </w:rPr>
        <w:t>是否接受进口产品：否</w:t>
      </w:r>
    </w:p>
    <w:p w14:paraId="736D5A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07F9F5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w:t>
      </w:r>
      <w:r>
        <w:rPr>
          <w:rFonts w:hint="eastAsia" w:ascii="宋体" w:hAnsi="宋体" w:eastAsia="宋体" w:cs="宋体"/>
          <w:i w:val="0"/>
          <w:iCs w:val="0"/>
          <w:sz w:val="24"/>
          <w:szCs w:val="24"/>
          <w:highlight w:val="none"/>
          <w:u w:val="single"/>
          <w:lang w:val="en-US" w:eastAsia="zh-CN"/>
        </w:rPr>
        <w:t>额（</w:t>
      </w:r>
      <w:r>
        <w:rPr>
          <w:rFonts w:hint="eastAsia" w:asciiTheme="minorEastAsia" w:hAnsiTheme="minorEastAsia" w:eastAsiaTheme="minorEastAsia" w:cstheme="minorEastAsia"/>
          <w:i w:val="0"/>
          <w:iCs w:val="0"/>
          <w:sz w:val="24"/>
          <w:szCs w:val="24"/>
          <w:highlight w:val="none"/>
          <w:u w:val="single"/>
          <w:lang w:val="en-US" w:eastAsia="zh-CN"/>
        </w:rPr>
        <w:t>95.6</w:t>
      </w:r>
      <w:r>
        <w:rPr>
          <w:rFonts w:hint="eastAsia" w:ascii="宋体" w:hAnsi="宋体" w:eastAsia="宋体" w:cs="宋体"/>
          <w:i w:val="0"/>
          <w:iCs w:val="0"/>
          <w:sz w:val="24"/>
          <w:szCs w:val="24"/>
          <w:highlight w:val="none"/>
          <w:u w:val="single"/>
          <w:lang w:val="en-US" w:eastAsia="zh-CN"/>
        </w:rPr>
        <w:t>万元）</w:t>
      </w:r>
      <w:r>
        <w:rPr>
          <w:rFonts w:hint="eastAsia" w:ascii="宋体" w:hAnsi="宋体" w:eastAsia="宋体" w:cs="宋体"/>
          <w:i w:val="0"/>
          <w:iCs w:val="0"/>
          <w:sz w:val="24"/>
          <w:szCs w:val="24"/>
          <w:highlight w:val="none"/>
          <w:u w:val="none"/>
          <w:lang w:val="en-US" w:eastAsia="zh-CN"/>
        </w:rPr>
        <w:t xml:space="preserve"> </w:t>
      </w:r>
      <w:r>
        <w:rPr>
          <w:rFonts w:hint="eastAsia" w:ascii="宋体" w:hAnsi="宋体" w:cs="宋体"/>
          <w:i w:val="0"/>
          <w:iCs w:val="0"/>
          <w:sz w:val="24"/>
          <w:szCs w:val="24"/>
          <w:highlight w:val="none"/>
          <w:u w:val="none"/>
          <w:lang w:val="en-US" w:eastAsia="zh-CN"/>
        </w:rPr>
        <w:t>，</w:t>
      </w:r>
      <w:r>
        <w:rPr>
          <w:rFonts w:hint="eastAsia" w:ascii="宋体" w:hAnsi="宋体" w:eastAsia="宋体" w:cs="宋体"/>
          <w:i w:val="0"/>
          <w:iCs w:val="0"/>
          <w:sz w:val="24"/>
          <w:szCs w:val="24"/>
          <w:highlight w:val="none"/>
          <w:u w:val="none"/>
          <w:lang w:val="en-US" w:eastAsia="zh-CN"/>
        </w:rPr>
        <w:t>必须提供中小企业声明函。</w:t>
      </w:r>
    </w:p>
    <w:p w14:paraId="19C0165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6A3364E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22B64ED">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27F7562">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C394C15">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3B93A84">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D54D4AB">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AAC8E92">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4C28E35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42EDD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w:t>
      </w:r>
      <w:r>
        <w:rPr>
          <w:rFonts w:hint="eastAsia" w:ascii="宋体" w:hAnsi="宋体" w:eastAsia="宋体" w:cs="宋体"/>
          <w:sz w:val="24"/>
          <w:highlight w:val="none"/>
        </w:rPr>
        <w:t>在标书中附加盖公章的供应商及法定代表人网页查询扫描件，查询日期为公告发布之日起至投标截止之日止。</w:t>
      </w:r>
    </w:p>
    <w:p w14:paraId="4B2297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资质要求：</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须具备市政公用工程施工总承包叁级及以上资质，并在人员、设备、资金等方面具有相应的施工能力，其中，申请人拟派项目负责人须具备市政公用工程专业贰级及以上注册建造师执业资格，并持有有效的安全生产考核合格证书，且未担任其他在施建设工程项目的项目经理。</w:t>
      </w:r>
    </w:p>
    <w:p w14:paraId="22AAA34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800"/>
      <w:bookmarkStart w:id="13" w:name="_Toc35393631"/>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612B8E0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47AA46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6E602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16510FB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65DD63C2">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28359015"/>
      <w:bookmarkStart w:id="15" w:name="_Toc28359092"/>
      <w:bookmarkStart w:id="16" w:name="_Toc35393632"/>
      <w:bookmarkStart w:id="17" w:name="_Toc35393801"/>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3959A6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3D3E9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3B1FB79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35393802"/>
      <w:bookmarkStart w:id="19" w:name="_Toc35393633"/>
      <w:bookmarkStart w:id="20" w:name="_Toc28359016"/>
      <w:bookmarkStart w:id="21" w:name="_Toc28359093"/>
      <w:r>
        <w:rPr>
          <w:rFonts w:hint="eastAsia" w:asciiTheme="minorEastAsia" w:hAnsiTheme="minorEastAsia" w:eastAsiaTheme="minorEastAsia" w:cstheme="minorEastAsia"/>
          <w:b w:val="0"/>
          <w:i w:val="0"/>
          <w:iCs w:val="0"/>
          <w:sz w:val="24"/>
          <w:szCs w:val="24"/>
          <w:highlight w:val="none"/>
        </w:rPr>
        <w:t>五、开启</w:t>
      </w:r>
      <w:bookmarkEnd w:id="18"/>
      <w:bookmarkEnd w:id="19"/>
      <w:bookmarkEnd w:id="20"/>
      <w:bookmarkEnd w:id="21"/>
    </w:p>
    <w:p w14:paraId="09BAC8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43D53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4C1819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17"/>
      <w:bookmarkStart w:id="23" w:name="_Toc28359094"/>
      <w:bookmarkStart w:id="24" w:name="_Toc35393634"/>
      <w:bookmarkStart w:id="25" w:name="_Toc35393803"/>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1D47A0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02908E0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635"/>
      <w:bookmarkStart w:id="27" w:name="_Toc35393804"/>
      <w:r>
        <w:rPr>
          <w:rFonts w:hint="eastAsia" w:asciiTheme="minorEastAsia" w:hAnsiTheme="minorEastAsia" w:eastAsiaTheme="minorEastAsia" w:cstheme="minorEastAsia"/>
          <w:b w:val="0"/>
          <w:sz w:val="24"/>
          <w:szCs w:val="24"/>
          <w:highlight w:val="none"/>
        </w:rPr>
        <w:t>七、其他补充事宜</w:t>
      </w:r>
      <w:bookmarkEnd w:id="26"/>
      <w:bookmarkEnd w:id="27"/>
    </w:p>
    <w:p w14:paraId="7F113A9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35393636"/>
      <w:bookmarkStart w:id="30" w:name="_Toc35393805"/>
      <w:bookmarkStart w:id="31"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758934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359427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Theme="minorEastAsia" w:hAnsiTheme="minorEastAsia" w:eastAsiaTheme="minorEastAsia" w:cstheme="minorEastAsia"/>
          <w:i w:val="0"/>
          <w:iCs w:val="0"/>
          <w:sz w:val="24"/>
          <w:szCs w:val="24"/>
          <w:highlight w:val="none"/>
          <w:lang w:val="en-US" w:eastAsia="zh-CN"/>
        </w:rPr>
        <w:t>周口市生态环境局淮阳分局</w:t>
      </w:r>
      <w:r>
        <w:rPr>
          <w:rFonts w:hint="eastAsia" w:ascii="宋体" w:hAnsi="宋体" w:eastAsia="宋体" w:cs="宋体"/>
          <w:i w:val="0"/>
          <w:iCs w:val="0"/>
          <w:sz w:val="24"/>
          <w:szCs w:val="24"/>
          <w:highlight w:val="none"/>
        </w:rPr>
        <w:t>　　　　　　　　　　　　</w:t>
      </w:r>
    </w:p>
    <w:p w14:paraId="0EB6B3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地址：河南省周口市淮阳区羲皇大道中段　　　　　　　　　　　　</w:t>
      </w:r>
    </w:p>
    <w:p w14:paraId="733927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eastAsia="宋体" w:cs="宋体"/>
          <w:i w:val="0"/>
          <w:iCs w:val="0"/>
          <w:sz w:val="24"/>
          <w:szCs w:val="24"/>
          <w:highlight w:val="none"/>
          <w:lang w:val="en-US" w:eastAsia="zh-CN"/>
        </w:rPr>
        <w:t>张斌</w:t>
      </w:r>
      <w:r>
        <w:rPr>
          <w:rFonts w:hint="eastAsia" w:ascii="宋体" w:hAnsi="宋体" w:eastAsia="宋体" w:cs="宋体"/>
          <w:i w:val="0"/>
          <w:iCs w:val="0"/>
          <w:sz w:val="24"/>
          <w:szCs w:val="24"/>
          <w:highlight w:val="none"/>
        </w:rPr>
        <w:t xml:space="preserve">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17739329888</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　　　　　　　　　　　 </w:t>
      </w:r>
      <w:bookmarkStart w:id="32" w:name="_Toc28359086"/>
      <w:bookmarkStart w:id="33" w:name="_Toc28359009"/>
    </w:p>
    <w:p w14:paraId="0AA5EF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00D239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名称：周口市公共资源交易中心政府采购中心　　　　　　　　　　　　</w:t>
      </w:r>
    </w:p>
    <w:p w14:paraId="7A9877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49A4D8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0394-8106517、17839489001</w:t>
      </w:r>
      <w:r>
        <w:rPr>
          <w:rFonts w:hint="eastAsia" w:ascii="宋体" w:hAnsi="宋体" w:eastAsia="宋体" w:cs="宋体"/>
          <w:i w:val="0"/>
          <w:iCs w:val="0"/>
          <w:sz w:val="24"/>
          <w:szCs w:val="24"/>
          <w:highlight w:val="none"/>
        </w:rPr>
        <w:t>　　　　　　　　</w:t>
      </w:r>
    </w:p>
    <w:bookmarkEnd w:id="34"/>
    <w:bookmarkEnd w:id="35"/>
    <w:p w14:paraId="32B9A8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周口市</w:t>
      </w:r>
      <w:r>
        <w:rPr>
          <w:rFonts w:hint="eastAsia" w:ascii="宋体" w:hAnsi="宋体" w:eastAsia="宋体" w:cs="宋体"/>
          <w:i w:val="0"/>
          <w:iCs w:val="0"/>
          <w:sz w:val="24"/>
          <w:szCs w:val="24"/>
          <w:highlight w:val="none"/>
          <w:lang w:val="en-US" w:eastAsia="zh-CN"/>
        </w:rPr>
        <w:t>财政局</w:t>
      </w:r>
      <w:r>
        <w:rPr>
          <w:rFonts w:hint="eastAsia" w:ascii="宋体" w:hAnsi="宋体" w:cs="宋体"/>
          <w:i w:val="0"/>
          <w:iCs w:val="0"/>
          <w:sz w:val="24"/>
          <w:szCs w:val="24"/>
          <w:highlight w:val="none"/>
          <w:lang w:val="en-US" w:eastAsia="zh-CN"/>
        </w:rPr>
        <w:t>政府监督管理科</w:t>
      </w:r>
    </w:p>
    <w:p w14:paraId="6CDED5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联系方式:0394-</w:t>
      </w:r>
      <w:r>
        <w:rPr>
          <w:rFonts w:hint="eastAsia" w:ascii="宋体" w:hAnsi="宋体" w:cs="宋体"/>
          <w:i w:val="0"/>
          <w:iCs w:val="0"/>
          <w:sz w:val="24"/>
          <w:szCs w:val="24"/>
          <w:highlight w:val="none"/>
          <w:lang w:val="en-US" w:eastAsia="zh-CN"/>
        </w:rPr>
        <w:t>8106976</w:t>
      </w:r>
    </w:p>
    <w:p w14:paraId="4C9C84C7">
      <w:pPr>
        <w:pStyle w:val="2"/>
        <w:numPr>
          <w:ilvl w:val="0"/>
          <w:numId w:val="0"/>
        </w:numPr>
        <w:rPr>
          <w:rFonts w:hint="default"/>
          <w:highlight w:val="none"/>
          <w:lang w:val="en-US" w:eastAsia="zh-CN"/>
        </w:rPr>
      </w:pPr>
    </w:p>
    <w:p w14:paraId="433A8AA9">
      <w:pPr>
        <w:pStyle w:val="2"/>
        <w:numPr>
          <w:ilvl w:val="0"/>
          <w:numId w:val="0"/>
        </w:numPr>
        <w:rPr>
          <w:rFonts w:hint="default"/>
          <w:highlight w:val="none"/>
          <w:lang w:val="en-US" w:eastAsia="zh-CN"/>
        </w:rPr>
      </w:pPr>
    </w:p>
    <w:p w14:paraId="06F5A906">
      <w:pPr>
        <w:pStyle w:val="13"/>
        <w:adjustRightInd w:val="0"/>
        <w:snapToGrid w:val="0"/>
        <w:spacing w:line="360" w:lineRule="auto"/>
        <w:jc w:val="righ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周口市公共资源交易中心政府采购中心</w:t>
      </w:r>
      <w:r>
        <w:rPr>
          <w:rFonts w:hint="eastAsia" w:ascii="宋体" w:hAnsi="宋体" w:cs="宋体"/>
          <w:sz w:val="24"/>
          <w:szCs w:val="24"/>
          <w:highlight w:val="none"/>
          <w:lang w:val="en-US" w:eastAsia="zh-CN"/>
        </w:rPr>
        <w:t xml:space="preserve">  </w:t>
      </w:r>
    </w:p>
    <w:p w14:paraId="68368729">
      <w:pPr>
        <w:pStyle w:val="25"/>
        <w:adjustRightInd w:val="0"/>
        <w:spacing w:line="360" w:lineRule="auto"/>
        <w:ind w:firstLine="6240" w:firstLineChars="26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25</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FCD236F">
      <w:pPr>
        <w:pStyle w:val="2"/>
        <w:rPr>
          <w:rFonts w:hint="default" w:asciiTheme="minorEastAsia" w:hAnsiTheme="minorEastAsia" w:eastAsiaTheme="minorEastAsia" w:cstheme="minorEastAsia"/>
          <w:sz w:val="24"/>
          <w:szCs w:val="24"/>
          <w:highlight w:val="none"/>
          <w:lang w:val="en-US" w:eastAsia="zh-CN"/>
        </w:rPr>
      </w:pPr>
    </w:p>
    <w:bookmarkEnd w:id="4"/>
    <w:bookmarkEnd w:id="5"/>
    <w:p w14:paraId="6C6070FD">
      <w:pPr>
        <w:pStyle w:val="2"/>
        <w:rPr>
          <w:highlight w:val="none"/>
        </w:rPr>
      </w:pPr>
    </w:p>
    <w:p w14:paraId="0084DD9A">
      <w:pPr>
        <w:pStyle w:val="2"/>
        <w:rPr>
          <w:highlight w:val="none"/>
        </w:rPr>
      </w:pPr>
    </w:p>
    <w:p w14:paraId="0AC2D8F3">
      <w:pPr>
        <w:pStyle w:val="2"/>
        <w:rPr>
          <w:highlight w:val="none"/>
        </w:rPr>
      </w:pPr>
    </w:p>
    <w:p w14:paraId="2D8F9421">
      <w:pPr>
        <w:jc w:val="center"/>
        <w:rPr>
          <w:rFonts w:hint="eastAsia" w:ascii="宋体" w:hAnsi="宋体" w:cs="宋体"/>
          <w:b/>
          <w:sz w:val="24"/>
          <w:highlight w:val="none"/>
        </w:rPr>
      </w:pPr>
    </w:p>
    <w:p w14:paraId="46B84D24">
      <w:pPr>
        <w:jc w:val="center"/>
        <w:rPr>
          <w:rFonts w:hint="eastAsia" w:ascii="宋体" w:hAnsi="宋体" w:cs="宋体"/>
          <w:b/>
          <w:sz w:val="24"/>
          <w:highlight w:val="none"/>
        </w:rPr>
      </w:pPr>
    </w:p>
    <w:p w14:paraId="25C5A5B0">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DFBA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6E992C1">
            <w:pPr>
              <w:jc w:val="center"/>
              <w:rPr>
                <w:rFonts w:ascii="宋体" w:hAnsi="宋体" w:cs="宋体"/>
                <w:sz w:val="24"/>
                <w:highlight w:val="none"/>
              </w:rPr>
            </w:pPr>
            <w:r>
              <w:rPr>
                <w:rFonts w:hint="eastAsia" w:ascii="宋体" w:hAnsi="宋体" w:cs="宋体"/>
                <w:sz w:val="24"/>
                <w:highlight w:val="none"/>
              </w:rPr>
              <w:t>供应商须知前附表</w:t>
            </w:r>
          </w:p>
        </w:tc>
      </w:tr>
      <w:tr w14:paraId="59AE0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4055C84">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1AD93B9">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646422BF">
            <w:pPr>
              <w:rPr>
                <w:rFonts w:ascii="宋体" w:hAnsi="宋体" w:cs="宋体"/>
                <w:sz w:val="24"/>
                <w:highlight w:val="none"/>
              </w:rPr>
            </w:pPr>
            <w:r>
              <w:rPr>
                <w:rFonts w:hint="eastAsia" w:ascii="宋体" w:hAnsi="宋体" w:cs="宋体"/>
                <w:sz w:val="24"/>
                <w:highlight w:val="none"/>
              </w:rPr>
              <w:t>内  容</w:t>
            </w:r>
          </w:p>
        </w:tc>
      </w:tr>
      <w:tr w14:paraId="7F6049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0365DBC">
            <w:pPr>
              <w:numPr>
                <w:ilvl w:val="0"/>
                <w:numId w:val="1"/>
              </w:numPr>
              <w:spacing w:beforeLines="50"/>
              <w:jc w:val="center"/>
              <w:rPr>
                <w:rFonts w:ascii="宋体" w:hAnsi="宋体" w:cs="宋体"/>
                <w:sz w:val="24"/>
                <w:highlight w:val="none"/>
              </w:rPr>
            </w:pPr>
          </w:p>
        </w:tc>
        <w:tc>
          <w:tcPr>
            <w:tcW w:w="1995" w:type="dxa"/>
            <w:vAlign w:val="center"/>
          </w:tcPr>
          <w:p w14:paraId="54350C37">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6CA02584">
            <w:pPr>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asciiTheme="minorEastAsia" w:hAnsiTheme="minorEastAsia" w:eastAsiaTheme="minorEastAsia" w:cstheme="minorEastAsia"/>
                <w:i w:val="0"/>
                <w:iCs w:val="0"/>
                <w:sz w:val="24"/>
                <w:szCs w:val="24"/>
                <w:highlight w:val="none"/>
                <w:lang w:val="en-US" w:eastAsia="zh-CN"/>
              </w:rPr>
              <w:t>周口市生态环境局淮阳分局周口市淮阳区王店乡朱庄行政村大段自然村生活污水截污纳管项目</w:t>
            </w:r>
          </w:p>
          <w:p w14:paraId="643AA9D3">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2）采购内容：</w:t>
            </w:r>
            <w:r>
              <w:rPr>
                <w:rFonts w:hint="eastAsia" w:ascii="宋体" w:hAnsi="宋体" w:cs="宋体"/>
                <w:color w:val="000000"/>
                <w:sz w:val="24"/>
                <w:highlight w:val="none"/>
                <w:lang w:val="en-US" w:eastAsia="zh-CN"/>
              </w:rPr>
              <w:t>工程量清单包含的全部内容</w:t>
            </w:r>
          </w:p>
          <w:p w14:paraId="748E89AA">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Theme="minorEastAsia" w:hAnsiTheme="minorEastAsia" w:eastAsiaTheme="minorEastAsia" w:cstheme="minorEastAsia"/>
                <w:i w:val="0"/>
                <w:iCs w:val="0"/>
                <w:sz w:val="24"/>
                <w:szCs w:val="24"/>
                <w:highlight w:val="none"/>
                <w:lang w:val="en-US" w:eastAsia="zh-CN"/>
              </w:rPr>
              <w:t>周口市生态环境局淮阳分局</w:t>
            </w:r>
          </w:p>
          <w:p w14:paraId="49A91B76">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43BC56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17C3C5A">
            <w:pPr>
              <w:numPr>
                <w:ilvl w:val="0"/>
                <w:numId w:val="1"/>
              </w:numPr>
              <w:spacing w:beforeLines="50"/>
              <w:jc w:val="center"/>
              <w:rPr>
                <w:rFonts w:ascii="宋体" w:hAnsi="宋体" w:cs="宋体"/>
                <w:sz w:val="24"/>
                <w:highlight w:val="none"/>
              </w:rPr>
            </w:pPr>
          </w:p>
        </w:tc>
        <w:tc>
          <w:tcPr>
            <w:tcW w:w="1995" w:type="dxa"/>
            <w:vAlign w:val="center"/>
          </w:tcPr>
          <w:p w14:paraId="09E85247">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279E4FDD">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7EC825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F1670BD">
            <w:pPr>
              <w:numPr>
                <w:ilvl w:val="0"/>
                <w:numId w:val="1"/>
              </w:numPr>
              <w:spacing w:beforeLines="50"/>
              <w:jc w:val="center"/>
              <w:rPr>
                <w:rFonts w:ascii="宋体" w:hAnsi="宋体" w:cs="宋体"/>
                <w:sz w:val="24"/>
                <w:highlight w:val="none"/>
              </w:rPr>
            </w:pPr>
          </w:p>
        </w:tc>
        <w:tc>
          <w:tcPr>
            <w:tcW w:w="1995" w:type="dxa"/>
            <w:vAlign w:val="center"/>
          </w:tcPr>
          <w:p w14:paraId="459B8B07">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73C4122">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29EB8D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5EEF809">
            <w:pPr>
              <w:numPr>
                <w:ilvl w:val="0"/>
                <w:numId w:val="1"/>
              </w:numPr>
              <w:spacing w:beforeLines="50"/>
              <w:rPr>
                <w:rFonts w:ascii="宋体" w:hAnsi="宋体" w:cs="宋体"/>
                <w:sz w:val="24"/>
                <w:highlight w:val="none"/>
              </w:rPr>
            </w:pPr>
          </w:p>
        </w:tc>
        <w:tc>
          <w:tcPr>
            <w:tcW w:w="1995" w:type="dxa"/>
            <w:vAlign w:val="center"/>
          </w:tcPr>
          <w:p w14:paraId="28C263D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3063C7B">
            <w:pPr>
              <w:snapToGrid w:val="0"/>
              <w:rPr>
                <w:rFonts w:ascii="宋体" w:hAnsi="宋体" w:cs="宋体"/>
                <w:sz w:val="24"/>
                <w:highlight w:val="none"/>
              </w:rPr>
            </w:pPr>
            <w:r>
              <w:rPr>
                <w:rFonts w:hint="eastAsia" w:ascii="宋体" w:hAnsi="宋体" w:cs="宋体"/>
                <w:sz w:val="24"/>
                <w:highlight w:val="none"/>
              </w:rPr>
              <w:t>中文</w:t>
            </w:r>
          </w:p>
        </w:tc>
      </w:tr>
      <w:tr w14:paraId="15387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3FAA0A">
            <w:pPr>
              <w:numPr>
                <w:ilvl w:val="0"/>
                <w:numId w:val="1"/>
              </w:numPr>
              <w:spacing w:beforeLines="50"/>
              <w:rPr>
                <w:rFonts w:ascii="宋体" w:hAnsi="宋体" w:cs="宋体"/>
                <w:sz w:val="24"/>
                <w:highlight w:val="none"/>
              </w:rPr>
            </w:pPr>
          </w:p>
        </w:tc>
        <w:tc>
          <w:tcPr>
            <w:tcW w:w="1995" w:type="dxa"/>
            <w:vAlign w:val="center"/>
          </w:tcPr>
          <w:p w14:paraId="42C9AD61">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436F74B5">
            <w:pPr>
              <w:spacing w:beforeLines="50"/>
              <w:jc w:val="center"/>
              <w:rPr>
                <w:rFonts w:hint="eastAsia" w:ascii="宋体" w:hAnsi="宋体" w:cs="宋体"/>
                <w:sz w:val="24"/>
                <w:highlight w:val="none"/>
              </w:rPr>
            </w:pPr>
            <w:r>
              <w:rPr>
                <w:rFonts w:hint="eastAsia" w:ascii="宋体" w:hAnsi="宋体" w:cs="宋体"/>
                <w:sz w:val="24"/>
                <w:highlight w:val="none"/>
              </w:rPr>
              <w:t>人民币</w:t>
            </w:r>
          </w:p>
        </w:tc>
      </w:tr>
      <w:tr w14:paraId="036A6A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1142698">
            <w:pPr>
              <w:numPr>
                <w:ilvl w:val="0"/>
                <w:numId w:val="1"/>
              </w:numPr>
              <w:spacing w:beforeLines="50"/>
              <w:jc w:val="center"/>
              <w:rPr>
                <w:rFonts w:ascii="宋体" w:hAnsi="宋体" w:cs="宋体"/>
                <w:sz w:val="24"/>
                <w:highlight w:val="none"/>
              </w:rPr>
            </w:pPr>
          </w:p>
        </w:tc>
        <w:tc>
          <w:tcPr>
            <w:tcW w:w="1995" w:type="dxa"/>
            <w:vAlign w:val="center"/>
          </w:tcPr>
          <w:p w14:paraId="0736BFDF">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769F8290">
            <w:pPr>
              <w:spacing w:beforeLines="50"/>
              <w:jc w:val="center"/>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73062B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2C30747">
            <w:pPr>
              <w:numPr>
                <w:ilvl w:val="0"/>
                <w:numId w:val="1"/>
              </w:numPr>
              <w:spacing w:beforeLines="50"/>
              <w:jc w:val="center"/>
              <w:rPr>
                <w:rFonts w:ascii="宋体" w:hAnsi="宋体" w:cs="宋体"/>
                <w:sz w:val="24"/>
                <w:highlight w:val="none"/>
              </w:rPr>
            </w:pPr>
          </w:p>
        </w:tc>
        <w:tc>
          <w:tcPr>
            <w:tcW w:w="1995" w:type="dxa"/>
            <w:vAlign w:val="center"/>
          </w:tcPr>
          <w:p w14:paraId="6F788BD8">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F4861F1">
            <w:pPr>
              <w:rPr>
                <w:rFonts w:ascii="宋体" w:hAnsi="宋体" w:cs="宋体"/>
                <w:sz w:val="24"/>
                <w:highlight w:val="none"/>
              </w:rPr>
            </w:pPr>
            <w:r>
              <w:rPr>
                <w:rFonts w:hint="eastAsia" w:ascii="宋体" w:hAnsi="宋体" w:cs="宋体"/>
                <w:sz w:val="24"/>
                <w:highlight w:val="none"/>
              </w:rPr>
              <w:t>响应文件递交截止期后60日内有效</w:t>
            </w:r>
          </w:p>
        </w:tc>
      </w:tr>
      <w:tr w14:paraId="728FD4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EC9C352">
            <w:pPr>
              <w:numPr>
                <w:ilvl w:val="0"/>
                <w:numId w:val="1"/>
              </w:numPr>
              <w:spacing w:beforeLines="50"/>
              <w:jc w:val="center"/>
              <w:rPr>
                <w:rFonts w:ascii="宋体" w:hAnsi="宋体" w:cs="宋体"/>
                <w:sz w:val="24"/>
                <w:highlight w:val="none"/>
              </w:rPr>
            </w:pPr>
          </w:p>
        </w:tc>
        <w:tc>
          <w:tcPr>
            <w:tcW w:w="1995" w:type="dxa"/>
            <w:vAlign w:val="center"/>
          </w:tcPr>
          <w:p w14:paraId="658CDD69">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81D99F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0E2E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0C187B7">
            <w:pPr>
              <w:numPr>
                <w:ilvl w:val="0"/>
                <w:numId w:val="1"/>
              </w:numPr>
              <w:spacing w:beforeLines="50"/>
              <w:jc w:val="center"/>
              <w:rPr>
                <w:rFonts w:ascii="宋体" w:hAnsi="宋体" w:cs="宋体"/>
                <w:sz w:val="24"/>
                <w:highlight w:val="none"/>
              </w:rPr>
            </w:pPr>
          </w:p>
        </w:tc>
        <w:tc>
          <w:tcPr>
            <w:tcW w:w="1995" w:type="dxa"/>
            <w:vAlign w:val="center"/>
          </w:tcPr>
          <w:p w14:paraId="56C7C4A5">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10B49E1E">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列明项目名称、本磋商文件编号、供应商名称及地址</w:t>
            </w:r>
          </w:p>
        </w:tc>
      </w:tr>
      <w:tr w14:paraId="0D907A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EA5E78">
            <w:pPr>
              <w:numPr>
                <w:ilvl w:val="0"/>
                <w:numId w:val="1"/>
              </w:numPr>
              <w:spacing w:beforeLines="50"/>
              <w:jc w:val="center"/>
              <w:rPr>
                <w:rFonts w:ascii="宋体" w:hAnsi="宋体" w:cs="宋体"/>
                <w:sz w:val="24"/>
                <w:highlight w:val="none"/>
              </w:rPr>
            </w:pPr>
          </w:p>
        </w:tc>
        <w:tc>
          <w:tcPr>
            <w:tcW w:w="1995" w:type="dxa"/>
            <w:vAlign w:val="center"/>
          </w:tcPr>
          <w:p w14:paraId="2B8B9CD8">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AB13833">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280990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1AEADC">
            <w:pPr>
              <w:numPr>
                <w:ilvl w:val="0"/>
                <w:numId w:val="1"/>
              </w:numPr>
              <w:spacing w:beforeLines="50"/>
              <w:jc w:val="center"/>
              <w:rPr>
                <w:rFonts w:ascii="宋体" w:hAnsi="宋体" w:cs="宋体"/>
                <w:sz w:val="24"/>
                <w:highlight w:val="none"/>
              </w:rPr>
            </w:pPr>
          </w:p>
        </w:tc>
        <w:tc>
          <w:tcPr>
            <w:tcW w:w="1995" w:type="dxa"/>
            <w:vAlign w:val="center"/>
          </w:tcPr>
          <w:p w14:paraId="791BE932">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FECBC7E">
            <w:pPr>
              <w:rPr>
                <w:rFonts w:ascii="宋体" w:hAnsi="宋体" w:cs="宋体"/>
                <w:sz w:val="24"/>
                <w:highlight w:val="none"/>
              </w:rPr>
            </w:pPr>
            <w:r>
              <w:rPr>
                <w:rFonts w:hint="eastAsia" w:ascii="宋体" w:hAnsi="宋体" w:cs="宋体"/>
                <w:sz w:val="24"/>
                <w:highlight w:val="none"/>
              </w:rPr>
              <w:t>无</w:t>
            </w:r>
          </w:p>
        </w:tc>
      </w:tr>
      <w:tr w14:paraId="2D1AAA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BE15B42">
            <w:pPr>
              <w:numPr>
                <w:ilvl w:val="0"/>
                <w:numId w:val="1"/>
              </w:numPr>
              <w:spacing w:beforeLines="50"/>
              <w:jc w:val="center"/>
              <w:rPr>
                <w:rFonts w:ascii="宋体" w:hAnsi="宋体" w:cs="宋体"/>
                <w:sz w:val="24"/>
                <w:highlight w:val="none"/>
              </w:rPr>
            </w:pPr>
          </w:p>
        </w:tc>
        <w:tc>
          <w:tcPr>
            <w:tcW w:w="1995" w:type="dxa"/>
            <w:vAlign w:val="center"/>
          </w:tcPr>
          <w:p w14:paraId="22123D5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23819B76">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08F5B6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89C5280">
            <w:pPr>
              <w:numPr>
                <w:ilvl w:val="0"/>
                <w:numId w:val="1"/>
              </w:numPr>
              <w:spacing w:beforeLines="50"/>
              <w:jc w:val="center"/>
              <w:rPr>
                <w:rFonts w:ascii="宋体" w:hAnsi="宋体" w:cs="宋体"/>
                <w:sz w:val="24"/>
                <w:highlight w:val="none"/>
              </w:rPr>
            </w:pPr>
          </w:p>
        </w:tc>
        <w:tc>
          <w:tcPr>
            <w:tcW w:w="1995" w:type="dxa"/>
            <w:vAlign w:val="center"/>
          </w:tcPr>
          <w:p w14:paraId="5CF3D864">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C6C2C0D">
            <w:pPr>
              <w:ind w:firstLine="360" w:firstLineChars="150"/>
              <w:rPr>
                <w:rFonts w:ascii="宋体" w:hAnsi="宋体" w:cs="宋体"/>
                <w:sz w:val="24"/>
                <w:highlight w:val="none"/>
              </w:rPr>
            </w:pPr>
            <w:r>
              <w:rPr>
                <w:rFonts w:hint="eastAsia" w:ascii="宋体" w:hAnsi="宋体" w:cs="宋体"/>
                <w:color w:val="000000"/>
                <w:sz w:val="24"/>
                <w:highlight w:val="none"/>
              </w:rPr>
              <w:t>****</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rPr>
              <w:t>****</w:t>
            </w:r>
            <w:r>
              <w:rPr>
                <w:rFonts w:hint="eastAsia" w:ascii="宋体" w:hAnsi="宋体" w:cs="宋体"/>
                <w:sz w:val="24"/>
                <w:highlight w:val="none"/>
              </w:rPr>
              <w:t xml:space="preserve">   （见磋商公告） </w:t>
            </w:r>
          </w:p>
        </w:tc>
      </w:tr>
      <w:tr w14:paraId="1CCBD8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C1CA15">
            <w:pPr>
              <w:numPr>
                <w:ilvl w:val="0"/>
                <w:numId w:val="1"/>
              </w:numPr>
              <w:spacing w:beforeLines="50"/>
              <w:jc w:val="center"/>
              <w:rPr>
                <w:rFonts w:ascii="宋体" w:hAnsi="宋体" w:cs="宋体"/>
                <w:sz w:val="24"/>
                <w:highlight w:val="none"/>
              </w:rPr>
            </w:pPr>
          </w:p>
        </w:tc>
        <w:tc>
          <w:tcPr>
            <w:tcW w:w="1995" w:type="dxa"/>
            <w:vAlign w:val="center"/>
          </w:tcPr>
          <w:p w14:paraId="666D6B3E">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A8E34EB">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40AC1E16">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0413A661">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759F2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13ABA5B">
            <w:pPr>
              <w:numPr>
                <w:ilvl w:val="0"/>
                <w:numId w:val="1"/>
              </w:numPr>
              <w:spacing w:beforeLines="50"/>
              <w:jc w:val="center"/>
              <w:rPr>
                <w:rFonts w:ascii="宋体" w:hAnsi="宋体" w:cs="宋体"/>
                <w:sz w:val="24"/>
                <w:highlight w:val="none"/>
              </w:rPr>
            </w:pPr>
          </w:p>
        </w:tc>
        <w:tc>
          <w:tcPr>
            <w:tcW w:w="1995" w:type="dxa"/>
            <w:vAlign w:val="center"/>
          </w:tcPr>
          <w:p w14:paraId="01B5FB30">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6B3FEA78">
            <w:pPr>
              <w:tabs>
                <w:tab w:val="left" w:pos="8640"/>
              </w:tabs>
              <w:ind w:left="-2" w:leftChars="-1" w:firstLine="240" w:firstLineChars="100"/>
              <w:rPr>
                <w:rFonts w:ascii="宋体" w:hAnsi="宋体" w:cs="宋体"/>
                <w:sz w:val="24"/>
                <w:highlight w:val="none"/>
              </w:rPr>
            </w:pPr>
            <w:r>
              <w:rPr>
                <w:rFonts w:hint="eastAsia" w:ascii="宋体" w:hAnsi="宋体" w:cs="宋体"/>
                <w:color w:val="000000"/>
                <w:sz w:val="24"/>
                <w:highlight w:val="none"/>
              </w:rPr>
              <w:t>****</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rPr>
              <w:t>****</w:t>
            </w:r>
            <w:r>
              <w:rPr>
                <w:rFonts w:hint="eastAsia" w:ascii="宋体" w:hAnsi="宋体" w:cs="宋体"/>
                <w:sz w:val="24"/>
                <w:highlight w:val="none"/>
              </w:rPr>
              <w:t xml:space="preserve">  见磋商公告</w:t>
            </w:r>
          </w:p>
        </w:tc>
      </w:tr>
      <w:tr w14:paraId="200A8E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712875C">
            <w:pPr>
              <w:numPr>
                <w:ilvl w:val="0"/>
                <w:numId w:val="1"/>
              </w:numPr>
              <w:spacing w:beforeLines="50"/>
              <w:jc w:val="center"/>
              <w:rPr>
                <w:rFonts w:ascii="宋体" w:hAnsi="宋体" w:cs="宋体"/>
                <w:sz w:val="24"/>
                <w:highlight w:val="none"/>
              </w:rPr>
            </w:pPr>
          </w:p>
        </w:tc>
        <w:tc>
          <w:tcPr>
            <w:tcW w:w="1995" w:type="dxa"/>
            <w:vAlign w:val="center"/>
          </w:tcPr>
          <w:p w14:paraId="7AAE7D9D">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4568510F">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AE72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8EACC13">
            <w:pPr>
              <w:numPr>
                <w:ilvl w:val="0"/>
                <w:numId w:val="1"/>
              </w:numPr>
              <w:spacing w:beforeLines="50"/>
              <w:jc w:val="center"/>
              <w:rPr>
                <w:rFonts w:ascii="宋体" w:hAnsi="宋体" w:cs="宋体"/>
                <w:sz w:val="24"/>
                <w:highlight w:val="none"/>
              </w:rPr>
            </w:pPr>
          </w:p>
        </w:tc>
        <w:tc>
          <w:tcPr>
            <w:tcW w:w="1995" w:type="dxa"/>
            <w:vAlign w:val="center"/>
          </w:tcPr>
          <w:p w14:paraId="3516113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776C3B7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6CBB72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B99C136">
            <w:pPr>
              <w:numPr>
                <w:ilvl w:val="0"/>
                <w:numId w:val="1"/>
              </w:numPr>
              <w:spacing w:beforeLines="50"/>
              <w:jc w:val="center"/>
              <w:rPr>
                <w:rFonts w:ascii="宋体" w:hAnsi="宋体" w:cs="宋体"/>
                <w:sz w:val="24"/>
                <w:highlight w:val="none"/>
              </w:rPr>
            </w:pPr>
          </w:p>
        </w:tc>
        <w:tc>
          <w:tcPr>
            <w:tcW w:w="1995" w:type="dxa"/>
            <w:vAlign w:val="center"/>
          </w:tcPr>
          <w:p w14:paraId="28DC7567">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7B33F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CE67247">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55AEF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C214B8">
            <w:pPr>
              <w:numPr>
                <w:ilvl w:val="0"/>
                <w:numId w:val="1"/>
              </w:numPr>
              <w:spacing w:beforeLines="50"/>
              <w:jc w:val="center"/>
              <w:rPr>
                <w:rFonts w:ascii="宋体" w:hAnsi="宋体" w:cs="宋体"/>
                <w:sz w:val="24"/>
                <w:highlight w:val="none"/>
              </w:rPr>
            </w:pPr>
          </w:p>
        </w:tc>
        <w:tc>
          <w:tcPr>
            <w:tcW w:w="1995" w:type="dxa"/>
            <w:vAlign w:val="center"/>
          </w:tcPr>
          <w:p w14:paraId="1EA27DDE">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643EC44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20BC52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29F7B23">
            <w:pPr>
              <w:numPr>
                <w:ilvl w:val="0"/>
                <w:numId w:val="1"/>
              </w:numPr>
              <w:spacing w:beforeLines="50"/>
              <w:jc w:val="center"/>
              <w:rPr>
                <w:rFonts w:ascii="宋体" w:hAnsi="宋体" w:cs="宋体"/>
                <w:sz w:val="24"/>
                <w:highlight w:val="none"/>
              </w:rPr>
            </w:pPr>
          </w:p>
        </w:tc>
        <w:tc>
          <w:tcPr>
            <w:tcW w:w="1995" w:type="dxa"/>
            <w:vAlign w:val="center"/>
          </w:tcPr>
          <w:p w14:paraId="44935555">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3EA32F1D">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60</w:t>
            </w:r>
            <w:r>
              <w:rPr>
                <w:rFonts w:hint="eastAsia" w:cs="宋体" w:asciiTheme="minorEastAsia" w:hAnsiTheme="minorEastAsia" w:eastAsiaTheme="minorEastAsia"/>
                <w:color w:val="000000"/>
                <w:sz w:val="24"/>
                <w:szCs w:val="24"/>
                <w:highlight w:val="none"/>
              </w:rPr>
              <w:t>日历天内。</w:t>
            </w:r>
          </w:p>
        </w:tc>
      </w:tr>
      <w:tr w14:paraId="4B37AB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96F34A">
            <w:pPr>
              <w:numPr>
                <w:ilvl w:val="0"/>
                <w:numId w:val="1"/>
              </w:numPr>
              <w:spacing w:beforeLines="50"/>
              <w:jc w:val="both"/>
              <w:rPr>
                <w:rFonts w:ascii="宋体" w:hAnsi="宋体" w:cs="宋体"/>
                <w:sz w:val="24"/>
                <w:highlight w:val="none"/>
              </w:rPr>
            </w:pPr>
          </w:p>
        </w:tc>
        <w:tc>
          <w:tcPr>
            <w:tcW w:w="1995" w:type="dxa"/>
            <w:vAlign w:val="center"/>
          </w:tcPr>
          <w:p w14:paraId="311B95D1">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付款方式（要求详细填写）</w:t>
            </w:r>
          </w:p>
        </w:tc>
        <w:tc>
          <w:tcPr>
            <w:tcW w:w="6615" w:type="dxa"/>
            <w:vAlign w:val="center"/>
          </w:tcPr>
          <w:p w14:paraId="2CC83FA5">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合同签订后付30％，施工完成后付40％，项目验收合格后付30％</w:t>
            </w:r>
          </w:p>
        </w:tc>
      </w:tr>
      <w:tr w14:paraId="34CD5F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B85572B">
            <w:pPr>
              <w:numPr>
                <w:ilvl w:val="0"/>
                <w:numId w:val="1"/>
              </w:numPr>
              <w:spacing w:beforeLines="50"/>
              <w:jc w:val="center"/>
              <w:rPr>
                <w:rFonts w:ascii="宋体" w:hAnsi="宋体" w:cs="宋体"/>
                <w:sz w:val="24"/>
                <w:highlight w:val="none"/>
              </w:rPr>
            </w:pPr>
          </w:p>
        </w:tc>
        <w:tc>
          <w:tcPr>
            <w:tcW w:w="1995" w:type="dxa"/>
            <w:vAlign w:val="center"/>
          </w:tcPr>
          <w:p w14:paraId="3179C41B">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1340806E">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6679D4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D164E9B">
            <w:pPr>
              <w:numPr>
                <w:ilvl w:val="0"/>
                <w:numId w:val="1"/>
              </w:numPr>
              <w:spacing w:beforeLines="50"/>
              <w:jc w:val="center"/>
              <w:rPr>
                <w:rFonts w:ascii="宋体" w:hAnsi="宋体" w:cs="宋体"/>
                <w:sz w:val="24"/>
                <w:highlight w:val="none"/>
              </w:rPr>
            </w:pPr>
          </w:p>
        </w:tc>
        <w:tc>
          <w:tcPr>
            <w:tcW w:w="1995" w:type="dxa"/>
            <w:vAlign w:val="center"/>
          </w:tcPr>
          <w:p w14:paraId="0326C50E">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0D120416">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081AF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66DD277">
            <w:pPr>
              <w:numPr>
                <w:ilvl w:val="0"/>
                <w:numId w:val="1"/>
              </w:numPr>
              <w:spacing w:beforeLines="50"/>
              <w:jc w:val="center"/>
              <w:rPr>
                <w:rFonts w:ascii="宋体" w:hAnsi="宋体" w:cs="宋体"/>
                <w:sz w:val="24"/>
                <w:highlight w:val="none"/>
              </w:rPr>
            </w:pPr>
          </w:p>
        </w:tc>
        <w:tc>
          <w:tcPr>
            <w:tcW w:w="1995" w:type="dxa"/>
            <w:vAlign w:val="center"/>
          </w:tcPr>
          <w:p w14:paraId="003A9CFB">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500AC74">
            <w:pPr>
              <w:tabs>
                <w:tab w:val="left" w:pos="8640"/>
              </w:tabs>
              <w:jc w:val="left"/>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12AE4607">
      <w:pPr>
        <w:pStyle w:val="29"/>
        <w:ind w:firstLine="0" w:firstLineChars="0"/>
        <w:rPr>
          <w:rFonts w:ascii="宋体" w:hAnsi="宋体" w:eastAsia="宋体" w:cs="宋体"/>
          <w:b/>
          <w:sz w:val="24"/>
          <w:highlight w:val="none"/>
        </w:rPr>
      </w:pPr>
    </w:p>
    <w:p w14:paraId="65E08C55">
      <w:pPr>
        <w:rPr>
          <w:rFonts w:hint="eastAsia" w:ascii="宋体" w:hAnsi="宋体" w:cs="宋体"/>
          <w:b/>
          <w:sz w:val="24"/>
          <w:highlight w:val="none"/>
        </w:rPr>
      </w:pPr>
      <w:r>
        <w:rPr>
          <w:rFonts w:hint="eastAsia" w:ascii="宋体" w:hAnsi="宋体" w:cs="宋体"/>
          <w:b/>
          <w:sz w:val="24"/>
          <w:highlight w:val="none"/>
        </w:rPr>
        <w:br w:type="page"/>
      </w:r>
    </w:p>
    <w:p w14:paraId="31ADDD28">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4D937188">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5AFBB60">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41959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0F11851D">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A2ECA5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周口市生态环境局淮阳分局</w:t>
      </w:r>
    </w:p>
    <w:p w14:paraId="15725886">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326D9ABB">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1E44C5F3">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7E499E3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DAD0AFE">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65C145C0">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FD037FB">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820D084">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E8D362B">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1CEF5DC0">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2D290FD1">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3CC785F6">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AE7EE19">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08D426FE">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13EE8D3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4.1.1符合供应商资格条件(详见第一部分供应商资格条件)，并提供合格</w:t>
      </w:r>
    </w:p>
    <w:p w14:paraId="416C43EC">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cs="宋体"/>
          <w:sz w:val="24"/>
          <w:highlight w:val="none"/>
        </w:rPr>
        <w:t>供应商的声明函</w:t>
      </w:r>
      <w:r>
        <w:rPr>
          <w:rFonts w:hint="eastAsia" w:ascii="宋体" w:hAnsi="宋体" w:cs="宋体"/>
          <w:sz w:val="24"/>
          <w:highlight w:val="none"/>
          <w:lang w:eastAsia="zh-CN"/>
        </w:rPr>
        <w:t>。</w:t>
      </w:r>
    </w:p>
    <w:p w14:paraId="48C67883">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67B375EE">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5CCE4440">
      <w:pPr>
        <w:pStyle w:val="73"/>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 xml:space="preserve">4.1.4 </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需提供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rPr>
        <w:t>；</w:t>
      </w:r>
    </w:p>
    <w:p w14:paraId="43DE3C73">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供应商需提供售后服务体系与承诺。</w:t>
      </w:r>
    </w:p>
    <w:p w14:paraId="2DEB871F">
      <w:pPr>
        <w:pStyle w:val="73"/>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项目要求的其它条件，并按照要求提供相关证明材料。</w:t>
      </w:r>
    </w:p>
    <w:p w14:paraId="1A04D63E">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1D5846CF">
      <w:pPr>
        <w:spacing w:line="560" w:lineRule="exact"/>
        <w:ind w:firstLine="480" w:firstLineChars="200"/>
        <w:rPr>
          <w:rFonts w:hint="eastAsia"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凡通过磋商小组符合性审查的供应商均为合格供应商。未通过符合性审查的供应商将视为不响应本项目的竞</w:t>
      </w:r>
      <w:r>
        <w:rPr>
          <w:rFonts w:hint="eastAsia" w:ascii="宋体" w:hAnsi="宋体" w:cs="宋体"/>
          <w:sz w:val="24"/>
          <w:highlight w:val="none"/>
        </w:rPr>
        <w:t>争性磋商文件被否决。</w:t>
      </w:r>
    </w:p>
    <w:p w14:paraId="4C96E6EB">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rPr>
        <w:t xml:space="preserve">   4.6 （是否要求</w:t>
      </w:r>
      <w:r>
        <w:rPr>
          <w:rFonts w:hint="eastAsia" w:ascii="宋体" w:hAnsi="宋体" w:cs="宋体"/>
          <w:sz w:val="24"/>
          <w:highlight w:val="none"/>
          <w:lang w:val="zh-CN"/>
        </w:rPr>
        <w:t>现场进行实地勘查</w:t>
      </w:r>
      <w:r>
        <w:rPr>
          <w:rFonts w:hint="eastAsia" w:ascii="宋体" w:hAnsi="宋体" w:cs="宋体"/>
          <w:sz w:val="24"/>
          <w:highlight w:val="none"/>
        </w:rPr>
        <w:t>）</w:t>
      </w:r>
      <w:r>
        <w:rPr>
          <w:rFonts w:hint="eastAsia" w:ascii="宋体" w:hAnsi="宋体" w:cs="宋体"/>
          <w:sz w:val="24"/>
          <w:highlight w:val="none"/>
          <w:lang w:val="zh-CN"/>
        </w:rPr>
        <w:t>：</w:t>
      </w:r>
      <w:r>
        <w:rPr>
          <w:rFonts w:hint="eastAsia" w:ascii="宋体" w:hAnsi="宋体" w:cs="宋体"/>
          <w:sz w:val="24"/>
          <w:highlight w:val="none"/>
          <w:lang w:val="en-US" w:eastAsia="zh-CN"/>
        </w:rPr>
        <w:t>否</w:t>
      </w:r>
    </w:p>
    <w:p w14:paraId="29B1969E">
      <w:pPr>
        <w:spacing w:line="560" w:lineRule="exact"/>
        <w:ind w:firstLine="480" w:firstLineChars="2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r>
        <w:rPr>
          <w:rFonts w:hint="eastAsia" w:ascii="宋体" w:hAnsi="宋体" w:cs="宋体"/>
          <w:sz w:val="24"/>
          <w:highlight w:val="none"/>
          <w:lang w:eastAsia="zh-CN"/>
        </w:rPr>
        <w:t>提供</w:t>
      </w:r>
      <w:r>
        <w:rPr>
          <w:rFonts w:hint="eastAsia" w:ascii="宋体" w:hAnsi="宋体" w:cs="宋体"/>
          <w:sz w:val="24"/>
          <w:highlight w:val="none"/>
          <w:lang w:val="zh-CN" w:eastAsia="zh-CN"/>
        </w:rPr>
        <w:t>“国</w:t>
      </w:r>
      <w:r>
        <w:rPr>
          <w:rFonts w:hint="eastAsia" w:ascii="宋体" w:hAnsi="宋体" w:cs="宋体"/>
          <w:sz w:val="24"/>
          <w:highlight w:val="none"/>
          <w:lang w:eastAsia="zh-CN"/>
        </w:rPr>
        <w:t>家企业信用信息公示系统”中査询打印的相关材料（需包含公司基本信息、股东信息）</w:t>
      </w:r>
    </w:p>
    <w:p w14:paraId="5B47A01F">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0AF11965">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FEA33AD">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40C438C">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5B19E6E1">
      <w:pPr>
        <w:pStyle w:val="29"/>
        <w:ind w:firstLine="480"/>
        <w:rPr>
          <w:rFonts w:ascii="宋体" w:hAnsi="宋体" w:eastAsia="宋体" w:cs="宋体"/>
          <w:sz w:val="24"/>
          <w:highlight w:val="none"/>
        </w:rPr>
      </w:pPr>
    </w:p>
    <w:p w14:paraId="4B0E8C1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014B2C21">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EAD7C29">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25F06217">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69EC7C3">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57FD845A">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068BD304">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ADD2A06">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65ADCBEA">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商文件无异议，出具确认书，确认竞争性蹉商文件清晰无异议。确认书作为资格审查资料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402B6AF6">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B90D39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FDE808C">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3D1B020">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43720D0">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9F94B0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F29AB9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8.1</w:t>
      </w:r>
      <w:r>
        <w:rPr>
          <w:rFonts w:hint="eastAsia" w:ascii="宋体" w:hAnsi="宋体" w:eastAsia="宋体" w:cs="宋体"/>
          <w:b w:val="0"/>
          <w:bCs w:val="0"/>
          <w:sz w:val="24"/>
          <w:szCs w:val="24"/>
          <w:highlight w:val="none"/>
          <w:lang w:eastAsia="zh-CN"/>
        </w:rPr>
        <w:t>响应文件</w:t>
      </w:r>
      <w:r>
        <w:rPr>
          <w:rFonts w:hint="eastAsia" w:ascii="宋体" w:hAnsi="宋体" w:eastAsia="宋体" w:cs="宋体"/>
          <w:b w:val="0"/>
          <w:bCs w:val="0"/>
          <w:sz w:val="24"/>
          <w:szCs w:val="24"/>
          <w:highlight w:val="none"/>
        </w:rPr>
        <w:t>应编制连续页码，并编制目录；每个页面应在明显位置编制页码和总页码，除特殊规格的图纸或方案、图片资料等外，均应按A4规格制作。</w:t>
      </w:r>
    </w:p>
    <w:p w14:paraId="6D8CCEA3">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8.2</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eastAsia="zh-CN"/>
        </w:rPr>
        <w:t>磋商文件</w:t>
      </w:r>
      <w:r>
        <w:rPr>
          <w:rFonts w:hint="eastAsia" w:ascii="宋体" w:hAnsi="宋体" w:cs="宋体"/>
          <w:sz w:val="24"/>
          <w:highlight w:val="none"/>
        </w:rPr>
        <w:t>。</w:t>
      </w:r>
    </w:p>
    <w:p w14:paraId="3AA8F56D">
      <w:pPr>
        <w:spacing w:line="560" w:lineRule="exact"/>
        <w:ind w:firstLine="480" w:firstLineChars="200"/>
        <w:rPr>
          <w:rFonts w:ascii="宋体" w:hAnsi="宋体" w:cs="宋体"/>
          <w:sz w:val="24"/>
          <w:highlight w:val="none"/>
        </w:rPr>
      </w:pPr>
      <w:r>
        <w:rPr>
          <w:rFonts w:hint="eastAsia" w:ascii="宋体" w:hAnsi="宋体" w:cs="宋体"/>
          <w:sz w:val="24"/>
          <w:highlight w:val="none"/>
        </w:rPr>
        <w:t>8.</w:t>
      </w:r>
      <w:r>
        <w:rPr>
          <w:rFonts w:hint="eastAsia" w:ascii="宋体" w:hAnsi="宋体" w:cs="宋体"/>
          <w:sz w:val="24"/>
          <w:highlight w:val="none"/>
          <w:lang w:val="en-US" w:eastAsia="zh-CN"/>
        </w:rPr>
        <w:t>3</w:t>
      </w:r>
      <w:r>
        <w:rPr>
          <w:rFonts w:hint="eastAsia" w:ascii="宋体" w:hAnsi="宋体" w:cs="宋体"/>
          <w:sz w:val="24"/>
          <w:highlight w:val="none"/>
        </w:rPr>
        <w:t>任何对竞争性磋商文件的忽略或误解不能作为响应性文件没有完全响应竞争性磋商文件的有效理由。</w:t>
      </w:r>
    </w:p>
    <w:p w14:paraId="491963D2">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w:t>
      </w:r>
      <w:r>
        <w:rPr>
          <w:rFonts w:hint="eastAsia" w:ascii="宋体" w:hAnsi="宋体" w:cs="宋体"/>
          <w:sz w:val="24"/>
          <w:highlight w:val="none"/>
          <w:lang w:val="en-US" w:eastAsia="zh-CN"/>
        </w:rPr>
        <w:t>4</w:t>
      </w:r>
      <w:r>
        <w:rPr>
          <w:rFonts w:hint="eastAsia" w:ascii="宋体" w:hAnsi="宋体" w:cs="宋体"/>
          <w:sz w:val="24"/>
          <w:highlight w:val="none"/>
        </w:rPr>
        <w:t>供应商没有按照竞争性磋商文件要求提供全部资料，或者供应商没有对竞争性磋商文件在各方面都作出实质性响应是供应商的风险，并可能导致其响应性文件被拒绝。</w:t>
      </w:r>
    </w:p>
    <w:p w14:paraId="2B6A131B">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8A82B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739427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354398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CCAF030">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3601F4A0">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18272DF">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772143B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5D0373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B16B006">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DF35572">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工程、税费、、材料、现场落地、验收和交付后约定期限内免费维保等工作所发生的一切应有费用。供应商必须承诺确保整体通过用户方及有关主管部门验收，所发生的的验收费用由供应商承担，</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2C14B068">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090086ED">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2E4AECE">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C413DA4">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64FD5AC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297BE44C">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2E770D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1BF3B3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73055A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w:t>
      </w:r>
    </w:p>
    <w:p w14:paraId="2EF159E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或其委托代理人签字并加盖供应商公章。本竞争性磋商文件所表述(指定)的公章是指法人(供应商)行政公章，不包括专用章。响应文件需要供应商法定代表人或委托代理人逐页签字或盖章。</w:t>
      </w:r>
    </w:p>
    <w:p w14:paraId="47F823C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6FAE1C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70702AD0">
      <w:pPr>
        <w:spacing w:line="360" w:lineRule="auto"/>
        <w:ind w:firstLine="550"/>
        <w:rPr>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cs="宋体"/>
          <w:color w:val="000000" w:themeColor="text1"/>
          <w:sz w:val="24"/>
          <w:highlight w:val="none"/>
          <w:lang w:val="en-US" w:eastAsia="zh-CN"/>
        </w:rPr>
        <w:t>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5BBFBACC">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CC9289">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4B036CAE">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0BD0F3CA">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36"/>
          <w:rFonts w:hint="eastAsia" w:ascii="宋体" w:hAnsi="宋体" w:cs="宋体"/>
          <w:sz w:val="24"/>
          <w:highlight w:val="none"/>
        </w:rPr>
        <w:t>http://jyzx.zhoukou.gov.cn）</w:t>
      </w:r>
      <w:r>
        <w:rPr>
          <w:rStyle w:val="36"/>
          <w:rFonts w:hint="eastAsia" w:ascii="宋体" w:hAnsi="宋体" w:cs="宋体"/>
          <w:sz w:val="24"/>
          <w:highlight w:val="none"/>
          <w:lang w:val="en-US" w:eastAsia="zh-CN"/>
        </w:rPr>
        <w:t>办事指南</w:t>
      </w:r>
      <w:r>
        <w:rPr>
          <w:rStyle w:val="36"/>
          <w:rFonts w:hint="eastAsia" w:ascii="宋体" w:hAnsi="宋体" w:eastAsia="宋体" w:cs="宋体"/>
          <w:bCs/>
          <w:sz w:val="24"/>
          <w:highlight w:val="none"/>
          <w:lang w:val="en-US" w:eastAsia="zh-CN"/>
        </w:rPr>
        <w:t>《</w:t>
      </w:r>
      <w:r>
        <w:rPr>
          <w:rStyle w:val="36"/>
          <w:rFonts w:hint="eastAsia" w:ascii="宋体" w:hAnsi="宋体" w:eastAsia="宋体" w:cs="宋体"/>
          <w:bCs/>
          <w:sz w:val="24"/>
          <w:highlight w:val="none"/>
        </w:rPr>
        <w:t>不见面开标远程在线解密会员端操作手册操作指南</w:t>
      </w:r>
      <w:r>
        <w:rPr>
          <w:rStyle w:val="36"/>
          <w:rFonts w:hint="eastAsia" w:ascii="宋体" w:hAnsi="宋体" w:eastAsia="宋体" w:cs="宋体"/>
          <w:bCs/>
          <w:sz w:val="24"/>
          <w:highlight w:val="none"/>
          <w:lang w:val="en-US" w:eastAsia="zh-CN"/>
        </w:rPr>
        <w:t>》</w:t>
      </w:r>
      <w:r>
        <w:rPr>
          <w:rStyle w:val="36"/>
          <w:rFonts w:hint="eastAsia" w:ascii="宋体" w:hAnsi="宋体" w:cs="宋体"/>
          <w:sz w:val="24"/>
          <w:highlight w:val="none"/>
        </w:rPr>
        <w:t>。</w:t>
      </w:r>
      <w:r>
        <w:rPr>
          <w:rFonts w:hint="eastAsia" w:ascii="宋体" w:hAnsi="宋体" w:cs="宋体"/>
          <w:sz w:val="24"/>
          <w:highlight w:val="none"/>
        </w:rPr>
        <w:fldChar w:fldCharType="end"/>
      </w:r>
    </w:p>
    <w:p w14:paraId="1C58AAED">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6579EF4E">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20C08A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4787BDD3">
      <w:pPr>
        <w:pStyle w:val="5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25FAD66D">
      <w:pPr>
        <w:pStyle w:val="5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2F58140">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A5A94C6">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108A5C98">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5A4103B">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92E373F">
      <w:pPr>
        <w:pStyle w:val="5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56280C5C">
      <w:pPr>
        <w:pStyle w:val="5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23B3968">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6177C37D">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596BDD7B">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6491D6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65CE2BCE">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eastAsia="宋体"/>
          <w:highlight w:val="none"/>
          <w:lang w:val="en-US" w:eastAsia="zh-CN"/>
        </w:rPr>
      </w:pPr>
      <w:r>
        <w:rPr>
          <w:rFonts w:hint="eastAsia" w:ascii="宋体" w:hAnsi="宋体" w:cs="宋体"/>
          <w:kern w:val="0"/>
          <w:sz w:val="24"/>
          <w:highlight w:val="none"/>
          <w:lang w:val="en-US" w:eastAsia="zh-CN"/>
        </w:rPr>
        <w:t>18.3供应商不得以任何方式干扰、影响评标工作，投标人对上述做出书面保证，否则视为不响应招标文件实质性内容。</w:t>
      </w:r>
    </w:p>
    <w:p w14:paraId="141445F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highlight w:val="none"/>
        </w:rPr>
      </w:pPr>
      <w:r>
        <w:rPr>
          <w:rFonts w:hint="eastAsia" w:ascii="宋体" w:hAnsi="宋体" w:cs="宋体"/>
          <w:b/>
          <w:sz w:val="24"/>
          <w:highlight w:val="none"/>
        </w:rPr>
        <w:t>19.资格性和符合性审查</w:t>
      </w:r>
    </w:p>
    <w:p w14:paraId="4752F1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72A9F7B">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64D9980">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41089FA">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175A8A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199F3DE3">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F5052F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5E80FED">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156E40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BB1F704">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77FB54E4">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68A38C3">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7154B21">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4537D283">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1A65E454">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7697B2E7">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149A0EF5">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19.7.3供应商提交的资料未标注“与原件一致”字样的；</w:t>
      </w:r>
    </w:p>
    <w:p w14:paraId="49DFB715">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28A0A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19.7.5响应性文件内容不齐全或内容虚假的；</w:t>
      </w:r>
    </w:p>
    <w:p w14:paraId="48FCBC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19.7.6未提供经会计师事务所或审计机构审计的财务会计报表，包括资产:</w:t>
      </w:r>
    </w:p>
    <w:p w14:paraId="10FC57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负债表、现金流量表、利润表和财务情况说明书；</w:t>
      </w:r>
    </w:p>
    <w:p w14:paraId="4A3094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rPr>
        <w:t>19.7.7响应性文件的内容修改处未按规定签名或盖章的；</w:t>
      </w:r>
    </w:p>
    <w:p w14:paraId="3CA410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sz w:val="24"/>
          <w:highlight w:val="none"/>
        </w:rPr>
      </w:pPr>
      <w:r>
        <w:rPr>
          <w:rFonts w:hint="eastAsia" w:ascii="宋体" w:hAnsi="宋体" w:cs="宋体"/>
          <w:color w:val="000000" w:themeColor="text1"/>
          <w:sz w:val="24"/>
          <w:highlight w:val="none"/>
        </w:rPr>
        <w:t>19.7.8被授权人和法定代表人未附劳动合同的。</w:t>
      </w:r>
    </w:p>
    <w:p w14:paraId="4F1839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9</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6475DE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6B503B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6D2FC4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不同供应商的投标（响应）文件的内容存在两处以上细节错误一致；</w:t>
      </w:r>
    </w:p>
    <w:p w14:paraId="53642D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5E4F08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cs="宋体"/>
          <w:color w:val="000000" w:themeColor="text1"/>
          <w:sz w:val="24"/>
          <w:highlight w:val="none"/>
          <w:lang w:eastAsia="zh-CN"/>
        </w:rPr>
        <w:t>；</w:t>
      </w:r>
    </w:p>
    <w:p w14:paraId="178424C9">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cs="宋体"/>
          <w:color w:val="000000" w:themeColor="text1"/>
          <w:sz w:val="24"/>
          <w:highlight w:val="none"/>
          <w:lang w:val="en-US" w:eastAsia="zh-CN"/>
        </w:rPr>
      </w:pPr>
      <w:r>
        <w:rPr>
          <w:rFonts w:hint="eastAsia" w:ascii="宋体" w:hAnsi="宋体" w:cs="宋体"/>
          <w:color w:val="000000" w:themeColor="text1"/>
          <w:sz w:val="24"/>
          <w:highlight w:val="none"/>
          <w:lang w:val="en-US" w:eastAsia="zh-CN"/>
        </w:rPr>
        <w:t>19.7.15供应商对投标质量无承诺的；</w:t>
      </w:r>
    </w:p>
    <w:p w14:paraId="63428156">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cs="宋体"/>
          <w:color w:val="auto"/>
          <w:sz w:val="24"/>
          <w:szCs w:val="24"/>
          <w:highlight w:val="none"/>
          <w:lang w:val="en-US" w:eastAsia="zh-CN"/>
        </w:rPr>
      </w:pPr>
      <w:r>
        <w:rPr>
          <w:rFonts w:hint="eastAsia" w:ascii="宋体" w:hAnsi="宋体" w:cs="宋体"/>
          <w:color w:val="000000" w:themeColor="text1"/>
          <w:sz w:val="24"/>
          <w:highlight w:val="none"/>
          <w:lang w:val="en-US" w:eastAsia="zh-CN"/>
        </w:rPr>
        <w:t>19.7.16</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val="en-US" w:eastAsia="zh-CN"/>
        </w:rPr>
        <w:t>。</w:t>
      </w:r>
    </w:p>
    <w:p w14:paraId="62D1999F">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19.7.17</w:t>
      </w:r>
      <w:r>
        <w:rPr>
          <w:rFonts w:hint="eastAsia" w:ascii="宋体" w:hAnsi="宋体" w:cs="宋体"/>
          <w:sz w:val="24"/>
          <w:highlight w:val="none"/>
        </w:rPr>
        <w:t>未提供健全的财务会计制度</w:t>
      </w:r>
      <w:r>
        <w:rPr>
          <w:rFonts w:hint="eastAsia" w:ascii="宋体" w:hAnsi="宋体" w:cs="宋体"/>
          <w:sz w:val="24"/>
          <w:highlight w:val="none"/>
          <w:lang w:eastAsia="zh-CN"/>
        </w:rPr>
        <w:t>的</w:t>
      </w:r>
      <w:r>
        <w:rPr>
          <w:rFonts w:hint="eastAsia" w:ascii="宋体" w:hAnsi="宋体" w:cs="宋体"/>
          <w:sz w:val="24"/>
          <w:highlight w:val="none"/>
          <w:lang w:val="en-US" w:eastAsia="zh-CN"/>
        </w:rPr>
        <w:t>。</w:t>
      </w:r>
    </w:p>
    <w:p w14:paraId="710DE7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456DBF6">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4EB5B0F">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3B5D43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24819A4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7B6E333">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194A095">
      <w:pPr>
        <w:pStyle w:val="39"/>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64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6BD690B">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1E88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9718E7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937ADD7">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4A31B7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3F6F7F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0A16617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1C6B2C2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F4FDE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0A6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3118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E5E93EA">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1929E08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F9FB1D">
            <w:pPr>
              <w:adjustRightInd w:val="0"/>
              <w:snapToGrid w:val="0"/>
              <w:spacing w:line="360" w:lineRule="auto"/>
              <w:ind w:right="-10"/>
              <w:rPr>
                <w:rFonts w:ascii="宋体" w:hAnsi="宋体" w:cs="宋体"/>
                <w:sz w:val="24"/>
                <w:highlight w:val="none"/>
              </w:rPr>
            </w:pPr>
          </w:p>
        </w:tc>
        <w:tc>
          <w:tcPr>
            <w:tcW w:w="2371" w:type="dxa"/>
            <w:vAlign w:val="center"/>
          </w:tcPr>
          <w:p w14:paraId="104124E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286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4CC3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9FB277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AC5B04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E382914">
            <w:pPr>
              <w:adjustRightInd w:val="0"/>
              <w:snapToGrid w:val="0"/>
              <w:spacing w:line="360" w:lineRule="auto"/>
              <w:ind w:right="-10"/>
              <w:rPr>
                <w:rFonts w:ascii="宋体" w:hAnsi="宋体" w:cs="宋体"/>
                <w:sz w:val="24"/>
                <w:highlight w:val="none"/>
              </w:rPr>
            </w:pPr>
          </w:p>
        </w:tc>
        <w:tc>
          <w:tcPr>
            <w:tcW w:w="2371" w:type="dxa"/>
            <w:vAlign w:val="center"/>
          </w:tcPr>
          <w:p w14:paraId="33518F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83E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F758D2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5539FB1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7DC3BF6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95D54E">
            <w:pPr>
              <w:adjustRightInd w:val="0"/>
              <w:snapToGrid w:val="0"/>
              <w:spacing w:line="360" w:lineRule="auto"/>
              <w:ind w:right="-10"/>
              <w:rPr>
                <w:rFonts w:ascii="宋体" w:hAnsi="宋体" w:cs="宋体"/>
                <w:sz w:val="24"/>
                <w:highlight w:val="none"/>
              </w:rPr>
            </w:pPr>
          </w:p>
        </w:tc>
        <w:tc>
          <w:tcPr>
            <w:tcW w:w="2371" w:type="dxa"/>
            <w:vAlign w:val="center"/>
          </w:tcPr>
          <w:p w14:paraId="1B25D23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BB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AD100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3CBE6B89">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063814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7684475">
            <w:pPr>
              <w:adjustRightInd w:val="0"/>
              <w:snapToGrid w:val="0"/>
              <w:spacing w:line="360" w:lineRule="auto"/>
              <w:ind w:right="-10"/>
              <w:rPr>
                <w:rFonts w:ascii="宋体" w:hAnsi="宋体" w:cs="宋体"/>
                <w:sz w:val="24"/>
                <w:highlight w:val="none"/>
              </w:rPr>
            </w:pPr>
          </w:p>
        </w:tc>
        <w:tc>
          <w:tcPr>
            <w:tcW w:w="2371" w:type="dxa"/>
            <w:vAlign w:val="center"/>
          </w:tcPr>
          <w:p w14:paraId="583E65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211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A14FBE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E84E0CB">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2CED89F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53C0C0D">
            <w:pPr>
              <w:adjustRightInd w:val="0"/>
              <w:snapToGrid w:val="0"/>
              <w:spacing w:line="360" w:lineRule="auto"/>
              <w:ind w:right="-10"/>
              <w:rPr>
                <w:rFonts w:ascii="宋体" w:hAnsi="宋体" w:cs="宋体"/>
                <w:sz w:val="24"/>
                <w:highlight w:val="none"/>
              </w:rPr>
            </w:pPr>
          </w:p>
        </w:tc>
        <w:tc>
          <w:tcPr>
            <w:tcW w:w="2371" w:type="dxa"/>
            <w:vAlign w:val="center"/>
          </w:tcPr>
          <w:p w14:paraId="7492B0E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8E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64C98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1CD2F2FC">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094D5E3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053A34">
            <w:pPr>
              <w:adjustRightInd w:val="0"/>
              <w:snapToGrid w:val="0"/>
              <w:spacing w:line="360" w:lineRule="auto"/>
              <w:ind w:right="-10"/>
              <w:rPr>
                <w:rFonts w:ascii="宋体" w:hAnsi="宋体" w:cs="宋体"/>
                <w:sz w:val="24"/>
                <w:highlight w:val="none"/>
              </w:rPr>
            </w:pPr>
          </w:p>
        </w:tc>
        <w:tc>
          <w:tcPr>
            <w:tcW w:w="2371" w:type="dxa"/>
            <w:vAlign w:val="center"/>
          </w:tcPr>
          <w:p w14:paraId="636564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618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52C09B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7F152CB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43725EC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AA2119C">
            <w:pPr>
              <w:adjustRightInd w:val="0"/>
              <w:snapToGrid w:val="0"/>
              <w:spacing w:line="360" w:lineRule="auto"/>
              <w:ind w:right="-10"/>
              <w:rPr>
                <w:rFonts w:ascii="宋体" w:hAnsi="宋体" w:cs="宋体"/>
                <w:sz w:val="24"/>
                <w:highlight w:val="none"/>
              </w:rPr>
            </w:pPr>
          </w:p>
        </w:tc>
        <w:tc>
          <w:tcPr>
            <w:tcW w:w="2371" w:type="dxa"/>
            <w:vAlign w:val="center"/>
          </w:tcPr>
          <w:p w14:paraId="40D75D9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BA34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3076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CB0E373">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5C25B2D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F00D418">
            <w:pPr>
              <w:adjustRightInd w:val="0"/>
              <w:snapToGrid w:val="0"/>
              <w:spacing w:line="360" w:lineRule="auto"/>
              <w:ind w:right="-10"/>
              <w:rPr>
                <w:rFonts w:ascii="宋体" w:hAnsi="宋体" w:cs="宋体"/>
                <w:sz w:val="24"/>
                <w:highlight w:val="none"/>
              </w:rPr>
            </w:pPr>
          </w:p>
        </w:tc>
        <w:tc>
          <w:tcPr>
            <w:tcW w:w="2371" w:type="dxa"/>
            <w:vAlign w:val="center"/>
          </w:tcPr>
          <w:p w14:paraId="0B6D670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46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3B4901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7B23B913">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1C2A63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5256E7">
            <w:pPr>
              <w:adjustRightInd w:val="0"/>
              <w:snapToGrid w:val="0"/>
              <w:spacing w:line="360" w:lineRule="auto"/>
              <w:ind w:right="-10"/>
              <w:rPr>
                <w:rFonts w:ascii="宋体" w:hAnsi="宋体" w:cs="宋体"/>
                <w:sz w:val="24"/>
                <w:highlight w:val="none"/>
              </w:rPr>
            </w:pPr>
          </w:p>
        </w:tc>
        <w:tc>
          <w:tcPr>
            <w:tcW w:w="2371" w:type="dxa"/>
            <w:vAlign w:val="center"/>
          </w:tcPr>
          <w:p w14:paraId="7E1C92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7B4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AB3489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2E6369F3">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750EFC9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3250659">
            <w:pPr>
              <w:adjustRightInd w:val="0"/>
              <w:snapToGrid w:val="0"/>
              <w:spacing w:line="360" w:lineRule="auto"/>
              <w:ind w:right="-10"/>
              <w:rPr>
                <w:rFonts w:ascii="宋体" w:hAnsi="宋体" w:cs="宋体"/>
                <w:sz w:val="24"/>
                <w:highlight w:val="none"/>
              </w:rPr>
            </w:pPr>
          </w:p>
        </w:tc>
        <w:tc>
          <w:tcPr>
            <w:tcW w:w="2371" w:type="dxa"/>
            <w:vAlign w:val="center"/>
          </w:tcPr>
          <w:p w14:paraId="160443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059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318D75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17A667E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1A93E0D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38B5808">
            <w:pPr>
              <w:adjustRightInd w:val="0"/>
              <w:snapToGrid w:val="0"/>
              <w:spacing w:line="360" w:lineRule="auto"/>
              <w:ind w:right="-10"/>
              <w:rPr>
                <w:rFonts w:ascii="宋体" w:hAnsi="宋体" w:cs="宋体"/>
                <w:sz w:val="24"/>
                <w:highlight w:val="none"/>
              </w:rPr>
            </w:pPr>
          </w:p>
        </w:tc>
        <w:tc>
          <w:tcPr>
            <w:tcW w:w="2371" w:type="dxa"/>
            <w:vAlign w:val="center"/>
          </w:tcPr>
          <w:p w14:paraId="6D0562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86A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F0A7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3ACC76DF">
            <w:pPr>
              <w:spacing w:after="50" w:line="360" w:lineRule="auto"/>
              <w:ind w:right="-10"/>
              <w:jc w:val="center"/>
              <w:rPr>
                <w:rFonts w:ascii="宋体" w:hAnsi="宋体" w:cs="宋体"/>
                <w:bCs/>
                <w:sz w:val="24"/>
                <w:highlight w:val="none"/>
              </w:rPr>
            </w:pPr>
          </w:p>
        </w:tc>
        <w:tc>
          <w:tcPr>
            <w:tcW w:w="1937" w:type="dxa"/>
            <w:vAlign w:val="center"/>
          </w:tcPr>
          <w:p w14:paraId="4872642A">
            <w:pPr>
              <w:spacing w:after="50" w:line="360" w:lineRule="auto"/>
              <w:ind w:right="-10"/>
              <w:jc w:val="center"/>
              <w:rPr>
                <w:rFonts w:ascii="宋体" w:hAnsi="宋体" w:cs="宋体"/>
                <w:sz w:val="24"/>
                <w:highlight w:val="none"/>
              </w:rPr>
            </w:pPr>
          </w:p>
        </w:tc>
        <w:tc>
          <w:tcPr>
            <w:tcW w:w="825" w:type="dxa"/>
            <w:vAlign w:val="center"/>
          </w:tcPr>
          <w:p w14:paraId="147814DF">
            <w:pPr>
              <w:adjustRightInd w:val="0"/>
              <w:snapToGrid w:val="0"/>
              <w:spacing w:line="360" w:lineRule="auto"/>
              <w:ind w:right="-10"/>
              <w:rPr>
                <w:rFonts w:ascii="宋体" w:hAnsi="宋体" w:cs="宋体"/>
                <w:sz w:val="24"/>
                <w:highlight w:val="none"/>
              </w:rPr>
            </w:pPr>
          </w:p>
        </w:tc>
        <w:tc>
          <w:tcPr>
            <w:tcW w:w="2371" w:type="dxa"/>
            <w:vAlign w:val="center"/>
          </w:tcPr>
          <w:p w14:paraId="09E1F6E6">
            <w:pPr>
              <w:adjustRightInd w:val="0"/>
              <w:snapToGrid w:val="0"/>
              <w:spacing w:line="360" w:lineRule="auto"/>
              <w:ind w:right="-10"/>
              <w:jc w:val="center"/>
              <w:rPr>
                <w:rFonts w:ascii="宋体" w:hAnsi="宋体" w:cs="宋体"/>
                <w:sz w:val="24"/>
                <w:highlight w:val="none"/>
              </w:rPr>
            </w:pPr>
          </w:p>
        </w:tc>
      </w:tr>
      <w:tr w14:paraId="1810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631B4A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CE8FA7D">
            <w:pPr>
              <w:spacing w:after="50" w:line="360" w:lineRule="auto"/>
              <w:ind w:right="-10"/>
              <w:jc w:val="center"/>
              <w:rPr>
                <w:rFonts w:ascii="宋体" w:hAnsi="宋体" w:cs="宋体"/>
                <w:sz w:val="24"/>
                <w:highlight w:val="none"/>
              </w:rPr>
            </w:pPr>
          </w:p>
        </w:tc>
        <w:tc>
          <w:tcPr>
            <w:tcW w:w="1937" w:type="dxa"/>
            <w:vAlign w:val="center"/>
          </w:tcPr>
          <w:p w14:paraId="228992B3">
            <w:pPr>
              <w:spacing w:after="50" w:line="360" w:lineRule="auto"/>
              <w:ind w:right="-10"/>
              <w:jc w:val="center"/>
              <w:rPr>
                <w:rFonts w:ascii="宋体" w:hAnsi="宋体" w:cs="宋体"/>
                <w:sz w:val="24"/>
                <w:highlight w:val="none"/>
              </w:rPr>
            </w:pPr>
          </w:p>
        </w:tc>
        <w:tc>
          <w:tcPr>
            <w:tcW w:w="825" w:type="dxa"/>
            <w:vAlign w:val="center"/>
          </w:tcPr>
          <w:p w14:paraId="199DD56A">
            <w:pPr>
              <w:adjustRightInd w:val="0"/>
              <w:snapToGrid w:val="0"/>
              <w:spacing w:line="360" w:lineRule="auto"/>
              <w:ind w:right="-10"/>
              <w:rPr>
                <w:rFonts w:ascii="宋体" w:hAnsi="宋体" w:cs="宋体"/>
                <w:sz w:val="24"/>
                <w:highlight w:val="none"/>
              </w:rPr>
            </w:pPr>
          </w:p>
        </w:tc>
        <w:tc>
          <w:tcPr>
            <w:tcW w:w="2371" w:type="dxa"/>
            <w:vAlign w:val="center"/>
          </w:tcPr>
          <w:p w14:paraId="65023780">
            <w:pPr>
              <w:adjustRightInd w:val="0"/>
              <w:snapToGrid w:val="0"/>
              <w:spacing w:line="360" w:lineRule="auto"/>
              <w:ind w:right="-10"/>
              <w:jc w:val="center"/>
              <w:rPr>
                <w:rFonts w:ascii="宋体" w:hAnsi="宋体" w:cs="宋体"/>
                <w:sz w:val="24"/>
                <w:highlight w:val="none"/>
              </w:rPr>
            </w:pPr>
          </w:p>
        </w:tc>
      </w:tr>
      <w:tr w14:paraId="5067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D30EDD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105A779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FEC2DBB">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DD08F9E">
      <w:pPr>
        <w:pStyle w:val="39"/>
        <w:rPr>
          <w:rFonts w:ascii="宋体" w:hAnsi="宋体" w:cs="宋体"/>
          <w:sz w:val="24"/>
          <w:szCs w:val="24"/>
          <w:highlight w:val="none"/>
        </w:rPr>
      </w:pPr>
    </w:p>
    <w:p w14:paraId="50F4C0FE">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5857851F">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FD816D6">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2C3BC1">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08AEEA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D38F40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E7231D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8176A1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7F814889">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E663412">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48D7277D">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2B2CE6BE">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47A9B205">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1C70919D">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CA6BB7E">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3A3C9C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F0408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3ECBDC8D">
      <w:pPr>
        <w:spacing w:line="560" w:lineRule="exact"/>
        <w:ind w:firstLine="480" w:firstLineChars="200"/>
        <w:rPr>
          <w:rFonts w:ascii="宋体" w:hAnsi="宋体" w:cs="宋体"/>
          <w:color w:val="000000" w:themeColor="text1"/>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rPr>
        <w:t>新提交响应性文件，并由其法定代表人或授权代表签字或者加盖公章。</w:t>
      </w:r>
    </w:p>
    <w:p w14:paraId="775F30EC">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lang w:val="zh-CN"/>
        </w:rPr>
        <w:t>21.5报价</w:t>
      </w:r>
    </w:p>
    <w:p w14:paraId="38D0AA3B">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E4A6491">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6204EEE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024237F">
      <w:pPr>
        <w:pStyle w:val="2"/>
        <w:rPr>
          <w:rFonts w:hint="default" w:ascii="宋体" w:hAnsi="宋体" w:eastAsia="宋体" w:cs="宋体"/>
          <w:color w:val="FF0000"/>
          <w:kern w:val="2"/>
          <w:sz w:val="24"/>
          <w:szCs w:val="24"/>
          <w:highlight w:val="none"/>
          <w:lang w:val="en-US" w:eastAsia="zh-CN" w:bidi="ar-SA"/>
        </w:rPr>
      </w:pPr>
    </w:p>
    <w:p w14:paraId="7C776329">
      <w:pPr>
        <w:pStyle w:val="2"/>
        <w:rPr>
          <w:highlight w:val="none"/>
          <w:lang w:val="zh-CN"/>
        </w:rPr>
      </w:pPr>
    </w:p>
    <w:p w14:paraId="134940D8">
      <w:pPr>
        <w:spacing w:line="720" w:lineRule="auto"/>
        <w:jc w:val="center"/>
        <w:rPr>
          <w:rFonts w:hint="eastAsia" w:ascii="宋体" w:hAnsi="宋体" w:cs="宋体"/>
          <w:b/>
          <w:sz w:val="24"/>
          <w:highlight w:val="none"/>
        </w:rPr>
      </w:pPr>
    </w:p>
    <w:p w14:paraId="29EBBFA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11B2D4AA">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5E9A127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C130982">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65C6BBDC">
      <w:pPr>
        <w:pStyle w:val="20"/>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7D00BFFC">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p w14:paraId="438CD583">
      <w:pPr>
        <w:pStyle w:val="29"/>
        <w:ind w:firstLine="480"/>
        <w:rPr>
          <w:rFonts w:ascii="宋体" w:hAnsi="宋体" w:eastAsia="宋体" w:cs="宋体"/>
          <w:sz w:val="24"/>
          <w:highlight w:val="none"/>
        </w:rPr>
      </w:pPr>
    </w:p>
    <w:tbl>
      <w:tblPr>
        <w:tblStyle w:val="3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4524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148ADC0A">
            <w:pPr>
              <w:pageBreakBefore w:val="0"/>
              <w:widowControl/>
              <w:kinsoku/>
              <w:wordWrap/>
              <w:overflowPunct/>
              <w:topLinePunct w:val="0"/>
              <w:bidi w:val="0"/>
              <w:spacing w:line="380" w:lineRule="exact"/>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评分指标</w:t>
            </w:r>
          </w:p>
        </w:tc>
        <w:tc>
          <w:tcPr>
            <w:tcW w:w="1597" w:type="dxa"/>
            <w:noWrap w:val="0"/>
            <w:vAlign w:val="center"/>
          </w:tcPr>
          <w:p w14:paraId="0BC7E984">
            <w:pPr>
              <w:pageBreakBefore w:val="0"/>
              <w:widowControl/>
              <w:kinsoku/>
              <w:wordWrap/>
              <w:overflowPunct/>
              <w:topLinePunct w:val="0"/>
              <w:bidi w:val="0"/>
              <w:spacing w:line="380" w:lineRule="exact"/>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分值</w:t>
            </w:r>
          </w:p>
        </w:tc>
        <w:tc>
          <w:tcPr>
            <w:tcW w:w="3691" w:type="dxa"/>
            <w:noWrap w:val="0"/>
            <w:vAlign w:val="center"/>
          </w:tcPr>
          <w:p w14:paraId="74B92FA5">
            <w:pPr>
              <w:pageBreakBefore w:val="0"/>
              <w:widowControl/>
              <w:kinsoku/>
              <w:wordWrap/>
              <w:overflowPunct/>
              <w:topLinePunct w:val="0"/>
              <w:bidi w:val="0"/>
              <w:spacing w:line="380" w:lineRule="exact"/>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指标说明及评分标准</w:t>
            </w:r>
          </w:p>
        </w:tc>
        <w:tc>
          <w:tcPr>
            <w:tcW w:w="2539" w:type="dxa"/>
            <w:noWrap w:val="0"/>
            <w:vAlign w:val="center"/>
          </w:tcPr>
          <w:p w14:paraId="1270683F">
            <w:pPr>
              <w:pageBreakBefore w:val="0"/>
              <w:widowControl/>
              <w:kinsoku/>
              <w:wordWrap/>
              <w:overflowPunct/>
              <w:topLinePunct w:val="0"/>
              <w:bidi w:val="0"/>
              <w:spacing w:line="380" w:lineRule="exact"/>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评分依据</w:t>
            </w:r>
          </w:p>
        </w:tc>
      </w:tr>
      <w:tr w14:paraId="73E0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091" w:type="dxa"/>
            <w:noWrap w:val="0"/>
            <w:vAlign w:val="center"/>
          </w:tcPr>
          <w:p w14:paraId="56DD549F">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报价得分（30分）</w:t>
            </w:r>
          </w:p>
        </w:tc>
        <w:tc>
          <w:tcPr>
            <w:tcW w:w="1597" w:type="dxa"/>
            <w:noWrap w:val="0"/>
            <w:vAlign w:val="center"/>
          </w:tcPr>
          <w:p w14:paraId="001E37A4">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（30分）</w:t>
            </w:r>
          </w:p>
        </w:tc>
        <w:tc>
          <w:tcPr>
            <w:tcW w:w="6230" w:type="dxa"/>
            <w:gridSpan w:val="2"/>
            <w:noWrap w:val="0"/>
            <w:vAlign w:val="center"/>
          </w:tcPr>
          <w:p w14:paraId="37EAC278">
            <w:pPr>
              <w:pageBreakBefore w:val="0"/>
              <w:kinsoku/>
              <w:wordWrap/>
              <w:overflowPunct/>
              <w:topLinePunct w:val="0"/>
              <w:bidi w:val="0"/>
              <w:spacing w:line="380" w:lineRule="exact"/>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满足磋商文件要求且最后报价最低的供应商的价格为磋商基准价，其价格分为满分。其他供应商的价格分统一按照下列公式计算：</w:t>
            </w:r>
          </w:p>
          <w:p w14:paraId="0BE3DFE3">
            <w:pPr>
              <w:pageBreakBefore w:val="0"/>
              <w:kinsoku/>
              <w:wordWrap/>
              <w:overflowPunct/>
              <w:topLinePunct w:val="0"/>
              <w:bidi w:val="0"/>
              <w:spacing w:line="380" w:lineRule="exact"/>
              <w:ind w:firstLine="480" w:firstLineChars="200"/>
              <w:rPr>
                <w:rFonts w:hint="default"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磋商报价得分=（磋商基准价/最后磋商报价）</w:t>
            </w:r>
            <w:bookmarkStart w:id="49" w:name="_GoBack"/>
            <w:bookmarkEnd w:id="49"/>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lang w:val="en-US" w:eastAsia="zh-CN"/>
              </w:rPr>
              <w:t>30</w:t>
            </w:r>
          </w:p>
          <w:p w14:paraId="44CB82C8">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备注：价格分计算保留小数点后二位。</w:t>
            </w:r>
          </w:p>
          <w:p w14:paraId="76E64893">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注：</w:t>
            </w:r>
          </w:p>
          <w:p w14:paraId="5DA1FD54">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1.若投标人投标价格均超过控制价，做废标处理。</w:t>
            </w:r>
          </w:p>
          <w:p w14:paraId="445AC97E">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2.对小型、微型、监狱企业、残疾人福利性单位投标报价给予 5%的扣除，用扣除后的价格参与评审。参加本项目的中小企业应当提供《中小企业声明函》（格式详见《政府采购促进中小企业发展管理办法》）。</w:t>
            </w:r>
          </w:p>
          <w:p w14:paraId="29B73573">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3B9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2638AA8F">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技术部分</w:t>
            </w:r>
          </w:p>
          <w:p w14:paraId="4D3EBB16">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分）</w:t>
            </w:r>
          </w:p>
        </w:tc>
        <w:tc>
          <w:tcPr>
            <w:tcW w:w="1597" w:type="dxa"/>
            <w:noWrap w:val="0"/>
            <w:vAlign w:val="center"/>
          </w:tcPr>
          <w:p w14:paraId="503C59DE">
            <w:pPr>
              <w:pStyle w:val="8"/>
              <w:pageBreakBefore w:val="0"/>
              <w:kinsoku/>
              <w:wordWrap/>
              <w:overflowPunct/>
              <w:topLinePunct w:val="0"/>
              <w:bidi w:val="0"/>
              <w:spacing w:before="0" w:after="0"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rPr>
              <w:t>施工方案和技术措施（</w:t>
            </w:r>
            <w:r>
              <w:rPr>
                <w:rFonts w:hint="eastAsia" w:asciiTheme="minorEastAsia" w:hAnsiTheme="minorEastAsia" w:eastAsiaTheme="minorEastAsia" w:cstheme="minorEastAsia"/>
                <w:b w:val="0"/>
                <w:bCs w:val="0"/>
                <w:sz w:val="24"/>
                <w:szCs w:val="24"/>
                <w:highlight w:val="none"/>
                <w:lang w:val="en-US" w:eastAsia="zh-CN"/>
              </w:rPr>
              <w:t>10</w:t>
            </w:r>
            <w:r>
              <w:rPr>
                <w:rFonts w:hint="eastAsia" w:asciiTheme="minorEastAsia" w:hAnsiTheme="minorEastAsia" w:eastAsiaTheme="minorEastAsia" w:cstheme="minorEastAsia"/>
                <w:b w:val="0"/>
                <w:bCs w:val="0"/>
                <w:sz w:val="24"/>
                <w:szCs w:val="24"/>
                <w:highlight w:val="none"/>
              </w:rPr>
              <w:t>分）</w:t>
            </w:r>
          </w:p>
        </w:tc>
        <w:tc>
          <w:tcPr>
            <w:tcW w:w="6230" w:type="dxa"/>
            <w:gridSpan w:val="2"/>
            <w:noWrap w:val="0"/>
            <w:vAlign w:val="center"/>
          </w:tcPr>
          <w:p w14:paraId="35AFA167">
            <w:pPr>
              <w:pageBreakBefore w:val="0"/>
              <w:numPr>
                <w:ilvl w:val="0"/>
                <w:numId w:val="3"/>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根据工程量清单及招标文件要求编制施工方案的得4分；缺项或不提供不得分 </w:t>
            </w:r>
          </w:p>
          <w:p w14:paraId="60B7D074">
            <w:pPr>
              <w:pageBreakBefore w:val="0"/>
              <w:numPr>
                <w:ilvl w:val="0"/>
                <w:numId w:val="3"/>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对施工难点具有针对性的解决措施得</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分；缺项或不提供不得分</w:t>
            </w:r>
          </w:p>
          <w:p w14:paraId="21A4571F">
            <w:pPr>
              <w:pageBreakBefore w:val="0"/>
              <w:numPr>
                <w:ilvl w:val="0"/>
                <w:numId w:val="3"/>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承诺运用先进、合理的施工工艺、施工机械满足项目需求得</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分。缺项或不提供不得分</w:t>
            </w:r>
          </w:p>
        </w:tc>
      </w:tr>
      <w:tr w14:paraId="3E9D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736F4818">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7D1ADFEC">
            <w:pPr>
              <w:pStyle w:val="28"/>
              <w:pageBreakBefore w:val="0"/>
              <w:kinsoku/>
              <w:wordWrap/>
              <w:overflowPunct/>
              <w:topLinePunct w:val="0"/>
              <w:bidi w:val="0"/>
              <w:spacing w:after="0" w:line="380" w:lineRule="exact"/>
              <w:ind w:right="-21"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质量管理体系与措施（6分）</w:t>
            </w:r>
          </w:p>
        </w:tc>
        <w:tc>
          <w:tcPr>
            <w:tcW w:w="6230" w:type="dxa"/>
            <w:gridSpan w:val="2"/>
            <w:noWrap w:val="0"/>
            <w:vAlign w:val="center"/>
          </w:tcPr>
          <w:p w14:paraId="38EFB91D">
            <w:pPr>
              <w:pStyle w:val="63"/>
              <w:pageBreakBefore w:val="0"/>
              <w:kinsoku/>
              <w:wordWrap/>
              <w:overflowPunct/>
              <w:topLinePunct w:val="0"/>
              <w:bidi w:val="0"/>
              <w:spacing w:line="380" w:lineRule="exact"/>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（1）组织机构人员各司其职，有完善的指挥系统得2分；缺项或不提供不得分</w:t>
            </w:r>
          </w:p>
          <w:p w14:paraId="1D420EFC">
            <w:pPr>
              <w:pStyle w:val="63"/>
              <w:pageBreakBefore w:val="0"/>
              <w:kinsoku/>
              <w:wordWrap/>
              <w:overflowPunct/>
              <w:topLinePunct w:val="0"/>
              <w:bidi w:val="0"/>
              <w:spacing w:line="380" w:lineRule="exact"/>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（2）质量监控系统、联络协调系统得2分；缺项或不提供不得分</w:t>
            </w:r>
          </w:p>
          <w:p w14:paraId="7C484E60">
            <w:pPr>
              <w:pStyle w:val="63"/>
              <w:pageBreakBefore w:val="0"/>
              <w:kinsoku/>
              <w:wordWrap/>
              <w:overflowPunct/>
              <w:topLinePunct w:val="0"/>
              <w:bidi w:val="0"/>
              <w:spacing w:line="380" w:lineRule="exact"/>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（3）对项目质量提出的保证措施得2分。缺项或不提供不得分</w:t>
            </w:r>
          </w:p>
        </w:tc>
      </w:tr>
      <w:tr w14:paraId="14E9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04DA963">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1C0E8A81">
            <w:pPr>
              <w:pStyle w:val="28"/>
              <w:pageBreakBefore w:val="0"/>
              <w:kinsoku/>
              <w:wordWrap/>
              <w:overflowPunct/>
              <w:topLinePunct w:val="0"/>
              <w:bidi w:val="0"/>
              <w:spacing w:after="0" w:line="380" w:lineRule="exact"/>
              <w:ind w:right="-21"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安全管理体系与措施（</w:t>
            </w: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分）</w:t>
            </w:r>
          </w:p>
        </w:tc>
        <w:tc>
          <w:tcPr>
            <w:tcW w:w="6230" w:type="dxa"/>
            <w:gridSpan w:val="2"/>
            <w:noWrap w:val="0"/>
            <w:vAlign w:val="center"/>
          </w:tcPr>
          <w:p w14:paraId="58ADA841">
            <w:pPr>
              <w:pageBreakBefore w:val="0"/>
              <w:numPr>
                <w:ilvl w:val="0"/>
                <w:numId w:val="4"/>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有施工安全生产保障体系、安全责任制和安全管理制度，现场安全管理机构、人员配备满足国家规定（</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分）。缺项或不提供不得分</w:t>
            </w:r>
          </w:p>
          <w:p w14:paraId="6E6504FB">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（2）根据工程特点、周边环境和施工工艺，正确识别现场重大危险源并有相应的安全防护管理措施（</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分）。缺项或不提供不得分</w:t>
            </w:r>
          </w:p>
          <w:p w14:paraId="31FC97D7">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（3）制定有本项目危险性较大的分部分项工程清单和相关专项施工方案（或方案计划），安全技术方案、措施（</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分）。缺项或不提供不得分</w:t>
            </w:r>
          </w:p>
        </w:tc>
      </w:tr>
      <w:tr w14:paraId="7C9A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ACE734E">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06978D1D">
            <w:pPr>
              <w:pStyle w:val="86"/>
              <w:keepNext w:val="0"/>
              <w:keepLines w:val="0"/>
              <w:pageBreakBefore w:val="0"/>
              <w:widowControl w:val="0"/>
              <w:kinsoku/>
              <w:wordWrap/>
              <w:overflowPunct/>
              <w:topLinePunct w:val="0"/>
              <w:autoSpaceDE w:val="0"/>
              <w:autoSpaceDN w:val="0"/>
              <w:bidi w:val="0"/>
              <w:adjustRightInd w:val="0"/>
              <w:snapToGrid w:val="0"/>
              <w:spacing w:line="380" w:lineRule="exact"/>
              <w:ind w:left="0" w:leftChars="0" w:right="0" w:rightChars="0" w:firstLine="2" w:firstLineChars="0"/>
              <w:jc w:val="center"/>
              <w:textAlignment w:val="baseline"/>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文明施工、环境保护管理体系及施工现场扬尘治理措施（6分）</w:t>
            </w:r>
          </w:p>
        </w:tc>
        <w:tc>
          <w:tcPr>
            <w:tcW w:w="6230" w:type="dxa"/>
            <w:gridSpan w:val="2"/>
            <w:noWrap w:val="0"/>
            <w:vAlign w:val="center"/>
          </w:tcPr>
          <w:p w14:paraId="7CEA0ED3">
            <w:pPr>
              <w:pStyle w:val="86"/>
              <w:keepNext w:val="0"/>
              <w:keepLines w:val="0"/>
              <w:pageBreakBefore w:val="0"/>
              <w:widowControl w:val="0"/>
              <w:kinsoku/>
              <w:wordWrap/>
              <w:overflowPunct/>
              <w:topLinePunct w:val="0"/>
              <w:autoSpaceDE w:val="0"/>
              <w:autoSpaceDN w:val="0"/>
              <w:bidi w:val="0"/>
              <w:adjustRightInd w:val="0"/>
              <w:snapToGrid w:val="0"/>
              <w:spacing w:line="380" w:lineRule="exact"/>
              <w:ind w:left="0" w:right="0" w:firstLine="15"/>
              <w:jc w:val="both"/>
              <w:textAlignment w:val="baseline"/>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1、供应商提供文明施工、环境保护管理体系、施工现场扬尘治理措施的得6分；</w:t>
            </w:r>
          </w:p>
          <w:p w14:paraId="3AD0AE7D">
            <w:pPr>
              <w:pStyle w:val="86"/>
              <w:keepNext w:val="0"/>
              <w:keepLines w:val="0"/>
              <w:pageBreakBefore w:val="0"/>
              <w:widowControl w:val="0"/>
              <w:kinsoku/>
              <w:wordWrap/>
              <w:overflowPunct/>
              <w:topLinePunct w:val="0"/>
              <w:autoSpaceDE w:val="0"/>
              <w:autoSpaceDN w:val="0"/>
              <w:bidi w:val="0"/>
              <w:adjustRightInd w:val="0"/>
              <w:snapToGrid w:val="0"/>
              <w:spacing w:line="380" w:lineRule="exact"/>
              <w:ind w:left="0" w:leftChars="0" w:right="0" w:rightChars="0"/>
              <w:jc w:val="both"/>
              <w:textAlignment w:val="baseline"/>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2、不提供不得分。</w:t>
            </w:r>
          </w:p>
        </w:tc>
      </w:tr>
      <w:tr w14:paraId="3E76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091" w:type="dxa"/>
            <w:vMerge w:val="continue"/>
            <w:noWrap w:val="0"/>
            <w:vAlign w:val="center"/>
          </w:tcPr>
          <w:p w14:paraId="0BEA8BB0">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64BFA00D">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拟投入资源配备计划（6分）</w:t>
            </w:r>
          </w:p>
        </w:tc>
        <w:tc>
          <w:tcPr>
            <w:tcW w:w="6230" w:type="dxa"/>
            <w:gridSpan w:val="2"/>
            <w:noWrap w:val="0"/>
            <w:vAlign w:val="center"/>
          </w:tcPr>
          <w:p w14:paraId="44731BBF">
            <w:pPr>
              <w:pageBreakBefore w:val="0"/>
              <w:numPr>
                <w:ilvl w:val="0"/>
                <w:numId w:val="5"/>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机械：投入机械设备满足本项目安全技术规范和施工进度需要；</w:t>
            </w:r>
          </w:p>
          <w:p w14:paraId="268A701E">
            <w:pPr>
              <w:pageBreakBefore w:val="0"/>
              <w:numPr>
                <w:ilvl w:val="0"/>
                <w:numId w:val="5"/>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劳动力：投入劳动人员较好满足施工需要；</w:t>
            </w:r>
          </w:p>
          <w:p w14:paraId="6F0EF229">
            <w:pPr>
              <w:pageBreakBefore w:val="0"/>
              <w:numPr>
                <w:ilvl w:val="0"/>
                <w:numId w:val="5"/>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主要物资计划：主要物资投入较好满足施工需要；</w:t>
            </w:r>
          </w:p>
          <w:p w14:paraId="5E25EBDC">
            <w:pPr>
              <w:pageBreakBefore w:val="0"/>
              <w:numPr>
                <w:ilvl w:val="0"/>
                <w:numId w:val="5"/>
              </w:numPr>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人员及施工安全设备配置满足施工需求。</w:t>
            </w:r>
          </w:p>
          <w:p w14:paraId="61AC0E85">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全部满足6分，缺项或不提供不得分。</w:t>
            </w:r>
          </w:p>
        </w:tc>
      </w:tr>
      <w:tr w14:paraId="169E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7ABF9834">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033A1D6E">
            <w:pPr>
              <w:pageBreakBefore w:val="0"/>
              <w:kinsoku/>
              <w:wordWrap/>
              <w:overflowPunct/>
              <w:topLinePunct w:val="0"/>
              <w:bidi w:val="0"/>
              <w:spacing w:line="380" w:lineRule="exact"/>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风险管理措施</w:t>
            </w:r>
          </w:p>
          <w:p w14:paraId="3B40A8A9">
            <w:pPr>
              <w:pStyle w:val="28"/>
              <w:pageBreakBefore w:val="0"/>
              <w:kinsoku/>
              <w:wordWrap/>
              <w:overflowPunct/>
              <w:topLinePunct w:val="0"/>
              <w:bidi w:val="0"/>
              <w:spacing w:after="0" w:line="380" w:lineRule="exact"/>
              <w:ind w:right="-21"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分）</w:t>
            </w:r>
          </w:p>
        </w:tc>
        <w:tc>
          <w:tcPr>
            <w:tcW w:w="6230" w:type="dxa"/>
            <w:gridSpan w:val="2"/>
            <w:noWrap w:val="0"/>
            <w:vAlign w:val="center"/>
          </w:tcPr>
          <w:p w14:paraId="584753A4">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有风险防控管理措施，风险预控符合规范要求，风险控制要点定位准确，具备各阶段风险控制及应急措施。全部满足得</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分，缺项或不提供不得分。</w:t>
            </w:r>
          </w:p>
        </w:tc>
      </w:tr>
      <w:tr w14:paraId="5108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CC554D9">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商务部分</w:t>
            </w:r>
          </w:p>
          <w:p w14:paraId="3784281A">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28</w:t>
            </w:r>
            <w:r>
              <w:rPr>
                <w:rFonts w:hint="eastAsia" w:asciiTheme="minorEastAsia" w:hAnsiTheme="minorEastAsia" w:eastAsiaTheme="minorEastAsia" w:cstheme="minorEastAsia"/>
                <w:sz w:val="24"/>
                <w:szCs w:val="24"/>
                <w:highlight w:val="none"/>
              </w:rPr>
              <w:t>分）</w:t>
            </w:r>
          </w:p>
        </w:tc>
        <w:tc>
          <w:tcPr>
            <w:tcW w:w="1597" w:type="dxa"/>
            <w:noWrap w:val="0"/>
            <w:vAlign w:val="center"/>
          </w:tcPr>
          <w:p w14:paraId="1D1CDFC7">
            <w:pPr>
              <w:pageBreakBefore w:val="0"/>
              <w:kinsoku/>
              <w:wordWrap/>
              <w:overflowPunct/>
              <w:topLinePunct w:val="0"/>
              <w:bidi w:val="0"/>
              <w:spacing w:line="38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业绩</w:t>
            </w:r>
          </w:p>
          <w:p w14:paraId="0BE24D3C">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（6分）</w:t>
            </w:r>
          </w:p>
        </w:tc>
        <w:tc>
          <w:tcPr>
            <w:tcW w:w="6230" w:type="dxa"/>
            <w:gridSpan w:val="2"/>
            <w:noWrap w:val="0"/>
            <w:vAlign w:val="center"/>
          </w:tcPr>
          <w:p w14:paraId="189467EB">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供应商自2023年1月1日以来提供类似业绩的每有一项得3分，最高得6分。（附合同协议书）。</w:t>
            </w:r>
          </w:p>
          <w:p w14:paraId="453139E2">
            <w:pPr>
              <w:pageBreakBefore w:val="0"/>
              <w:tabs>
                <w:tab w:val="left" w:pos="5130"/>
              </w:tabs>
              <w:kinsoku/>
              <w:wordWrap/>
              <w:overflowPunct/>
              <w:topLinePunct w:val="0"/>
              <w:bidi w:val="0"/>
              <w:adjustRightInd w:val="0"/>
              <w:snapToGrid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不提供不得分。</w:t>
            </w:r>
          </w:p>
        </w:tc>
      </w:tr>
      <w:tr w14:paraId="42F9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2091" w:type="dxa"/>
            <w:vMerge w:val="continue"/>
            <w:noWrap w:val="0"/>
            <w:vAlign w:val="center"/>
          </w:tcPr>
          <w:p w14:paraId="503596EF">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15263D70">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项目管理人员（10分）</w:t>
            </w:r>
          </w:p>
        </w:tc>
        <w:tc>
          <w:tcPr>
            <w:tcW w:w="6230" w:type="dxa"/>
            <w:gridSpan w:val="2"/>
            <w:noWrap w:val="0"/>
            <w:vAlign w:val="center"/>
          </w:tcPr>
          <w:p w14:paraId="6E571BD2">
            <w:pPr>
              <w:pStyle w:val="2"/>
              <w:pageBreakBefore w:val="0"/>
              <w:kinsoku/>
              <w:wordWrap/>
              <w:overflowPunct/>
              <w:topLinePunct w:val="0"/>
              <w:bidi w:val="0"/>
              <w:spacing w:after="0" w:line="380" w:lineRule="exact"/>
              <w:ind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项目管理机构除项目经理和技术负责人外，五大员（至少应包含施工员、质量员、安全员、材料员、资料员、造价员或预算员）配备齐全者得10分，缺一项扣2分，扣完为止。</w:t>
            </w:r>
          </w:p>
        </w:tc>
      </w:tr>
      <w:tr w14:paraId="3227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887FBB3">
            <w:pPr>
              <w:pageBreakBefore w:val="0"/>
              <w:kinsoku/>
              <w:wordWrap/>
              <w:overflowPunct/>
              <w:topLinePunct w:val="0"/>
              <w:bidi w:val="0"/>
              <w:spacing w:line="380" w:lineRule="exact"/>
              <w:rPr>
                <w:rFonts w:hint="eastAsia" w:asciiTheme="minorEastAsia" w:hAnsiTheme="minorEastAsia" w:eastAsiaTheme="minorEastAsia" w:cstheme="minorEastAsia"/>
                <w:sz w:val="24"/>
                <w:szCs w:val="24"/>
                <w:highlight w:val="none"/>
              </w:rPr>
            </w:pPr>
          </w:p>
        </w:tc>
        <w:tc>
          <w:tcPr>
            <w:tcW w:w="1597" w:type="dxa"/>
            <w:noWrap w:val="0"/>
            <w:vAlign w:val="center"/>
          </w:tcPr>
          <w:p w14:paraId="7C1B8578">
            <w:pPr>
              <w:pStyle w:val="2"/>
              <w:pageBreakBefore w:val="0"/>
              <w:kinsoku/>
              <w:wordWrap/>
              <w:overflowPunct/>
              <w:topLinePunct w:val="0"/>
              <w:bidi w:val="0"/>
              <w:spacing w:after="0" w:line="380" w:lineRule="exact"/>
              <w:ind w:left="0" w:leftChars="0"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投标人承诺书（</w:t>
            </w:r>
            <w:r>
              <w:rPr>
                <w:rFonts w:hint="eastAsia" w:asciiTheme="minorEastAsia" w:hAnsiTheme="minorEastAsia" w:eastAsiaTheme="minorEastAsia" w:cstheme="minorEastAsia"/>
                <w:sz w:val="24"/>
                <w:szCs w:val="24"/>
                <w:highlight w:val="none"/>
                <w:lang w:val="en-US" w:eastAsia="zh-CN"/>
              </w:rPr>
              <w:t>12</w:t>
            </w:r>
            <w:r>
              <w:rPr>
                <w:rFonts w:hint="eastAsia" w:asciiTheme="minorEastAsia" w:hAnsiTheme="minorEastAsia" w:eastAsiaTheme="minorEastAsia" w:cstheme="minorEastAsia"/>
                <w:sz w:val="24"/>
                <w:szCs w:val="24"/>
                <w:highlight w:val="none"/>
              </w:rPr>
              <w:t>分）</w:t>
            </w:r>
          </w:p>
        </w:tc>
        <w:tc>
          <w:tcPr>
            <w:tcW w:w="6230" w:type="dxa"/>
            <w:gridSpan w:val="2"/>
            <w:noWrap w:val="0"/>
            <w:vAlign w:val="center"/>
          </w:tcPr>
          <w:p w14:paraId="2DA45330">
            <w:pPr>
              <w:pStyle w:val="2"/>
              <w:pageBreakBefore w:val="0"/>
              <w:kinsoku/>
              <w:wordWrap/>
              <w:overflowPunct/>
              <w:topLinePunct w:val="0"/>
              <w:bidi w:val="0"/>
              <w:spacing w:after="0" w:line="380" w:lineRule="exact"/>
              <w:ind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1、能做到连续施工，不因资金问题影响工程进度，不拖欠农民工工资承诺的（</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分），不提供不得分。</w:t>
            </w:r>
          </w:p>
          <w:p w14:paraId="7B26F52D">
            <w:pPr>
              <w:pStyle w:val="2"/>
              <w:pageBreakBefore w:val="0"/>
              <w:kinsoku/>
              <w:wordWrap/>
              <w:overflowPunct/>
              <w:topLinePunct w:val="0"/>
              <w:bidi w:val="0"/>
              <w:spacing w:after="0" w:line="380" w:lineRule="exact"/>
              <w:ind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2、保证工程质量措施（</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分），不提供不得分。</w:t>
            </w:r>
          </w:p>
          <w:p w14:paraId="16B31DB5">
            <w:pPr>
              <w:pStyle w:val="2"/>
              <w:pageBreakBefore w:val="0"/>
              <w:kinsoku/>
              <w:wordWrap/>
              <w:overflowPunct/>
              <w:topLinePunct w:val="0"/>
              <w:bidi w:val="0"/>
              <w:spacing w:after="0" w:line="380" w:lineRule="exact"/>
              <w:ind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3、保证工期按时完工措施（</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分），不提供不得分。</w:t>
            </w:r>
          </w:p>
          <w:p w14:paraId="07623D99">
            <w:pPr>
              <w:pStyle w:val="2"/>
              <w:pageBreakBefore w:val="0"/>
              <w:kinsoku/>
              <w:wordWrap/>
              <w:overflowPunct/>
              <w:topLinePunct w:val="0"/>
              <w:bidi w:val="0"/>
              <w:spacing w:after="0" w:line="380" w:lineRule="exact"/>
              <w:ind w:firstLine="0" w:firstLineChars="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4、对工程回访保修的承诺（</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分），不提供不得分。</w:t>
            </w:r>
          </w:p>
        </w:tc>
      </w:tr>
    </w:tbl>
    <w:p w14:paraId="333CF02F">
      <w:pPr>
        <w:pStyle w:val="29"/>
        <w:ind w:firstLine="480"/>
        <w:rPr>
          <w:rFonts w:ascii="宋体" w:hAnsi="宋体" w:eastAsia="宋体" w:cs="宋体"/>
          <w:sz w:val="24"/>
          <w:highlight w:val="none"/>
        </w:rPr>
      </w:pPr>
    </w:p>
    <w:p w14:paraId="50389E76">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42B1141">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F195095">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6C52698">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101C6502">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95482A4">
      <w:pPr>
        <w:spacing w:line="560" w:lineRule="exact"/>
        <w:ind w:firstLine="480" w:firstLineChars="200"/>
        <w:rPr>
          <w:rFonts w:ascii="宋体" w:hAnsi="宋体" w:cs="宋体"/>
          <w:sz w:val="24"/>
          <w:highlight w:val="none"/>
        </w:rPr>
      </w:pPr>
      <w:r>
        <w:rPr>
          <w:rFonts w:hint="eastAsia" w:ascii="宋体" w:hAnsi="宋体" w:cs="宋体"/>
          <w:sz w:val="24"/>
          <w:highlight w:val="none"/>
        </w:rPr>
        <w:t>22.7在</w:t>
      </w:r>
      <w:r>
        <w:rPr>
          <w:rFonts w:hint="eastAsia" w:ascii="宋体" w:hAnsi="宋体" w:eastAsia="宋体" w:cs="宋体"/>
          <w:color w:val="auto"/>
          <w:spacing w:val="0"/>
          <w:position w:val="0"/>
          <w:sz w:val="24"/>
          <w:szCs w:val="24"/>
          <w:highlight w:val="none"/>
          <w:shd w:val="clear" w:fill="auto"/>
        </w:rPr>
        <w:t>竞争性磋商期间，供应商需保证并承诺不得向竞争性磋商小组成员询问其它供应商竞争性磋商情况，不得进行旨在影响成交结果的活动。</w:t>
      </w:r>
    </w:p>
    <w:p w14:paraId="3037B571">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0AE47920">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70447089">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111CE7D">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61768B0">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FD904DF">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3F3B54D5">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55AE900">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1463766E">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454BFB5">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634EC86">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75886E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7F979D5D">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5D5AA3C6">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CC5893E">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25.1采购人、成交供应商在成交通知书发出之日起30日内，按照竞争性磋商文件确定的合同文本签订政府采购合同。</w:t>
      </w:r>
    </w:p>
    <w:p w14:paraId="6286A02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377DA4A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35B7A16">
      <w:pPr>
        <w:spacing w:line="560" w:lineRule="exact"/>
        <w:ind w:firstLine="480" w:firstLineChars="200"/>
        <w:rPr>
          <w:rFonts w:ascii="宋体" w:hAnsi="宋体" w:cs="宋体"/>
          <w:sz w:val="24"/>
          <w:highlight w:val="none"/>
        </w:rPr>
      </w:pPr>
      <w:r>
        <w:rPr>
          <w:rFonts w:hint="eastAsia" w:ascii="宋体" w:hAnsi="宋体" w:eastAsia="宋体" w:cs="宋体"/>
          <w:color w:val="auto"/>
          <w:sz w:val="24"/>
          <w:highlight w:val="none"/>
          <w:lang w:val="en-US" w:eastAsia="zh-CN"/>
        </w:rPr>
        <w:t>25.5签订合同后，成交供应商不得将本项目及其他相关服务进行转包。未经采购人同意，成交供应商不得采用分包的形式履行合同</w:t>
      </w:r>
      <w:r>
        <w:rPr>
          <w:rFonts w:hint="eastAsia" w:ascii="宋体" w:hAnsi="宋体" w:cs="宋体"/>
          <w:color w:val="auto"/>
          <w:sz w:val="24"/>
          <w:highlight w:val="none"/>
          <w:lang w:val="en-US" w:eastAsia="zh-CN"/>
        </w:rPr>
        <w:t>，</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CN"/>
        </w:rPr>
        <w:t>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3F1A5508">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0E066F65">
      <w:pPr>
        <w:pStyle w:val="6"/>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B839DB4">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F075DB3">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0348C873">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BCB237C">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E3A14A2">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ECF5A94">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154F52F">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23BFA189">
      <w:pPr>
        <w:numPr>
          <w:ilvl w:val="0"/>
          <w:numId w:val="0"/>
        </w:numPr>
        <w:spacing w:line="480" w:lineRule="auto"/>
        <w:ind w:firstLine="720" w:firstLineChars="300"/>
        <w:rPr>
          <w:rFonts w:hint="eastAsia" w:ascii="宋体" w:hAnsi="宋体" w:eastAsia="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1、</w:t>
      </w:r>
      <w:r>
        <w:rPr>
          <w:rFonts w:hint="eastAsia" w:ascii="宋体" w:hAnsi="宋体" w:eastAsia="宋体" w:cs="宋体"/>
          <w:bCs/>
          <w:kern w:val="2"/>
          <w:sz w:val="24"/>
          <w:szCs w:val="24"/>
          <w:highlight w:val="none"/>
          <w:lang w:val="en-US" w:eastAsia="zh-CN" w:bidi="ar-SA"/>
        </w:rPr>
        <w:t>本项目采购内容：</w:t>
      </w:r>
    </w:p>
    <w:p w14:paraId="34F14FC4">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根据本项工程采购需求，本次谈判内容如下： 工程量清单及有关附表包括的全部内容。工程量清单：（见附件）</w:t>
      </w:r>
    </w:p>
    <w:p w14:paraId="1742D00E">
      <w:pPr>
        <w:pStyle w:val="13"/>
        <w:ind w:left="283" w:leftChars="135" w:firstLine="360" w:firstLineChars="150"/>
        <w:rPr>
          <w:rFonts w:hint="eastAsia" w:ascii="宋体" w:hAnsi="宋体" w:eastAsia="宋体" w:cs="宋体"/>
          <w:bCs/>
          <w:kern w:val="2"/>
          <w:sz w:val="24"/>
          <w:szCs w:val="24"/>
          <w:highlight w:val="none"/>
          <w:lang w:val="en-US" w:eastAsia="zh-CN" w:bidi="ar-SA"/>
        </w:rPr>
      </w:pPr>
      <w:bookmarkStart w:id="36" w:name="_bookmark2"/>
      <w:bookmarkEnd w:id="36"/>
      <w:r>
        <w:rPr>
          <w:rFonts w:hint="eastAsia" w:ascii="宋体" w:hAnsi="宋体" w:eastAsia="宋体" w:cs="宋体"/>
          <w:bCs/>
          <w:kern w:val="2"/>
          <w:sz w:val="24"/>
          <w:szCs w:val="24"/>
          <w:highlight w:val="none"/>
          <w:lang w:val="en-US" w:eastAsia="zh-CN" w:bidi="ar-SA"/>
        </w:rPr>
        <w:t>2、施工要求</w:t>
      </w:r>
    </w:p>
    <w:p w14:paraId="15489115">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2.1承包方式：包工包料。所需材料符合国家相关标准； 整体要求结实、美观、耐用，质量优良。</w:t>
      </w:r>
    </w:p>
    <w:p w14:paraId="05250F10">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2.2质量标准：合格。</w:t>
      </w:r>
    </w:p>
    <w:p w14:paraId="6B46F09D">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2.3工期：60日历天。</w:t>
      </w:r>
    </w:p>
    <w:p w14:paraId="0F464853">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2.4保修期：按相关行业标准或双方签订合同时约定。</w:t>
      </w:r>
    </w:p>
    <w:p w14:paraId="32032A50">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2.5提供7×12小时工程服务，接到服务请求后1小时响应，2小时内上门并视情况解决问题。</w:t>
      </w:r>
    </w:p>
    <w:p w14:paraId="1194AE0E">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2.6施工的具体要求见施工图纸及工程效果图。</w:t>
      </w:r>
    </w:p>
    <w:p w14:paraId="57C4158D">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2.7投标人工程预算以现场勘察、施工图纸、工程量清单、所需材料及工期等要求综合考虑。</w:t>
      </w:r>
    </w:p>
    <w:p w14:paraId="2EF2DF15">
      <w:pPr>
        <w:pStyle w:val="13"/>
        <w:ind w:left="283" w:leftChars="135" w:firstLine="360" w:firstLineChars="150"/>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2.8严格落实安全措施，周密组织，文明施工。</w:t>
      </w:r>
    </w:p>
    <w:p w14:paraId="0015EA88">
      <w:pPr>
        <w:spacing w:line="420" w:lineRule="exact"/>
        <w:ind w:firstLine="480" w:firstLineChars="200"/>
        <w:rPr>
          <w:rStyle w:val="68"/>
          <w:rFonts w:ascii="宋体" w:hAnsi="宋体" w:cs="宋体"/>
          <w:color w:val="000000"/>
          <w:sz w:val="24"/>
          <w:highlight w:val="none"/>
        </w:rPr>
      </w:pPr>
    </w:p>
    <w:p w14:paraId="0D3BEF02">
      <w:pPr>
        <w:spacing w:after="120" w:line="415" w:lineRule="auto"/>
        <w:ind w:firstLine="480" w:firstLineChars="200"/>
        <w:jc w:val="center"/>
        <w:rPr>
          <w:rStyle w:val="68"/>
          <w:rFonts w:ascii="宋体" w:hAnsi="宋体" w:cs="宋体"/>
          <w:color w:val="000000"/>
          <w:sz w:val="24"/>
          <w:highlight w:val="none"/>
          <w:lang w:val="zh-CN"/>
        </w:rPr>
      </w:pPr>
    </w:p>
    <w:p w14:paraId="0460AB2D">
      <w:pPr>
        <w:pStyle w:val="2"/>
        <w:ind w:firstLine="240"/>
        <w:rPr>
          <w:rFonts w:ascii="宋体" w:hAnsi="宋体" w:cs="宋体"/>
          <w:sz w:val="24"/>
          <w:highlight w:val="none"/>
        </w:rPr>
      </w:pPr>
    </w:p>
    <w:p w14:paraId="544C2756">
      <w:pPr>
        <w:pStyle w:val="2"/>
        <w:ind w:firstLine="240"/>
        <w:rPr>
          <w:rFonts w:ascii="宋体" w:hAnsi="宋体" w:cs="宋体"/>
          <w:sz w:val="24"/>
          <w:highlight w:val="none"/>
        </w:rPr>
      </w:pPr>
    </w:p>
    <w:p w14:paraId="16C20053">
      <w:pPr>
        <w:pStyle w:val="2"/>
        <w:ind w:firstLine="240"/>
        <w:rPr>
          <w:rFonts w:ascii="宋体" w:hAnsi="宋体" w:cs="宋体"/>
          <w:sz w:val="24"/>
          <w:highlight w:val="none"/>
        </w:rPr>
      </w:pPr>
    </w:p>
    <w:p w14:paraId="62530CD9">
      <w:pPr>
        <w:pStyle w:val="2"/>
        <w:ind w:firstLine="240"/>
        <w:rPr>
          <w:rFonts w:ascii="宋体" w:hAnsi="宋体" w:cs="宋体"/>
          <w:sz w:val="24"/>
          <w:highlight w:val="none"/>
        </w:rPr>
      </w:pPr>
    </w:p>
    <w:p w14:paraId="647469CC">
      <w:pPr>
        <w:pStyle w:val="2"/>
        <w:ind w:firstLine="240"/>
        <w:rPr>
          <w:rFonts w:ascii="宋体" w:hAnsi="宋体" w:cs="宋体"/>
          <w:sz w:val="24"/>
          <w:highlight w:val="none"/>
        </w:rPr>
      </w:pPr>
    </w:p>
    <w:p w14:paraId="70F1A927">
      <w:pPr>
        <w:pStyle w:val="2"/>
        <w:ind w:firstLine="240"/>
        <w:rPr>
          <w:rFonts w:ascii="宋体" w:hAnsi="宋体" w:cs="宋体"/>
          <w:sz w:val="24"/>
          <w:highlight w:val="none"/>
        </w:rPr>
      </w:pPr>
    </w:p>
    <w:p w14:paraId="41CA478B">
      <w:pPr>
        <w:pStyle w:val="2"/>
        <w:ind w:firstLine="240"/>
        <w:rPr>
          <w:rFonts w:ascii="宋体" w:hAnsi="宋体" w:cs="宋体"/>
          <w:sz w:val="24"/>
          <w:highlight w:val="none"/>
        </w:rPr>
      </w:pPr>
    </w:p>
    <w:p w14:paraId="1004A524">
      <w:pPr>
        <w:pStyle w:val="2"/>
        <w:ind w:firstLine="240"/>
        <w:rPr>
          <w:rFonts w:ascii="宋体" w:hAnsi="宋体" w:cs="宋体"/>
          <w:sz w:val="24"/>
          <w:highlight w:val="none"/>
        </w:rPr>
      </w:pPr>
    </w:p>
    <w:p w14:paraId="05199764">
      <w:pPr>
        <w:pStyle w:val="2"/>
        <w:ind w:firstLine="240"/>
        <w:rPr>
          <w:rFonts w:ascii="宋体" w:hAnsi="宋体" w:cs="宋体"/>
          <w:sz w:val="24"/>
          <w:highlight w:val="none"/>
        </w:rPr>
      </w:pPr>
    </w:p>
    <w:p w14:paraId="5D5152D1">
      <w:pPr>
        <w:pStyle w:val="2"/>
        <w:ind w:firstLine="240"/>
        <w:rPr>
          <w:rFonts w:ascii="宋体" w:hAnsi="宋体" w:cs="宋体"/>
          <w:sz w:val="24"/>
          <w:highlight w:val="none"/>
        </w:rPr>
      </w:pPr>
    </w:p>
    <w:p w14:paraId="423947E8">
      <w:pPr>
        <w:pStyle w:val="2"/>
        <w:ind w:firstLine="240"/>
        <w:rPr>
          <w:rFonts w:ascii="宋体" w:hAnsi="宋体" w:cs="宋体"/>
          <w:sz w:val="24"/>
          <w:highlight w:val="none"/>
        </w:rPr>
      </w:pPr>
    </w:p>
    <w:p w14:paraId="33A8C08E">
      <w:pPr>
        <w:pStyle w:val="2"/>
        <w:ind w:firstLine="240"/>
        <w:rPr>
          <w:rFonts w:ascii="宋体" w:hAnsi="宋体" w:cs="宋体"/>
          <w:sz w:val="24"/>
          <w:highlight w:val="none"/>
        </w:rPr>
      </w:pPr>
    </w:p>
    <w:p w14:paraId="4A6BFB13">
      <w:pPr>
        <w:pStyle w:val="2"/>
        <w:ind w:firstLine="240"/>
        <w:rPr>
          <w:rFonts w:ascii="宋体" w:hAnsi="宋体" w:cs="宋体"/>
          <w:sz w:val="24"/>
          <w:highlight w:val="none"/>
        </w:rPr>
      </w:pPr>
    </w:p>
    <w:p w14:paraId="2903FC28">
      <w:pPr>
        <w:pStyle w:val="2"/>
        <w:ind w:firstLine="240"/>
        <w:rPr>
          <w:rFonts w:ascii="宋体" w:hAnsi="宋体" w:cs="宋体"/>
          <w:sz w:val="24"/>
          <w:highlight w:val="none"/>
        </w:rPr>
      </w:pPr>
    </w:p>
    <w:p w14:paraId="157CA352">
      <w:pPr>
        <w:pStyle w:val="2"/>
        <w:ind w:firstLine="240"/>
        <w:rPr>
          <w:rFonts w:ascii="宋体" w:hAnsi="宋体" w:cs="宋体"/>
          <w:sz w:val="24"/>
          <w:highlight w:val="none"/>
        </w:rPr>
      </w:pPr>
    </w:p>
    <w:p w14:paraId="3F3338B2">
      <w:pPr>
        <w:pStyle w:val="2"/>
        <w:ind w:firstLine="240"/>
        <w:rPr>
          <w:rFonts w:ascii="宋体" w:hAnsi="宋体" w:cs="宋体"/>
          <w:sz w:val="24"/>
          <w:highlight w:val="none"/>
        </w:rPr>
      </w:pPr>
    </w:p>
    <w:p w14:paraId="1ED2399A">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23B9AB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w:t>
      </w:r>
      <w:r>
        <w:rPr>
          <w:rFonts w:hint="eastAsia" w:ascii="宋体" w:hAnsi="宋体" w:eastAsia="宋体" w:cs="宋体"/>
          <w:sz w:val="24"/>
          <w:highlight w:val="none"/>
        </w:rPr>
        <w:t>请供应商按照</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 xml:space="preserve">文件的要求格式、内容，顺序制作响应性文件，并编制目录及页码和总页码，否则可能将影响对响应性文件的评价。 </w:t>
      </w:r>
    </w:p>
    <w:p w14:paraId="5FCFBF61">
      <w:pPr>
        <w:widowControl/>
        <w:spacing w:line="520" w:lineRule="exact"/>
        <w:ind w:firstLine="480" w:firstLineChars="200"/>
        <w:jc w:val="center"/>
        <w:rPr>
          <w:rFonts w:ascii="宋体" w:hAnsi="宋体" w:cs="宋体"/>
          <w:sz w:val="24"/>
          <w:highlight w:val="none"/>
        </w:rPr>
      </w:pPr>
    </w:p>
    <w:p w14:paraId="62F1B980">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66B0B93B">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3ABE8EC3">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69835812">
      <w:pPr>
        <w:snapToGrid w:val="0"/>
        <w:jc w:val="left"/>
        <w:rPr>
          <w:rFonts w:ascii="宋体" w:hAnsi="宋体" w:cs="宋体"/>
          <w:sz w:val="24"/>
          <w:highlight w:val="none"/>
        </w:rPr>
      </w:pPr>
    </w:p>
    <w:p w14:paraId="4D22D700">
      <w:pPr>
        <w:snapToGrid w:val="0"/>
        <w:jc w:val="left"/>
        <w:rPr>
          <w:rFonts w:ascii="宋体" w:hAnsi="宋体" w:cs="宋体"/>
          <w:sz w:val="24"/>
          <w:highlight w:val="none"/>
        </w:rPr>
      </w:pPr>
    </w:p>
    <w:p w14:paraId="66E72F3F">
      <w:pPr>
        <w:snapToGrid w:val="0"/>
        <w:jc w:val="left"/>
        <w:rPr>
          <w:rFonts w:ascii="宋体" w:hAnsi="宋体" w:cs="宋体"/>
          <w:sz w:val="24"/>
          <w:highlight w:val="none"/>
        </w:rPr>
      </w:pPr>
    </w:p>
    <w:p w14:paraId="26141C69">
      <w:pPr>
        <w:snapToGrid w:val="0"/>
        <w:jc w:val="left"/>
        <w:rPr>
          <w:rFonts w:ascii="宋体" w:hAnsi="宋体" w:cs="宋体"/>
          <w:sz w:val="24"/>
          <w:highlight w:val="none"/>
        </w:rPr>
      </w:pPr>
    </w:p>
    <w:p w14:paraId="5BAC9787">
      <w:pPr>
        <w:snapToGrid w:val="0"/>
        <w:jc w:val="left"/>
        <w:rPr>
          <w:rFonts w:ascii="宋体" w:hAnsi="宋体" w:cs="宋体"/>
          <w:sz w:val="24"/>
          <w:highlight w:val="none"/>
        </w:rPr>
      </w:pPr>
    </w:p>
    <w:p w14:paraId="023E9D39">
      <w:pPr>
        <w:snapToGrid w:val="0"/>
        <w:jc w:val="left"/>
        <w:rPr>
          <w:rFonts w:ascii="宋体" w:hAnsi="宋体" w:cs="宋体"/>
          <w:sz w:val="24"/>
          <w:highlight w:val="none"/>
        </w:rPr>
      </w:pPr>
    </w:p>
    <w:p w14:paraId="5B67D4DE">
      <w:pPr>
        <w:snapToGrid w:val="0"/>
        <w:jc w:val="left"/>
        <w:rPr>
          <w:rFonts w:ascii="宋体" w:hAnsi="宋体" w:cs="宋体"/>
          <w:sz w:val="24"/>
          <w:highlight w:val="none"/>
        </w:rPr>
      </w:pPr>
    </w:p>
    <w:p w14:paraId="5213789B">
      <w:pPr>
        <w:snapToGrid w:val="0"/>
        <w:jc w:val="left"/>
        <w:rPr>
          <w:rFonts w:ascii="宋体" w:hAnsi="宋体" w:cs="宋体"/>
          <w:sz w:val="24"/>
          <w:highlight w:val="none"/>
        </w:rPr>
      </w:pPr>
    </w:p>
    <w:p w14:paraId="250120E1">
      <w:pPr>
        <w:snapToGrid w:val="0"/>
        <w:jc w:val="left"/>
        <w:rPr>
          <w:rFonts w:ascii="宋体" w:hAnsi="宋体" w:cs="宋体"/>
          <w:sz w:val="24"/>
          <w:highlight w:val="none"/>
        </w:rPr>
      </w:pPr>
    </w:p>
    <w:p w14:paraId="12487E9F">
      <w:pPr>
        <w:snapToGrid w:val="0"/>
        <w:jc w:val="left"/>
        <w:rPr>
          <w:rFonts w:ascii="宋体" w:hAnsi="宋体" w:cs="宋体"/>
          <w:sz w:val="24"/>
          <w:highlight w:val="none"/>
        </w:rPr>
      </w:pPr>
    </w:p>
    <w:p w14:paraId="18A84525">
      <w:pPr>
        <w:snapToGrid w:val="0"/>
        <w:jc w:val="left"/>
        <w:rPr>
          <w:rFonts w:ascii="宋体" w:hAnsi="宋体" w:cs="宋体"/>
          <w:sz w:val="24"/>
          <w:highlight w:val="none"/>
        </w:rPr>
      </w:pPr>
    </w:p>
    <w:p w14:paraId="18E63718">
      <w:pPr>
        <w:snapToGrid w:val="0"/>
        <w:jc w:val="left"/>
        <w:rPr>
          <w:rFonts w:ascii="宋体" w:hAnsi="宋体" w:cs="宋体"/>
          <w:sz w:val="24"/>
          <w:highlight w:val="none"/>
        </w:rPr>
      </w:pPr>
    </w:p>
    <w:p w14:paraId="49E03F1D">
      <w:pPr>
        <w:snapToGrid w:val="0"/>
        <w:jc w:val="left"/>
        <w:rPr>
          <w:rFonts w:ascii="宋体" w:hAnsi="宋体" w:cs="宋体"/>
          <w:sz w:val="24"/>
          <w:highlight w:val="none"/>
        </w:rPr>
      </w:pPr>
    </w:p>
    <w:p w14:paraId="6067068D">
      <w:pPr>
        <w:snapToGrid w:val="0"/>
        <w:jc w:val="left"/>
        <w:rPr>
          <w:rFonts w:ascii="宋体" w:hAnsi="宋体" w:cs="宋体"/>
          <w:sz w:val="24"/>
          <w:highlight w:val="none"/>
        </w:rPr>
      </w:pPr>
    </w:p>
    <w:p w14:paraId="2946AD8C">
      <w:pPr>
        <w:pStyle w:val="29"/>
        <w:ind w:firstLine="480"/>
        <w:rPr>
          <w:rFonts w:ascii="宋体" w:hAnsi="宋体" w:eastAsia="宋体" w:cs="宋体"/>
          <w:sz w:val="24"/>
          <w:highlight w:val="none"/>
        </w:rPr>
      </w:pPr>
    </w:p>
    <w:p w14:paraId="5EE0E908">
      <w:pPr>
        <w:pStyle w:val="29"/>
        <w:ind w:firstLine="480"/>
        <w:rPr>
          <w:rFonts w:ascii="宋体" w:hAnsi="宋体" w:eastAsia="宋体" w:cs="宋体"/>
          <w:sz w:val="24"/>
          <w:highlight w:val="none"/>
        </w:rPr>
      </w:pPr>
    </w:p>
    <w:p w14:paraId="05C5A7AA">
      <w:pPr>
        <w:pStyle w:val="29"/>
        <w:ind w:firstLine="480"/>
        <w:rPr>
          <w:rFonts w:ascii="宋体" w:hAnsi="宋体" w:eastAsia="宋体" w:cs="宋体"/>
          <w:sz w:val="24"/>
          <w:highlight w:val="none"/>
        </w:rPr>
      </w:pPr>
    </w:p>
    <w:p w14:paraId="1BCDCB5B">
      <w:pPr>
        <w:pStyle w:val="29"/>
        <w:ind w:firstLine="480"/>
        <w:rPr>
          <w:rFonts w:ascii="宋体" w:hAnsi="宋体" w:eastAsia="宋体" w:cs="宋体"/>
          <w:sz w:val="24"/>
          <w:highlight w:val="none"/>
        </w:rPr>
      </w:pPr>
    </w:p>
    <w:p w14:paraId="5A72396E">
      <w:pPr>
        <w:snapToGrid w:val="0"/>
        <w:jc w:val="left"/>
        <w:rPr>
          <w:rFonts w:ascii="宋体" w:hAnsi="宋体" w:cs="宋体"/>
          <w:sz w:val="24"/>
          <w:highlight w:val="none"/>
        </w:rPr>
      </w:pPr>
    </w:p>
    <w:p w14:paraId="1B555DD3">
      <w:pPr>
        <w:snapToGrid w:val="0"/>
        <w:jc w:val="left"/>
        <w:rPr>
          <w:rFonts w:ascii="宋体" w:hAnsi="宋体" w:cs="宋体"/>
          <w:sz w:val="24"/>
          <w:highlight w:val="none"/>
        </w:rPr>
      </w:pPr>
    </w:p>
    <w:p w14:paraId="6CCB203C">
      <w:pPr>
        <w:snapToGrid w:val="0"/>
        <w:jc w:val="left"/>
        <w:rPr>
          <w:rFonts w:ascii="宋体" w:hAnsi="宋体" w:cs="宋体"/>
          <w:sz w:val="24"/>
          <w:highlight w:val="none"/>
        </w:rPr>
      </w:pPr>
    </w:p>
    <w:p w14:paraId="519D826B">
      <w:pPr>
        <w:snapToGrid w:val="0"/>
        <w:jc w:val="left"/>
        <w:rPr>
          <w:rFonts w:ascii="宋体" w:hAnsi="宋体" w:cs="宋体"/>
          <w:sz w:val="24"/>
          <w:highlight w:val="none"/>
        </w:rPr>
      </w:pPr>
    </w:p>
    <w:p w14:paraId="5F35E172">
      <w:pPr>
        <w:snapToGrid w:val="0"/>
        <w:jc w:val="left"/>
        <w:rPr>
          <w:rFonts w:ascii="宋体" w:hAnsi="宋体" w:cs="宋体"/>
          <w:sz w:val="24"/>
          <w:highlight w:val="none"/>
        </w:rPr>
      </w:pPr>
    </w:p>
    <w:p w14:paraId="5A1FC17C">
      <w:pPr>
        <w:snapToGrid w:val="0"/>
        <w:jc w:val="left"/>
        <w:rPr>
          <w:rFonts w:ascii="宋体" w:hAnsi="宋体" w:cs="宋体"/>
          <w:sz w:val="24"/>
          <w:highlight w:val="none"/>
        </w:rPr>
      </w:pPr>
    </w:p>
    <w:p w14:paraId="7B6C5892">
      <w:pPr>
        <w:snapToGrid w:val="0"/>
        <w:jc w:val="left"/>
        <w:rPr>
          <w:rFonts w:ascii="宋体" w:hAnsi="宋体" w:cs="宋体"/>
          <w:sz w:val="24"/>
          <w:highlight w:val="none"/>
        </w:rPr>
      </w:pPr>
    </w:p>
    <w:p w14:paraId="0505B905">
      <w:pPr>
        <w:snapToGrid w:val="0"/>
        <w:jc w:val="left"/>
        <w:rPr>
          <w:rFonts w:ascii="宋体" w:hAnsi="宋体" w:cs="宋体"/>
          <w:sz w:val="24"/>
          <w:highlight w:val="none"/>
        </w:rPr>
      </w:pPr>
    </w:p>
    <w:p w14:paraId="72F58B81">
      <w:pPr>
        <w:pStyle w:val="29"/>
        <w:ind w:firstLine="480"/>
        <w:rPr>
          <w:rFonts w:ascii="宋体" w:hAnsi="宋体" w:eastAsia="宋体" w:cs="宋体"/>
          <w:sz w:val="24"/>
          <w:highlight w:val="none"/>
        </w:rPr>
      </w:pPr>
    </w:p>
    <w:p w14:paraId="6F8E12B3">
      <w:pPr>
        <w:snapToGrid w:val="0"/>
        <w:jc w:val="left"/>
        <w:rPr>
          <w:rFonts w:ascii="宋体" w:hAnsi="宋体" w:cs="宋体"/>
          <w:sz w:val="24"/>
          <w:highlight w:val="none"/>
        </w:rPr>
      </w:pPr>
    </w:p>
    <w:p w14:paraId="2A6AC1FB">
      <w:pPr>
        <w:snapToGrid w:val="0"/>
        <w:jc w:val="left"/>
        <w:rPr>
          <w:rFonts w:ascii="宋体" w:hAnsi="宋体" w:cs="宋体"/>
          <w:sz w:val="24"/>
          <w:highlight w:val="none"/>
        </w:rPr>
      </w:pPr>
    </w:p>
    <w:p w14:paraId="661B983E">
      <w:pPr>
        <w:pStyle w:val="29"/>
        <w:ind w:firstLine="480"/>
        <w:rPr>
          <w:rFonts w:ascii="宋体" w:hAnsi="宋体" w:eastAsia="宋体" w:cs="宋体"/>
          <w:sz w:val="24"/>
          <w:highlight w:val="none"/>
        </w:rPr>
      </w:pPr>
    </w:p>
    <w:p w14:paraId="13F917D4">
      <w:pPr>
        <w:spacing w:line="360" w:lineRule="auto"/>
        <w:jc w:val="left"/>
        <w:rPr>
          <w:rFonts w:ascii="宋体" w:hAnsi="宋体" w:cs="宋体"/>
          <w:sz w:val="24"/>
          <w:highlight w:val="none"/>
        </w:rPr>
      </w:pPr>
    </w:p>
    <w:p w14:paraId="459AFCC2">
      <w:pPr>
        <w:spacing w:line="360" w:lineRule="auto"/>
        <w:jc w:val="left"/>
        <w:rPr>
          <w:rFonts w:ascii="宋体" w:hAnsi="宋体" w:cs="宋体"/>
          <w:sz w:val="24"/>
          <w:highlight w:val="none"/>
        </w:rPr>
      </w:pPr>
      <w:r>
        <w:rPr>
          <w:rFonts w:hint="eastAsia" w:ascii="宋体" w:hAnsi="宋体" w:cs="宋体"/>
          <w:sz w:val="24"/>
          <w:highlight w:val="none"/>
        </w:rPr>
        <w:t>格式2-1</w:t>
      </w:r>
    </w:p>
    <w:p w14:paraId="3A236880">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31F58A15">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EF8C158">
      <w:pPr>
        <w:spacing w:line="360" w:lineRule="auto"/>
        <w:ind w:firstLine="480" w:firstLineChars="200"/>
        <w:rPr>
          <w:rFonts w:ascii="宋体" w:hAnsi="宋体" w:cs="宋体"/>
          <w:sz w:val="24"/>
          <w:highlight w:val="none"/>
        </w:rPr>
      </w:pPr>
    </w:p>
    <w:p w14:paraId="73B3F960">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3F07EB7D">
      <w:pPr>
        <w:spacing w:line="360" w:lineRule="auto"/>
        <w:rPr>
          <w:rFonts w:ascii="宋体" w:hAnsi="宋体" w:cs="宋体"/>
          <w:sz w:val="24"/>
          <w:highlight w:val="none"/>
        </w:rPr>
      </w:pPr>
      <w:r>
        <w:rPr>
          <w:rFonts w:hint="eastAsia" w:ascii="宋体" w:hAnsi="宋体" w:cs="宋体"/>
          <w:sz w:val="24"/>
          <w:highlight w:val="none"/>
        </w:rPr>
        <w:t>职务。</w:t>
      </w:r>
    </w:p>
    <w:p w14:paraId="1A3380E1">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2C4BD6E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C66A2F9">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1AA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B106A3F">
            <w:pPr>
              <w:spacing w:line="480" w:lineRule="exact"/>
              <w:rPr>
                <w:rFonts w:ascii="宋体" w:hAnsi="宋体" w:cs="宋体"/>
                <w:b/>
                <w:bCs/>
                <w:sz w:val="24"/>
                <w:highlight w:val="none"/>
              </w:rPr>
            </w:pPr>
          </w:p>
          <w:p w14:paraId="36877978">
            <w:pPr>
              <w:spacing w:line="480" w:lineRule="exact"/>
              <w:rPr>
                <w:rFonts w:ascii="宋体" w:hAnsi="宋体" w:cs="宋体"/>
                <w:b/>
                <w:bCs/>
                <w:sz w:val="24"/>
                <w:highlight w:val="none"/>
              </w:rPr>
            </w:pPr>
          </w:p>
          <w:p w14:paraId="51B90B9B">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4DC9C206">
            <w:pPr>
              <w:spacing w:line="480" w:lineRule="exact"/>
              <w:rPr>
                <w:rFonts w:ascii="宋体" w:hAnsi="宋体" w:cs="宋体"/>
                <w:sz w:val="24"/>
                <w:highlight w:val="none"/>
              </w:rPr>
            </w:pPr>
          </w:p>
          <w:p w14:paraId="573B034B">
            <w:pPr>
              <w:spacing w:line="480" w:lineRule="exact"/>
              <w:rPr>
                <w:rFonts w:ascii="宋体" w:hAnsi="宋体" w:cs="宋体"/>
                <w:sz w:val="24"/>
                <w:highlight w:val="none"/>
              </w:rPr>
            </w:pPr>
          </w:p>
        </w:tc>
      </w:tr>
    </w:tbl>
    <w:p w14:paraId="3052B976">
      <w:pPr>
        <w:spacing w:line="360" w:lineRule="auto"/>
        <w:ind w:firstLine="960" w:firstLineChars="400"/>
        <w:rPr>
          <w:rFonts w:ascii="宋体" w:hAnsi="宋体" w:cs="宋体"/>
          <w:sz w:val="24"/>
          <w:highlight w:val="none"/>
        </w:rPr>
      </w:pPr>
    </w:p>
    <w:p w14:paraId="0205EAB5">
      <w:pPr>
        <w:spacing w:line="360" w:lineRule="auto"/>
        <w:ind w:firstLine="3840" w:firstLineChars="1600"/>
        <w:rPr>
          <w:rFonts w:ascii="宋体" w:hAnsi="宋体" w:cs="宋体"/>
          <w:sz w:val="24"/>
          <w:highlight w:val="none"/>
        </w:rPr>
      </w:pPr>
    </w:p>
    <w:p w14:paraId="4D0675AA">
      <w:pPr>
        <w:spacing w:line="360" w:lineRule="auto"/>
        <w:ind w:firstLine="3840" w:firstLineChars="1600"/>
        <w:rPr>
          <w:rFonts w:ascii="宋体" w:hAnsi="宋体" w:cs="宋体"/>
          <w:sz w:val="24"/>
          <w:highlight w:val="none"/>
        </w:rPr>
      </w:pPr>
    </w:p>
    <w:p w14:paraId="22EE0267">
      <w:pPr>
        <w:spacing w:line="360" w:lineRule="auto"/>
        <w:ind w:firstLine="3840" w:firstLineChars="1600"/>
        <w:rPr>
          <w:rFonts w:ascii="宋体" w:hAnsi="宋体" w:cs="宋体"/>
          <w:sz w:val="24"/>
          <w:highlight w:val="none"/>
        </w:rPr>
      </w:pPr>
    </w:p>
    <w:p w14:paraId="75DD6476">
      <w:pPr>
        <w:spacing w:line="360" w:lineRule="auto"/>
        <w:jc w:val="center"/>
        <w:rPr>
          <w:rFonts w:ascii="宋体" w:hAnsi="宋体" w:cs="宋体"/>
          <w:sz w:val="24"/>
          <w:highlight w:val="none"/>
        </w:rPr>
      </w:pPr>
    </w:p>
    <w:p w14:paraId="3CF3670D">
      <w:pPr>
        <w:spacing w:line="360" w:lineRule="auto"/>
        <w:jc w:val="center"/>
        <w:rPr>
          <w:rFonts w:ascii="宋体" w:hAnsi="宋体" w:cs="宋体"/>
          <w:sz w:val="24"/>
          <w:highlight w:val="none"/>
        </w:rPr>
      </w:pPr>
    </w:p>
    <w:p w14:paraId="1442F29D">
      <w:pPr>
        <w:spacing w:line="360" w:lineRule="auto"/>
        <w:jc w:val="center"/>
        <w:rPr>
          <w:rFonts w:ascii="宋体" w:hAnsi="宋体" w:cs="宋体"/>
          <w:sz w:val="24"/>
          <w:highlight w:val="none"/>
        </w:rPr>
      </w:pPr>
    </w:p>
    <w:p w14:paraId="7F70CC40">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F32FB8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0B60C06">
      <w:pPr>
        <w:spacing w:line="360" w:lineRule="auto"/>
        <w:jc w:val="center"/>
        <w:rPr>
          <w:rFonts w:ascii="宋体" w:hAnsi="宋体" w:cs="宋体"/>
          <w:sz w:val="24"/>
          <w:highlight w:val="none"/>
        </w:rPr>
      </w:pPr>
    </w:p>
    <w:p w14:paraId="6B155847">
      <w:pPr>
        <w:spacing w:line="360" w:lineRule="auto"/>
        <w:jc w:val="center"/>
        <w:rPr>
          <w:rFonts w:ascii="宋体" w:hAnsi="宋体" w:cs="宋体"/>
          <w:sz w:val="24"/>
          <w:highlight w:val="none"/>
        </w:rPr>
      </w:pPr>
    </w:p>
    <w:p w14:paraId="6755C01B">
      <w:pPr>
        <w:pStyle w:val="2"/>
        <w:ind w:firstLine="240"/>
        <w:rPr>
          <w:rFonts w:ascii="宋体" w:hAnsi="宋体" w:cs="宋体"/>
          <w:sz w:val="24"/>
          <w:highlight w:val="none"/>
        </w:rPr>
      </w:pPr>
    </w:p>
    <w:p w14:paraId="510E13EF">
      <w:pPr>
        <w:pStyle w:val="2"/>
        <w:ind w:firstLine="240"/>
        <w:rPr>
          <w:rFonts w:ascii="宋体" w:hAnsi="宋体" w:cs="宋体"/>
          <w:sz w:val="24"/>
          <w:highlight w:val="none"/>
        </w:rPr>
      </w:pPr>
    </w:p>
    <w:p w14:paraId="403FA577">
      <w:pPr>
        <w:pStyle w:val="2"/>
        <w:ind w:firstLine="240"/>
        <w:rPr>
          <w:rFonts w:ascii="宋体" w:hAnsi="宋体" w:cs="宋体"/>
          <w:sz w:val="24"/>
          <w:highlight w:val="none"/>
        </w:rPr>
      </w:pPr>
    </w:p>
    <w:p w14:paraId="0657DD14">
      <w:pPr>
        <w:pStyle w:val="2"/>
        <w:ind w:firstLine="240"/>
        <w:rPr>
          <w:rFonts w:ascii="宋体" w:hAnsi="宋体" w:cs="宋体"/>
          <w:sz w:val="24"/>
          <w:highlight w:val="none"/>
        </w:rPr>
      </w:pPr>
    </w:p>
    <w:p w14:paraId="00045ADB">
      <w:pPr>
        <w:pStyle w:val="2"/>
        <w:ind w:firstLine="240"/>
        <w:rPr>
          <w:rFonts w:ascii="宋体" w:hAnsi="宋体" w:cs="宋体"/>
          <w:sz w:val="24"/>
          <w:highlight w:val="none"/>
        </w:rPr>
      </w:pPr>
    </w:p>
    <w:p w14:paraId="1AAAD1EC">
      <w:pPr>
        <w:pStyle w:val="2"/>
        <w:ind w:firstLine="240"/>
        <w:rPr>
          <w:rFonts w:ascii="宋体" w:hAnsi="宋体" w:cs="宋体"/>
          <w:sz w:val="24"/>
          <w:highlight w:val="none"/>
        </w:rPr>
      </w:pPr>
    </w:p>
    <w:p w14:paraId="661ACF0D">
      <w:pPr>
        <w:pStyle w:val="2"/>
        <w:ind w:firstLine="240"/>
        <w:rPr>
          <w:rFonts w:ascii="宋体" w:hAnsi="宋体" w:cs="宋体"/>
          <w:sz w:val="24"/>
          <w:highlight w:val="none"/>
        </w:rPr>
      </w:pPr>
    </w:p>
    <w:p w14:paraId="2B6C72BC">
      <w:pPr>
        <w:pStyle w:val="2"/>
        <w:ind w:firstLine="240"/>
        <w:rPr>
          <w:rFonts w:ascii="宋体" w:hAnsi="宋体" w:cs="宋体"/>
          <w:sz w:val="24"/>
          <w:highlight w:val="none"/>
        </w:rPr>
      </w:pPr>
    </w:p>
    <w:p w14:paraId="3D00907B">
      <w:pPr>
        <w:pStyle w:val="2"/>
        <w:ind w:firstLine="240"/>
        <w:rPr>
          <w:rFonts w:ascii="宋体" w:hAnsi="宋体" w:cs="宋体"/>
          <w:sz w:val="24"/>
          <w:highlight w:val="none"/>
        </w:rPr>
      </w:pPr>
    </w:p>
    <w:p w14:paraId="1529369A">
      <w:pPr>
        <w:spacing w:line="360" w:lineRule="auto"/>
        <w:jc w:val="center"/>
        <w:rPr>
          <w:rFonts w:ascii="宋体" w:hAnsi="宋体" w:cs="宋体"/>
          <w:sz w:val="24"/>
          <w:highlight w:val="none"/>
        </w:rPr>
      </w:pPr>
    </w:p>
    <w:p w14:paraId="315FE699">
      <w:pPr>
        <w:spacing w:line="360" w:lineRule="auto"/>
        <w:jc w:val="center"/>
        <w:rPr>
          <w:rFonts w:ascii="宋体" w:hAnsi="宋体" w:cs="宋体"/>
          <w:sz w:val="24"/>
          <w:highlight w:val="none"/>
        </w:rPr>
      </w:pPr>
    </w:p>
    <w:p w14:paraId="472A5EB3">
      <w:pPr>
        <w:spacing w:line="360" w:lineRule="auto"/>
        <w:jc w:val="left"/>
        <w:rPr>
          <w:rFonts w:ascii="宋体" w:hAnsi="宋体" w:cs="宋体"/>
          <w:sz w:val="24"/>
          <w:highlight w:val="none"/>
        </w:rPr>
      </w:pPr>
      <w:r>
        <w:rPr>
          <w:rFonts w:hint="eastAsia" w:ascii="宋体" w:hAnsi="宋体" w:cs="宋体"/>
          <w:sz w:val="24"/>
          <w:highlight w:val="none"/>
        </w:rPr>
        <w:t>格式2-2</w:t>
      </w:r>
    </w:p>
    <w:p w14:paraId="116D0CF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0075C9B0">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34C6D9C5">
      <w:pPr>
        <w:spacing w:line="360" w:lineRule="auto"/>
        <w:ind w:firstLine="480" w:firstLineChars="200"/>
        <w:rPr>
          <w:rFonts w:ascii="宋体" w:hAnsi="宋体" w:cs="宋体"/>
          <w:sz w:val="24"/>
          <w:highlight w:val="none"/>
        </w:rPr>
      </w:pPr>
    </w:p>
    <w:p w14:paraId="11707F10">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13261ECB">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67F55011">
      <w:pPr>
        <w:spacing w:line="360" w:lineRule="auto"/>
        <w:rPr>
          <w:rFonts w:ascii="宋体" w:hAnsi="宋体" w:cs="宋体"/>
          <w:sz w:val="24"/>
          <w:highlight w:val="none"/>
        </w:rPr>
      </w:pPr>
    </w:p>
    <w:p w14:paraId="4A38A6B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rPr>
        <w:t>：</w:t>
      </w:r>
    </w:p>
    <w:p w14:paraId="6CAA5682">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17C9562E">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签字</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rPr>
        <w:t>：</w:t>
      </w:r>
    </w:p>
    <w:p w14:paraId="2C8FB166">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签章</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rPr>
        <w:t>：</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61A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489ECE9">
            <w:pPr>
              <w:spacing w:line="480" w:lineRule="exact"/>
              <w:rPr>
                <w:rFonts w:ascii="宋体" w:hAnsi="宋体" w:cs="宋体"/>
                <w:b/>
                <w:bCs/>
                <w:sz w:val="24"/>
                <w:highlight w:val="none"/>
              </w:rPr>
            </w:pPr>
          </w:p>
          <w:p w14:paraId="4E904B5C">
            <w:pPr>
              <w:spacing w:line="480" w:lineRule="exact"/>
              <w:rPr>
                <w:rFonts w:ascii="宋体" w:hAnsi="宋体" w:cs="宋体"/>
                <w:b/>
                <w:bCs/>
                <w:sz w:val="24"/>
                <w:highlight w:val="none"/>
              </w:rPr>
            </w:pPr>
          </w:p>
          <w:p w14:paraId="74C9186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448C0325">
      <w:pPr>
        <w:spacing w:line="360" w:lineRule="auto"/>
        <w:ind w:firstLine="480" w:firstLineChars="200"/>
        <w:rPr>
          <w:rFonts w:ascii="宋体" w:hAnsi="宋体" w:cs="宋体"/>
          <w:sz w:val="24"/>
          <w:highlight w:val="none"/>
        </w:rPr>
      </w:pPr>
    </w:p>
    <w:p w14:paraId="612FEC03">
      <w:pPr>
        <w:spacing w:line="360" w:lineRule="auto"/>
        <w:ind w:firstLine="480" w:firstLineChars="200"/>
        <w:rPr>
          <w:rFonts w:ascii="宋体" w:hAnsi="宋体" w:cs="宋体"/>
          <w:sz w:val="24"/>
          <w:highlight w:val="none"/>
        </w:rPr>
      </w:pPr>
    </w:p>
    <w:p w14:paraId="5E8E5265">
      <w:pPr>
        <w:spacing w:line="360" w:lineRule="auto"/>
        <w:ind w:firstLine="480" w:firstLineChars="200"/>
        <w:rPr>
          <w:rFonts w:ascii="宋体" w:hAnsi="宋体" w:cs="宋体"/>
          <w:sz w:val="24"/>
          <w:highlight w:val="none"/>
        </w:rPr>
      </w:pPr>
    </w:p>
    <w:p w14:paraId="3B9AD450">
      <w:pPr>
        <w:spacing w:line="360" w:lineRule="auto"/>
        <w:ind w:firstLine="4920" w:firstLineChars="2050"/>
        <w:rPr>
          <w:rFonts w:ascii="宋体" w:hAnsi="宋体" w:cs="宋体"/>
          <w:sz w:val="24"/>
          <w:highlight w:val="none"/>
        </w:rPr>
      </w:pPr>
    </w:p>
    <w:p w14:paraId="5F27F62F">
      <w:pPr>
        <w:spacing w:line="360" w:lineRule="auto"/>
        <w:jc w:val="center"/>
        <w:rPr>
          <w:rFonts w:ascii="宋体" w:hAnsi="宋体" w:cs="宋体"/>
          <w:sz w:val="24"/>
          <w:highlight w:val="none"/>
        </w:rPr>
      </w:pPr>
    </w:p>
    <w:p w14:paraId="6A89996B">
      <w:pPr>
        <w:spacing w:line="360" w:lineRule="auto"/>
        <w:jc w:val="center"/>
        <w:rPr>
          <w:rFonts w:hint="eastAsia" w:ascii="宋体" w:hAnsi="宋体" w:cs="宋体"/>
          <w:sz w:val="24"/>
          <w:highlight w:val="none"/>
          <w:lang w:eastAsia="zh-CN"/>
        </w:rPr>
      </w:pPr>
    </w:p>
    <w:p w14:paraId="69CC6FEA">
      <w:pPr>
        <w:spacing w:line="360" w:lineRule="auto"/>
        <w:jc w:val="center"/>
        <w:rPr>
          <w:rFonts w:hint="eastAsia" w:ascii="宋体" w:hAnsi="宋体" w:cs="宋体"/>
          <w:sz w:val="24"/>
          <w:highlight w:val="none"/>
          <w:lang w:eastAsia="zh-CN"/>
        </w:rPr>
      </w:pPr>
    </w:p>
    <w:p w14:paraId="29CF5D5F">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25F2E40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8F7CD60">
      <w:pPr>
        <w:spacing w:line="360" w:lineRule="auto"/>
        <w:jc w:val="center"/>
        <w:rPr>
          <w:rFonts w:ascii="宋体" w:hAnsi="宋体" w:cs="宋体"/>
          <w:sz w:val="24"/>
          <w:highlight w:val="none"/>
        </w:rPr>
      </w:pPr>
    </w:p>
    <w:p w14:paraId="46CB4F4A">
      <w:pPr>
        <w:pStyle w:val="2"/>
        <w:ind w:firstLine="240"/>
        <w:rPr>
          <w:rFonts w:ascii="宋体" w:hAnsi="宋体" w:cs="宋体"/>
          <w:sz w:val="24"/>
          <w:highlight w:val="none"/>
        </w:rPr>
      </w:pPr>
    </w:p>
    <w:p w14:paraId="3CD384B7">
      <w:pPr>
        <w:pStyle w:val="2"/>
        <w:ind w:firstLine="240"/>
        <w:rPr>
          <w:rFonts w:ascii="宋体" w:hAnsi="宋体" w:cs="宋体"/>
          <w:sz w:val="24"/>
          <w:highlight w:val="none"/>
        </w:rPr>
      </w:pPr>
    </w:p>
    <w:p w14:paraId="11082E34">
      <w:pPr>
        <w:spacing w:line="360" w:lineRule="auto"/>
        <w:jc w:val="left"/>
        <w:rPr>
          <w:rFonts w:ascii="宋体" w:hAnsi="宋体" w:cs="宋体"/>
          <w:sz w:val="24"/>
          <w:highlight w:val="none"/>
        </w:rPr>
      </w:pPr>
      <w:r>
        <w:rPr>
          <w:rFonts w:hint="eastAsia" w:ascii="宋体" w:hAnsi="宋体" w:cs="宋体"/>
          <w:sz w:val="24"/>
          <w:highlight w:val="none"/>
        </w:rPr>
        <w:t>格式2-3</w:t>
      </w:r>
    </w:p>
    <w:p w14:paraId="0B8B0F59">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148793A9">
      <w:pPr>
        <w:pStyle w:val="2"/>
        <w:ind w:firstLine="240"/>
        <w:rPr>
          <w:rFonts w:ascii="宋体" w:hAnsi="宋体" w:cs="宋体"/>
          <w:sz w:val="24"/>
          <w:highlight w:val="none"/>
        </w:rPr>
      </w:pPr>
    </w:p>
    <w:p w14:paraId="0BD3EB87">
      <w:pPr>
        <w:pStyle w:val="2"/>
        <w:ind w:firstLine="240"/>
        <w:rPr>
          <w:rFonts w:ascii="宋体" w:hAnsi="宋体" w:cs="宋体"/>
          <w:sz w:val="24"/>
          <w:highlight w:val="none"/>
        </w:rPr>
      </w:pPr>
    </w:p>
    <w:p w14:paraId="46E1668F">
      <w:pPr>
        <w:pStyle w:val="2"/>
        <w:ind w:firstLine="240"/>
        <w:rPr>
          <w:rFonts w:ascii="宋体" w:hAnsi="宋体" w:cs="宋体"/>
          <w:sz w:val="24"/>
          <w:highlight w:val="none"/>
        </w:rPr>
      </w:pPr>
    </w:p>
    <w:p w14:paraId="31DEC516">
      <w:pPr>
        <w:pStyle w:val="2"/>
        <w:ind w:firstLine="240"/>
        <w:rPr>
          <w:rFonts w:ascii="宋体" w:hAnsi="宋体" w:cs="宋体"/>
          <w:sz w:val="24"/>
          <w:highlight w:val="none"/>
        </w:rPr>
      </w:pPr>
    </w:p>
    <w:p w14:paraId="05B9B805">
      <w:pPr>
        <w:pStyle w:val="2"/>
        <w:ind w:firstLine="240"/>
        <w:rPr>
          <w:rFonts w:ascii="宋体" w:hAnsi="宋体" w:cs="宋体"/>
          <w:sz w:val="24"/>
          <w:highlight w:val="none"/>
        </w:rPr>
      </w:pPr>
    </w:p>
    <w:p w14:paraId="24FB0C84">
      <w:pPr>
        <w:pStyle w:val="2"/>
        <w:ind w:firstLine="240"/>
        <w:rPr>
          <w:rFonts w:ascii="宋体" w:hAnsi="宋体" w:cs="宋体"/>
          <w:sz w:val="24"/>
          <w:highlight w:val="none"/>
        </w:rPr>
      </w:pPr>
    </w:p>
    <w:p w14:paraId="623A2AE6">
      <w:pPr>
        <w:pStyle w:val="2"/>
        <w:ind w:firstLine="240"/>
        <w:rPr>
          <w:rFonts w:ascii="宋体" w:hAnsi="宋体" w:cs="宋体"/>
          <w:sz w:val="24"/>
          <w:highlight w:val="none"/>
        </w:rPr>
      </w:pPr>
    </w:p>
    <w:p w14:paraId="78B34BF5">
      <w:pPr>
        <w:spacing w:line="360" w:lineRule="auto"/>
        <w:jc w:val="left"/>
        <w:rPr>
          <w:rFonts w:ascii="宋体" w:hAnsi="宋体" w:cs="宋体"/>
          <w:sz w:val="24"/>
          <w:highlight w:val="none"/>
        </w:rPr>
      </w:pPr>
      <w:r>
        <w:rPr>
          <w:rFonts w:hint="eastAsia" w:ascii="宋体" w:hAnsi="宋体" w:cs="宋体"/>
          <w:sz w:val="24"/>
          <w:highlight w:val="none"/>
        </w:rPr>
        <w:t>格式3</w:t>
      </w:r>
    </w:p>
    <w:p w14:paraId="3FC14DE6">
      <w:pPr>
        <w:spacing w:line="560" w:lineRule="exact"/>
        <w:jc w:val="center"/>
        <w:rPr>
          <w:rFonts w:ascii="宋体" w:hAnsi="宋体" w:cs="宋体"/>
          <w:sz w:val="24"/>
          <w:highlight w:val="none"/>
        </w:rPr>
      </w:pPr>
      <w:r>
        <w:rPr>
          <w:rFonts w:hint="eastAsia" w:ascii="宋体" w:hAnsi="宋体" w:cs="宋体"/>
          <w:sz w:val="24"/>
          <w:highlight w:val="none"/>
        </w:rPr>
        <w:t>投标函</w:t>
      </w:r>
    </w:p>
    <w:p w14:paraId="3A80C01C">
      <w:pPr>
        <w:pStyle w:val="27"/>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0B2FC8B7">
      <w:pPr>
        <w:rPr>
          <w:rFonts w:ascii="宋体" w:hAnsi="宋体" w:cs="宋体"/>
          <w:kern w:val="0"/>
          <w:sz w:val="24"/>
          <w:highlight w:val="none"/>
        </w:rPr>
      </w:pPr>
    </w:p>
    <w:p w14:paraId="3DCBA0EC">
      <w:pPr>
        <w:pStyle w:val="57"/>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4383D14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00DD36D">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37D4769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3BF5E802">
      <w:pPr>
        <w:numPr>
          <w:ilvl w:val="0"/>
          <w:numId w:val="6"/>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6A75F2A6">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48C0B2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8D269DE">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37DC355E">
      <w:pPr>
        <w:ind w:firstLine="480" w:firstLineChars="200"/>
        <w:rPr>
          <w:rFonts w:ascii="宋体" w:hAnsi="宋体" w:cs="宋体"/>
          <w:sz w:val="24"/>
          <w:highlight w:val="none"/>
        </w:rPr>
      </w:pPr>
      <w:r>
        <w:rPr>
          <w:rFonts w:hint="eastAsia" w:ascii="宋体" w:hAnsi="宋体" w:cs="宋体"/>
          <w:sz w:val="24"/>
          <w:highlight w:val="none"/>
        </w:rPr>
        <w:t>地 址：                  邮 编：</w:t>
      </w:r>
    </w:p>
    <w:p w14:paraId="077D1F1C">
      <w:pPr>
        <w:ind w:firstLine="480" w:firstLineChars="200"/>
        <w:rPr>
          <w:rFonts w:ascii="宋体" w:hAnsi="宋体" w:cs="宋体"/>
          <w:sz w:val="24"/>
          <w:highlight w:val="none"/>
        </w:rPr>
      </w:pPr>
      <w:r>
        <w:rPr>
          <w:rFonts w:hint="eastAsia" w:ascii="宋体" w:hAnsi="宋体" w:cs="宋体"/>
          <w:sz w:val="24"/>
          <w:highlight w:val="none"/>
        </w:rPr>
        <w:t>电 话：                  传 真：</w:t>
      </w:r>
    </w:p>
    <w:p w14:paraId="165320BA">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2A9F7B88">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ABD3788">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11844272">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186E68C8">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BAD4BDF">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7E1FB2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5CAA8E34">
      <w:pPr>
        <w:spacing w:line="360" w:lineRule="auto"/>
        <w:jc w:val="left"/>
        <w:rPr>
          <w:rFonts w:ascii="宋体" w:hAnsi="宋体" w:cs="宋体"/>
          <w:sz w:val="24"/>
          <w:highlight w:val="none"/>
        </w:rPr>
      </w:pPr>
    </w:p>
    <w:p w14:paraId="3E1AF07F">
      <w:pPr>
        <w:spacing w:line="360" w:lineRule="auto"/>
        <w:jc w:val="left"/>
        <w:rPr>
          <w:rFonts w:ascii="宋体" w:hAnsi="宋体" w:cs="宋体"/>
          <w:sz w:val="24"/>
          <w:highlight w:val="none"/>
        </w:rPr>
      </w:pPr>
    </w:p>
    <w:p w14:paraId="6A6935A5">
      <w:pPr>
        <w:spacing w:line="360" w:lineRule="auto"/>
        <w:jc w:val="left"/>
        <w:rPr>
          <w:rFonts w:ascii="宋体" w:hAnsi="宋体" w:cs="宋体"/>
          <w:sz w:val="24"/>
          <w:highlight w:val="none"/>
        </w:rPr>
      </w:pPr>
    </w:p>
    <w:p w14:paraId="3AE8E694">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01E5CB8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r>
        <w:rPr>
          <w:rFonts w:hint="eastAsia" w:ascii="宋体" w:hAnsi="宋体" w:cs="宋体"/>
          <w:sz w:val="24"/>
          <w:highlight w:val="none"/>
        </w:rPr>
        <w:br w:type="page"/>
      </w:r>
      <w:r>
        <w:rPr>
          <w:rFonts w:hint="eastAsia" w:ascii="宋体" w:hAnsi="宋体" w:cs="宋体"/>
          <w:sz w:val="24"/>
          <w:highlight w:val="none"/>
        </w:rPr>
        <w:t>格式4</w:t>
      </w:r>
    </w:p>
    <w:p w14:paraId="05A7D5E2">
      <w:pPr>
        <w:pStyle w:val="7"/>
        <w:jc w:val="center"/>
        <w:rPr>
          <w:rFonts w:ascii="宋体" w:hAnsi="宋体" w:cs="宋体"/>
          <w:b w:val="0"/>
          <w:sz w:val="24"/>
          <w:szCs w:val="24"/>
          <w:highlight w:val="none"/>
        </w:rPr>
      </w:pPr>
      <w:bookmarkStart w:id="37" w:name="_Toc197934561"/>
      <w:bookmarkStart w:id="38" w:name="_Toc495414231"/>
      <w:r>
        <w:rPr>
          <w:rFonts w:hint="eastAsia" w:ascii="宋体" w:hAnsi="宋体" w:cs="宋体"/>
          <w:b w:val="0"/>
          <w:sz w:val="24"/>
          <w:szCs w:val="24"/>
          <w:highlight w:val="none"/>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DB6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CED8B6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31D5654">
            <w:pPr>
              <w:spacing w:line="360" w:lineRule="exact"/>
              <w:jc w:val="center"/>
              <w:rPr>
                <w:rFonts w:ascii="宋体" w:hAnsi="宋体" w:cs="宋体"/>
                <w:sz w:val="24"/>
                <w:highlight w:val="none"/>
              </w:rPr>
            </w:pPr>
          </w:p>
        </w:tc>
      </w:tr>
      <w:tr w14:paraId="3C35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BF6E166">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7E420147">
            <w:pPr>
              <w:spacing w:line="360" w:lineRule="auto"/>
              <w:rPr>
                <w:rFonts w:ascii="宋体" w:hAnsi="宋体" w:cs="宋体"/>
                <w:sz w:val="24"/>
                <w:highlight w:val="none"/>
              </w:rPr>
            </w:pPr>
          </w:p>
        </w:tc>
      </w:tr>
      <w:tr w14:paraId="00E6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19D6E2D">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384E24EC">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E595BEB">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27A7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41F665">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233EFA02">
            <w:pPr>
              <w:spacing w:line="360" w:lineRule="auto"/>
              <w:jc w:val="left"/>
              <w:rPr>
                <w:rFonts w:ascii="宋体" w:hAnsi="宋体" w:cs="宋体"/>
                <w:sz w:val="24"/>
                <w:highlight w:val="none"/>
              </w:rPr>
            </w:pPr>
          </w:p>
        </w:tc>
      </w:tr>
    </w:tbl>
    <w:p w14:paraId="1735C800">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22701342">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F89A320">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4C0991C">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A2E1B2F">
      <w:pPr>
        <w:spacing w:line="360" w:lineRule="auto"/>
        <w:jc w:val="left"/>
        <w:rPr>
          <w:rFonts w:ascii="宋体" w:hAnsi="宋体" w:cs="宋体"/>
          <w:sz w:val="24"/>
          <w:highlight w:val="none"/>
        </w:rPr>
      </w:pPr>
      <w:bookmarkStart w:id="39" w:name="_Toc495414234"/>
      <w:bookmarkStart w:id="40" w:name="_Toc220232409"/>
    </w:p>
    <w:p w14:paraId="5B96A7C0">
      <w:pPr>
        <w:pStyle w:val="2"/>
        <w:ind w:firstLine="210"/>
        <w:rPr>
          <w:highlight w:val="none"/>
        </w:rPr>
      </w:pPr>
    </w:p>
    <w:p w14:paraId="1256F232">
      <w:pPr>
        <w:pStyle w:val="2"/>
        <w:ind w:firstLine="210"/>
        <w:rPr>
          <w:highlight w:val="none"/>
        </w:rPr>
      </w:pPr>
    </w:p>
    <w:p w14:paraId="654F37DF">
      <w:pPr>
        <w:pStyle w:val="2"/>
        <w:ind w:firstLine="210"/>
        <w:rPr>
          <w:highlight w:val="none"/>
        </w:rPr>
      </w:pPr>
    </w:p>
    <w:p w14:paraId="20B5590F">
      <w:pPr>
        <w:pStyle w:val="2"/>
        <w:ind w:firstLine="210"/>
        <w:rPr>
          <w:highlight w:val="none"/>
        </w:rPr>
      </w:pPr>
    </w:p>
    <w:p w14:paraId="396C8098">
      <w:pPr>
        <w:pStyle w:val="2"/>
        <w:ind w:firstLine="210"/>
        <w:rPr>
          <w:highlight w:val="none"/>
        </w:rPr>
      </w:pPr>
    </w:p>
    <w:p w14:paraId="053A2131">
      <w:pPr>
        <w:pStyle w:val="2"/>
        <w:ind w:firstLine="210"/>
        <w:rPr>
          <w:highlight w:val="none"/>
        </w:rPr>
      </w:pPr>
    </w:p>
    <w:p w14:paraId="63891044">
      <w:pPr>
        <w:pStyle w:val="2"/>
        <w:ind w:firstLine="210"/>
        <w:rPr>
          <w:highlight w:val="none"/>
        </w:rPr>
      </w:pPr>
    </w:p>
    <w:p w14:paraId="5B1DC507">
      <w:pPr>
        <w:pStyle w:val="2"/>
        <w:ind w:firstLine="210"/>
        <w:rPr>
          <w:highlight w:val="none"/>
        </w:rPr>
      </w:pPr>
    </w:p>
    <w:p w14:paraId="3A71F15D">
      <w:pPr>
        <w:spacing w:line="360" w:lineRule="auto"/>
        <w:jc w:val="left"/>
        <w:rPr>
          <w:rFonts w:ascii="宋体" w:hAnsi="宋体" w:cs="宋体"/>
          <w:sz w:val="24"/>
          <w:highlight w:val="none"/>
        </w:rPr>
      </w:pPr>
    </w:p>
    <w:p w14:paraId="6185FA5F">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3C7C069B">
      <w:pPr>
        <w:pStyle w:val="13"/>
        <w:rPr>
          <w:b/>
          <w:sz w:val="20"/>
          <w:highlight w:val="none"/>
        </w:rPr>
      </w:pPr>
    </w:p>
    <w:p w14:paraId="2A4505C9">
      <w:pPr>
        <w:pStyle w:val="13"/>
        <w:rPr>
          <w:b/>
          <w:sz w:val="20"/>
          <w:highlight w:val="none"/>
        </w:rPr>
      </w:pPr>
    </w:p>
    <w:p w14:paraId="3BD3A95E">
      <w:pPr>
        <w:spacing w:before="185"/>
        <w:ind w:left="592" w:right="985"/>
        <w:jc w:val="center"/>
        <w:rPr>
          <w:b/>
          <w:sz w:val="44"/>
          <w:highlight w:val="none"/>
        </w:rPr>
      </w:pPr>
      <w:r>
        <w:rPr>
          <w:rFonts w:hint="eastAsia"/>
          <w:b/>
          <w:sz w:val="44"/>
          <w:highlight w:val="none"/>
        </w:rPr>
        <w:t>施工图预算书</w:t>
      </w:r>
    </w:p>
    <w:p w14:paraId="57A9E1B7">
      <w:pPr>
        <w:pStyle w:val="13"/>
        <w:spacing w:before="4"/>
        <w:rPr>
          <w:b/>
          <w:sz w:val="47"/>
          <w:highlight w:val="none"/>
        </w:rPr>
      </w:pPr>
    </w:p>
    <w:p w14:paraId="3F350A89">
      <w:pPr>
        <w:ind w:left="592" w:right="987"/>
        <w:jc w:val="center"/>
        <w:rPr>
          <w:b/>
          <w:sz w:val="30"/>
          <w:highlight w:val="none"/>
        </w:rPr>
      </w:pPr>
      <w:r>
        <w:rPr>
          <w:rFonts w:hint="eastAsia"/>
          <w:b/>
          <w:sz w:val="30"/>
          <w:highlight w:val="none"/>
        </w:rPr>
        <w:t>（其格式按定额管理部门的规定）</w:t>
      </w:r>
    </w:p>
    <w:p w14:paraId="35AF1DFF">
      <w:pPr>
        <w:pStyle w:val="19"/>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607646A0">
      <w:pPr>
        <w:pStyle w:val="2"/>
        <w:ind w:firstLine="210"/>
        <w:rPr>
          <w:highlight w:val="none"/>
        </w:rPr>
      </w:pPr>
    </w:p>
    <w:p w14:paraId="4F4D9705">
      <w:pPr>
        <w:spacing w:line="360" w:lineRule="auto"/>
        <w:jc w:val="center"/>
        <w:rPr>
          <w:rFonts w:ascii="宋体" w:hAnsi="宋体" w:cs="宋体"/>
          <w:b/>
          <w:sz w:val="24"/>
          <w:highlight w:val="none"/>
        </w:rPr>
      </w:pPr>
    </w:p>
    <w:p w14:paraId="23BB1876">
      <w:pPr>
        <w:pStyle w:val="2"/>
        <w:ind w:firstLine="210"/>
        <w:rPr>
          <w:highlight w:val="none"/>
        </w:rPr>
      </w:pPr>
    </w:p>
    <w:p w14:paraId="7FF07D0A">
      <w:pPr>
        <w:pStyle w:val="2"/>
        <w:ind w:firstLine="210"/>
        <w:rPr>
          <w:highlight w:val="none"/>
        </w:rPr>
      </w:pPr>
    </w:p>
    <w:p w14:paraId="14CBAF03">
      <w:pPr>
        <w:pStyle w:val="2"/>
        <w:ind w:firstLine="210"/>
        <w:rPr>
          <w:highlight w:val="none"/>
        </w:rPr>
      </w:pPr>
    </w:p>
    <w:p w14:paraId="64494873">
      <w:pPr>
        <w:pStyle w:val="2"/>
        <w:ind w:firstLine="210"/>
        <w:rPr>
          <w:highlight w:val="none"/>
        </w:rPr>
      </w:pPr>
    </w:p>
    <w:p w14:paraId="43A1C17D">
      <w:pPr>
        <w:pStyle w:val="2"/>
        <w:ind w:firstLine="210"/>
        <w:rPr>
          <w:highlight w:val="none"/>
        </w:rPr>
      </w:pPr>
    </w:p>
    <w:p w14:paraId="39561358">
      <w:pPr>
        <w:pStyle w:val="2"/>
        <w:ind w:firstLine="210"/>
        <w:rPr>
          <w:highlight w:val="none"/>
        </w:rPr>
      </w:pPr>
    </w:p>
    <w:p w14:paraId="69FD2FF1">
      <w:pPr>
        <w:pStyle w:val="2"/>
        <w:ind w:firstLine="210"/>
        <w:rPr>
          <w:highlight w:val="none"/>
        </w:rPr>
      </w:pPr>
    </w:p>
    <w:p w14:paraId="54F01D42">
      <w:pPr>
        <w:pStyle w:val="2"/>
        <w:ind w:firstLine="210"/>
        <w:rPr>
          <w:highlight w:val="none"/>
        </w:rPr>
      </w:pPr>
    </w:p>
    <w:p w14:paraId="0DB74E4A">
      <w:pPr>
        <w:pStyle w:val="2"/>
        <w:ind w:firstLine="210"/>
        <w:rPr>
          <w:highlight w:val="none"/>
        </w:rPr>
      </w:pPr>
    </w:p>
    <w:p w14:paraId="31E7F365">
      <w:pPr>
        <w:pStyle w:val="2"/>
        <w:ind w:firstLine="210"/>
        <w:rPr>
          <w:highlight w:val="none"/>
        </w:rPr>
      </w:pPr>
    </w:p>
    <w:p w14:paraId="1B682246">
      <w:pPr>
        <w:pStyle w:val="2"/>
        <w:ind w:firstLine="210"/>
        <w:rPr>
          <w:highlight w:val="none"/>
        </w:rPr>
      </w:pPr>
    </w:p>
    <w:p w14:paraId="3B081D7F">
      <w:pPr>
        <w:pStyle w:val="2"/>
        <w:ind w:firstLine="210"/>
        <w:rPr>
          <w:highlight w:val="none"/>
        </w:rPr>
      </w:pPr>
    </w:p>
    <w:p w14:paraId="67CF9B9C">
      <w:pPr>
        <w:pStyle w:val="2"/>
        <w:ind w:firstLine="210"/>
        <w:rPr>
          <w:highlight w:val="none"/>
        </w:rPr>
      </w:pPr>
    </w:p>
    <w:p w14:paraId="6D3C5F99">
      <w:pPr>
        <w:pStyle w:val="2"/>
        <w:ind w:firstLine="210"/>
        <w:rPr>
          <w:highlight w:val="none"/>
        </w:rPr>
      </w:pPr>
    </w:p>
    <w:p w14:paraId="48B28347">
      <w:pPr>
        <w:pStyle w:val="2"/>
        <w:ind w:firstLine="210"/>
        <w:rPr>
          <w:highlight w:val="none"/>
        </w:rPr>
      </w:pPr>
    </w:p>
    <w:p w14:paraId="657D6F0E">
      <w:pPr>
        <w:pStyle w:val="2"/>
        <w:ind w:firstLine="210"/>
        <w:rPr>
          <w:highlight w:val="none"/>
        </w:rPr>
      </w:pPr>
    </w:p>
    <w:p w14:paraId="5F444933">
      <w:pPr>
        <w:pStyle w:val="2"/>
        <w:ind w:firstLine="210"/>
        <w:rPr>
          <w:highlight w:val="none"/>
        </w:rPr>
      </w:pPr>
    </w:p>
    <w:p w14:paraId="58FFB796">
      <w:pPr>
        <w:pStyle w:val="2"/>
        <w:ind w:firstLine="210"/>
        <w:rPr>
          <w:highlight w:val="none"/>
        </w:rPr>
      </w:pPr>
    </w:p>
    <w:p w14:paraId="1B6E645C">
      <w:pPr>
        <w:pStyle w:val="2"/>
        <w:ind w:firstLine="210"/>
        <w:rPr>
          <w:highlight w:val="none"/>
        </w:rPr>
      </w:pPr>
    </w:p>
    <w:p w14:paraId="0B34A390">
      <w:pPr>
        <w:pStyle w:val="2"/>
        <w:ind w:firstLine="210"/>
        <w:rPr>
          <w:highlight w:val="none"/>
        </w:rPr>
      </w:pPr>
    </w:p>
    <w:p w14:paraId="70A6A9DD">
      <w:pPr>
        <w:pStyle w:val="2"/>
        <w:ind w:firstLine="210"/>
        <w:rPr>
          <w:highlight w:val="none"/>
        </w:rPr>
      </w:pPr>
    </w:p>
    <w:p w14:paraId="6A5E5BEB">
      <w:pPr>
        <w:pStyle w:val="2"/>
        <w:ind w:firstLine="210"/>
        <w:rPr>
          <w:highlight w:val="none"/>
        </w:rPr>
      </w:pPr>
    </w:p>
    <w:p w14:paraId="79B28F1E">
      <w:pPr>
        <w:pStyle w:val="2"/>
        <w:ind w:firstLine="210"/>
        <w:rPr>
          <w:highlight w:val="none"/>
        </w:rPr>
      </w:pPr>
    </w:p>
    <w:p w14:paraId="4D93020B">
      <w:pPr>
        <w:pStyle w:val="2"/>
        <w:ind w:firstLine="210"/>
        <w:rPr>
          <w:highlight w:val="none"/>
        </w:rPr>
      </w:pPr>
    </w:p>
    <w:p w14:paraId="492074B5">
      <w:pPr>
        <w:pStyle w:val="2"/>
        <w:ind w:firstLine="210"/>
        <w:rPr>
          <w:highlight w:val="none"/>
        </w:rPr>
      </w:pPr>
    </w:p>
    <w:p w14:paraId="1F35A728">
      <w:pPr>
        <w:spacing w:line="360" w:lineRule="auto"/>
        <w:jc w:val="center"/>
        <w:rPr>
          <w:rFonts w:ascii="宋体" w:hAnsi="宋体" w:cs="宋体"/>
          <w:b/>
          <w:sz w:val="24"/>
          <w:highlight w:val="none"/>
        </w:rPr>
      </w:pPr>
    </w:p>
    <w:p w14:paraId="6C7E9F7A">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28724484">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158EFB4F">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E715D6">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6FC7203D">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20E47C6F">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19CB38BE">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35DECF20">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7B0FFDB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1B178771">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0ED1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2B5378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7FA0D59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0AA16DF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5F8732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6BB8D2C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4857890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2395EAD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035CBF0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1946B16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06F8B053">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2106ED1C">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0D7495D3">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71B4262E">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49776750">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5A4A69E0">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56C23FF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708D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E515B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77A6AB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DDA38A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C6F803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9C6CC8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E9C8DA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685E2C3">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24EAD172">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57DEC2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FCE5305">
            <w:pPr>
              <w:autoSpaceDE w:val="0"/>
              <w:autoSpaceDN w:val="0"/>
              <w:adjustRightInd w:val="0"/>
              <w:spacing w:line="420" w:lineRule="exact"/>
              <w:jc w:val="center"/>
              <w:rPr>
                <w:rFonts w:ascii="宋体" w:hAnsi="宋体" w:cs="黑体"/>
                <w:color w:val="000000"/>
                <w:kern w:val="0"/>
                <w:sz w:val="24"/>
                <w:highlight w:val="none"/>
              </w:rPr>
            </w:pPr>
          </w:p>
        </w:tc>
      </w:tr>
      <w:tr w14:paraId="6AE9C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1F0269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62662E9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DA9441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454AFB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539716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7F9CB60">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D0E5B1D">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E82821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714EC10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8B517C8">
            <w:pPr>
              <w:autoSpaceDE w:val="0"/>
              <w:autoSpaceDN w:val="0"/>
              <w:adjustRightInd w:val="0"/>
              <w:spacing w:line="420" w:lineRule="exact"/>
              <w:jc w:val="center"/>
              <w:rPr>
                <w:rFonts w:ascii="宋体" w:hAnsi="宋体" w:cs="黑体"/>
                <w:color w:val="000000"/>
                <w:kern w:val="0"/>
                <w:sz w:val="24"/>
                <w:highlight w:val="none"/>
              </w:rPr>
            </w:pPr>
          </w:p>
        </w:tc>
      </w:tr>
      <w:tr w14:paraId="0468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37F7D1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159B35C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2F0E99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9AE7F06">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D29258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E780479">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548FC112">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62A139A">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BB9031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F2AAC51">
            <w:pPr>
              <w:autoSpaceDE w:val="0"/>
              <w:autoSpaceDN w:val="0"/>
              <w:adjustRightInd w:val="0"/>
              <w:spacing w:line="420" w:lineRule="exact"/>
              <w:jc w:val="center"/>
              <w:rPr>
                <w:rFonts w:ascii="宋体" w:hAnsi="宋体" w:cs="黑体"/>
                <w:color w:val="000000"/>
                <w:kern w:val="0"/>
                <w:sz w:val="24"/>
                <w:highlight w:val="none"/>
              </w:rPr>
            </w:pPr>
          </w:p>
        </w:tc>
      </w:tr>
      <w:tr w14:paraId="6FF0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F85D5D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15AB1C5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9B5AFF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8BD6AE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1BA300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19A8E21">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C422B46">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33C1F2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ED7109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64A9AC6">
            <w:pPr>
              <w:autoSpaceDE w:val="0"/>
              <w:autoSpaceDN w:val="0"/>
              <w:adjustRightInd w:val="0"/>
              <w:spacing w:line="420" w:lineRule="exact"/>
              <w:jc w:val="center"/>
              <w:rPr>
                <w:rFonts w:ascii="宋体" w:hAnsi="宋体" w:cs="黑体"/>
                <w:color w:val="000000"/>
                <w:kern w:val="0"/>
                <w:sz w:val="24"/>
                <w:highlight w:val="none"/>
              </w:rPr>
            </w:pPr>
          </w:p>
        </w:tc>
      </w:tr>
      <w:tr w14:paraId="5419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F6B00BA">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BD1A9D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EBC06E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370071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498F920">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BDFA7D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933E1F5">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FE1F8C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CBF59BF">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2B3E474">
            <w:pPr>
              <w:autoSpaceDE w:val="0"/>
              <w:autoSpaceDN w:val="0"/>
              <w:adjustRightInd w:val="0"/>
              <w:spacing w:line="420" w:lineRule="exact"/>
              <w:jc w:val="center"/>
              <w:rPr>
                <w:rFonts w:ascii="宋体" w:hAnsi="宋体" w:cs="黑体"/>
                <w:color w:val="000000"/>
                <w:kern w:val="0"/>
                <w:sz w:val="24"/>
                <w:highlight w:val="none"/>
              </w:rPr>
            </w:pPr>
          </w:p>
        </w:tc>
      </w:tr>
    </w:tbl>
    <w:p w14:paraId="54FDC16E">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556ED1EC">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FBF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C4DF67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7FD9156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73ECAB1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4FB854AD">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7F754D3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082C254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5947176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6B1983B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6E9373B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72FCDD0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1FB5AEE3">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46B2093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6A4059D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5F003BE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4D0A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CAFCAD8">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3DC3C8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4BA7A3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AA321FA">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5F55F19">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68665CC">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2A8DFBB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C915D7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52A491D">
            <w:pPr>
              <w:autoSpaceDE w:val="0"/>
              <w:autoSpaceDN w:val="0"/>
              <w:adjustRightInd w:val="0"/>
              <w:spacing w:line="420" w:lineRule="exact"/>
              <w:jc w:val="center"/>
              <w:rPr>
                <w:rFonts w:ascii="宋体" w:hAnsi="宋体" w:cs="黑体"/>
                <w:color w:val="000000"/>
                <w:kern w:val="0"/>
                <w:sz w:val="24"/>
                <w:highlight w:val="none"/>
              </w:rPr>
            </w:pPr>
          </w:p>
        </w:tc>
      </w:tr>
      <w:tr w14:paraId="6766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4A6B217">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BCEAD9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9C6548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316A0C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96D1F40">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9961655">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15F808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060586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BE58164">
            <w:pPr>
              <w:autoSpaceDE w:val="0"/>
              <w:autoSpaceDN w:val="0"/>
              <w:adjustRightInd w:val="0"/>
              <w:spacing w:line="420" w:lineRule="exact"/>
              <w:jc w:val="center"/>
              <w:rPr>
                <w:rFonts w:ascii="宋体" w:hAnsi="宋体" w:cs="黑体"/>
                <w:color w:val="000000"/>
                <w:kern w:val="0"/>
                <w:sz w:val="24"/>
                <w:highlight w:val="none"/>
              </w:rPr>
            </w:pPr>
          </w:p>
        </w:tc>
      </w:tr>
      <w:tr w14:paraId="3533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E9779CA">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02DD870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C92ECD8">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EB8E2CE">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6432BBF">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19D6A1D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5D36D4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FB7D2D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0665459">
            <w:pPr>
              <w:autoSpaceDE w:val="0"/>
              <w:autoSpaceDN w:val="0"/>
              <w:adjustRightInd w:val="0"/>
              <w:spacing w:line="420" w:lineRule="exact"/>
              <w:jc w:val="center"/>
              <w:rPr>
                <w:rFonts w:ascii="宋体" w:hAnsi="宋体" w:cs="黑体"/>
                <w:color w:val="000000"/>
                <w:kern w:val="0"/>
                <w:sz w:val="24"/>
                <w:highlight w:val="none"/>
              </w:rPr>
            </w:pPr>
          </w:p>
        </w:tc>
      </w:tr>
      <w:tr w14:paraId="7902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0A230DC">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67189E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04630B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887B63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6DF4B04">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ACAE1D">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0D22CAD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FEBF6C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645667F">
            <w:pPr>
              <w:autoSpaceDE w:val="0"/>
              <w:autoSpaceDN w:val="0"/>
              <w:adjustRightInd w:val="0"/>
              <w:spacing w:line="420" w:lineRule="exact"/>
              <w:jc w:val="center"/>
              <w:rPr>
                <w:rFonts w:ascii="宋体" w:hAnsi="宋体" w:cs="黑体"/>
                <w:color w:val="000000"/>
                <w:kern w:val="0"/>
                <w:sz w:val="24"/>
                <w:highlight w:val="none"/>
              </w:rPr>
            </w:pPr>
          </w:p>
        </w:tc>
      </w:tr>
      <w:tr w14:paraId="75AA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04BABA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579AAF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8F93F8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E2F427E">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F1B0A80">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0B35386F">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D5DA7E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C4FBBB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405F0A1">
            <w:pPr>
              <w:autoSpaceDE w:val="0"/>
              <w:autoSpaceDN w:val="0"/>
              <w:adjustRightInd w:val="0"/>
              <w:spacing w:line="420" w:lineRule="exact"/>
              <w:jc w:val="center"/>
              <w:rPr>
                <w:rFonts w:ascii="宋体" w:hAnsi="宋体" w:cs="黑体"/>
                <w:color w:val="000000"/>
                <w:kern w:val="0"/>
                <w:sz w:val="24"/>
                <w:highlight w:val="none"/>
              </w:rPr>
            </w:pPr>
          </w:p>
        </w:tc>
      </w:tr>
    </w:tbl>
    <w:p w14:paraId="335012E4">
      <w:pPr>
        <w:autoSpaceDE w:val="0"/>
        <w:autoSpaceDN w:val="0"/>
        <w:adjustRightInd w:val="0"/>
        <w:spacing w:line="420" w:lineRule="exact"/>
        <w:jc w:val="left"/>
        <w:rPr>
          <w:rFonts w:ascii="黑体" w:hAnsi="新宋体" w:eastAsia="黑体" w:cs="黑体"/>
          <w:color w:val="000000"/>
          <w:kern w:val="0"/>
          <w:sz w:val="28"/>
          <w:szCs w:val="28"/>
          <w:highlight w:val="none"/>
        </w:rPr>
      </w:pPr>
    </w:p>
    <w:p w14:paraId="6CE464CF">
      <w:pPr>
        <w:autoSpaceDE w:val="0"/>
        <w:autoSpaceDN w:val="0"/>
        <w:adjustRightInd w:val="0"/>
        <w:spacing w:line="420" w:lineRule="exact"/>
        <w:jc w:val="left"/>
        <w:rPr>
          <w:rFonts w:ascii="黑体" w:hAnsi="新宋体" w:eastAsia="黑体" w:cs="黑体"/>
          <w:color w:val="000000"/>
          <w:kern w:val="0"/>
          <w:sz w:val="28"/>
          <w:szCs w:val="28"/>
          <w:highlight w:val="none"/>
        </w:rPr>
      </w:pPr>
    </w:p>
    <w:p w14:paraId="60A62DA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6FABEFC8">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E3579A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6C82FC9D">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1EEF5F1E">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56C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248731B">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439BFB64">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6DA1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36E08D6">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267D823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0CE085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B0C6FB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A488D6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6AFA96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EF328E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484BB112">
            <w:pPr>
              <w:autoSpaceDE w:val="0"/>
              <w:autoSpaceDN w:val="0"/>
              <w:adjustRightInd w:val="0"/>
              <w:spacing w:line="420" w:lineRule="exact"/>
              <w:jc w:val="center"/>
              <w:rPr>
                <w:rFonts w:ascii="宋体" w:hAnsi="宋体" w:cs="黑体"/>
                <w:color w:val="000000"/>
                <w:kern w:val="0"/>
                <w:szCs w:val="21"/>
                <w:highlight w:val="none"/>
              </w:rPr>
            </w:pPr>
          </w:p>
        </w:tc>
      </w:tr>
      <w:tr w14:paraId="7EEC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90AE85">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192C31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03C3DB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E8ED3E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41E244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A94900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9416BAD">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DAEC163">
            <w:pPr>
              <w:autoSpaceDE w:val="0"/>
              <w:autoSpaceDN w:val="0"/>
              <w:adjustRightInd w:val="0"/>
              <w:spacing w:line="420" w:lineRule="exact"/>
              <w:jc w:val="center"/>
              <w:rPr>
                <w:rFonts w:ascii="宋体" w:hAnsi="宋体" w:cs="黑体"/>
                <w:color w:val="000000"/>
                <w:kern w:val="0"/>
                <w:szCs w:val="21"/>
                <w:highlight w:val="none"/>
              </w:rPr>
            </w:pPr>
          </w:p>
        </w:tc>
      </w:tr>
      <w:tr w14:paraId="3941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C513522">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691D19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5658D5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A4681B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473E37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B3A64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5ACE204">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5EBBF5A5">
            <w:pPr>
              <w:autoSpaceDE w:val="0"/>
              <w:autoSpaceDN w:val="0"/>
              <w:adjustRightInd w:val="0"/>
              <w:spacing w:line="420" w:lineRule="exact"/>
              <w:jc w:val="center"/>
              <w:rPr>
                <w:rFonts w:ascii="宋体" w:hAnsi="宋体" w:cs="黑体"/>
                <w:color w:val="000000"/>
                <w:kern w:val="0"/>
                <w:szCs w:val="21"/>
                <w:highlight w:val="none"/>
              </w:rPr>
            </w:pPr>
          </w:p>
        </w:tc>
      </w:tr>
      <w:tr w14:paraId="09EC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01C0A39">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0867A89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E5843C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7DEBFC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C39EB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0F2265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013E705">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AE9E41A">
            <w:pPr>
              <w:autoSpaceDE w:val="0"/>
              <w:autoSpaceDN w:val="0"/>
              <w:adjustRightInd w:val="0"/>
              <w:spacing w:line="420" w:lineRule="exact"/>
              <w:jc w:val="center"/>
              <w:rPr>
                <w:rFonts w:ascii="宋体" w:hAnsi="宋体" w:cs="黑体"/>
                <w:color w:val="000000"/>
                <w:kern w:val="0"/>
                <w:szCs w:val="21"/>
                <w:highlight w:val="none"/>
              </w:rPr>
            </w:pPr>
          </w:p>
        </w:tc>
      </w:tr>
    </w:tbl>
    <w:p w14:paraId="340C604D">
      <w:pPr>
        <w:autoSpaceDE w:val="0"/>
        <w:autoSpaceDN w:val="0"/>
        <w:adjustRightInd w:val="0"/>
        <w:spacing w:line="420" w:lineRule="exact"/>
        <w:jc w:val="left"/>
        <w:rPr>
          <w:rFonts w:ascii="黑体" w:hAnsi="新宋体" w:eastAsia="黑体" w:cs="黑体"/>
          <w:color w:val="000000"/>
          <w:kern w:val="0"/>
          <w:sz w:val="28"/>
          <w:szCs w:val="28"/>
          <w:highlight w:val="none"/>
        </w:rPr>
      </w:pPr>
    </w:p>
    <w:p w14:paraId="0DCF7E9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5D0B93">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AC35E6E">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65510B22">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139D5746">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42ADD8BC">
      <w:pPr>
        <w:pStyle w:val="13"/>
        <w:rPr>
          <w:sz w:val="20"/>
          <w:highlight w:val="none"/>
        </w:rPr>
      </w:pPr>
    </w:p>
    <w:p w14:paraId="70398081">
      <w:pPr>
        <w:pStyle w:val="13"/>
        <w:spacing w:before="5"/>
        <w:rPr>
          <w:b/>
          <w:sz w:val="20"/>
          <w:highlight w:val="none"/>
        </w:rPr>
      </w:pPr>
      <w:r>
        <w:rPr>
          <w:rFonts w:hint="eastAsia" w:ascii="宋体" w:hAnsi="宋体" w:cs="宋体"/>
          <w:sz w:val="24"/>
          <w:highlight w:val="none"/>
        </w:rPr>
        <w:t>格式7</w:t>
      </w:r>
    </w:p>
    <w:p w14:paraId="7BCBDEA6">
      <w:pPr>
        <w:rPr>
          <w:sz w:val="24"/>
          <w:highlight w:val="none"/>
        </w:rPr>
      </w:pPr>
    </w:p>
    <w:p w14:paraId="37EE96E6">
      <w:pPr>
        <w:pStyle w:val="8"/>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0C3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B3FDAA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4DE5822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7E91740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20269C0B">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2F82901C">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7D62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6708F4C0">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655857EA">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105FC1E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7943355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41D8598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39FCA295">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185E948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49E7F1DA">
            <w:pPr>
              <w:autoSpaceDE w:val="0"/>
              <w:autoSpaceDN w:val="0"/>
              <w:adjustRightInd w:val="0"/>
              <w:spacing w:line="420" w:lineRule="exact"/>
              <w:jc w:val="center"/>
              <w:rPr>
                <w:rFonts w:ascii="宋体" w:hAnsi="宋体" w:cs="黑体"/>
                <w:kern w:val="0"/>
                <w:sz w:val="24"/>
                <w:highlight w:val="none"/>
              </w:rPr>
            </w:pPr>
          </w:p>
        </w:tc>
      </w:tr>
      <w:tr w14:paraId="72E8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130C0CF">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182DE98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384289C">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50C5DAD">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B822AD1">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784F7D1">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62113A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C0F03B1">
            <w:pPr>
              <w:autoSpaceDE w:val="0"/>
              <w:autoSpaceDN w:val="0"/>
              <w:adjustRightInd w:val="0"/>
              <w:spacing w:line="420" w:lineRule="exact"/>
              <w:jc w:val="center"/>
              <w:rPr>
                <w:rFonts w:ascii="宋体" w:hAnsi="宋体" w:cs="黑体"/>
                <w:kern w:val="0"/>
                <w:sz w:val="24"/>
                <w:highlight w:val="none"/>
              </w:rPr>
            </w:pPr>
          </w:p>
        </w:tc>
      </w:tr>
      <w:tr w14:paraId="554A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22CF160">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A9805C2">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57C79BF">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AE2FE8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7FE6F37D">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0A6F9EB5">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72BB01F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822B1CA">
            <w:pPr>
              <w:autoSpaceDE w:val="0"/>
              <w:autoSpaceDN w:val="0"/>
              <w:adjustRightInd w:val="0"/>
              <w:spacing w:line="420" w:lineRule="exact"/>
              <w:jc w:val="center"/>
              <w:rPr>
                <w:rFonts w:ascii="宋体" w:hAnsi="宋体" w:cs="黑体"/>
                <w:kern w:val="0"/>
                <w:sz w:val="24"/>
                <w:highlight w:val="none"/>
              </w:rPr>
            </w:pPr>
          </w:p>
        </w:tc>
      </w:tr>
      <w:tr w14:paraId="03BD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444495">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F471875">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3A3D1E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732921A">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B0D509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74C7FE3E">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1D6430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EB6DF76">
            <w:pPr>
              <w:autoSpaceDE w:val="0"/>
              <w:autoSpaceDN w:val="0"/>
              <w:adjustRightInd w:val="0"/>
              <w:spacing w:line="420" w:lineRule="exact"/>
              <w:jc w:val="center"/>
              <w:rPr>
                <w:rFonts w:ascii="宋体" w:hAnsi="宋体" w:cs="黑体"/>
                <w:kern w:val="0"/>
                <w:sz w:val="24"/>
                <w:highlight w:val="none"/>
              </w:rPr>
            </w:pPr>
          </w:p>
        </w:tc>
      </w:tr>
      <w:tr w14:paraId="10D7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5B0F294">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5C530C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65C77D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9BC9473">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455E614E">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79F3B73">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66C758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517A8A8">
            <w:pPr>
              <w:autoSpaceDE w:val="0"/>
              <w:autoSpaceDN w:val="0"/>
              <w:adjustRightInd w:val="0"/>
              <w:spacing w:line="420" w:lineRule="exact"/>
              <w:jc w:val="center"/>
              <w:rPr>
                <w:rFonts w:ascii="宋体" w:hAnsi="宋体" w:cs="黑体"/>
                <w:kern w:val="0"/>
                <w:sz w:val="24"/>
                <w:highlight w:val="none"/>
              </w:rPr>
            </w:pPr>
          </w:p>
        </w:tc>
      </w:tr>
      <w:tr w14:paraId="06ED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AA4FC7">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8041C8E">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088F2E0">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5216DB0">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4F44A58C">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DCC4F6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9E9EC6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4596931">
            <w:pPr>
              <w:autoSpaceDE w:val="0"/>
              <w:autoSpaceDN w:val="0"/>
              <w:adjustRightInd w:val="0"/>
              <w:spacing w:line="420" w:lineRule="exact"/>
              <w:jc w:val="center"/>
              <w:rPr>
                <w:rFonts w:ascii="宋体" w:hAnsi="宋体" w:cs="黑体"/>
                <w:kern w:val="0"/>
                <w:sz w:val="24"/>
                <w:highlight w:val="none"/>
              </w:rPr>
            </w:pPr>
          </w:p>
        </w:tc>
      </w:tr>
    </w:tbl>
    <w:p w14:paraId="6CC39BAE">
      <w:pPr>
        <w:rPr>
          <w:highlight w:val="none"/>
        </w:rPr>
      </w:pPr>
    </w:p>
    <w:p w14:paraId="6AF0836C">
      <w:pPr>
        <w:rPr>
          <w:highlight w:val="none"/>
        </w:rPr>
      </w:pPr>
    </w:p>
    <w:p w14:paraId="74C7CD78">
      <w:pPr>
        <w:rPr>
          <w:highlight w:val="none"/>
        </w:rPr>
      </w:pPr>
    </w:p>
    <w:p w14:paraId="5F839C66">
      <w:pPr>
        <w:rPr>
          <w:highlight w:val="none"/>
        </w:rPr>
      </w:pPr>
    </w:p>
    <w:p w14:paraId="72282311">
      <w:pPr>
        <w:rPr>
          <w:highlight w:val="none"/>
        </w:rPr>
      </w:pPr>
    </w:p>
    <w:p w14:paraId="5B215FB3">
      <w:pPr>
        <w:rPr>
          <w:highlight w:val="none"/>
        </w:rPr>
      </w:pPr>
    </w:p>
    <w:p w14:paraId="599C5700">
      <w:pPr>
        <w:rPr>
          <w:highlight w:val="none"/>
        </w:rPr>
      </w:pPr>
    </w:p>
    <w:p w14:paraId="03D290AE">
      <w:pPr>
        <w:rPr>
          <w:highlight w:val="none"/>
        </w:rPr>
      </w:pPr>
    </w:p>
    <w:p w14:paraId="1D90D458">
      <w:pPr>
        <w:rPr>
          <w:highlight w:val="none"/>
        </w:rPr>
      </w:pPr>
    </w:p>
    <w:p w14:paraId="7108C7BE">
      <w:pPr>
        <w:rPr>
          <w:highlight w:val="none"/>
        </w:rPr>
      </w:pPr>
    </w:p>
    <w:p w14:paraId="296EE941">
      <w:pPr>
        <w:rPr>
          <w:highlight w:val="none"/>
        </w:rPr>
      </w:pPr>
    </w:p>
    <w:p w14:paraId="1FE66219">
      <w:pPr>
        <w:rPr>
          <w:highlight w:val="none"/>
        </w:rPr>
      </w:pPr>
    </w:p>
    <w:p w14:paraId="47F8BAFE">
      <w:pPr>
        <w:rPr>
          <w:highlight w:val="none"/>
        </w:rPr>
      </w:pPr>
    </w:p>
    <w:p w14:paraId="71A868A6">
      <w:pPr>
        <w:rPr>
          <w:highlight w:val="none"/>
        </w:rPr>
      </w:pPr>
    </w:p>
    <w:p w14:paraId="4A14819A">
      <w:pPr>
        <w:pStyle w:val="8"/>
        <w:spacing w:before="120" w:after="120" w:line="240" w:lineRule="auto"/>
        <w:rPr>
          <w:rFonts w:ascii="黑体" w:hAnsi="宋体"/>
          <w:sz w:val="24"/>
          <w:highlight w:val="none"/>
        </w:rPr>
      </w:pPr>
      <w:r>
        <w:rPr>
          <w:rFonts w:hint="eastAsia"/>
          <w:b w:val="0"/>
          <w:sz w:val="24"/>
          <w:szCs w:val="24"/>
          <w:highlight w:val="none"/>
        </w:rPr>
        <w:t>（二）主要人员简历表</w:t>
      </w:r>
    </w:p>
    <w:p w14:paraId="21AC8E5A">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527383B9">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5B03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FB3604A">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5F8A0C15">
            <w:pPr>
              <w:jc w:val="center"/>
              <w:rPr>
                <w:rFonts w:ascii="宋体" w:hAnsi="宋体"/>
                <w:szCs w:val="21"/>
                <w:highlight w:val="none"/>
              </w:rPr>
            </w:pPr>
          </w:p>
        </w:tc>
        <w:tc>
          <w:tcPr>
            <w:tcW w:w="1203" w:type="dxa"/>
            <w:vAlign w:val="center"/>
          </w:tcPr>
          <w:p w14:paraId="22824B29">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424DAB9B">
            <w:pPr>
              <w:jc w:val="center"/>
              <w:rPr>
                <w:rFonts w:ascii="宋体" w:hAnsi="宋体"/>
                <w:szCs w:val="21"/>
                <w:highlight w:val="none"/>
              </w:rPr>
            </w:pPr>
          </w:p>
        </w:tc>
        <w:tc>
          <w:tcPr>
            <w:tcW w:w="1954" w:type="dxa"/>
            <w:vAlign w:val="center"/>
          </w:tcPr>
          <w:p w14:paraId="0228735F">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32443050">
            <w:pPr>
              <w:jc w:val="center"/>
              <w:rPr>
                <w:rFonts w:ascii="宋体" w:hAnsi="宋体"/>
                <w:szCs w:val="21"/>
                <w:highlight w:val="none"/>
              </w:rPr>
            </w:pPr>
          </w:p>
        </w:tc>
      </w:tr>
      <w:tr w14:paraId="4F51F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73096BF">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3AFDD6D3">
            <w:pPr>
              <w:jc w:val="center"/>
              <w:rPr>
                <w:rFonts w:ascii="宋体" w:hAnsi="宋体"/>
                <w:szCs w:val="21"/>
                <w:highlight w:val="none"/>
              </w:rPr>
            </w:pPr>
          </w:p>
        </w:tc>
        <w:tc>
          <w:tcPr>
            <w:tcW w:w="1203" w:type="dxa"/>
            <w:vAlign w:val="center"/>
          </w:tcPr>
          <w:p w14:paraId="26A55BC6">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7C067571">
            <w:pPr>
              <w:jc w:val="center"/>
              <w:rPr>
                <w:rFonts w:ascii="宋体" w:hAnsi="宋体"/>
                <w:szCs w:val="21"/>
                <w:highlight w:val="none"/>
              </w:rPr>
            </w:pPr>
          </w:p>
        </w:tc>
        <w:tc>
          <w:tcPr>
            <w:tcW w:w="1954" w:type="dxa"/>
            <w:vAlign w:val="center"/>
          </w:tcPr>
          <w:p w14:paraId="68AB13AC">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24AAEB0B">
            <w:pPr>
              <w:jc w:val="center"/>
              <w:rPr>
                <w:rFonts w:ascii="宋体" w:hAnsi="宋体"/>
                <w:szCs w:val="21"/>
                <w:highlight w:val="none"/>
              </w:rPr>
            </w:pPr>
            <w:r>
              <w:rPr>
                <w:rFonts w:hint="eastAsia" w:ascii="宋体" w:hAnsi="宋体"/>
                <w:szCs w:val="21"/>
                <w:highlight w:val="none"/>
              </w:rPr>
              <w:t>项目经理</w:t>
            </w:r>
          </w:p>
        </w:tc>
      </w:tr>
      <w:tr w14:paraId="1A8BC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90EA8F2">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2AA1C75B">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5631E9A4">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6C487E7D">
            <w:pPr>
              <w:jc w:val="center"/>
              <w:rPr>
                <w:rFonts w:ascii="宋体" w:hAnsi="宋体"/>
                <w:szCs w:val="21"/>
                <w:highlight w:val="none"/>
              </w:rPr>
            </w:pPr>
          </w:p>
        </w:tc>
      </w:tr>
      <w:tr w14:paraId="13861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293D532">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030FEA66">
            <w:pPr>
              <w:jc w:val="center"/>
              <w:rPr>
                <w:rFonts w:ascii="宋体" w:hAnsi="宋体"/>
                <w:szCs w:val="21"/>
                <w:highlight w:val="none"/>
              </w:rPr>
            </w:pPr>
          </w:p>
        </w:tc>
      </w:tr>
      <w:tr w14:paraId="781E5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A1C875">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4B4B53C7">
            <w:pPr>
              <w:ind w:firstLine="840" w:firstLineChars="400"/>
              <w:rPr>
                <w:rFonts w:ascii="宋体" w:hAnsi="宋体"/>
                <w:szCs w:val="21"/>
                <w:highlight w:val="none"/>
              </w:rPr>
            </w:pPr>
            <w:r>
              <w:rPr>
                <w:rFonts w:hint="eastAsia" w:ascii="宋体" w:hAnsi="宋体"/>
                <w:szCs w:val="21"/>
                <w:highlight w:val="none"/>
              </w:rPr>
              <w:t>年毕业于                  学校            专业</w:t>
            </w:r>
          </w:p>
        </w:tc>
      </w:tr>
      <w:tr w14:paraId="7E3E5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9A865A6">
            <w:pPr>
              <w:jc w:val="center"/>
              <w:rPr>
                <w:rFonts w:ascii="宋体" w:hAnsi="宋体"/>
                <w:szCs w:val="21"/>
                <w:highlight w:val="none"/>
              </w:rPr>
            </w:pPr>
            <w:r>
              <w:rPr>
                <w:rFonts w:hint="eastAsia" w:ascii="宋体" w:hAnsi="宋体"/>
                <w:szCs w:val="21"/>
                <w:highlight w:val="none"/>
              </w:rPr>
              <w:t>主要工作经历</w:t>
            </w:r>
          </w:p>
        </w:tc>
      </w:tr>
      <w:tr w14:paraId="6E98B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77138B3">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58F2D1D4">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58B1C45A">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76B31DD9">
            <w:pPr>
              <w:jc w:val="center"/>
              <w:rPr>
                <w:rFonts w:ascii="宋体" w:hAnsi="宋体"/>
                <w:szCs w:val="21"/>
                <w:highlight w:val="none"/>
              </w:rPr>
            </w:pPr>
            <w:r>
              <w:rPr>
                <w:rFonts w:hint="eastAsia" w:ascii="宋体" w:hAnsi="宋体"/>
                <w:szCs w:val="21"/>
                <w:highlight w:val="none"/>
              </w:rPr>
              <w:t>发包人及联系电话</w:t>
            </w:r>
          </w:p>
        </w:tc>
      </w:tr>
      <w:tr w14:paraId="1EA0A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0077B4">
            <w:pPr>
              <w:jc w:val="center"/>
              <w:rPr>
                <w:rFonts w:ascii="宋体" w:hAnsi="宋体"/>
                <w:szCs w:val="21"/>
                <w:highlight w:val="none"/>
              </w:rPr>
            </w:pPr>
          </w:p>
        </w:tc>
        <w:tc>
          <w:tcPr>
            <w:tcW w:w="3653" w:type="dxa"/>
            <w:gridSpan w:val="3"/>
            <w:vAlign w:val="center"/>
          </w:tcPr>
          <w:p w14:paraId="52009306">
            <w:pPr>
              <w:jc w:val="center"/>
              <w:rPr>
                <w:rFonts w:ascii="宋体" w:hAnsi="宋体"/>
                <w:szCs w:val="21"/>
                <w:highlight w:val="none"/>
              </w:rPr>
            </w:pPr>
          </w:p>
        </w:tc>
        <w:tc>
          <w:tcPr>
            <w:tcW w:w="1954" w:type="dxa"/>
            <w:vAlign w:val="center"/>
          </w:tcPr>
          <w:p w14:paraId="66B811BC">
            <w:pPr>
              <w:jc w:val="center"/>
              <w:rPr>
                <w:rFonts w:ascii="宋体" w:hAnsi="宋体"/>
                <w:szCs w:val="21"/>
                <w:highlight w:val="none"/>
              </w:rPr>
            </w:pPr>
          </w:p>
        </w:tc>
        <w:tc>
          <w:tcPr>
            <w:tcW w:w="2255" w:type="dxa"/>
            <w:vAlign w:val="center"/>
          </w:tcPr>
          <w:p w14:paraId="4ABD9F6A">
            <w:pPr>
              <w:jc w:val="center"/>
              <w:rPr>
                <w:rFonts w:ascii="宋体" w:hAnsi="宋体"/>
                <w:szCs w:val="21"/>
                <w:highlight w:val="none"/>
              </w:rPr>
            </w:pPr>
          </w:p>
        </w:tc>
      </w:tr>
      <w:tr w14:paraId="43CC1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CD9CA1D">
            <w:pPr>
              <w:jc w:val="center"/>
              <w:rPr>
                <w:rFonts w:ascii="宋体" w:hAnsi="宋体"/>
                <w:szCs w:val="21"/>
                <w:highlight w:val="none"/>
              </w:rPr>
            </w:pPr>
          </w:p>
        </w:tc>
        <w:tc>
          <w:tcPr>
            <w:tcW w:w="3653" w:type="dxa"/>
            <w:gridSpan w:val="3"/>
            <w:vAlign w:val="center"/>
          </w:tcPr>
          <w:p w14:paraId="599CD138">
            <w:pPr>
              <w:jc w:val="center"/>
              <w:rPr>
                <w:rFonts w:ascii="宋体" w:hAnsi="宋体"/>
                <w:szCs w:val="21"/>
                <w:highlight w:val="none"/>
              </w:rPr>
            </w:pPr>
          </w:p>
        </w:tc>
        <w:tc>
          <w:tcPr>
            <w:tcW w:w="1954" w:type="dxa"/>
            <w:vAlign w:val="center"/>
          </w:tcPr>
          <w:p w14:paraId="4D017CEE">
            <w:pPr>
              <w:jc w:val="center"/>
              <w:rPr>
                <w:rFonts w:ascii="宋体" w:hAnsi="宋体"/>
                <w:szCs w:val="21"/>
                <w:highlight w:val="none"/>
              </w:rPr>
            </w:pPr>
          </w:p>
        </w:tc>
        <w:tc>
          <w:tcPr>
            <w:tcW w:w="2255" w:type="dxa"/>
            <w:vAlign w:val="center"/>
          </w:tcPr>
          <w:p w14:paraId="16915415">
            <w:pPr>
              <w:jc w:val="center"/>
              <w:rPr>
                <w:rFonts w:ascii="宋体" w:hAnsi="宋体"/>
                <w:szCs w:val="21"/>
                <w:highlight w:val="none"/>
              </w:rPr>
            </w:pPr>
          </w:p>
        </w:tc>
      </w:tr>
      <w:tr w14:paraId="73DC6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FF9B7A">
            <w:pPr>
              <w:jc w:val="center"/>
              <w:rPr>
                <w:rFonts w:ascii="宋体" w:hAnsi="宋体"/>
                <w:szCs w:val="21"/>
                <w:highlight w:val="none"/>
              </w:rPr>
            </w:pPr>
          </w:p>
        </w:tc>
        <w:tc>
          <w:tcPr>
            <w:tcW w:w="3653" w:type="dxa"/>
            <w:gridSpan w:val="3"/>
            <w:vAlign w:val="center"/>
          </w:tcPr>
          <w:p w14:paraId="6285615A">
            <w:pPr>
              <w:jc w:val="center"/>
              <w:rPr>
                <w:rFonts w:ascii="宋体" w:hAnsi="宋体"/>
                <w:szCs w:val="21"/>
                <w:highlight w:val="none"/>
              </w:rPr>
            </w:pPr>
          </w:p>
        </w:tc>
        <w:tc>
          <w:tcPr>
            <w:tcW w:w="1954" w:type="dxa"/>
            <w:vAlign w:val="center"/>
          </w:tcPr>
          <w:p w14:paraId="7D2385A1">
            <w:pPr>
              <w:jc w:val="center"/>
              <w:rPr>
                <w:rFonts w:ascii="宋体" w:hAnsi="宋体"/>
                <w:szCs w:val="21"/>
                <w:highlight w:val="none"/>
              </w:rPr>
            </w:pPr>
          </w:p>
        </w:tc>
        <w:tc>
          <w:tcPr>
            <w:tcW w:w="2255" w:type="dxa"/>
            <w:vAlign w:val="center"/>
          </w:tcPr>
          <w:p w14:paraId="3AA19356">
            <w:pPr>
              <w:jc w:val="center"/>
              <w:rPr>
                <w:rFonts w:ascii="宋体" w:hAnsi="宋体"/>
                <w:szCs w:val="21"/>
                <w:highlight w:val="none"/>
              </w:rPr>
            </w:pPr>
          </w:p>
        </w:tc>
      </w:tr>
      <w:tr w14:paraId="66DE51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780C94">
            <w:pPr>
              <w:jc w:val="center"/>
              <w:rPr>
                <w:rFonts w:ascii="宋体" w:hAnsi="宋体"/>
                <w:szCs w:val="21"/>
                <w:highlight w:val="none"/>
              </w:rPr>
            </w:pPr>
          </w:p>
        </w:tc>
        <w:tc>
          <w:tcPr>
            <w:tcW w:w="3653" w:type="dxa"/>
            <w:gridSpan w:val="3"/>
            <w:vAlign w:val="center"/>
          </w:tcPr>
          <w:p w14:paraId="4A9ADD23">
            <w:pPr>
              <w:jc w:val="center"/>
              <w:rPr>
                <w:rFonts w:ascii="宋体" w:hAnsi="宋体"/>
                <w:szCs w:val="21"/>
                <w:highlight w:val="none"/>
              </w:rPr>
            </w:pPr>
          </w:p>
        </w:tc>
        <w:tc>
          <w:tcPr>
            <w:tcW w:w="1954" w:type="dxa"/>
            <w:vAlign w:val="center"/>
          </w:tcPr>
          <w:p w14:paraId="7A53D904">
            <w:pPr>
              <w:jc w:val="center"/>
              <w:rPr>
                <w:rFonts w:ascii="宋体" w:hAnsi="宋体"/>
                <w:szCs w:val="21"/>
                <w:highlight w:val="none"/>
              </w:rPr>
            </w:pPr>
          </w:p>
        </w:tc>
        <w:tc>
          <w:tcPr>
            <w:tcW w:w="2255" w:type="dxa"/>
            <w:vAlign w:val="center"/>
          </w:tcPr>
          <w:p w14:paraId="6CFC50D7">
            <w:pPr>
              <w:jc w:val="center"/>
              <w:rPr>
                <w:rFonts w:ascii="宋体" w:hAnsi="宋体"/>
                <w:szCs w:val="21"/>
                <w:highlight w:val="none"/>
              </w:rPr>
            </w:pPr>
          </w:p>
        </w:tc>
      </w:tr>
      <w:tr w14:paraId="6C850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E8E859A">
            <w:pPr>
              <w:jc w:val="center"/>
              <w:rPr>
                <w:rFonts w:ascii="宋体" w:hAnsi="宋体"/>
                <w:szCs w:val="21"/>
                <w:highlight w:val="none"/>
              </w:rPr>
            </w:pPr>
          </w:p>
        </w:tc>
        <w:tc>
          <w:tcPr>
            <w:tcW w:w="3653" w:type="dxa"/>
            <w:gridSpan w:val="3"/>
            <w:vAlign w:val="center"/>
          </w:tcPr>
          <w:p w14:paraId="22F04072">
            <w:pPr>
              <w:jc w:val="center"/>
              <w:rPr>
                <w:rFonts w:ascii="宋体" w:hAnsi="宋体"/>
                <w:szCs w:val="21"/>
                <w:highlight w:val="none"/>
              </w:rPr>
            </w:pPr>
          </w:p>
        </w:tc>
        <w:tc>
          <w:tcPr>
            <w:tcW w:w="1954" w:type="dxa"/>
            <w:vAlign w:val="center"/>
          </w:tcPr>
          <w:p w14:paraId="0AFF562A">
            <w:pPr>
              <w:jc w:val="center"/>
              <w:rPr>
                <w:rFonts w:ascii="宋体" w:hAnsi="宋体"/>
                <w:szCs w:val="21"/>
                <w:highlight w:val="none"/>
              </w:rPr>
            </w:pPr>
          </w:p>
        </w:tc>
        <w:tc>
          <w:tcPr>
            <w:tcW w:w="2255" w:type="dxa"/>
            <w:vAlign w:val="center"/>
          </w:tcPr>
          <w:p w14:paraId="6BFE8C15">
            <w:pPr>
              <w:jc w:val="center"/>
              <w:rPr>
                <w:rFonts w:ascii="宋体" w:hAnsi="宋体"/>
                <w:szCs w:val="21"/>
                <w:highlight w:val="none"/>
              </w:rPr>
            </w:pPr>
          </w:p>
        </w:tc>
      </w:tr>
      <w:tr w14:paraId="7DF51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C575FAD">
            <w:pPr>
              <w:jc w:val="center"/>
              <w:rPr>
                <w:rFonts w:ascii="宋体" w:hAnsi="宋体"/>
                <w:szCs w:val="21"/>
                <w:highlight w:val="none"/>
              </w:rPr>
            </w:pPr>
          </w:p>
        </w:tc>
        <w:tc>
          <w:tcPr>
            <w:tcW w:w="3653" w:type="dxa"/>
            <w:gridSpan w:val="3"/>
            <w:vAlign w:val="center"/>
          </w:tcPr>
          <w:p w14:paraId="3A1E0D8A">
            <w:pPr>
              <w:jc w:val="center"/>
              <w:rPr>
                <w:rFonts w:ascii="宋体" w:hAnsi="宋体"/>
                <w:szCs w:val="21"/>
                <w:highlight w:val="none"/>
              </w:rPr>
            </w:pPr>
          </w:p>
        </w:tc>
        <w:tc>
          <w:tcPr>
            <w:tcW w:w="1954" w:type="dxa"/>
            <w:vAlign w:val="center"/>
          </w:tcPr>
          <w:p w14:paraId="61ECE844">
            <w:pPr>
              <w:jc w:val="center"/>
              <w:rPr>
                <w:rFonts w:ascii="宋体" w:hAnsi="宋体"/>
                <w:szCs w:val="21"/>
                <w:highlight w:val="none"/>
              </w:rPr>
            </w:pPr>
          </w:p>
        </w:tc>
        <w:tc>
          <w:tcPr>
            <w:tcW w:w="2255" w:type="dxa"/>
            <w:vAlign w:val="center"/>
          </w:tcPr>
          <w:p w14:paraId="4FCA7573">
            <w:pPr>
              <w:jc w:val="center"/>
              <w:rPr>
                <w:rFonts w:ascii="宋体" w:hAnsi="宋体"/>
                <w:szCs w:val="21"/>
                <w:highlight w:val="none"/>
              </w:rPr>
            </w:pPr>
          </w:p>
        </w:tc>
      </w:tr>
      <w:tr w14:paraId="3FDDF6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B52915">
            <w:pPr>
              <w:jc w:val="center"/>
              <w:rPr>
                <w:rFonts w:ascii="宋体" w:hAnsi="宋体"/>
                <w:szCs w:val="21"/>
                <w:highlight w:val="none"/>
              </w:rPr>
            </w:pPr>
          </w:p>
        </w:tc>
        <w:tc>
          <w:tcPr>
            <w:tcW w:w="3653" w:type="dxa"/>
            <w:gridSpan w:val="3"/>
            <w:vAlign w:val="center"/>
          </w:tcPr>
          <w:p w14:paraId="75082BAC">
            <w:pPr>
              <w:jc w:val="center"/>
              <w:rPr>
                <w:rFonts w:ascii="宋体" w:hAnsi="宋体"/>
                <w:szCs w:val="21"/>
                <w:highlight w:val="none"/>
              </w:rPr>
            </w:pPr>
          </w:p>
        </w:tc>
        <w:tc>
          <w:tcPr>
            <w:tcW w:w="1954" w:type="dxa"/>
            <w:vAlign w:val="center"/>
          </w:tcPr>
          <w:p w14:paraId="2FDDEC78">
            <w:pPr>
              <w:jc w:val="center"/>
              <w:rPr>
                <w:rFonts w:ascii="宋体" w:hAnsi="宋体"/>
                <w:szCs w:val="21"/>
                <w:highlight w:val="none"/>
              </w:rPr>
            </w:pPr>
          </w:p>
        </w:tc>
        <w:tc>
          <w:tcPr>
            <w:tcW w:w="2255" w:type="dxa"/>
            <w:vAlign w:val="center"/>
          </w:tcPr>
          <w:p w14:paraId="38FA3E12">
            <w:pPr>
              <w:jc w:val="center"/>
              <w:rPr>
                <w:rFonts w:ascii="宋体" w:hAnsi="宋体"/>
                <w:szCs w:val="21"/>
                <w:highlight w:val="none"/>
              </w:rPr>
            </w:pPr>
          </w:p>
        </w:tc>
      </w:tr>
      <w:tr w14:paraId="41685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5812533">
            <w:pPr>
              <w:jc w:val="center"/>
              <w:rPr>
                <w:rFonts w:ascii="宋体" w:hAnsi="宋体"/>
                <w:szCs w:val="21"/>
                <w:highlight w:val="none"/>
              </w:rPr>
            </w:pPr>
          </w:p>
        </w:tc>
        <w:tc>
          <w:tcPr>
            <w:tcW w:w="3653" w:type="dxa"/>
            <w:gridSpan w:val="3"/>
            <w:vAlign w:val="center"/>
          </w:tcPr>
          <w:p w14:paraId="355CD85C">
            <w:pPr>
              <w:jc w:val="center"/>
              <w:rPr>
                <w:rFonts w:ascii="宋体" w:hAnsi="宋体"/>
                <w:szCs w:val="21"/>
                <w:highlight w:val="none"/>
              </w:rPr>
            </w:pPr>
          </w:p>
        </w:tc>
        <w:tc>
          <w:tcPr>
            <w:tcW w:w="1954" w:type="dxa"/>
            <w:vAlign w:val="center"/>
          </w:tcPr>
          <w:p w14:paraId="53264E64">
            <w:pPr>
              <w:jc w:val="center"/>
              <w:rPr>
                <w:rFonts w:ascii="宋体" w:hAnsi="宋体"/>
                <w:szCs w:val="21"/>
                <w:highlight w:val="none"/>
              </w:rPr>
            </w:pPr>
          </w:p>
        </w:tc>
        <w:tc>
          <w:tcPr>
            <w:tcW w:w="2255" w:type="dxa"/>
            <w:vAlign w:val="center"/>
          </w:tcPr>
          <w:p w14:paraId="7AA0391F">
            <w:pPr>
              <w:jc w:val="center"/>
              <w:rPr>
                <w:rFonts w:ascii="宋体" w:hAnsi="宋体"/>
                <w:szCs w:val="21"/>
                <w:highlight w:val="none"/>
              </w:rPr>
            </w:pPr>
          </w:p>
        </w:tc>
      </w:tr>
      <w:tr w14:paraId="2B7A6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99F1D20">
            <w:pPr>
              <w:jc w:val="center"/>
              <w:rPr>
                <w:rFonts w:ascii="宋体" w:hAnsi="宋体"/>
                <w:szCs w:val="21"/>
                <w:highlight w:val="none"/>
              </w:rPr>
            </w:pPr>
          </w:p>
        </w:tc>
        <w:tc>
          <w:tcPr>
            <w:tcW w:w="3653" w:type="dxa"/>
            <w:gridSpan w:val="3"/>
            <w:vAlign w:val="center"/>
          </w:tcPr>
          <w:p w14:paraId="0C81DEE6">
            <w:pPr>
              <w:jc w:val="center"/>
              <w:rPr>
                <w:rFonts w:ascii="宋体" w:hAnsi="宋体"/>
                <w:szCs w:val="21"/>
                <w:highlight w:val="none"/>
              </w:rPr>
            </w:pPr>
          </w:p>
        </w:tc>
        <w:tc>
          <w:tcPr>
            <w:tcW w:w="1954" w:type="dxa"/>
            <w:vAlign w:val="center"/>
          </w:tcPr>
          <w:p w14:paraId="63A554AD">
            <w:pPr>
              <w:jc w:val="center"/>
              <w:rPr>
                <w:rFonts w:ascii="宋体" w:hAnsi="宋体"/>
                <w:szCs w:val="21"/>
                <w:highlight w:val="none"/>
              </w:rPr>
            </w:pPr>
          </w:p>
        </w:tc>
        <w:tc>
          <w:tcPr>
            <w:tcW w:w="2255" w:type="dxa"/>
            <w:vAlign w:val="center"/>
          </w:tcPr>
          <w:p w14:paraId="7F2EFC06">
            <w:pPr>
              <w:jc w:val="center"/>
              <w:rPr>
                <w:rFonts w:ascii="宋体" w:hAnsi="宋体"/>
                <w:szCs w:val="21"/>
                <w:highlight w:val="none"/>
              </w:rPr>
            </w:pPr>
          </w:p>
        </w:tc>
      </w:tr>
      <w:tr w14:paraId="32E50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E3ECE1">
            <w:pPr>
              <w:jc w:val="center"/>
              <w:rPr>
                <w:rFonts w:ascii="宋体" w:hAnsi="宋体"/>
                <w:szCs w:val="21"/>
                <w:highlight w:val="none"/>
              </w:rPr>
            </w:pPr>
          </w:p>
        </w:tc>
        <w:tc>
          <w:tcPr>
            <w:tcW w:w="3653" w:type="dxa"/>
            <w:gridSpan w:val="3"/>
            <w:vAlign w:val="center"/>
          </w:tcPr>
          <w:p w14:paraId="14110478">
            <w:pPr>
              <w:jc w:val="center"/>
              <w:rPr>
                <w:rFonts w:ascii="宋体" w:hAnsi="宋体"/>
                <w:szCs w:val="21"/>
                <w:highlight w:val="none"/>
              </w:rPr>
            </w:pPr>
          </w:p>
        </w:tc>
        <w:tc>
          <w:tcPr>
            <w:tcW w:w="1954" w:type="dxa"/>
            <w:vAlign w:val="center"/>
          </w:tcPr>
          <w:p w14:paraId="4CBC503D">
            <w:pPr>
              <w:jc w:val="center"/>
              <w:rPr>
                <w:rFonts w:ascii="宋体" w:hAnsi="宋体"/>
                <w:szCs w:val="21"/>
                <w:highlight w:val="none"/>
              </w:rPr>
            </w:pPr>
          </w:p>
        </w:tc>
        <w:tc>
          <w:tcPr>
            <w:tcW w:w="2255" w:type="dxa"/>
            <w:vAlign w:val="center"/>
          </w:tcPr>
          <w:p w14:paraId="7532B0D8">
            <w:pPr>
              <w:jc w:val="center"/>
              <w:rPr>
                <w:rFonts w:ascii="宋体" w:hAnsi="宋体"/>
                <w:szCs w:val="21"/>
                <w:highlight w:val="none"/>
              </w:rPr>
            </w:pPr>
          </w:p>
        </w:tc>
      </w:tr>
    </w:tbl>
    <w:p w14:paraId="0A32A645">
      <w:pPr>
        <w:spacing w:line="420" w:lineRule="exact"/>
        <w:rPr>
          <w:rFonts w:ascii="宋体" w:hAnsi="宋体"/>
          <w:szCs w:val="21"/>
          <w:highlight w:val="none"/>
        </w:rPr>
      </w:pPr>
    </w:p>
    <w:p w14:paraId="57595D2E">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18251B23">
      <w:pPr>
        <w:spacing w:line="420" w:lineRule="exact"/>
        <w:ind w:firstLine="359" w:firstLineChars="171"/>
        <w:rPr>
          <w:rFonts w:ascii="宋体" w:hAnsi="宋体"/>
          <w:szCs w:val="21"/>
          <w:highlight w:val="none"/>
        </w:rPr>
      </w:pPr>
    </w:p>
    <w:p w14:paraId="257B266A">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2FAC2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64E4490">
            <w:pPr>
              <w:spacing w:line="420" w:lineRule="exact"/>
              <w:rPr>
                <w:rFonts w:ascii="宋体" w:hAnsi="宋体"/>
                <w:szCs w:val="21"/>
                <w:highlight w:val="none"/>
              </w:rPr>
            </w:pPr>
            <w:r>
              <w:rPr>
                <w:rFonts w:hint="eastAsia" w:ascii="宋体" w:hAnsi="宋体"/>
                <w:szCs w:val="21"/>
                <w:highlight w:val="none"/>
              </w:rPr>
              <w:t>岗位名称</w:t>
            </w:r>
          </w:p>
        </w:tc>
      </w:tr>
      <w:tr w14:paraId="26B42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81F50B9">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150FD032">
            <w:pPr>
              <w:spacing w:line="420" w:lineRule="exact"/>
              <w:rPr>
                <w:rFonts w:ascii="宋体" w:hAnsi="宋体"/>
                <w:szCs w:val="21"/>
                <w:highlight w:val="none"/>
              </w:rPr>
            </w:pPr>
            <w:r>
              <w:rPr>
                <w:rFonts w:hint="eastAsia" w:ascii="宋体" w:hAnsi="宋体"/>
                <w:szCs w:val="21"/>
                <w:highlight w:val="none"/>
              </w:rPr>
              <w:t>年    龄</w:t>
            </w:r>
          </w:p>
        </w:tc>
      </w:tr>
      <w:tr w14:paraId="5C37D7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64106D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5D2C8B8F">
            <w:pPr>
              <w:spacing w:line="420" w:lineRule="exact"/>
              <w:rPr>
                <w:rFonts w:ascii="宋体" w:hAnsi="宋体"/>
                <w:szCs w:val="21"/>
                <w:highlight w:val="none"/>
              </w:rPr>
            </w:pPr>
            <w:r>
              <w:rPr>
                <w:rFonts w:hint="eastAsia" w:ascii="宋体" w:hAnsi="宋体"/>
                <w:szCs w:val="21"/>
                <w:highlight w:val="none"/>
              </w:rPr>
              <w:t>毕业学校</w:t>
            </w:r>
          </w:p>
        </w:tc>
      </w:tr>
      <w:tr w14:paraId="41105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F1A8A3A">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7C2A4379">
            <w:pPr>
              <w:spacing w:line="420" w:lineRule="exact"/>
              <w:rPr>
                <w:rFonts w:ascii="宋体" w:hAnsi="宋体"/>
                <w:szCs w:val="21"/>
                <w:highlight w:val="none"/>
              </w:rPr>
            </w:pPr>
            <w:r>
              <w:rPr>
                <w:rFonts w:hint="eastAsia" w:ascii="宋体" w:hAnsi="宋体"/>
                <w:szCs w:val="21"/>
                <w:highlight w:val="none"/>
              </w:rPr>
              <w:t>毕业时间</w:t>
            </w:r>
          </w:p>
        </w:tc>
      </w:tr>
      <w:tr w14:paraId="70C9C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E3FEBCA">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15FBB6CA">
            <w:pPr>
              <w:spacing w:line="420" w:lineRule="exact"/>
              <w:rPr>
                <w:rFonts w:ascii="宋体" w:hAnsi="宋体"/>
                <w:szCs w:val="21"/>
                <w:highlight w:val="none"/>
              </w:rPr>
            </w:pPr>
            <w:r>
              <w:rPr>
                <w:rFonts w:hint="eastAsia" w:ascii="宋体" w:hAnsi="宋体"/>
                <w:szCs w:val="21"/>
                <w:highlight w:val="none"/>
              </w:rPr>
              <w:t>专业职称</w:t>
            </w:r>
          </w:p>
        </w:tc>
      </w:tr>
      <w:tr w14:paraId="38577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79F8738">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128E0B4B">
            <w:pPr>
              <w:spacing w:line="420" w:lineRule="exact"/>
              <w:rPr>
                <w:rFonts w:ascii="宋体" w:hAnsi="宋体"/>
                <w:szCs w:val="21"/>
                <w:highlight w:val="none"/>
              </w:rPr>
            </w:pPr>
            <w:r>
              <w:rPr>
                <w:rFonts w:hint="eastAsia" w:ascii="宋体" w:hAnsi="宋体"/>
                <w:szCs w:val="21"/>
                <w:highlight w:val="none"/>
              </w:rPr>
              <w:t>工作年限</w:t>
            </w:r>
          </w:p>
        </w:tc>
      </w:tr>
      <w:tr w14:paraId="43206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15283C8">
            <w:pPr>
              <w:rPr>
                <w:rFonts w:ascii="宋体" w:hAnsi="宋体"/>
                <w:szCs w:val="21"/>
                <w:highlight w:val="none"/>
              </w:rPr>
            </w:pPr>
            <w:r>
              <w:rPr>
                <w:rFonts w:hint="eastAsia" w:ascii="宋体" w:hAnsi="宋体"/>
                <w:szCs w:val="21"/>
                <w:highlight w:val="none"/>
              </w:rPr>
              <w:t>主</w:t>
            </w:r>
          </w:p>
          <w:p w14:paraId="7E181B80">
            <w:pPr>
              <w:rPr>
                <w:rFonts w:ascii="宋体" w:hAnsi="宋体"/>
                <w:szCs w:val="21"/>
                <w:highlight w:val="none"/>
              </w:rPr>
            </w:pPr>
            <w:r>
              <w:rPr>
                <w:rFonts w:hint="eastAsia" w:ascii="宋体" w:hAnsi="宋体"/>
                <w:szCs w:val="21"/>
                <w:highlight w:val="none"/>
              </w:rPr>
              <w:t>要</w:t>
            </w:r>
          </w:p>
          <w:p w14:paraId="4A9C21C5">
            <w:pPr>
              <w:rPr>
                <w:rFonts w:ascii="宋体" w:hAnsi="宋体"/>
                <w:szCs w:val="21"/>
                <w:highlight w:val="none"/>
              </w:rPr>
            </w:pPr>
            <w:r>
              <w:rPr>
                <w:rFonts w:hint="eastAsia" w:ascii="宋体" w:hAnsi="宋体"/>
                <w:szCs w:val="21"/>
                <w:highlight w:val="none"/>
              </w:rPr>
              <w:t>工</w:t>
            </w:r>
          </w:p>
          <w:p w14:paraId="6430BADF">
            <w:pPr>
              <w:rPr>
                <w:rFonts w:ascii="宋体" w:hAnsi="宋体"/>
                <w:szCs w:val="21"/>
                <w:highlight w:val="none"/>
              </w:rPr>
            </w:pPr>
            <w:r>
              <w:rPr>
                <w:rFonts w:hint="eastAsia" w:ascii="宋体" w:hAnsi="宋体"/>
                <w:szCs w:val="21"/>
                <w:highlight w:val="none"/>
              </w:rPr>
              <w:t>作</w:t>
            </w:r>
          </w:p>
          <w:p w14:paraId="6F96310C">
            <w:pPr>
              <w:rPr>
                <w:rFonts w:ascii="宋体" w:hAnsi="宋体"/>
                <w:szCs w:val="21"/>
                <w:highlight w:val="none"/>
              </w:rPr>
            </w:pPr>
            <w:r>
              <w:rPr>
                <w:rFonts w:hint="eastAsia" w:ascii="宋体" w:hAnsi="宋体"/>
                <w:szCs w:val="21"/>
                <w:highlight w:val="none"/>
              </w:rPr>
              <w:t>业</w:t>
            </w:r>
          </w:p>
          <w:p w14:paraId="6036E967">
            <w:pPr>
              <w:rPr>
                <w:rFonts w:ascii="宋体" w:hAnsi="宋体"/>
                <w:szCs w:val="21"/>
                <w:highlight w:val="none"/>
              </w:rPr>
            </w:pPr>
            <w:r>
              <w:rPr>
                <w:rFonts w:hint="eastAsia" w:ascii="宋体" w:hAnsi="宋体"/>
                <w:szCs w:val="21"/>
                <w:highlight w:val="none"/>
              </w:rPr>
              <w:t>绩</w:t>
            </w:r>
          </w:p>
          <w:p w14:paraId="26B1A564">
            <w:pPr>
              <w:rPr>
                <w:rFonts w:ascii="宋体" w:hAnsi="宋体"/>
                <w:szCs w:val="21"/>
                <w:highlight w:val="none"/>
              </w:rPr>
            </w:pPr>
            <w:r>
              <w:rPr>
                <w:rFonts w:hint="eastAsia" w:ascii="宋体" w:hAnsi="宋体"/>
                <w:szCs w:val="21"/>
                <w:highlight w:val="none"/>
              </w:rPr>
              <w:t>及</w:t>
            </w:r>
          </w:p>
          <w:p w14:paraId="2437DC8F">
            <w:pPr>
              <w:rPr>
                <w:rFonts w:ascii="宋体" w:hAnsi="宋体"/>
                <w:szCs w:val="21"/>
                <w:highlight w:val="none"/>
              </w:rPr>
            </w:pPr>
            <w:r>
              <w:rPr>
                <w:rFonts w:hint="eastAsia" w:ascii="宋体" w:hAnsi="宋体"/>
                <w:szCs w:val="21"/>
                <w:highlight w:val="none"/>
              </w:rPr>
              <w:t>担</w:t>
            </w:r>
          </w:p>
          <w:p w14:paraId="48497817">
            <w:pPr>
              <w:rPr>
                <w:rFonts w:ascii="宋体" w:hAnsi="宋体"/>
                <w:szCs w:val="21"/>
                <w:highlight w:val="none"/>
              </w:rPr>
            </w:pPr>
            <w:r>
              <w:rPr>
                <w:rFonts w:hint="eastAsia" w:ascii="宋体" w:hAnsi="宋体"/>
                <w:szCs w:val="21"/>
                <w:highlight w:val="none"/>
              </w:rPr>
              <w:t>任</w:t>
            </w:r>
          </w:p>
          <w:p w14:paraId="60CA36A3">
            <w:pPr>
              <w:rPr>
                <w:rFonts w:ascii="宋体" w:hAnsi="宋体"/>
                <w:szCs w:val="21"/>
                <w:highlight w:val="none"/>
              </w:rPr>
            </w:pPr>
            <w:r>
              <w:rPr>
                <w:rFonts w:hint="eastAsia" w:ascii="宋体" w:hAnsi="宋体"/>
                <w:szCs w:val="21"/>
                <w:highlight w:val="none"/>
              </w:rPr>
              <w:t>的</w:t>
            </w:r>
          </w:p>
          <w:p w14:paraId="1913D5F6">
            <w:pPr>
              <w:rPr>
                <w:rFonts w:ascii="宋体" w:hAnsi="宋体"/>
                <w:szCs w:val="21"/>
                <w:highlight w:val="none"/>
              </w:rPr>
            </w:pPr>
            <w:r>
              <w:rPr>
                <w:rFonts w:hint="eastAsia" w:ascii="宋体" w:hAnsi="宋体"/>
                <w:szCs w:val="21"/>
                <w:highlight w:val="none"/>
              </w:rPr>
              <w:t>主</w:t>
            </w:r>
          </w:p>
          <w:p w14:paraId="18B4206C">
            <w:pPr>
              <w:rPr>
                <w:rFonts w:ascii="宋体" w:hAnsi="宋体"/>
                <w:szCs w:val="21"/>
                <w:highlight w:val="none"/>
              </w:rPr>
            </w:pPr>
            <w:r>
              <w:rPr>
                <w:rFonts w:hint="eastAsia" w:ascii="宋体" w:hAnsi="宋体"/>
                <w:szCs w:val="21"/>
                <w:highlight w:val="none"/>
              </w:rPr>
              <w:t>要</w:t>
            </w:r>
          </w:p>
          <w:p w14:paraId="501F7435">
            <w:pPr>
              <w:rPr>
                <w:rFonts w:ascii="宋体" w:hAnsi="宋体"/>
                <w:szCs w:val="21"/>
                <w:highlight w:val="none"/>
              </w:rPr>
            </w:pPr>
            <w:r>
              <w:rPr>
                <w:rFonts w:hint="eastAsia" w:ascii="宋体" w:hAnsi="宋体"/>
                <w:szCs w:val="21"/>
                <w:highlight w:val="none"/>
              </w:rPr>
              <w:t>工</w:t>
            </w:r>
          </w:p>
          <w:p w14:paraId="42209881">
            <w:pPr>
              <w:rPr>
                <w:rFonts w:ascii="宋体" w:hAnsi="宋体"/>
                <w:szCs w:val="21"/>
                <w:highlight w:val="none"/>
              </w:rPr>
            </w:pPr>
            <w:r>
              <w:rPr>
                <w:rFonts w:hint="eastAsia" w:ascii="宋体" w:hAnsi="宋体"/>
                <w:szCs w:val="21"/>
                <w:highlight w:val="none"/>
              </w:rPr>
              <w:t>作</w:t>
            </w:r>
          </w:p>
        </w:tc>
      </w:tr>
    </w:tbl>
    <w:p w14:paraId="355A0669">
      <w:pPr>
        <w:pStyle w:val="2"/>
        <w:ind w:firstLine="210"/>
        <w:rPr>
          <w:highlight w:val="none"/>
        </w:rPr>
        <w:sectPr>
          <w:pgSz w:w="11850" w:h="16790"/>
          <w:pgMar w:top="1560" w:right="1180" w:bottom="920" w:left="1580" w:header="0" w:footer="721" w:gutter="0"/>
          <w:cols w:space="720" w:num="1"/>
        </w:sectPr>
      </w:pPr>
    </w:p>
    <w:p w14:paraId="117326FB">
      <w:pPr>
        <w:pStyle w:val="13"/>
        <w:rPr>
          <w:b/>
          <w:sz w:val="20"/>
          <w:highlight w:val="none"/>
        </w:rPr>
      </w:pPr>
      <w:r>
        <w:rPr>
          <w:rFonts w:hint="eastAsia" w:ascii="宋体" w:hAnsi="宋体" w:cs="宋体"/>
          <w:sz w:val="24"/>
          <w:highlight w:val="none"/>
        </w:rPr>
        <w:t>格式8</w:t>
      </w:r>
    </w:p>
    <w:p w14:paraId="4E0DEED5">
      <w:pPr>
        <w:pStyle w:val="13"/>
        <w:rPr>
          <w:b/>
          <w:sz w:val="20"/>
          <w:highlight w:val="none"/>
        </w:rPr>
      </w:pPr>
    </w:p>
    <w:p w14:paraId="3AF3724A">
      <w:pPr>
        <w:pStyle w:val="13"/>
        <w:spacing w:before="12"/>
        <w:rPr>
          <w:b/>
          <w:sz w:val="22"/>
          <w:highlight w:val="none"/>
        </w:rPr>
      </w:pPr>
    </w:p>
    <w:p w14:paraId="0308C947">
      <w:pPr>
        <w:pStyle w:val="13"/>
        <w:spacing w:before="66"/>
        <w:ind w:left="218"/>
        <w:rPr>
          <w:rFonts w:hint="eastAsia"/>
          <w:b/>
          <w:sz w:val="32"/>
          <w:highlight w:val="none"/>
        </w:rPr>
      </w:pPr>
      <w:r>
        <w:rPr>
          <w:highlight w:val="none"/>
        </w:rPr>
        <w:pict>
          <v:group id="Group 2" o:spid="_x0000_s1026" o:spt="203" style="position:absolute;left:0pt;margin-left:0.75pt;margin-top:30.25pt;height:421.05pt;width:443.75pt;mso-position-horizontal-relative:page;z-index:25165926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v:group>
        </w:pict>
      </w:r>
      <w:r>
        <w:rPr>
          <w:rFonts w:hint="eastAsia"/>
          <w:b/>
          <w:sz w:val="32"/>
          <w:highlight w:val="none"/>
        </w:rPr>
        <w:t>项目管理机构配备情况辅助说明资料</w:t>
      </w:r>
    </w:p>
    <w:p w14:paraId="4FB66DC4">
      <w:pPr>
        <w:pStyle w:val="13"/>
        <w:spacing w:before="66"/>
        <w:ind w:left="218"/>
        <w:rPr>
          <w:highlight w:val="none"/>
        </w:rPr>
      </w:pPr>
      <w:r>
        <w:rPr>
          <w:rFonts w:hint="eastAsia"/>
          <w:highlight w:val="none"/>
        </w:rPr>
        <w:t>项目名称：</w:t>
      </w:r>
    </w:p>
    <w:p w14:paraId="1FF13AE7">
      <w:pPr>
        <w:spacing w:before="55"/>
        <w:ind w:left="588" w:right="987"/>
        <w:jc w:val="center"/>
        <w:rPr>
          <w:b/>
          <w:sz w:val="32"/>
          <w:highlight w:val="none"/>
        </w:rPr>
      </w:pPr>
    </w:p>
    <w:p w14:paraId="012F99DE">
      <w:pPr>
        <w:pStyle w:val="13"/>
        <w:spacing w:before="9"/>
        <w:rPr>
          <w:b/>
          <w:sz w:val="12"/>
          <w:highlight w:val="none"/>
        </w:rPr>
      </w:pPr>
    </w:p>
    <w:p w14:paraId="1A3AC3D0">
      <w:pPr>
        <w:pStyle w:val="13"/>
        <w:spacing w:before="10"/>
        <w:rPr>
          <w:sz w:val="8"/>
          <w:highlight w:val="none"/>
        </w:rPr>
      </w:pPr>
    </w:p>
    <w:p w14:paraId="65D5B0FA">
      <w:pPr>
        <w:pStyle w:val="29"/>
        <w:ind w:firstLine="480"/>
        <w:rPr>
          <w:rFonts w:ascii="宋体" w:hAnsi="宋体" w:eastAsia="宋体" w:cs="宋体"/>
          <w:sz w:val="24"/>
          <w:highlight w:val="none"/>
        </w:rPr>
      </w:pPr>
    </w:p>
    <w:p w14:paraId="7ADF31D9">
      <w:pPr>
        <w:pStyle w:val="29"/>
        <w:ind w:firstLine="480"/>
        <w:rPr>
          <w:rFonts w:ascii="宋体" w:hAnsi="宋体" w:eastAsia="宋体" w:cs="宋体"/>
          <w:sz w:val="24"/>
          <w:highlight w:val="none"/>
        </w:rPr>
      </w:pPr>
    </w:p>
    <w:p w14:paraId="332D23F4">
      <w:pPr>
        <w:spacing w:line="380" w:lineRule="exact"/>
        <w:jc w:val="center"/>
        <w:rPr>
          <w:rFonts w:ascii="宋体" w:hAnsi="宋体" w:cs="宋体"/>
          <w:sz w:val="24"/>
          <w:highlight w:val="none"/>
        </w:rPr>
      </w:pPr>
    </w:p>
    <w:p w14:paraId="033A9299">
      <w:pPr>
        <w:spacing w:line="380" w:lineRule="exact"/>
        <w:jc w:val="center"/>
        <w:rPr>
          <w:rFonts w:ascii="宋体" w:hAnsi="宋体" w:cs="宋体"/>
          <w:sz w:val="24"/>
          <w:highlight w:val="none"/>
        </w:rPr>
      </w:pPr>
    </w:p>
    <w:p w14:paraId="74EA1476">
      <w:pPr>
        <w:spacing w:line="380" w:lineRule="exact"/>
        <w:jc w:val="center"/>
        <w:rPr>
          <w:rFonts w:ascii="宋体" w:hAnsi="宋体" w:cs="宋体"/>
          <w:sz w:val="24"/>
          <w:highlight w:val="none"/>
        </w:rPr>
      </w:pPr>
    </w:p>
    <w:p w14:paraId="02E67CA2">
      <w:pPr>
        <w:rPr>
          <w:rFonts w:hint="eastAsia"/>
          <w:highlight w:val="none"/>
        </w:rPr>
      </w:pPr>
    </w:p>
    <w:p w14:paraId="476E3160">
      <w:pPr>
        <w:rPr>
          <w:rFonts w:hint="eastAsia"/>
          <w:highlight w:val="none"/>
        </w:rPr>
      </w:pPr>
    </w:p>
    <w:p w14:paraId="50A2B86A">
      <w:pPr>
        <w:rPr>
          <w:rFonts w:hint="eastAsia"/>
          <w:highlight w:val="none"/>
        </w:rPr>
      </w:pPr>
    </w:p>
    <w:p w14:paraId="4BD4F66E">
      <w:pPr>
        <w:rPr>
          <w:rFonts w:hint="eastAsia"/>
          <w:highlight w:val="none"/>
        </w:rPr>
      </w:pPr>
    </w:p>
    <w:p w14:paraId="6BDE7E80">
      <w:pPr>
        <w:rPr>
          <w:rFonts w:hint="eastAsia"/>
          <w:highlight w:val="none"/>
        </w:rPr>
      </w:pPr>
    </w:p>
    <w:p w14:paraId="32EF28C8">
      <w:pPr>
        <w:rPr>
          <w:rFonts w:hint="eastAsia"/>
          <w:highlight w:val="none"/>
        </w:rPr>
      </w:pPr>
    </w:p>
    <w:p w14:paraId="52E2B8FD">
      <w:pPr>
        <w:rPr>
          <w:rFonts w:hint="eastAsia"/>
          <w:highlight w:val="none"/>
        </w:rPr>
      </w:pPr>
    </w:p>
    <w:p w14:paraId="4A581158">
      <w:pPr>
        <w:rPr>
          <w:rFonts w:hint="eastAsia"/>
          <w:highlight w:val="none"/>
        </w:rPr>
      </w:pPr>
    </w:p>
    <w:p w14:paraId="30D67B9B">
      <w:pPr>
        <w:rPr>
          <w:rFonts w:hint="eastAsia"/>
          <w:highlight w:val="none"/>
        </w:rPr>
      </w:pPr>
    </w:p>
    <w:p w14:paraId="6EBEF7F2">
      <w:pPr>
        <w:rPr>
          <w:rFonts w:hint="eastAsia"/>
          <w:highlight w:val="none"/>
        </w:rPr>
      </w:pPr>
    </w:p>
    <w:p w14:paraId="39803401">
      <w:pPr>
        <w:rPr>
          <w:rFonts w:hint="eastAsia"/>
          <w:highlight w:val="none"/>
        </w:rPr>
      </w:pPr>
    </w:p>
    <w:p w14:paraId="7934D7AA">
      <w:pPr>
        <w:rPr>
          <w:rFonts w:hint="eastAsia"/>
          <w:highlight w:val="none"/>
        </w:rPr>
      </w:pPr>
    </w:p>
    <w:p w14:paraId="034B99B7">
      <w:pPr>
        <w:rPr>
          <w:rFonts w:hint="eastAsia"/>
          <w:highlight w:val="none"/>
        </w:rPr>
      </w:pPr>
    </w:p>
    <w:p w14:paraId="3C9A00BF">
      <w:pPr>
        <w:rPr>
          <w:rFonts w:hint="eastAsia"/>
          <w:highlight w:val="none"/>
        </w:rPr>
      </w:pPr>
    </w:p>
    <w:p w14:paraId="4C15F21E">
      <w:pPr>
        <w:rPr>
          <w:rFonts w:hint="eastAsia"/>
          <w:highlight w:val="none"/>
        </w:rPr>
      </w:pPr>
    </w:p>
    <w:p w14:paraId="42D94F77">
      <w:pPr>
        <w:rPr>
          <w:rFonts w:hint="eastAsia"/>
          <w:highlight w:val="none"/>
        </w:rPr>
      </w:pPr>
    </w:p>
    <w:p w14:paraId="2B259BE9">
      <w:pPr>
        <w:rPr>
          <w:rFonts w:hint="eastAsia"/>
          <w:highlight w:val="none"/>
        </w:rPr>
      </w:pPr>
    </w:p>
    <w:p w14:paraId="15AAB706">
      <w:pPr>
        <w:rPr>
          <w:rFonts w:hint="eastAsia"/>
          <w:highlight w:val="none"/>
        </w:rPr>
      </w:pPr>
    </w:p>
    <w:p w14:paraId="07F634E4">
      <w:pPr>
        <w:rPr>
          <w:highlight w:val="none"/>
        </w:rPr>
      </w:pPr>
      <w:r>
        <w:rPr>
          <w:rFonts w:hint="eastAsia"/>
          <w:highlight w:val="none"/>
        </w:rPr>
        <w:t>注：1、辅助说明资料主要包括管理机构和机构设置、职责分工有关复印资料及投标人认为有必要提供的资料。格式不做统一规定。</w:t>
      </w:r>
    </w:p>
    <w:p w14:paraId="6465966E">
      <w:pPr>
        <w:pStyle w:val="13"/>
        <w:spacing w:before="1"/>
        <w:ind w:left="818"/>
        <w:rPr>
          <w:highlight w:val="none"/>
        </w:rPr>
      </w:pPr>
      <w:r>
        <w:rPr>
          <w:rFonts w:hint="eastAsia"/>
          <w:highlight w:val="none"/>
        </w:rPr>
        <w:t>2、项目管理机构配备情况说明资料另附（与本投标文件一起装订）</w:t>
      </w:r>
    </w:p>
    <w:p w14:paraId="67D604B0">
      <w:pPr>
        <w:bidi w:val="0"/>
        <w:jc w:val="left"/>
        <w:rPr>
          <w:rFonts w:hint="eastAsia" w:ascii="Times New Roman" w:hAnsi="Times New Roman" w:eastAsia="宋体" w:cs="Times New Roman"/>
          <w:kern w:val="2"/>
          <w:sz w:val="21"/>
          <w:szCs w:val="24"/>
          <w:highlight w:val="none"/>
          <w:lang w:val="en-US" w:eastAsia="zh-CN" w:bidi="ar-SA"/>
        </w:rPr>
      </w:pPr>
    </w:p>
    <w:p w14:paraId="4ED634CB">
      <w:pPr>
        <w:spacing w:line="360" w:lineRule="auto"/>
        <w:rPr>
          <w:rFonts w:hint="eastAsia" w:ascii="宋体" w:hAnsi="宋体" w:cs="宋体"/>
          <w:sz w:val="24"/>
          <w:highlight w:val="none"/>
        </w:rPr>
      </w:pPr>
    </w:p>
    <w:p w14:paraId="1FC636A5">
      <w:pPr>
        <w:spacing w:line="360" w:lineRule="auto"/>
        <w:rPr>
          <w:rFonts w:hint="eastAsia" w:ascii="宋体" w:hAnsi="宋体" w:cs="宋体"/>
          <w:sz w:val="24"/>
          <w:highlight w:val="none"/>
        </w:rPr>
      </w:pPr>
    </w:p>
    <w:p w14:paraId="2E9745E3">
      <w:pPr>
        <w:spacing w:line="360" w:lineRule="auto"/>
        <w:rPr>
          <w:rFonts w:ascii="宋体" w:hAnsi="宋体" w:cs="宋体"/>
          <w:sz w:val="24"/>
          <w:highlight w:val="none"/>
        </w:rPr>
      </w:pPr>
      <w:r>
        <w:rPr>
          <w:rFonts w:hint="eastAsia" w:ascii="宋体" w:hAnsi="宋体" w:cs="宋体"/>
          <w:sz w:val="24"/>
          <w:highlight w:val="none"/>
        </w:rPr>
        <w:t>格式9</w:t>
      </w:r>
    </w:p>
    <w:p w14:paraId="18E47090">
      <w:pPr>
        <w:spacing w:line="360" w:lineRule="auto"/>
        <w:ind w:firstLine="1680" w:firstLineChars="700"/>
        <w:rPr>
          <w:rFonts w:ascii="宋体" w:hAnsi="宋体" w:cs="宋体"/>
          <w:kern w:val="1"/>
          <w:sz w:val="24"/>
          <w:highlight w:val="none"/>
        </w:rPr>
      </w:pPr>
    </w:p>
    <w:p w14:paraId="3501B4D5">
      <w:pPr>
        <w:spacing w:line="360" w:lineRule="auto"/>
        <w:ind w:firstLine="2880" w:firstLineChars="12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52E9268F">
      <w:pPr>
        <w:spacing w:line="360" w:lineRule="auto"/>
        <w:jc w:val="center"/>
        <w:rPr>
          <w:rFonts w:ascii="宋体" w:hAnsi="宋体" w:cs="宋体"/>
          <w:b/>
          <w:bCs/>
          <w:sz w:val="24"/>
          <w:highlight w:val="none"/>
        </w:rPr>
      </w:pPr>
    </w:p>
    <w:p w14:paraId="77517244">
      <w:pPr>
        <w:spacing w:line="360" w:lineRule="auto"/>
        <w:jc w:val="center"/>
        <w:rPr>
          <w:rFonts w:ascii="宋体" w:hAnsi="宋体" w:cs="宋体"/>
          <w:b/>
          <w:bCs/>
          <w:sz w:val="24"/>
          <w:highlight w:val="none"/>
        </w:rPr>
      </w:pPr>
    </w:p>
    <w:p w14:paraId="579E7F0F">
      <w:pPr>
        <w:spacing w:line="360" w:lineRule="auto"/>
        <w:jc w:val="center"/>
        <w:rPr>
          <w:rFonts w:ascii="宋体" w:hAnsi="宋体" w:cs="宋体"/>
          <w:b/>
          <w:bCs/>
          <w:sz w:val="24"/>
          <w:highlight w:val="none"/>
        </w:rPr>
      </w:pPr>
    </w:p>
    <w:p w14:paraId="6056E666">
      <w:pPr>
        <w:spacing w:line="360" w:lineRule="auto"/>
        <w:jc w:val="center"/>
        <w:rPr>
          <w:rFonts w:ascii="宋体" w:hAnsi="宋体" w:cs="宋体"/>
          <w:b/>
          <w:sz w:val="24"/>
          <w:highlight w:val="none"/>
        </w:rPr>
      </w:pPr>
    </w:p>
    <w:p w14:paraId="27178959">
      <w:pPr>
        <w:spacing w:line="360" w:lineRule="auto"/>
        <w:jc w:val="center"/>
        <w:rPr>
          <w:rFonts w:ascii="宋体" w:hAnsi="宋体" w:cs="宋体"/>
          <w:b/>
          <w:sz w:val="24"/>
          <w:highlight w:val="none"/>
        </w:rPr>
      </w:pPr>
    </w:p>
    <w:p w14:paraId="735854F7">
      <w:pPr>
        <w:spacing w:line="360" w:lineRule="auto"/>
        <w:jc w:val="center"/>
        <w:rPr>
          <w:rFonts w:ascii="宋体" w:hAnsi="宋体" w:cs="宋体"/>
          <w:b/>
          <w:sz w:val="24"/>
          <w:highlight w:val="none"/>
        </w:rPr>
      </w:pPr>
    </w:p>
    <w:p w14:paraId="044B6137">
      <w:pPr>
        <w:spacing w:line="360" w:lineRule="auto"/>
        <w:jc w:val="center"/>
        <w:rPr>
          <w:rFonts w:ascii="宋体" w:hAnsi="宋体" w:cs="宋体"/>
          <w:b/>
          <w:sz w:val="24"/>
          <w:highlight w:val="none"/>
        </w:rPr>
      </w:pPr>
    </w:p>
    <w:p w14:paraId="55A904C4">
      <w:pPr>
        <w:spacing w:line="360" w:lineRule="auto"/>
        <w:jc w:val="center"/>
        <w:rPr>
          <w:rFonts w:ascii="宋体" w:hAnsi="宋体" w:cs="宋体"/>
          <w:b/>
          <w:sz w:val="24"/>
          <w:highlight w:val="none"/>
        </w:rPr>
      </w:pPr>
    </w:p>
    <w:p w14:paraId="00E37EFD">
      <w:pPr>
        <w:spacing w:line="360" w:lineRule="auto"/>
        <w:jc w:val="center"/>
        <w:rPr>
          <w:rFonts w:ascii="宋体" w:hAnsi="宋体" w:cs="宋体"/>
          <w:b/>
          <w:sz w:val="24"/>
          <w:highlight w:val="none"/>
        </w:rPr>
      </w:pPr>
    </w:p>
    <w:p w14:paraId="4CABE190">
      <w:pPr>
        <w:spacing w:line="360" w:lineRule="auto"/>
        <w:jc w:val="center"/>
        <w:rPr>
          <w:rFonts w:ascii="宋体" w:hAnsi="宋体" w:cs="宋体"/>
          <w:b/>
          <w:sz w:val="24"/>
          <w:highlight w:val="none"/>
        </w:rPr>
      </w:pPr>
    </w:p>
    <w:p w14:paraId="20585A44">
      <w:pPr>
        <w:spacing w:line="360" w:lineRule="auto"/>
        <w:jc w:val="center"/>
        <w:rPr>
          <w:rFonts w:ascii="宋体" w:hAnsi="宋体" w:cs="宋体"/>
          <w:b/>
          <w:sz w:val="24"/>
          <w:highlight w:val="none"/>
        </w:rPr>
      </w:pPr>
    </w:p>
    <w:p w14:paraId="5EAD7B53">
      <w:pPr>
        <w:spacing w:line="360" w:lineRule="auto"/>
        <w:jc w:val="center"/>
        <w:rPr>
          <w:rFonts w:ascii="宋体" w:hAnsi="宋体" w:cs="宋体"/>
          <w:b/>
          <w:sz w:val="24"/>
          <w:highlight w:val="none"/>
        </w:rPr>
      </w:pPr>
    </w:p>
    <w:p w14:paraId="5E7CA1A4">
      <w:pPr>
        <w:spacing w:line="360" w:lineRule="auto"/>
        <w:jc w:val="center"/>
        <w:rPr>
          <w:rFonts w:ascii="宋体" w:hAnsi="宋体" w:cs="宋体"/>
          <w:b/>
          <w:sz w:val="24"/>
          <w:highlight w:val="none"/>
        </w:rPr>
      </w:pPr>
    </w:p>
    <w:p w14:paraId="3064410F">
      <w:pPr>
        <w:spacing w:line="360" w:lineRule="auto"/>
        <w:jc w:val="center"/>
        <w:rPr>
          <w:rFonts w:ascii="宋体" w:hAnsi="宋体" w:cs="宋体"/>
          <w:b/>
          <w:sz w:val="24"/>
          <w:highlight w:val="none"/>
        </w:rPr>
      </w:pPr>
    </w:p>
    <w:p w14:paraId="469F2281">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6CBA0329">
      <w:pPr>
        <w:spacing w:line="380" w:lineRule="exact"/>
        <w:ind w:right="640" w:firstLine="1560" w:firstLineChars="650"/>
        <w:rPr>
          <w:rFonts w:ascii="宋体" w:hAnsi="宋体" w:cs="宋体"/>
          <w:sz w:val="24"/>
          <w:highlight w:val="none"/>
        </w:rPr>
      </w:pPr>
    </w:p>
    <w:p w14:paraId="443ED377">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72CEA53C">
      <w:pPr>
        <w:spacing w:line="380" w:lineRule="exact"/>
        <w:jc w:val="center"/>
        <w:rPr>
          <w:rFonts w:ascii="宋体" w:hAnsi="宋体" w:cs="宋体"/>
          <w:sz w:val="24"/>
          <w:highlight w:val="none"/>
        </w:rPr>
      </w:pPr>
    </w:p>
    <w:p w14:paraId="3A1A0D79">
      <w:pPr>
        <w:spacing w:line="380" w:lineRule="exact"/>
        <w:rPr>
          <w:rFonts w:ascii="宋体" w:hAnsi="宋体" w:cs="宋体"/>
          <w:sz w:val="24"/>
          <w:highlight w:val="none"/>
        </w:rPr>
      </w:pPr>
    </w:p>
    <w:p w14:paraId="35A33A02">
      <w:pPr>
        <w:spacing w:line="380" w:lineRule="exact"/>
        <w:rPr>
          <w:rFonts w:ascii="宋体" w:hAnsi="宋体" w:cs="宋体"/>
          <w:sz w:val="24"/>
          <w:highlight w:val="none"/>
        </w:rPr>
      </w:pPr>
    </w:p>
    <w:p w14:paraId="6C90C3F8">
      <w:pPr>
        <w:spacing w:line="380" w:lineRule="exact"/>
        <w:rPr>
          <w:rFonts w:ascii="宋体" w:hAnsi="宋体" w:cs="宋体"/>
          <w:sz w:val="24"/>
          <w:highlight w:val="none"/>
        </w:rPr>
      </w:pPr>
    </w:p>
    <w:p w14:paraId="35E8B430">
      <w:pPr>
        <w:spacing w:line="380" w:lineRule="exact"/>
        <w:rPr>
          <w:rFonts w:ascii="宋体" w:hAnsi="宋体" w:cs="宋体"/>
          <w:sz w:val="24"/>
          <w:highlight w:val="none"/>
        </w:rPr>
      </w:pPr>
    </w:p>
    <w:p w14:paraId="65D8A090">
      <w:pPr>
        <w:spacing w:line="380" w:lineRule="exact"/>
        <w:rPr>
          <w:rFonts w:ascii="宋体" w:hAnsi="宋体" w:cs="宋体"/>
          <w:sz w:val="24"/>
          <w:highlight w:val="none"/>
        </w:rPr>
      </w:pPr>
    </w:p>
    <w:p w14:paraId="5E1B7A5F">
      <w:pPr>
        <w:spacing w:line="380" w:lineRule="exact"/>
        <w:rPr>
          <w:rFonts w:ascii="宋体" w:hAnsi="宋体" w:cs="宋体"/>
          <w:sz w:val="24"/>
          <w:highlight w:val="none"/>
        </w:rPr>
      </w:pPr>
    </w:p>
    <w:p w14:paraId="33A3C1CC">
      <w:pPr>
        <w:spacing w:line="380" w:lineRule="exact"/>
        <w:rPr>
          <w:rFonts w:ascii="宋体" w:hAnsi="宋体" w:cs="宋体"/>
          <w:sz w:val="24"/>
          <w:highlight w:val="none"/>
        </w:rPr>
      </w:pPr>
    </w:p>
    <w:p w14:paraId="5F9223DF">
      <w:pPr>
        <w:spacing w:line="380" w:lineRule="exact"/>
        <w:rPr>
          <w:rFonts w:ascii="宋体" w:hAnsi="宋体" w:cs="宋体"/>
          <w:sz w:val="24"/>
          <w:highlight w:val="none"/>
        </w:rPr>
      </w:pPr>
    </w:p>
    <w:p w14:paraId="67FD5AA1">
      <w:pPr>
        <w:spacing w:line="380" w:lineRule="exact"/>
        <w:rPr>
          <w:rFonts w:ascii="宋体" w:hAnsi="宋体" w:cs="宋体"/>
          <w:sz w:val="24"/>
          <w:highlight w:val="none"/>
        </w:rPr>
      </w:pPr>
    </w:p>
    <w:p w14:paraId="0C950F22">
      <w:pPr>
        <w:spacing w:line="380" w:lineRule="exact"/>
        <w:rPr>
          <w:rFonts w:ascii="宋体" w:hAnsi="宋体" w:cs="宋体"/>
          <w:sz w:val="24"/>
          <w:highlight w:val="none"/>
        </w:rPr>
      </w:pPr>
    </w:p>
    <w:p w14:paraId="76418128">
      <w:pPr>
        <w:spacing w:line="380" w:lineRule="exact"/>
        <w:rPr>
          <w:rFonts w:ascii="宋体" w:hAnsi="宋体" w:cs="宋体"/>
          <w:sz w:val="24"/>
          <w:highlight w:val="none"/>
        </w:rPr>
      </w:pPr>
    </w:p>
    <w:p w14:paraId="0F299A38">
      <w:pPr>
        <w:spacing w:line="380" w:lineRule="exact"/>
        <w:rPr>
          <w:rFonts w:ascii="宋体" w:hAnsi="宋体" w:cs="宋体"/>
          <w:sz w:val="24"/>
          <w:highlight w:val="none"/>
        </w:rPr>
      </w:pPr>
    </w:p>
    <w:p w14:paraId="731BF6E0">
      <w:pPr>
        <w:spacing w:line="380" w:lineRule="exact"/>
        <w:rPr>
          <w:rFonts w:ascii="宋体" w:hAnsi="宋体" w:cs="宋体"/>
          <w:sz w:val="24"/>
          <w:highlight w:val="none"/>
        </w:rPr>
      </w:pPr>
      <w:r>
        <w:rPr>
          <w:rFonts w:hint="eastAsia" w:ascii="宋体" w:hAnsi="宋体" w:cs="宋体"/>
          <w:sz w:val="24"/>
          <w:highlight w:val="none"/>
        </w:rPr>
        <w:t>格式10</w:t>
      </w:r>
    </w:p>
    <w:p w14:paraId="13C3858C">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30B5CA51">
      <w:pPr>
        <w:spacing w:line="380" w:lineRule="exact"/>
        <w:jc w:val="center"/>
        <w:rPr>
          <w:rFonts w:ascii="宋体" w:hAnsi="宋体" w:cs="宋体"/>
          <w:sz w:val="24"/>
          <w:highlight w:val="none"/>
        </w:rPr>
      </w:pPr>
    </w:p>
    <w:p w14:paraId="16A3819C">
      <w:pPr>
        <w:spacing w:line="380" w:lineRule="exact"/>
        <w:ind w:firstLine="360" w:firstLineChars="150"/>
        <w:rPr>
          <w:rFonts w:ascii="宋体" w:hAnsi="宋体" w:cs="宋体"/>
          <w:sz w:val="24"/>
          <w:highlight w:val="none"/>
        </w:rPr>
      </w:pPr>
    </w:p>
    <w:p w14:paraId="5767AA68">
      <w:pPr>
        <w:pStyle w:val="39"/>
        <w:rPr>
          <w:rFonts w:ascii="宋体" w:hAnsi="宋体" w:cs="宋体"/>
          <w:sz w:val="24"/>
          <w:szCs w:val="24"/>
          <w:highlight w:val="none"/>
        </w:rPr>
      </w:pPr>
    </w:p>
    <w:p w14:paraId="40DE6F13">
      <w:pPr>
        <w:pStyle w:val="39"/>
        <w:rPr>
          <w:rFonts w:ascii="宋体" w:hAnsi="宋体" w:cs="宋体"/>
          <w:sz w:val="24"/>
          <w:szCs w:val="24"/>
          <w:highlight w:val="none"/>
        </w:rPr>
      </w:pPr>
    </w:p>
    <w:p w14:paraId="15FD6566">
      <w:pPr>
        <w:pStyle w:val="39"/>
        <w:rPr>
          <w:rFonts w:ascii="宋体" w:hAnsi="宋体" w:cs="宋体"/>
          <w:sz w:val="24"/>
          <w:szCs w:val="24"/>
          <w:highlight w:val="none"/>
        </w:rPr>
      </w:pPr>
    </w:p>
    <w:p w14:paraId="095105F4">
      <w:pPr>
        <w:pStyle w:val="39"/>
        <w:rPr>
          <w:rFonts w:ascii="宋体" w:hAnsi="宋体" w:cs="宋体"/>
          <w:sz w:val="24"/>
          <w:szCs w:val="24"/>
          <w:highlight w:val="none"/>
        </w:rPr>
      </w:pPr>
    </w:p>
    <w:p w14:paraId="3720C9A7">
      <w:pPr>
        <w:pStyle w:val="39"/>
        <w:rPr>
          <w:rFonts w:ascii="宋体" w:hAnsi="宋体" w:cs="宋体"/>
          <w:sz w:val="24"/>
          <w:szCs w:val="24"/>
          <w:highlight w:val="none"/>
        </w:rPr>
      </w:pPr>
    </w:p>
    <w:p w14:paraId="7EA8BCBB">
      <w:pPr>
        <w:pStyle w:val="39"/>
        <w:rPr>
          <w:rFonts w:ascii="宋体" w:hAnsi="宋体" w:cs="宋体"/>
          <w:sz w:val="24"/>
          <w:szCs w:val="24"/>
          <w:highlight w:val="none"/>
        </w:rPr>
      </w:pPr>
    </w:p>
    <w:p w14:paraId="11A255BE">
      <w:pPr>
        <w:spacing w:line="380" w:lineRule="exact"/>
        <w:rPr>
          <w:rFonts w:ascii="宋体" w:hAnsi="宋体" w:cs="宋体"/>
          <w:sz w:val="24"/>
          <w:highlight w:val="none"/>
        </w:rPr>
      </w:pPr>
    </w:p>
    <w:p w14:paraId="6832586D">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2CBB8837">
      <w:pPr>
        <w:spacing w:line="380" w:lineRule="exact"/>
        <w:ind w:right="640" w:firstLine="1560" w:firstLineChars="650"/>
        <w:rPr>
          <w:rFonts w:ascii="宋体" w:hAnsi="宋体" w:cs="宋体"/>
          <w:sz w:val="24"/>
          <w:highlight w:val="none"/>
        </w:rPr>
      </w:pPr>
    </w:p>
    <w:p w14:paraId="3E1A1E3B">
      <w:pPr>
        <w:spacing w:line="380" w:lineRule="exact"/>
        <w:ind w:right="640" w:firstLine="4680" w:firstLineChars="1950"/>
        <w:rPr>
          <w:rFonts w:ascii="宋体" w:hAnsi="宋体" w:cs="宋体"/>
          <w:sz w:val="24"/>
          <w:highlight w:val="none"/>
        </w:rPr>
      </w:pPr>
    </w:p>
    <w:p w14:paraId="27AE681B">
      <w:pPr>
        <w:spacing w:line="380" w:lineRule="exact"/>
        <w:jc w:val="center"/>
        <w:rPr>
          <w:rFonts w:ascii="宋体" w:hAnsi="宋体" w:cs="宋体"/>
          <w:sz w:val="24"/>
          <w:highlight w:val="none"/>
        </w:rPr>
      </w:pPr>
    </w:p>
    <w:p w14:paraId="6471A2F1">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58C990B1">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76EE989">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5AA7532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6A1951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56E60E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DCC5F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1D12B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23951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434585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4D40DD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8FE648F">
      <w:pPr>
        <w:pStyle w:val="39"/>
        <w:rPr>
          <w:rFonts w:hint="eastAsia" w:ascii="宋体" w:hAnsi="宋体" w:eastAsia="宋体" w:cs="宋体"/>
          <w:sz w:val="24"/>
          <w:szCs w:val="24"/>
          <w:highlight w:val="none"/>
        </w:rPr>
      </w:pPr>
    </w:p>
    <w:p w14:paraId="7AEA64DB">
      <w:pPr>
        <w:pStyle w:val="9"/>
        <w:rPr>
          <w:rFonts w:hint="eastAsia" w:ascii="宋体" w:hAnsi="宋体" w:eastAsia="宋体" w:cs="宋体"/>
          <w:sz w:val="24"/>
          <w:szCs w:val="24"/>
          <w:highlight w:val="none"/>
        </w:rPr>
      </w:pPr>
    </w:p>
    <w:p w14:paraId="09A84B7C">
      <w:pPr>
        <w:rPr>
          <w:rFonts w:hint="eastAsia" w:ascii="宋体" w:hAnsi="宋体" w:eastAsia="宋体" w:cs="宋体"/>
          <w:sz w:val="24"/>
          <w:szCs w:val="24"/>
          <w:highlight w:val="none"/>
        </w:rPr>
      </w:pPr>
    </w:p>
    <w:p w14:paraId="537E6BF9">
      <w:pPr>
        <w:pStyle w:val="39"/>
        <w:rPr>
          <w:rFonts w:hint="eastAsia" w:ascii="宋体" w:hAnsi="宋体" w:eastAsia="宋体" w:cs="宋体"/>
          <w:sz w:val="24"/>
          <w:szCs w:val="24"/>
          <w:highlight w:val="none"/>
        </w:rPr>
      </w:pPr>
    </w:p>
    <w:p w14:paraId="2252664F">
      <w:pPr>
        <w:pStyle w:val="9"/>
        <w:rPr>
          <w:rFonts w:hint="eastAsia"/>
          <w:highlight w:val="none"/>
        </w:rPr>
      </w:pPr>
    </w:p>
    <w:p w14:paraId="5ED13C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7878A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1CDBE7A">
      <w:pPr>
        <w:spacing w:line="360" w:lineRule="auto"/>
        <w:jc w:val="center"/>
        <w:rPr>
          <w:rFonts w:hint="default" w:ascii="宋体" w:hAnsi="宋体" w:eastAsia="宋体" w:cs="宋体"/>
          <w:b/>
          <w:sz w:val="24"/>
          <w:highlight w:val="none"/>
          <w:lang w:val="en-US" w:eastAsia="zh-CN"/>
        </w:rPr>
      </w:pPr>
    </w:p>
    <w:p w14:paraId="6E8AA36D">
      <w:pPr>
        <w:spacing w:line="360" w:lineRule="auto"/>
        <w:jc w:val="center"/>
        <w:rPr>
          <w:rFonts w:ascii="宋体" w:hAnsi="宋体" w:cs="宋体"/>
          <w:b/>
          <w:sz w:val="24"/>
          <w:highlight w:val="none"/>
        </w:rPr>
      </w:pPr>
    </w:p>
    <w:p w14:paraId="075BE3AB">
      <w:pPr>
        <w:spacing w:line="360" w:lineRule="auto"/>
        <w:rPr>
          <w:rFonts w:hint="eastAsia" w:ascii="宋体" w:hAnsi="宋体" w:cs="宋体"/>
          <w:sz w:val="24"/>
          <w:highlight w:val="none"/>
        </w:rPr>
      </w:pPr>
    </w:p>
    <w:p w14:paraId="4BE1074D">
      <w:pPr>
        <w:pStyle w:val="39"/>
        <w:rPr>
          <w:rFonts w:hint="eastAsia" w:ascii="宋体" w:hAnsi="宋体" w:cs="宋体"/>
          <w:sz w:val="24"/>
          <w:highlight w:val="none"/>
        </w:rPr>
      </w:pPr>
    </w:p>
    <w:p w14:paraId="08412199">
      <w:pPr>
        <w:pStyle w:val="9"/>
        <w:rPr>
          <w:rFonts w:hint="eastAsia"/>
          <w:highlight w:val="none"/>
        </w:rPr>
      </w:pPr>
    </w:p>
    <w:p w14:paraId="68C5A1C5">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50220999">
      <w:pPr>
        <w:pStyle w:val="2"/>
        <w:ind w:firstLine="240"/>
        <w:rPr>
          <w:rFonts w:ascii="宋体" w:hAnsi="宋体" w:cs="宋体"/>
          <w:sz w:val="24"/>
          <w:highlight w:val="none"/>
        </w:rPr>
      </w:pPr>
    </w:p>
    <w:p w14:paraId="088DD8E3">
      <w:pPr>
        <w:pStyle w:val="2"/>
        <w:ind w:firstLine="240"/>
        <w:rPr>
          <w:rFonts w:ascii="宋体" w:hAnsi="宋体" w:cs="宋体"/>
          <w:sz w:val="24"/>
          <w:highlight w:val="none"/>
        </w:rPr>
      </w:pPr>
    </w:p>
    <w:p w14:paraId="4490B976">
      <w:pPr>
        <w:pStyle w:val="2"/>
        <w:ind w:firstLine="240"/>
        <w:rPr>
          <w:rFonts w:ascii="宋体" w:hAnsi="宋体" w:cs="宋体"/>
          <w:sz w:val="24"/>
          <w:highlight w:val="none"/>
        </w:rPr>
      </w:pPr>
    </w:p>
    <w:p w14:paraId="3724532F">
      <w:pPr>
        <w:pStyle w:val="2"/>
        <w:ind w:firstLine="240"/>
        <w:rPr>
          <w:rFonts w:ascii="宋体" w:hAnsi="宋体" w:cs="宋体"/>
          <w:sz w:val="24"/>
          <w:highlight w:val="none"/>
        </w:rPr>
      </w:pPr>
    </w:p>
    <w:p w14:paraId="192FF9A4">
      <w:pPr>
        <w:pStyle w:val="2"/>
        <w:ind w:firstLine="240"/>
        <w:rPr>
          <w:rFonts w:ascii="宋体" w:hAnsi="宋体" w:cs="宋体"/>
          <w:sz w:val="24"/>
          <w:highlight w:val="none"/>
        </w:rPr>
      </w:pPr>
    </w:p>
    <w:p w14:paraId="59E7100A">
      <w:pPr>
        <w:pStyle w:val="2"/>
        <w:ind w:firstLine="240"/>
        <w:rPr>
          <w:rFonts w:ascii="宋体" w:hAnsi="宋体" w:cs="宋体"/>
          <w:sz w:val="24"/>
          <w:highlight w:val="none"/>
        </w:rPr>
      </w:pPr>
    </w:p>
    <w:p w14:paraId="78172B6E">
      <w:pPr>
        <w:pStyle w:val="2"/>
        <w:ind w:firstLine="240"/>
        <w:rPr>
          <w:rFonts w:ascii="宋体" w:hAnsi="宋体" w:cs="宋体"/>
          <w:sz w:val="24"/>
          <w:highlight w:val="none"/>
        </w:rPr>
      </w:pPr>
    </w:p>
    <w:p w14:paraId="0BD2CF2E">
      <w:pPr>
        <w:pStyle w:val="2"/>
        <w:ind w:firstLine="0" w:firstLineChars="0"/>
        <w:rPr>
          <w:rFonts w:ascii="宋体" w:hAnsi="宋体" w:cs="宋体"/>
          <w:sz w:val="24"/>
          <w:highlight w:val="none"/>
        </w:rPr>
      </w:pPr>
    </w:p>
    <w:p w14:paraId="3A72FB0A">
      <w:pPr>
        <w:pStyle w:val="2"/>
        <w:ind w:firstLine="240"/>
        <w:rPr>
          <w:rFonts w:ascii="宋体" w:hAnsi="宋体" w:cs="宋体"/>
          <w:sz w:val="24"/>
          <w:highlight w:val="none"/>
        </w:rPr>
      </w:pPr>
    </w:p>
    <w:p w14:paraId="66077205">
      <w:pPr>
        <w:rPr>
          <w:rFonts w:hint="eastAsia" w:ascii="宋体" w:hAnsi="宋体" w:cs="宋体"/>
          <w:sz w:val="24"/>
          <w:highlight w:val="none"/>
        </w:rPr>
      </w:pPr>
      <w:r>
        <w:rPr>
          <w:rFonts w:hint="eastAsia" w:ascii="宋体" w:hAnsi="宋体" w:cs="宋体"/>
          <w:sz w:val="24"/>
          <w:highlight w:val="none"/>
        </w:rPr>
        <w:br w:type="page"/>
      </w:r>
    </w:p>
    <w:p w14:paraId="680444EC">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4143A7D7">
      <w:pPr>
        <w:spacing w:line="380" w:lineRule="exact"/>
        <w:jc w:val="center"/>
        <w:rPr>
          <w:rStyle w:val="68"/>
          <w:rFonts w:ascii="宋体"/>
          <w:b/>
          <w:bCs/>
          <w:sz w:val="28"/>
          <w:szCs w:val="28"/>
          <w:highlight w:val="none"/>
        </w:rPr>
      </w:pPr>
      <w:r>
        <w:rPr>
          <w:rStyle w:val="68"/>
          <w:rFonts w:hint="eastAsia" w:ascii="宋体" w:hAnsi="宋体" w:cs="宋体"/>
          <w:b/>
          <w:bCs/>
          <w:sz w:val="28"/>
          <w:szCs w:val="28"/>
          <w:highlight w:val="none"/>
        </w:rPr>
        <w:t>政府采购供应商诚信承诺书</w:t>
      </w:r>
    </w:p>
    <w:p w14:paraId="1086FDC9">
      <w:pPr>
        <w:spacing w:line="380" w:lineRule="exact"/>
        <w:jc w:val="center"/>
        <w:rPr>
          <w:rStyle w:val="68"/>
          <w:rFonts w:ascii="宋体"/>
          <w:b/>
          <w:bCs/>
          <w:sz w:val="24"/>
          <w:highlight w:val="none"/>
        </w:rPr>
      </w:pPr>
    </w:p>
    <w:p w14:paraId="2D630DBE">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3517CD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4E2A29F">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1FEE6C56">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8AEAE1C">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BEE36B8">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34C75C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242E07A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408F54F">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19FD136">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0254851F">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26D1FB03">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0A24B68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62EF2930">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282D1C">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79DBCF4C">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8F157E2">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F67B40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50CA5D41">
      <w:pPr>
        <w:spacing w:line="380" w:lineRule="exact"/>
        <w:ind w:firstLine="3360" w:firstLineChars="1400"/>
        <w:rPr>
          <w:rFonts w:ascii="宋体" w:hAnsi="宋体" w:cs="宋体"/>
          <w:sz w:val="24"/>
          <w:highlight w:val="none"/>
        </w:rPr>
      </w:pPr>
    </w:p>
    <w:p w14:paraId="3F12EC63">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63A586C2">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56609E01">
      <w:pPr>
        <w:spacing w:line="380" w:lineRule="exact"/>
        <w:ind w:firstLine="3360" w:firstLineChars="1400"/>
        <w:rPr>
          <w:rFonts w:ascii="宋体" w:hAnsi="宋体" w:cs="宋体"/>
          <w:sz w:val="24"/>
          <w:highlight w:val="none"/>
        </w:rPr>
      </w:pPr>
    </w:p>
    <w:p w14:paraId="3651597D">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08850683">
      <w:pPr>
        <w:spacing w:line="360" w:lineRule="auto"/>
        <w:jc w:val="center"/>
        <w:rPr>
          <w:rFonts w:ascii="宋体" w:hAnsi="宋体" w:cs="宋体"/>
          <w:b/>
          <w:sz w:val="24"/>
          <w:highlight w:val="none"/>
        </w:rPr>
      </w:pPr>
    </w:p>
    <w:p w14:paraId="47C32CB6">
      <w:pPr>
        <w:pStyle w:val="2"/>
        <w:ind w:firstLine="210"/>
        <w:rPr>
          <w:highlight w:val="none"/>
        </w:rPr>
      </w:pPr>
    </w:p>
    <w:p w14:paraId="3CAE077F">
      <w:pPr>
        <w:pStyle w:val="2"/>
        <w:ind w:firstLine="210"/>
        <w:rPr>
          <w:highlight w:val="none"/>
        </w:rPr>
      </w:pPr>
    </w:p>
    <w:p w14:paraId="6AEEA660">
      <w:pPr>
        <w:spacing w:line="360" w:lineRule="auto"/>
        <w:jc w:val="center"/>
        <w:rPr>
          <w:rFonts w:ascii="宋体" w:hAnsi="宋体" w:cs="宋体"/>
          <w:b/>
          <w:sz w:val="24"/>
          <w:highlight w:val="none"/>
        </w:rPr>
      </w:pPr>
    </w:p>
    <w:p w14:paraId="6B73000C">
      <w:pPr>
        <w:pStyle w:val="6"/>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5528A7D9">
      <w:pPr>
        <w:ind w:firstLine="880" w:firstLineChars="200"/>
        <w:jc w:val="center"/>
        <w:rPr>
          <w:rFonts w:hint="eastAsia" w:ascii="方正小标宋简体" w:hAnsi="黑体" w:eastAsia="方正小标宋简体" w:cs="黑体"/>
          <w:sz w:val="44"/>
          <w:szCs w:val="44"/>
          <w:highlight w:val="none"/>
          <w:lang w:val="en-US"/>
        </w:rPr>
      </w:pPr>
    </w:p>
    <w:p w14:paraId="4A257DB3">
      <w:pPr>
        <w:pStyle w:val="85"/>
        <w:spacing w:beforeLines="0" w:afterLines="0"/>
        <w:ind w:left="0" w:firstLine="640" w:firstLineChars="200"/>
        <w:jc w:val="both"/>
        <w:rPr>
          <w:rFonts w:hint="eastAsia" w:ascii="黑体" w:hAnsi="黑体" w:eastAsia="黑体" w:cs="黑体"/>
          <w:sz w:val="32"/>
          <w:szCs w:val="32"/>
          <w:highlight w:val="none"/>
          <w:lang w:val="en-US"/>
        </w:rPr>
      </w:pPr>
    </w:p>
    <w:p w14:paraId="2041BE21">
      <w:pPr>
        <w:pStyle w:val="85"/>
        <w:spacing w:beforeLines="0" w:afterLines="0"/>
        <w:ind w:left="0" w:firstLine="640" w:firstLineChars="200"/>
        <w:jc w:val="both"/>
        <w:rPr>
          <w:rFonts w:hint="eastAsia" w:ascii="黑体" w:hAnsi="黑体" w:eastAsia="黑体" w:cs="黑体"/>
          <w:sz w:val="32"/>
          <w:szCs w:val="32"/>
          <w:highlight w:val="none"/>
          <w:lang w:val="en-US"/>
        </w:rPr>
      </w:pPr>
    </w:p>
    <w:p w14:paraId="34B7AC22">
      <w:pPr>
        <w:pStyle w:val="85"/>
        <w:spacing w:beforeLines="0" w:afterLines="0"/>
        <w:ind w:left="0" w:firstLine="640" w:firstLineChars="200"/>
        <w:jc w:val="both"/>
        <w:rPr>
          <w:rFonts w:hint="eastAsia" w:ascii="黑体" w:hAnsi="黑体" w:eastAsia="黑体" w:cs="黑体"/>
          <w:sz w:val="32"/>
          <w:szCs w:val="32"/>
          <w:highlight w:val="none"/>
          <w:lang w:val="en-US"/>
        </w:rPr>
      </w:pPr>
    </w:p>
    <w:p w14:paraId="57462B85">
      <w:pPr>
        <w:pStyle w:val="85"/>
        <w:spacing w:beforeLines="0" w:afterLines="0"/>
        <w:ind w:left="0" w:firstLine="600" w:firstLineChars="200"/>
        <w:jc w:val="both"/>
        <w:rPr>
          <w:rFonts w:ascii="黑体" w:hAnsi="黑体" w:eastAsia="黑体" w:cs="黑体"/>
          <w:sz w:val="30"/>
          <w:szCs w:val="30"/>
          <w:highlight w:val="none"/>
          <w:lang w:val="en-US"/>
        </w:rPr>
      </w:pPr>
    </w:p>
    <w:p w14:paraId="23B46C62">
      <w:pPr>
        <w:pStyle w:val="85"/>
        <w:spacing w:beforeLines="0" w:afterLines="0"/>
        <w:ind w:left="0" w:firstLine="560" w:firstLineChars="200"/>
        <w:jc w:val="both"/>
        <w:rPr>
          <w:rFonts w:ascii="黑体" w:hAnsi="黑体" w:eastAsia="黑体" w:cs="黑体"/>
          <w:sz w:val="28"/>
          <w:szCs w:val="28"/>
          <w:highlight w:val="none"/>
          <w:lang w:val="en-US"/>
        </w:rPr>
      </w:pPr>
    </w:p>
    <w:p w14:paraId="67967182">
      <w:pPr>
        <w:pStyle w:val="85"/>
        <w:spacing w:beforeLines="0" w:afterLines="0"/>
        <w:ind w:left="0" w:firstLine="560" w:firstLineChars="200"/>
        <w:jc w:val="both"/>
        <w:rPr>
          <w:rFonts w:ascii="黑体" w:hAnsi="黑体" w:eastAsia="黑体" w:cs="黑体"/>
          <w:sz w:val="28"/>
          <w:szCs w:val="28"/>
          <w:highlight w:val="none"/>
          <w:lang w:val="en-US"/>
        </w:rPr>
      </w:pPr>
    </w:p>
    <w:p w14:paraId="49B6D5F1">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42B0EA00">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651CAC11">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3EBD6931">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70B10227">
      <w:pPr>
        <w:pStyle w:val="85"/>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16665536">
      <w:pPr>
        <w:pStyle w:val="85"/>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46368FCB">
      <w:pPr>
        <w:pStyle w:val="85"/>
        <w:spacing w:beforeLines="0" w:afterLines="0"/>
        <w:ind w:left="0" w:firstLine="600" w:firstLineChars="200"/>
        <w:jc w:val="both"/>
        <w:rPr>
          <w:rFonts w:ascii="黑体" w:hAnsi="黑体" w:eastAsia="黑体" w:cs="黑体"/>
          <w:sz w:val="30"/>
          <w:szCs w:val="30"/>
          <w:highlight w:val="none"/>
          <w:lang w:val="en-US"/>
        </w:rPr>
      </w:pPr>
    </w:p>
    <w:p w14:paraId="5823AAC2">
      <w:pPr>
        <w:pStyle w:val="85"/>
        <w:spacing w:beforeLines="0" w:afterLines="0"/>
        <w:ind w:left="0" w:firstLine="600" w:firstLineChars="200"/>
        <w:jc w:val="both"/>
        <w:rPr>
          <w:rFonts w:ascii="黑体" w:hAnsi="黑体" w:eastAsia="黑体" w:cs="黑体"/>
          <w:sz w:val="30"/>
          <w:szCs w:val="30"/>
          <w:highlight w:val="none"/>
          <w:lang w:val="en-US"/>
        </w:rPr>
      </w:pPr>
    </w:p>
    <w:p w14:paraId="14D212A0">
      <w:pPr>
        <w:pStyle w:val="85"/>
        <w:spacing w:beforeLines="0" w:afterLines="0"/>
        <w:ind w:left="0" w:firstLine="600" w:firstLineChars="200"/>
        <w:jc w:val="both"/>
        <w:rPr>
          <w:rFonts w:ascii="黑体" w:hAnsi="黑体" w:eastAsia="黑体" w:cs="黑体"/>
          <w:sz w:val="30"/>
          <w:szCs w:val="30"/>
          <w:highlight w:val="none"/>
          <w:lang w:val="en-US"/>
        </w:rPr>
      </w:pPr>
    </w:p>
    <w:p w14:paraId="010FC162">
      <w:pPr>
        <w:pStyle w:val="85"/>
        <w:spacing w:beforeLines="0" w:afterLines="0"/>
        <w:ind w:left="0" w:firstLine="600" w:firstLineChars="200"/>
        <w:jc w:val="both"/>
        <w:rPr>
          <w:rFonts w:ascii="黑体" w:hAnsi="黑体" w:eastAsia="黑体" w:cs="黑体"/>
          <w:sz w:val="30"/>
          <w:szCs w:val="30"/>
          <w:highlight w:val="none"/>
          <w:lang w:val="en-US"/>
        </w:rPr>
      </w:pPr>
    </w:p>
    <w:p w14:paraId="228253EB">
      <w:pPr>
        <w:pStyle w:val="85"/>
        <w:spacing w:beforeLines="0" w:afterLines="0"/>
        <w:ind w:left="0" w:firstLine="600" w:firstLineChars="200"/>
        <w:jc w:val="both"/>
        <w:rPr>
          <w:rFonts w:ascii="黑体" w:hAnsi="黑体" w:eastAsia="黑体" w:cs="黑体"/>
          <w:sz w:val="30"/>
          <w:szCs w:val="30"/>
          <w:highlight w:val="none"/>
          <w:lang w:val="en-US"/>
        </w:rPr>
      </w:pPr>
    </w:p>
    <w:p w14:paraId="21F29FA9">
      <w:pPr>
        <w:pStyle w:val="85"/>
        <w:spacing w:beforeLines="0" w:afterLines="0"/>
        <w:ind w:left="0" w:firstLine="600" w:firstLineChars="200"/>
        <w:jc w:val="both"/>
        <w:rPr>
          <w:rFonts w:ascii="黑体" w:hAnsi="黑体" w:eastAsia="黑体" w:cs="黑体"/>
          <w:sz w:val="30"/>
          <w:szCs w:val="30"/>
          <w:highlight w:val="none"/>
          <w:lang w:val="en-US"/>
        </w:rPr>
      </w:pPr>
    </w:p>
    <w:p w14:paraId="661D299E">
      <w:pPr>
        <w:pStyle w:val="85"/>
        <w:spacing w:beforeLines="0" w:afterLines="0"/>
        <w:ind w:left="0" w:firstLine="600" w:firstLineChars="200"/>
        <w:jc w:val="both"/>
        <w:rPr>
          <w:rFonts w:ascii="黑体" w:hAnsi="黑体" w:eastAsia="黑体" w:cs="黑体"/>
          <w:sz w:val="30"/>
          <w:szCs w:val="30"/>
          <w:highlight w:val="none"/>
          <w:lang w:val="en-US"/>
        </w:rPr>
      </w:pPr>
    </w:p>
    <w:p w14:paraId="3998F09A">
      <w:pPr>
        <w:pStyle w:val="85"/>
        <w:spacing w:beforeLines="0" w:afterLines="0"/>
        <w:ind w:left="0"/>
        <w:jc w:val="both"/>
        <w:rPr>
          <w:rFonts w:hint="eastAsia"/>
          <w:sz w:val="30"/>
          <w:szCs w:val="30"/>
          <w:highlight w:val="none"/>
        </w:rPr>
      </w:pPr>
    </w:p>
    <w:p w14:paraId="3D14274E">
      <w:pPr>
        <w:pStyle w:val="85"/>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6AE00154">
      <w:pPr>
        <w:pStyle w:val="85"/>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440E8BAF">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3739717C">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4C34977D">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F61A716">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B0E9B93">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7F93A37F">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2DB198F9">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5012E23F">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51D85947">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56C87C5E">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F75C20D">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7EB942F4">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1A80AD72">
      <w:pPr>
        <w:pStyle w:val="85"/>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65E503CE">
      <w:pPr>
        <w:pStyle w:val="85"/>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633840F4">
      <w:pPr>
        <w:pStyle w:val="85"/>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273E41FA">
      <w:pPr>
        <w:pStyle w:val="85"/>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3AFD21C8">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68A8D8E9">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37F6EE50">
      <w:pPr>
        <w:pStyle w:val="85"/>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03DA16EB">
      <w:pPr>
        <w:pStyle w:val="85"/>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541FD028">
      <w:pPr>
        <w:pStyle w:val="85"/>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5FDF54E7">
      <w:pPr>
        <w:pStyle w:val="85"/>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93A2771">
      <w:pPr>
        <w:pStyle w:val="85"/>
        <w:spacing w:beforeLines="0" w:afterLines="0" w:line="440" w:lineRule="exact"/>
        <w:ind w:left="0" w:firstLine="420" w:firstLineChars="200"/>
        <w:jc w:val="both"/>
        <w:rPr>
          <w:sz w:val="21"/>
          <w:szCs w:val="21"/>
          <w:highlight w:val="none"/>
        </w:rPr>
      </w:pPr>
    </w:p>
    <w:p w14:paraId="26121652">
      <w:pPr>
        <w:pStyle w:val="85"/>
        <w:spacing w:beforeLines="0" w:afterLines="0" w:line="60" w:lineRule="auto"/>
        <w:ind w:left="0" w:firstLine="420" w:firstLineChars="200"/>
        <w:jc w:val="both"/>
        <w:rPr>
          <w:sz w:val="21"/>
          <w:szCs w:val="21"/>
          <w:highlight w:val="none"/>
        </w:rPr>
      </w:pPr>
    </w:p>
    <w:p w14:paraId="51262273">
      <w:pPr>
        <w:pStyle w:val="6"/>
        <w:spacing w:before="0" w:after="0" w:line="360" w:lineRule="auto"/>
        <w:ind w:firstLine="0"/>
        <w:rPr>
          <w:rFonts w:hint="eastAsia" w:ascii="方正小标宋简体" w:hAnsi="宋体" w:eastAsia="方正小标宋简体"/>
          <w:b w:val="0"/>
          <w:bCs w:val="0"/>
          <w:sz w:val="36"/>
          <w:szCs w:val="36"/>
          <w:highlight w:val="none"/>
        </w:rPr>
      </w:pPr>
      <w:bookmarkStart w:id="41" w:name="_Toc48834555"/>
    </w:p>
    <w:p w14:paraId="3F439ADF">
      <w:pPr>
        <w:pStyle w:val="6"/>
        <w:spacing w:before="0" w:after="0" w:line="360" w:lineRule="auto"/>
        <w:ind w:firstLine="0"/>
        <w:rPr>
          <w:rFonts w:hint="eastAsia" w:ascii="方正小标宋简体" w:hAnsi="宋体" w:eastAsia="方正小标宋简体"/>
          <w:b w:val="0"/>
          <w:bCs w:val="0"/>
          <w:sz w:val="36"/>
          <w:szCs w:val="36"/>
          <w:highlight w:val="none"/>
        </w:rPr>
      </w:pPr>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7B2782DC">
      <w:pPr>
        <w:ind w:firstLine="420" w:firstLineChars="200"/>
        <w:jc w:val="both"/>
        <w:rPr>
          <w:rFonts w:eastAsia="黑体"/>
          <w:highlight w:val="none"/>
        </w:rPr>
      </w:pPr>
    </w:p>
    <w:p w14:paraId="63E56020">
      <w:pPr>
        <w:spacing w:line="460" w:lineRule="exact"/>
        <w:jc w:val="center"/>
        <w:rPr>
          <w:rFonts w:ascii="黑体" w:hAnsi="黑体" w:eastAsia="黑体"/>
          <w:sz w:val="32"/>
          <w:szCs w:val="32"/>
          <w:highlight w:val="none"/>
        </w:rPr>
      </w:pPr>
      <w:bookmarkStart w:id="42" w:name="_Toc351203494"/>
      <w:bookmarkStart w:id="43" w:name="_Toc428024701"/>
      <w:bookmarkStart w:id="44" w:name="_Toc427566452"/>
      <w:r>
        <w:rPr>
          <w:rFonts w:hint="eastAsia" w:ascii="黑体" w:hAnsi="黑体" w:eastAsia="黑体"/>
          <w:sz w:val="32"/>
          <w:szCs w:val="32"/>
          <w:highlight w:val="none"/>
        </w:rPr>
        <w:t>第一部分协议书</w:t>
      </w:r>
    </w:p>
    <w:p w14:paraId="750529E8">
      <w:pPr>
        <w:spacing w:line="460" w:lineRule="exact"/>
        <w:ind w:firstLine="803" w:firstLineChars="200"/>
        <w:jc w:val="both"/>
        <w:rPr>
          <w:b/>
          <w:sz w:val="40"/>
          <w:szCs w:val="32"/>
          <w:highlight w:val="none"/>
        </w:rPr>
      </w:pPr>
    </w:p>
    <w:p w14:paraId="5687F1FC">
      <w:pPr>
        <w:spacing w:line="460" w:lineRule="exact"/>
        <w:ind w:firstLine="420" w:firstLineChars="200"/>
        <w:jc w:val="both"/>
        <w:rPr>
          <w:highlight w:val="none"/>
        </w:rPr>
      </w:pPr>
      <w:r>
        <w:rPr>
          <w:rFonts w:hint="eastAsia"/>
          <w:highlight w:val="none"/>
        </w:rPr>
        <w:t>发包人（全称）：</w:t>
      </w:r>
    </w:p>
    <w:p w14:paraId="1EC702F0">
      <w:pPr>
        <w:spacing w:line="460" w:lineRule="exact"/>
        <w:ind w:firstLine="420" w:firstLineChars="200"/>
        <w:jc w:val="both"/>
        <w:rPr>
          <w:highlight w:val="none"/>
        </w:rPr>
      </w:pPr>
      <w:r>
        <w:rPr>
          <w:rFonts w:hint="eastAsia"/>
          <w:highlight w:val="none"/>
        </w:rPr>
        <w:t>承包人（全称）：</w:t>
      </w:r>
    </w:p>
    <w:p w14:paraId="6BF82DA2">
      <w:pPr>
        <w:spacing w:line="460" w:lineRule="exact"/>
        <w:ind w:firstLine="420" w:firstLineChars="200"/>
        <w:jc w:val="both"/>
        <w:rPr>
          <w:highlight w:val="none"/>
        </w:rPr>
      </w:pPr>
      <w:r>
        <w:rPr>
          <w:rFonts w:hint="eastAsia"/>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CBF68B2">
      <w:pPr>
        <w:ind w:firstLine="422" w:firstLineChars="200"/>
        <w:jc w:val="both"/>
        <w:rPr>
          <w:b/>
          <w:highlight w:val="none"/>
        </w:rPr>
      </w:pPr>
      <w:r>
        <w:rPr>
          <w:rFonts w:hint="eastAsia"/>
          <w:b/>
          <w:highlight w:val="none"/>
        </w:rPr>
        <w:t>一、工程概况</w:t>
      </w:r>
    </w:p>
    <w:p w14:paraId="5801FC54">
      <w:pPr>
        <w:spacing w:line="460" w:lineRule="exact"/>
        <w:ind w:firstLine="420" w:firstLineChars="200"/>
        <w:jc w:val="both"/>
        <w:rPr>
          <w:highlight w:val="none"/>
        </w:rPr>
      </w:pPr>
      <w:r>
        <w:rPr>
          <w:rFonts w:hint="eastAsia"/>
          <w:highlight w:val="none"/>
        </w:rPr>
        <w:t>工程名称：</w:t>
      </w:r>
    </w:p>
    <w:p w14:paraId="66E96B87">
      <w:pPr>
        <w:ind w:firstLine="420" w:firstLineChars="200"/>
        <w:jc w:val="both"/>
        <w:rPr>
          <w:rFonts w:ascii="仿宋_GB2312" w:hAnsi="黑体" w:eastAsia="仿宋_GB2312"/>
          <w:highlight w:val="none"/>
        </w:rPr>
      </w:pPr>
      <w:r>
        <w:rPr>
          <w:rFonts w:hint="eastAsia"/>
          <w:highlight w:val="none"/>
        </w:rPr>
        <w:t>工程地点：</w:t>
      </w:r>
    </w:p>
    <w:p w14:paraId="4C6AFFAF">
      <w:pPr>
        <w:spacing w:line="460" w:lineRule="exact"/>
        <w:ind w:firstLine="420" w:firstLineChars="200"/>
        <w:jc w:val="both"/>
        <w:rPr>
          <w:highlight w:val="none"/>
        </w:rPr>
      </w:pPr>
      <w:r>
        <w:rPr>
          <w:rFonts w:hint="eastAsia"/>
          <w:highlight w:val="none"/>
        </w:rPr>
        <w:t>工程内容：</w:t>
      </w:r>
    </w:p>
    <w:p w14:paraId="190028D2">
      <w:pPr>
        <w:spacing w:line="460" w:lineRule="exact"/>
        <w:ind w:firstLine="420" w:firstLineChars="200"/>
        <w:jc w:val="both"/>
        <w:rPr>
          <w:highlight w:val="none"/>
        </w:rPr>
      </w:pPr>
      <w:r>
        <w:rPr>
          <w:rFonts w:hint="eastAsia"/>
          <w:highlight w:val="none"/>
        </w:rPr>
        <w:t>工程立项批准文号：</w:t>
      </w:r>
    </w:p>
    <w:p w14:paraId="76D8F6E3">
      <w:pPr>
        <w:spacing w:line="460" w:lineRule="exact"/>
        <w:ind w:firstLine="420" w:firstLineChars="200"/>
        <w:jc w:val="both"/>
        <w:rPr>
          <w:highlight w:val="none"/>
        </w:rPr>
      </w:pPr>
      <w:r>
        <w:rPr>
          <w:rFonts w:hint="eastAsia"/>
          <w:highlight w:val="none"/>
        </w:rPr>
        <w:t>资金来源：</w:t>
      </w:r>
    </w:p>
    <w:p w14:paraId="5D782080">
      <w:pPr>
        <w:ind w:firstLine="422" w:firstLineChars="200"/>
        <w:jc w:val="both"/>
        <w:rPr>
          <w:b/>
          <w:highlight w:val="none"/>
        </w:rPr>
      </w:pPr>
      <w:r>
        <w:rPr>
          <w:rFonts w:hint="eastAsia"/>
          <w:b/>
          <w:highlight w:val="none"/>
        </w:rPr>
        <w:t>二、工程承包范围</w:t>
      </w:r>
    </w:p>
    <w:p w14:paraId="2103FCB1">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390DBFBF">
      <w:pPr>
        <w:ind w:firstLine="422" w:firstLineChars="200"/>
        <w:jc w:val="both"/>
        <w:rPr>
          <w:b/>
          <w:highlight w:val="none"/>
        </w:rPr>
      </w:pPr>
      <w:r>
        <w:rPr>
          <w:rFonts w:hint="eastAsia"/>
          <w:b/>
          <w:highlight w:val="none"/>
        </w:rPr>
        <w:t>三、合同工期</w:t>
      </w:r>
    </w:p>
    <w:p w14:paraId="003D4684">
      <w:pPr>
        <w:spacing w:line="460" w:lineRule="exact"/>
        <w:ind w:firstLine="420" w:firstLineChars="200"/>
        <w:jc w:val="both"/>
        <w:rPr>
          <w:highlight w:val="none"/>
        </w:rPr>
      </w:pPr>
      <w:r>
        <w:rPr>
          <w:rFonts w:hint="eastAsia"/>
          <w:highlight w:val="none"/>
        </w:rPr>
        <w:t>开工日期：年月日</w:t>
      </w:r>
    </w:p>
    <w:p w14:paraId="50EA067C">
      <w:pPr>
        <w:spacing w:line="460" w:lineRule="exact"/>
        <w:ind w:firstLine="420" w:firstLineChars="200"/>
        <w:jc w:val="both"/>
        <w:rPr>
          <w:highlight w:val="none"/>
        </w:rPr>
      </w:pPr>
      <w:r>
        <w:rPr>
          <w:rFonts w:hint="eastAsia"/>
          <w:highlight w:val="none"/>
        </w:rPr>
        <w:t>竣工日期：年月日</w:t>
      </w:r>
    </w:p>
    <w:p w14:paraId="4B56CBA0">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3BB40174">
      <w:pPr>
        <w:ind w:firstLine="422" w:firstLineChars="200"/>
        <w:jc w:val="both"/>
        <w:rPr>
          <w:b/>
          <w:highlight w:val="none"/>
        </w:rPr>
      </w:pPr>
      <w:r>
        <w:rPr>
          <w:rFonts w:hint="eastAsia"/>
          <w:b/>
          <w:highlight w:val="none"/>
        </w:rPr>
        <w:t>四、质量标准</w:t>
      </w:r>
    </w:p>
    <w:p w14:paraId="58EC1DEE">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6DDDACD7">
      <w:pPr>
        <w:ind w:firstLine="422" w:firstLineChars="200"/>
        <w:jc w:val="both"/>
        <w:rPr>
          <w:b/>
          <w:highlight w:val="none"/>
        </w:rPr>
      </w:pPr>
      <w:r>
        <w:rPr>
          <w:rFonts w:hint="eastAsia"/>
          <w:b/>
          <w:highlight w:val="none"/>
        </w:rPr>
        <w:t>五、合同价款</w:t>
      </w:r>
    </w:p>
    <w:p w14:paraId="7DDC93D0">
      <w:pPr>
        <w:spacing w:line="460" w:lineRule="exact"/>
        <w:ind w:firstLine="420" w:firstLineChars="200"/>
        <w:jc w:val="both"/>
        <w:rPr>
          <w:highlight w:val="none"/>
          <w:u w:val="single"/>
        </w:rPr>
      </w:pPr>
      <w:r>
        <w:rPr>
          <w:rFonts w:hint="eastAsia"/>
          <w:highlight w:val="none"/>
        </w:rPr>
        <w:t xml:space="preserve">金额（大写）：(人民币)  </w:t>
      </w:r>
    </w:p>
    <w:p w14:paraId="20409ED8">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70172398">
      <w:pPr>
        <w:ind w:firstLine="422" w:firstLineChars="200"/>
        <w:jc w:val="both"/>
        <w:rPr>
          <w:b/>
          <w:highlight w:val="none"/>
        </w:rPr>
      </w:pPr>
      <w:r>
        <w:rPr>
          <w:rFonts w:hint="eastAsia"/>
          <w:b/>
          <w:highlight w:val="none"/>
        </w:rPr>
        <w:t>六、组成合同的文件</w:t>
      </w:r>
    </w:p>
    <w:p w14:paraId="54FF00B8">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2A128277">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53DF9B7B">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64618E95">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7AEB82D3">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47C75781">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7779F45A">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006492E2">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442EE691">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2482BB43">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734756BD">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52CE909F">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65FF76CA">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1458C291">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21774C91">
      <w:pPr>
        <w:spacing w:line="460" w:lineRule="exact"/>
        <w:ind w:firstLine="422" w:firstLineChars="200"/>
        <w:jc w:val="both"/>
        <w:rPr>
          <w:b/>
          <w:highlight w:val="none"/>
        </w:rPr>
      </w:pPr>
      <w:r>
        <w:rPr>
          <w:rFonts w:hint="eastAsia"/>
          <w:b/>
          <w:highlight w:val="none"/>
        </w:rPr>
        <w:t>十、合同生效</w:t>
      </w:r>
    </w:p>
    <w:p w14:paraId="0B379040">
      <w:pPr>
        <w:spacing w:line="460" w:lineRule="exact"/>
        <w:ind w:firstLine="420" w:firstLineChars="200"/>
        <w:jc w:val="both"/>
        <w:rPr>
          <w:highlight w:val="none"/>
        </w:rPr>
      </w:pPr>
      <w:r>
        <w:rPr>
          <w:rFonts w:hint="eastAsia"/>
          <w:highlight w:val="none"/>
        </w:rPr>
        <w:t>合同订立时间：年月日</w:t>
      </w:r>
    </w:p>
    <w:p w14:paraId="60C600C1">
      <w:pPr>
        <w:spacing w:line="460" w:lineRule="exact"/>
        <w:ind w:firstLine="420" w:firstLineChars="200"/>
        <w:jc w:val="both"/>
        <w:rPr>
          <w:highlight w:val="none"/>
        </w:rPr>
      </w:pPr>
      <w:r>
        <w:rPr>
          <w:rFonts w:hint="eastAsia"/>
          <w:highlight w:val="none"/>
        </w:rPr>
        <w:t>合同订立地点：</w:t>
      </w:r>
    </w:p>
    <w:p w14:paraId="15621ACF">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66BDE995">
      <w:pPr>
        <w:spacing w:line="460" w:lineRule="exact"/>
        <w:ind w:firstLine="420" w:firstLineChars="200"/>
        <w:jc w:val="both"/>
        <w:rPr>
          <w:highlight w:val="none"/>
        </w:rPr>
      </w:pPr>
      <w:r>
        <w:rPr>
          <w:rFonts w:hint="eastAsia"/>
          <w:highlight w:val="none"/>
        </w:rPr>
        <w:t>发包人：（公章）承包人：（公章）</w:t>
      </w:r>
    </w:p>
    <w:p w14:paraId="61DA56D7">
      <w:pPr>
        <w:spacing w:line="460" w:lineRule="exact"/>
        <w:ind w:firstLine="420" w:firstLineChars="200"/>
        <w:jc w:val="both"/>
        <w:rPr>
          <w:highlight w:val="none"/>
        </w:rPr>
      </w:pPr>
      <w:r>
        <w:rPr>
          <w:rFonts w:hint="eastAsia"/>
          <w:highlight w:val="none"/>
        </w:rPr>
        <w:t>住所：住所：</w:t>
      </w:r>
    </w:p>
    <w:p w14:paraId="77536CE0">
      <w:pPr>
        <w:spacing w:line="460" w:lineRule="exact"/>
        <w:ind w:firstLine="420" w:firstLineChars="200"/>
        <w:jc w:val="both"/>
        <w:rPr>
          <w:highlight w:val="none"/>
        </w:rPr>
      </w:pPr>
      <w:r>
        <w:rPr>
          <w:rFonts w:hint="eastAsia"/>
          <w:highlight w:val="none"/>
        </w:rPr>
        <w:t>法定代表人：法定代表人：</w:t>
      </w:r>
    </w:p>
    <w:p w14:paraId="721B6ACB">
      <w:pPr>
        <w:spacing w:line="460" w:lineRule="exact"/>
        <w:ind w:firstLine="420" w:firstLineChars="200"/>
        <w:jc w:val="both"/>
        <w:rPr>
          <w:highlight w:val="none"/>
        </w:rPr>
      </w:pPr>
      <w:r>
        <w:rPr>
          <w:rFonts w:hint="eastAsia"/>
          <w:highlight w:val="none"/>
        </w:rPr>
        <w:t>委托代理人：委托代理人：</w:t>
      </w:r>
    </w:p>
    <w:p w14:paraId="08A01786">
      <w:pPr>
        <w:spacing w:line="460" w:lineRule="exact"/>
        <w:ind w:firstLine="420" w:firstLineChars="200"/>
        <w:jc w:val="both"/>
        <w:rPr>
          <w:highlight w:val="none"/>
        </w:rPr>
      </w:pPr>
      <w:r>
        <w:rPr>
          <w:rFonts w:hint="eastAsia"/>
          <w:highlight w:val="none"/>
        </w:rPr>
        <w:t>电话：电话：</w:t>
      </w:r>
    </w:p>
    <w:p w14:paraId="3758B40C">
      <w:pPr>
        <w:spacing w:line="460" w:lineRule="exact"/>
        <w:ind w:firstLine="420" w:firstLineChars="200"/>
        <w:jc w:val="both"/>
        <w:rPr>
          <w:highlight w:val="none"/>
        </w:rPr>
      </w:pPr>
      <w:r>
        <w:rPr>
          <w:rFonts w:hint="eastAsia"/>
          <w:highlight w:val="none"/>
        </w:rPr>
        <w:t>传真：传真：</w:t>
      </w:r>
    </w:p>
    <w:p w14:paraId="61032B18">
      <w:pPr>
        <w:spacing w:line="460" w:lineRule="exact"/>
        <w:ind w:firstLine="420" w:firstLineChars="200"/>
        <w:jc w:val="both"/>
        <w:rPr>
          <w:highlight w:val="none"/>
        </w:rPr>
      </w:pPr>
      <w:r>
        <w:rPr>
          <w:rFonts w:hint="eastAsia"/>
          <w:highlight w:val="none"/>
        </w:rPr>
        <w:t>开户银行：开户银行：</w:t>
      </w:r>
    </w:p>
    <w:p w14:paraId="0A557E02">
      <w:pPr>
        <w:spacing w:line="460" w:lineRule="exact"/>
        <w:ind w:firstLine="420" w:firstLineChars="200"/>
        <w:jc w:val="both"/>
        <w:rPr>
          <w:highlight w:val="none"/>
        </w:rPr>
      </w:pPr>
      <w:r>
        <w:rPr>
          <w:rFonts w:hint="eastAsia"/>
          <w:highlight w:val="none"/>
        </w:rPr>
        <w:t>账号：账号：</w:t>
      </w:r>
    </w:p>
    <w:p w14:paraId="71AD66EA">
      <w:pPr>
        <w:spacing w:line="460" w:lineRule="exact"/>
        <w:ind w:firstLine="420" w:firstLineChars="200"/>
        <w:jc w:val="both"/>
        <w:rPr>
          <w:rFonts w:ascii="黑体" w:eastAsia="黑体"/>
          <w:highlight w:val="none"/>
        </w:rPr>
      </w:pPr>
      <w:r>
        <w:rPr>
          <w:rFonts w:hint="eastAsia"/>
          <w:highlight w:val="none"/>
        </w:rPr>
        <w:t>邮政编码：邮政编码：</w:t>
      </w:r>
    </w:p>
    <w:p w14:paraId="2A8952BB">
      <w:pPr>
        <w:pStyle w:val="7"/>
        <w:ind w:firstLine="643" w:firstLineChars="200"/>
        <w:jc w:val="both"/>
        <w:rPr>
          <w:rFonts w:ascii="黑体" w:eastAsia="黑体"/>
          <w:szCs w:val="24"/>
          <w:highlight w:val="none"/>
        </w:rPr>
      </w:pPr>
    </w:p>
    <w:p w14:paraId="00461DC2">
      <w:pPr>
        <w:pStyle w:val="7"/>
        <w:jc w:val="center"/>
        <w:rPr>
          <w:rFonts w:ascii="黑体" w:eastAsia="黑体"/>
          <w:sz w:val="32"/>
          <w:highlight w:val="none"/>
        </w:rPr>
      </w:pPr>
      <w:bookmarkStart w:id="45" w:name="_Toc48834557"/>
      <w:r>
        <w:rPr>
          <w:rFonts w:hint="eastAsia" w:ascii="黑体" w:eastAsia="黑体"/>
          <w:sz w:val="32"/>
          <w:highlight w:val="none"/>
        </w:rPr>
        <w:t>第二部分 通用合同条款</w:t>
      </w:r>
      <w:bookmarkEnd w:id="42"/>
      <w:bookmarkEnd w:id="43"/>
      <w:bookmarkEnd w:id="44"/>
      <w:bookmarkEnd w:id="45"/>
    </w:p>
    <w:p w14:paraId="3B5BBFC1">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1AE532CD">
      <w:pPr>
        <w:pStyle w:val="57"/>
        <w:spacing w:before="0" w:beforeAutospacing="0" w:after="0" w:afterAutospacing="0" w:line="360" w:lineRule="auto"/>
        <w:ind w:firstLine="105" w:firstLineChars="50"/>
        <w:jc w:val="both"/>
        <w:rPr>
          <w:highlight w:val="none"/>
        </w:rPr>
      </w:pPr>
    </w:p>
    <w:p w14:paraId="2EEFB29D">
      <w:pPr>
        <w:pStyle w:val="57"/>
        <w:spacing w:before="0" w:beforeAutospacing="0" w:after="0" w:afterAutospacing="0" w:line="360" w:lineRule="auto"/>
        <w:ind w:firstLine="420" w:firstLineChars="200"/>
        <w:jc w:val="both"/>
        <w:rPr>
          <w:highlight w:val="none"/>
        </w:rPr>
      </w:pPr>
      <w:r>
        <w:rPr>
          <w:highlight w:val="none"/>
        </w:rPr>
        <w:t>参见建设工程施工合同</w:t>
      </w:r>
    </w:p>
    <w:p w14:paraId="77E6E70D">
      <w:pPr>
        <w:pStyle w:val="57"/>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0B5F5F7E">
      <w:pPr>
        <w:pStyle w:val="57"/>
        <w:spacing w:before="0" w:beforeAutospacing="0" w:after="0" w:afterAutospacing="0" w:line="360" w:lineRule="auto"/>
        <w:ind w:firstLine="420" w:firstLineChars="200"/>
        <w:jc w:val="both"/>
        <w:rPr>
          <w:rFonts w:hint="default"/>
          <w:highlight w:val="none"/>
        </w:rPr>
      </w:pPr>
      <w:r>
        <w:rPr>
          <w:highlight w:val="none"/>
        </w:rPr>
        <w:t>通用合同条款内容。</w:t>
      </w:r>
    </w:p>
    <w:p w14:paraId="6ADA8D0E">
      <w:pPr>
        <w:spacing w:line="360" w:lineRule="auto"/>
        <w:jc w:val="both"/>
        <w:rPr>
          <w:rFonts w:ascii="黑体" w:eastAsia="黑体"/>
          <w:highlight w:val="none"/>
        </w:rPr>
      </w:pPr>
    </w:p>
    <w:p w14:paraId="61655C12">
      <w:pPr>
        <w:pStyle w:val="7"/>
        <w:jc w:val="center"/>
        <w:rPr>
          <w:rFonts w:ascii="黑体" w:hAnsi="黑体" w:eastAsia="黑体"/>
          <w:sz w:val="32"/>
          <w:highlight w:val="none"/>
        </w:rPr>
      </w:pPr>
      <w:bookmarkStart w:id="46" w:name="_Toc48834558"/>
      <w:bookmarkStart w:id="47" w:name="_Toc428024702"/>
      <w:bookmarkStart w:id="48" w:name="_Toc427566453"/>
      <w:r>
        <w:rPr>
          <w:rFonts w:hint="eastAsia" w:ascii="黑体" w:hAnsi="黑体" w:eastAsia="黑体"/>
          <w:sz w:val="32"/>
          <w:highlight w:val="none"/>
        </w:rPr>
        <w:t>第三部分 专用合同条款</w:t>
      </w:r>
      <w:bookmarkEnd w:id="46"/>
      <w:bookmarkEnd w:id="47"/>
      <w:bookmarkEnd w:id="48"/>
    </w:p>
    <w:p w14:paraId="419DEC5C">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49DE1B77">
      <w:pPr>
        <w:spacing w:line="460" w:lineRule="exact"/>
        <w:jc w:val="both"/>
        <w:rPr>
          <w:b/>
          <w:bCs/>
          <w:highlight w:val="none"/>
        </w:rPr>
      </w:pPr>
    </w:p>
    <w:p w14:paraId="542B4EAF">
      <w:pPr>
        <w:spacing w:line="400" w:lineRule="exact"/>
        <w:ind w:firstLine="422" w:firstLineChars="200"/>
        <w:jc w:val="both"/>
        <w:rPr>
          <w:rFonts w:hint="eastAsia"/>
          <w:b/>
          <w:highlight w:val="none"/>
        </w:rPr>
      </w:pPr>
      <w:r>
        <w:rPr>
          <w:rFonts w:hint="eastAsia"/>
          <w:b/>
          <w:highlight w:val="none"/>
        </w:rPr>
        <w:t>一、词语定义及合同文件</w:t>
      </w:r>
    </w:p>
    <w:p w14:paraId="3612FE6E">
      <w:pPr>
        <w:spacing w:line="400" w:lineRule="exact"/>
        <w:ind w:firstLine="422" w:firstLineChars="200"/>
        <w:jc w:val="both"/>
        <w:rPr>
          <w:rFonts w:hint="eastAsia"/>
          <w:b/>
          <w:highlight w:val="none"/>
        </w:rPr>
      </w:pPr>
      <w:r>
        <w:rPr>
          <w:rFonts w:hint="eastAsia"/>
          <w:b/>
          <w:highlight w:val="none"/>
        </w:rPr>
        <w:t>2. 合同文件及解释顺序</w:t>
      </w:r>
    </w:p>
    <w:p w14:paraId="48E5D5BD">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19F9FDB3">
      <w:pPr>
        <w:spacing w:line="400" w:lineRule="exact"/>
        <w:ind w:firstLine="422" w:firstLineChars="200"/>
        <w:jc w:val="both"/>
        <w:rPr>
          <w:rFonts w:hint="eastAsia"/>
          <w:b/>
          <w:highlight w:val="none"/>
        </w:rPr>
      </w:pPr>
      <w:r>
        <w:rPr>
          <w:rFonts w:hint="eastAsia"/>
          <w:b/>
          <w:highlight w:val="none"/>
        </w:rPr>
        <w:t>3．语言文字和适用法律、标准及规范</w:t>
      </w:r>
    </w:p>
    <w:p w14:paraId="56BC50C5">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23B557B0">
      <w:pPr>
        <w:spacing w:line="400" w:lineRule="exact"/>
        <w:ind w:firstLine="420" w:firstLineChars="200"/>
        <w:jc w:val="both"/>
        <w:rPr>
          <w:rFonts w:hint="eastAsia"/>
          <w:highlight w:val="none"/>
        </w:rPr>
      </w:pPr>
      <w:r>
        <w:rPr>
          <w:rFonts w:hint="eastAsia"/>
          <w:highlight w:val="none"/>
        </w:rPr>
        <w:t>3.2适用法律和法规</w:t>
      </w:r>
    </w:p>
    <w:p w14:paraId="7434E094">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24267337">
      <w:pPr>
        <w:spacing w:line="400" w:lineRule="exact"/>
        <w:ind w:firstLine="420" w:firstLineChars="200"/>
        <w:jc w:val="both"/>
        <w:rPr>
          <w:rFonts w:hint="eastAsia"/>
          <w:highlight w:val="none"/>
        </w:rPr>
      </w:pPr>
      <w:r>
        <w:rPr>
          <w:rFonts w:hint="eastAsia"/>
          <w:highlight w:val="none"/>
        </w:rPr>
        <w:t>3.3适用标准、规范</w:t>
      </w:r>
    </w:p>
    <w:p w14:paraId="50A13559">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4A6BAA5E">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2322FC40">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63AD85F4">
      <w:pPr>
        <w:spacing w:line="400" w:lineRule="exact"/>
        <w:ind w:firstLine="422" w:firstLineChars="200"/>
        <w:jc w:val="both"/>
        <w:rPr>
          <w:rFonts w:hint="eastAsia"/>
          <w:b/>
          <w:highlight w:val="none"/>
        </w:rPr>
      </w:pPr>
      <w:r>
        <w:rPr>
          <w:rFonts w:hint="eastAsia"/>
          <w:b/>
          <w:highlight w:val="none"/>
        </w:rPr>
        <w:t>4.图纸</w:t>
      </w:r>
    </w:p>
    <w:p w14:paraId="2C14BEEB">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5108D114">
      <w:pPr>
        <w:spacing w:line="400" w:lineRule="exact"/>
        <w:ind w:firstLine="422" w:firstLineChars="200"/>
        <w:jc w:val="both"/>
        <w:rPr>
          <w:rFonts w:hint="eastAsia"/>
          <w:b/>
          <w:highlight w:val="none"/>
        </w:rPr>
      </w:pPr>
      <w:r>
        <w:rPr>
          <w:rFonts w:hint="eastAsia"/>
          <w:b/>
          <w:highlight w:val="none"/>
        </w:rPr>
        <w:t>二、双方一般权利和义务</w:t>
      </w:r>
    </w:p>
    <w:p w14:paraId="2407AA39">
      <w:pPr>
        <w:spacing w:line="400" w:lineRule="exact"/>
        <w:ind w:firstLine="422" w:firstLineChars="200"/>
        <w:jc w:val="both"/>
        <w:rPr>
          <w:rFonts w:hint="eastAsia"/>
          <w:b/>
          <w:highlight w:val="none"/>
        </w:rPr>
      </w:pPr>
      <w:r>
        <w:rPr>
          <w:rFonts w:hint="eastAsia"/>
          <w:b/>
          <w:highlight w:val="none"/>
        </w:rPr>
        <w:t>5.工程师</w:t>
      </w:r>
    </w:p>
    <w:p w14:paraId="278946C3">
      <w:pPr>
        <w:spacing w:line="400" w:lineRule="exact"/>
        <w:ind w:firstLine="420" w:firstLineChars="200"/>
        <w:jc w:val="both"/>
        <w:rPr>
          <w:rFonts w:hint="eastAsia"/>
          <w:highlight w:val="none"/>
        </w:rPr>
      </w:pPr>
      <w:r>
        <w:rPr>
          <w:rFonts w:hint="eastAsia"/>
          <w:highlight w:val="none"/>
        </w:rPr>
        <w:t>5.2监理单位委派的工程师</w:t>
      </w:r>
    </w:p>
    <w:p w14:paraId="45734824">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68E45C0F">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3504E84F">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0366D2AE">
      <w:pPr>
        <w:spacing w:line="400" w:lineRule="exact"/>
        <w:ind w:firstLine="420" w:firstLineChars="200"/>
        <w:jc w:val="both"/>
        <w:rPr>
          <w:rFonts w:hint="eastAsia"/>
          <w:highlight w:val="none"/>
        </w:rPr>
      </w:pPr>
      <w:r>
        <w:rPr>
          <w:rFonts w:hint="eastAsia"/>
          <w:highlight w:val="none"/>
        </w:rPr>
        <w:t>5.3发包人派驻的工程师</w:t>
      </w:r>
    </w:p>
    <w:p w14:paraId="62836A52">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44D7E836">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46D73A7F">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434AE4FE">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3CF2B02D">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60B60692">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0916B00B">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0D41F09F">
      <w:pPr>
        <w:spacing w:line="480" w:lineRule="exact"/>
        <w:ind w:firstLine="420" w:firstLineChars="200"/>
        <w:jc w:val="both"/>
        <w:rPr>
          <w:highlight w:val="none"/>
        </w:rPr>
      </w:pPr>
      <w:r>
        <w:rPr>
          <w:rFonts w:hint="eastAsia"/>
          <w:highlight w:val="none"/>
        </w:rPr>
        <w:t>（1）施工场地具备施工条件的要求及完成的时间：</w:t>
      </w:r>
    </w:p>
    <w:p w14:paraId="14C0CF4D">
      <w:pPr>
        <w:spacing w:line="480" w:lineRule="exact"/>
        <w:ind w:firstLine="420" w:firstLineChars="200"/>
        <w:jc w:val="both"/>
        <w:rPr>
          <w:highlight w:val="none"/>
          <w:u w:val="single"/>
        </w:rPr>
      </w:pPr>
      <w:r>
        <w:rPr>
          <w:rFonts w:hint="eastAsia"/>
          <w:highlight w:val="none"/>
          <w:u w:val="single"/>
        </w:rPr>
        <w:t>已具备开工条件</w:t>
      </w:r>
    </w:p>
    <w:p w14:paraId="6799F376">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50C59F8B">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6102680A">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24CCB804">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222FF26C">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0045F05E">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659E3DFD">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7243F077">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78625F2A">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2641F918">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3C72362B">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530702A7">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21C43FAC">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50990059">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7EF6C1F7">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6A376578">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74DF0B13">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33DAB928">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3F4066BD">
      <w:pPr>
        <w:spacing w:line="480" w:lineRule="exact"/>
        <w:ind w:firstLine="420" w:firstLineChars="200"/>
        <w:jc w:val="both"/>
        <w:rPr>
          <w:highlight w:val="none"/>
        </w:rPr>
      </w:pPr>
      <w:r>
        <w:rPr>
          <w:rFonts w:hint="eastAsia"/>
          <w:highlight w:val="none"/>
        </w:rPr>
        <w:t>（8）施工场地清洁卫生的要求：</w:t>
      </w:r>
    </w:p>
    <w:p w14:paraId="5F437A46">
      <w:pPr>
        <w:spacing w:line="480" w:lineRule="exact"/>
        <w:ind w:firstLine="420" w:firstLineChars="200"/>
        <w:jc w:val="both"/>
        <w:rPr>
          <w:highlight w:val="none"/>
        </w:rPr>
      </w:pPr>
      <w:r>
        <w:rPr>
          <w:rFonts w:hint="eastAsia"/>
          <w:highlight w:val="none"/>
        </w:rPr>
        <w:t>（9）双方约定承包人应做的其他工作：</w:t>
      </w:r>
    </w:p>
    <w:p w14:paraId="2E42D7DA">
      <w:pPr>
        <w:ind w:firstLine="422" w:firstLineChars="200"/>
        <w:jc w:val="both"/>
        <w:rPr>
          <w:b/>
          <w:highlight w:val="none"/>
        </w:rPr>
      </w:pPr>
      <w:r>
        <w:rPr>
          <w:rFonts w:hint="eastAsia"/>
          <w:b/>
          <w:highlight w:val="none"/>
        </w:rPr>
        <w:t>三、施工组织设计和工期</w:t>
      </w:r>
    </w:p>
    <w:p w14:paraId="5A3CF7D4">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3B7BD629">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3CE4A6A2">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583C179F">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65248E07">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3A5DF8E9">
      <w:pPr>
        <w:spacing w:line="400" w:lineRule="exact"/>
        <w:ind w:firstLine="420" w:firstLineChars="200"/>
        <w:jc w:val="both"/>
        <w:rPr>
          <w:highlight w:val="none"/>
        </w:rPr>
      </w:pPr>
      <w:r>
        <w:rPr>
          <w:rFonts w:hint="eastAsia"/>
          <w:highlight w:val="none"/>
        </w:rPr>
        <w:t>13.工期延误</w:t>
      </w:r>
    </w:p>
    <w:p w14:paraId="5E9617AA">
      <w:pPr>
        <w:spacing w:line="400" w:lineRule="exact"/>
        <w:ind w:firstLine="420" w:firstLineChars="200"/>
        <w:jc w:val="both"/>
        <w:rPr>
          <w:highlight w:val="none"/>
        </w:rPr>
      </w:pPr>
      <w:r>
        <w:rPr>
          <w:rFonts w:hint="eastAsia"/>
          <w:highlight w:val="none"/>
        </w:rPr>
        <w:t>13.1双方约定工期顺延的其他情况：</w:t>
      </w:r>
    </w:p>
    <w:p w14:paraId="6CA21B07">
      <w:pPr>
        <w:spacing w:line="400" w:lineRule="exact"/>
        <w:ind w:firstLine="422" w:firstLineChars="200"/>
        <w:jc w:val="both"/>
        <w:rPr>
          <w:b/>
          <w:highlight w:val="none"/>
        </w:rPr>
      </w:pPr>
      <w:r>
        <w:rPr>
          <w:rFonts w:hint="eastAsia"/>
          <w:b/>
          <w:highlight w:val="none"/>
        </w:rPr>
        <w:t>四、质量与验收</w:t>
      </w:r>
    </w:p>
    <w:p w14:paraId="6C1AB4AB">
      <w:pPr>
        <w:spacing w:line="400" w:lineRule="exact"/>
        <w:ind w:firstLine="420" w:firstLineChars="200"/>
        <w:jc w:val="both"/>
        <w:rPr>
          <w:highlight w:val="none"/>
        </w:rPr>
      </w:pPr>
      <w:r>
        <w:rPr>
          <w:rFonts w:hint="eastAsia"/>
          <w:highlight w:val="none"/>
        </w:rPr>
        <w:t>17.隐蔽工程和中间验收</w:t>
      </w:r>
    </w:p>
    <w:p w14:paraId="3D5E987B">
      <w:pPr>
        <w:spacing w:line="400" w:lineRule="exact"/>
        <w:ind w:firstLine="420" w:firstLineChars="200"/>
        <w:jc w:val="both"/>
        <w:rPr>
          <w:highlight w:val="none"/>
        </w:rPr>
      </w:pPr>
      <w:r>
        <w:rPr>
          <w:rFonts w:hint="eastAsia"/>
          <w:highlight w:val="none"/>
        </w:rPr>
        <w:t>17.1双约定中间验收部位：</w:t>
      </w:r>
    </w:p>
    <w:p w14:paraId="1ED5764C">
      <w:pPr>
        <w:spacing w:line="400" w:lineRule="exact"/>
        <w:ind w:firstLine="420" w:firstLineChars="200"/>
        <w:jc w:val="both"/>
        <w:rPr>
          <w:highlight w:val="none"/>
        </w:rPr>
      </w:pPr>
      <w:r>
        <w:rPr>
          <w:rFonts w:hint="eastAsia"/>
          <w:highlight w:val="none"/>
        </w:rPr>
        <w:t>19.工程试车</w:t>
      </w:r>
    </w:p>
    <w:p w14:paraId="14EBDCEB">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53B9320B">
      <w:pPr>
        <w:spacing w:line="400" w:lineRule="exact"/>
        <w:ind w:firstLine="422" w:firstLineChars="200"/>
        <w:jc w:val="both"/>
        <w:rPr>
          <w:b/>
          <w:highlight w:val="none"/>
        </w:rPr>
      </w:pPr>
      <w:r>
        <w:rPr>
          <w:rFonts w:hint="eastAsia"/>
          <w:b/>
          <w:highlight w:val="none"/>
        </w:rPr>
        <w:t>五、安全施工：</w:t>
      </w:r>
    </w:p>
    <w:p w14:paraId="5DDB312F">
      <w:pPr>
        <w:spacing w:line="400" w:lineRule="exact"/>
        <w:ind w:firstLine="420" w:firstLineChars="200"/>
        <w:jc w:val="both"/>
        <w:rPr>
          <w:highlight w:val="none"/>
        </w:rPr>
      </w:pPr>
      <w:r>
        <w:rPr>
          <w:rFonts w:hint="eastAsia"/>
          <w:highlight w:val="none"/>
        </w:rPr>
        <w:t>遵照国家、建设部、河南省及周口市现行有关规定执行。</w:t>
      </w:r>
    </w:p>
    <w:p w14:paraId="1D15A490">
      <w:pPr>
        <w:spacing w:line="400" w:lineRule="exact"/>
        <w:ind w:firstLine="422" w:firstLineChars="200"/>
        <w:jc w:val="both"/>
        <w:rPr>
          <w:b/>
          <w:highlight w:val="none"/>
        </w:rPr>
      </w:pPr>
      <w:r>
        <w:rPr>
          <w:rFonts w:hint="eastAsia"/>
          <w:b/>
          <w:highlight w:val="none"/>
        </w:rPr>
        <w:t>六、合同价款及调整</w:t>
      </w:r>
    </w:p>
    <w:p w14:paraId="6E84C68B">
      <w:pPr>
        <w:spacing w:line="400" w:lineRule="exact"/>
        <w:ind w:firstLine="422" w:firstLineChars="200"/>
        <w:jc w:val="both"/>
        <w:rPr>
          <w:b/>
          <w:highlight w:val="none"/>
        </w:rPr>
      </w:pPr>
      <w:r>
        <w:rPr>
          <w:rFonts w:hint="eastAsia"/>
          <w:b/>
          <w:highlight w:val="none"/>
        </w:rPr>
        <w:t>23. 合同价款及调整</w:t>
      </w:r>
    </w:p>
    <w:p w14:paraId="1F035FA0">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030F02ED">
      <w:pPr>
        <w:spacing w:line="400" w:lineRule="exact"/>
        <w:ind w:firstLine="420" w:firstLineChars="200"/>
        <w:jc w:val="both"/>
        <w:rPr>
          <w:highlight w:val="none"/>
          <w:u w:val="single"/>
        </w:rPr>
      </w:pPr>
      <w:r>
        <w:rPr>
          <w:rFonts w:hint="eastAsia"/>
          <w:highlight w:val="none"/>
        </w:rPr>
        <w:t>（1）采用固定价格合同，合同价款中包括：</w:t>
      </w:r>
    </w:p>
    <w:p w14:paraId="367B3D8A">
      <w:pPr>
        <w:spacing w:line="400" w:lineRule="exact"/>
        <w:ind w:firstLine="420" w:firstLineChars="200"/>
        <w:jc w:val="both"/>
        <w:rPr>
          <w:highlight w:val="none"/>
        </w:rPr>
      </w:pPr>
      <w:r>
        <w:rPr>
          <w:rFonts w:hint="eastAsia"/>
          <w:highlight w:val="none"/>
        </w:rPr>
        <w:t>除下列原因外合同的固定总价均不得改变：</w:t>
      </w:r>
    </w:p>
    <w:p w14:paraId="12FE0ED5">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44B890B5">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527EF2B7">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789A51DA">
      <w:pPr>
        <w:spacing w:line="400" w:lineRule="exact"/>
        <w:ind w:firstLine="420" w:firstLineChars="200"/>
        <w:jc w:val="both"/>
        <w:rPr>
          <w:highlight w:val="none"/>
          <w:u w:val="single"/>
        </w:rPr>
      </w:pPr>
      <w:r>
        <w:rPr>
          <w:rFonts w:hint="eastAsia"/>
          <w:highlight w:val="none"/>
        </w:rPr>
        <w:t>（2）采用可调价格合同，合同价款调整方法：</w:t>
      </w:r>
    </w:p>
    <w:p w14:paraId="73F78138">
      <w:pPr>
        <w:spacing w:line="400" w:lineRule="exact"/>
        <w:ind w:firstLine="420" w:firstLineChars="200"/>
        <w:jc w:val="both"/>
        <w:rPr>
          <w:highlight w:val="none"/>
          <w:u w:val="single"/>
        </w:rPr>
      </w:pPr>
      <w:r>
        <w:rPr>
          <w:rFonts w:hint="eastAsia"/>
          <w:highlight w:val="none"/>
        </w:rPr>
        <w:t>（3）采用成本加酬金合同，有关成本和酬金的约定：</w:t>
      </w:r>
    </w:p>
    <w:p w14:paraId="1DDE28BF">
      <w:pPr>
        <w:spacing w:line="400" w:lineRule="exact"/>
        <w:ind w:firstLine="420" w:firstLineChars="200"/>
        <w:jc w:val="both"/>
        <w:rPr>
          <w:highlight w:val="none"/>
          <w:u w:val="single"/>
        </w:rPr>
      </w:pPr>
      <w:r>
        <w:rPr>
          <w:rFonts w:hint="eastAsia"/>
          <w:highlight w:val="none"/>
        </w:rPr>
        <w:t>23.3双方约定合同价款的其他调整因素：</w:t>
      </w:r>
    </w:p>
    <w:p w14:paraId="747335EA">
      <w:pPr>
        <w:spacing w:line="400" w:lineRule="exact"/>
        <w:ind w:firstLine="422" w:firstLineChars="200"/>
        <w:jc w:val="both"/>
        <w:rPr>
          <w:b/>
          <w:highlight w:val="none"/>
        </w:rPr>
      </w:pPr>
      <w:r>
        <w:rPr>
          <w:rFonts w:hint="eastAsia"/>
          <w:b/>
          <w:highlight w:val="none"/>
        </w:rPr>
        <w:t>24.工程预付款</w:t>
      </w:r>
    </w:p>
    <w:p w14:paraId="55D15278">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639206E7">
      <w:pPr>
        <w:spacing w:line="480" w:lineRule="exact"/>
        <w:ind w:firstLine="420" w:firstLineChars="200"/>
        <w:jc w:val="both"/>
        <w:rPr>
          <w:highlight w:val="none"/>
          <w:u w:val="single"/>
        </w:rPr>
      </w:pPr>
      <w:r>
        <w:rPr>
          <w:rFonts w:hint="eastAsia"/>
          <w:highlight w:val="none"/>
        </w:rPr>
        <w:t>扣回工程款的时间、比例：</w:t>
      </w:r>
    </w:p>
    <w:p w14:paraId="7CEA4C63">
      <w:pPr>
        <w:spacing w:line="480" w:lineRule="exact"/>
        <w:ind w:firstLine="422" w:firstLineChars="200"/>
        <w:jc w:val="both"/>
        <w:rPr>
          <w:b/>
          <w:highlight w:val="none"/>
        </w:rPr>
      </w:pPr>
      <w:r>
        <w:rPr>
          <w:rFonts w:hint="eastAsia"/>
          <w:b/>
          <w:highlight w:val="none"/>
        </w:rPr>
        <w:t>25.工程量确认</w:t>
      </w:r>
    </w:p>
    <w:p w14:paraId="567EC91C">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77699C82">
      <w:pPr>
        <w:spacing w:line="480" w:lineRule="exact"/>
        <w:ind w:firstLine="422" w:firstLineChars="200"/>
        <w:jc w:val="both"/>
        <w:rPr>
          <w:b/>
          <w:highlight w:val="none"/>
        </w:rPr>
      </w:pPr>
      <w:r>
        <w:rPr>
          <w:rFonts w:hint="eastAsia"/>
          <w:b/>
          <w:highlight w:val="none"/>
        </w:rPr>
        <w:t>26. 工程款支付</w:t>
      </w:r>
    </w:p>
    <w:p w14:paraId="65F7517F">
      <w:pPr>
        <w:spacing w:line="480" w:lineRule="exact"/>
        <w:ind w:firstLine="420" w:firstLineChars="200"/>
        <w:jc w:val="both"/>
        <w:rPr>
          <w:highlight w:val="none"/>
          <w:u w:val="single"/>
        </w:rPr>
      </w:pPr>
      <w:r>
        <w:rPr>
          <w:rFonts w:hint="eastAsia"/>
          <w:highlight w:val="none"/>
          <w:u w:val="single"/>
        </w:rPr>
        <w:t>双方约定的工程款（进度款）支付的方式和时间：中标后双方协商。</w:t>
      </w:r>
    </w:p>
    <w:p w14:paraId="6CEC87C4">
      <w:pPr>
        <w:ind w:firstLine="422" w:firstLineChars="200"/>
        <w:jc w:val="both"/>
        <w:rPr>
          <w:b/>
          <w:highlight w:val="none"/>
        </w:rPr>
      </w:pPr>
      <w:r>
        <w:rPr>
          <w:rFonts w:hint="eastAsia"/>
          <w:b/>
          <w:highlight w:val="none"/>
        </w:rPr>
        <w:t>七、材料设备供应</w:t>
      </w:r>
    </w:p>
    <w:p w14:paraId="4692DC3E">
      <w:pPr>
        <w:spacing w:line="480" w:lineRule="exact"/>
        <w:ind w:firstLine="422" w:firstLineChars="200"/>
        <w:jc w:val="both"/>
        <w:rPr>
          <w:b/>
          <w:highlight w:val="none"/>
        </w:rPr>
      </w:pPr>
      <w:r>
        <w:rPr>
          <w:rFonts w:hint="eastAsia"/>
          <w:b/>
          <w:highlight w:val="none"/>
        </w:rPr>
        <w:t>27.发包人供应材料设备</w:t>
      </w:r>
    </w:p>
    <w:p w14:paraId="79928C18">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72D30821">
      <w:pPr>
        <w:spacing w:line="480" w:lineRule="exact"/>
        <w:ind w:firstLine="420" w:firstLineChars="200"/>
        <w:jc w:val="both"/>
        <w:rPr>
          <w:highlight w:val="none"/>
          <w:u w:val="single"/>
        </w:rPr>
      </w:pPr>
      <w:r>
        <w:rPr>
          <w:rFonts w:hint="eastAsia"/>
          <w:highlight w:val="none"/>
        </w:rPr>
        <w:t>（1）材料设备单价与一览表不符：</w:t>
      </w:r>
    </w:p>
    <w:p w14:paraId="50193007">
      <w:pPr>
        <w:spacing w:line="480" w:lineRule="exact"/>
        <w:ind w:firstLine="420" w:firstLineChars="200"/>
        <w:jc w:val="both"/>
        <w:rPr>
          <w:highlight w:val="none"/>
        </w:rPr>
      </w:pPr>
      <w:r>
        <w:rPr>
          <w:rFonts w:hint="eastAsia"/>
          <w:highlight w:val="none"/>
        </w:rPr>
        <w:t>（2）材料设备的品种、规格、型号、质量等级与一览表不符：</w:t>
      </w:r>
    </w:p>
    <w:p w14:paraId="04D480E5">
      <w:pPr>
        <w:spacing w:line="480" w:lineRule="exact"/>
        <w:ind w:firstLine="420" w:firstLineChars="200"/>
        <w:jc w:val="both"/>
        <w:rPr>
          <w:highlight w:val="none"/>
          <w:u w:val="single"/>
        </w:rPr>
      </w:pPr>
      <w:r>
        <w:rPr>
          <w:rFonts w:hint="eastAsia"/>
          <w:highlight w:val="none"/>
        </w:rPr>
        <w:t>（3）承包人可代为调剂串换的材料：</w:t>
      </w:r>
    </w:p>
    <w:p w14:paraId="3BC9E347">
      <w:pPr>
        <w:spacing w:line="480" w:lineRule="exact"/>
        <w:ind w:firstLine="420" w:firstLineChars="200"/>
        <w:jc w:val="both"/>
        <w:rPr>
          <w:highlight w:val="none"/>
          <w:u w:val="single"/>
        </w:rPr>
      </w:pPr>
      <w:r>
        <w:rPr>
          <w:rFonts w:hint="eastAsia"/>
          <w:highlight w:val="none"/>
        </w:rPr>
        <w:t>（4）到货地点与一览表不符：</w:t>
      </w:r>
    </w:p>
    <w:p w14:paraId="7CC7EEAA">
      <w:pPr>
        <w:spacing w:line="480" w:lineRule="exact"/>
        <w:ind w:firstLine="420" w:firstLineChars="200"/>
        <w:jc w:val="both"/>
        <w:rPr>
          <w:highlight w:val="none"/>
          <w:u w:val="single"/>
        </w:rPr>
      </w:pPr>
      <w:r>
        <w:rPr>
          <w:rFonts w:hint="eastAsia"/>
          <w:highlight w:val="none"/>
        </w:rPr>
        <w:t>（5）供应数量与一览表不符：</w:t>
      </w:r>
    </w:p>
    <w:p w14:paraId="4B7C54E5">
      <w:pPr>
        <w:spacing w:line="480" w:lineRule="exact"/>
        <w:ind w:firstLine="420" w:firstLineChars="200"/>
        <w:jc w:val="both"/>
        <w:rPr>
          <w:highlight w:val="none"/>
        </w:rPr>
      </w:pPr>
      <w:r>
        <w:rPr>
          <w:rFonts w:hint="eastAsia"/>
          <w:highlight w:val="none"/>
        </w:rPr>
        <w:t>（6）到货时间与一览表不符：</w:t>
      </w:r>
    </w:p>
    <w:p w14:paraId="77F77A70">
      <w:pPr>
        <w:spacing w:line="480" w:lineRule="exact"/>
        <w:ind w:firstLine="420" w:firstLineChars="200"/>
        <w:jc w:val="both"/>
        <w:rPr>
          <w:highlight w:val="none"/>
        </w:rPr>
      </w:pPr>
      <w:r>
        <w:rPr>
          <w:rFonts w:hint="eastAsia"/>
          <w:highlight w:val="none"/>
        </w:rPr>
        <w:t>27.6发包人供应材料设备的结算方法：</w:t>
      </w:r>
    </w:p>
    <w:p w14:paraId="798AB12E">
      <w:pPr>
        <w:spacing w:line="480" w:lineRule="exact"/>
        <w:ind w:firstLine="422" w:firstLineChars="200"/>
        <w:jc w:val="both"/>
        <w:rPr>
          <w:b/>
          <w:highlight w:val="none"/>
        </w:rPr>
      </w:pPr>
      <w:r>
        <w:rPr>
          <w:rFonts w:hint="eastAsia"/>
          <w:b/>
          <w:highlight w:val="none"/>
        </w:rPr>
        <w:t>28.承包人采购材料设备</w:t>
      </w:r>
    </w:p>
    <w:p w14:paraId="3F9C290C">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33A758EB">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390ADA50">
      <w:pPr>
        <w:spacing w:line="480" w:lineRule="exact"/>
        <w:ind w:firstLine="422" w:firstLineChars="200"/>
        <w:jc w:val="both"/>
        <w:rPr>
          <w:b/>
          <w:highlight w:val="none"/>
        </w:rPr>
      </w:pPr>
      <w:r>
        <w:rPr>
          <w:rFonts w:hint="eastAsia"/>
          <w:b/>
          <w:highlight w:val="none"/>
        </w:rPr>
        <w:t>九、竣工验收与结算</w:t>
      </w:r>
    </w:p>
    <w:p w14:paraId="16551043">
      <w:pPr>
        <w:spacing w:line="480" w:lineRule="exact"/>
        <w:ind w:firstLine="422" w:firstLineChars="200"/>
        <w:jc w:val="both"/>
        <w:rPr>
          <w:b/>
          <w:highlight w:val="none"/>
        </w:rPr>
      </w:pPr>
      <w:r>
        <w:rPr>
          <w:rFonts w:hint="eastAsia"/>
          <w:b/>
          <w:highlight w:val="none"/>
        </w:rPr>
        <w:t>32.竣工验收</w:t>
      </w:r>
    </w:p>
    <w:p w14:paraId="1B921F37">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3D8E6D3F">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26DA55D2">
      <w:pPr>
        <w:spacing w:line="480" w:lineRule="exact"/>
        <w:ind w:firstLine="422" w:firstLineChars="200"/>
        <w:jc w:val="both"/>
        <w:rPr>
          <w:b/>
          <w:highlight w:val="none"/>
        </w:rPr>
      </w:pPr>
      <w:r>
        <w:rPr>
          <w:rFonts w:hint="eastAsia"/>
          <w:b/>
          <w:highlight w:val="none"/>
        </w:rPr>
        <w:t>十、违约、索赔和争议</w:t>
      </w:r>
    </w:p>
    <w:p w14:paraId="56D1BA22">
      <w:pPr>
        <w:spacing w:line="480" w:lineRule="exact"/>
        <w:ind w:firstLine="422" w:firstLineChars="200"/>
        <w:jc w:val="both"/>
        <w:rPr>
          <w:b/>
          <w:highlight w:val="none"/>
        </w:rPr>
      </w:pPr>
      <w:r>
        <w:rPr>
          <w:rFonts w:hint="eastAsia"/>
          <w:b/>
          <w:highlight w:val="none"/>
        </w:rPr>
        <w:t>35.违约</w:t>
      </w:r>
    </w:p>
    <w:p w14:paraId="585BB986">
      <w:pPr>
        <w:spacing w:line="480" w:lineRule="exact"/>
        <w:ind w:firstLine="420" w:firstLineChars="200"/>
        <w:jc w:val="both"/>
        <w:rPr>
          <w:highlight w:val="none"/>
        </w:rPr>
      </w:pPr>
      <w:r>
        <w:rPr>
          <w:rFonts w:hint="eastAsia"/>
          <w:highlight w:val="none"/>
        </w:rPr>
        <w:t>35.1本合同中关于发包人违约的具体责任如下：</w:t>
      </w:r>
    </w:p>
    <w:p w14:paraId="5FB70E25">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3DD40B9A">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442D1B25">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4D0C4EB6">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7D9975B1">
      <w:pPr>
        <w:spacing w:line="480" w:lineRule="exact"/>
        <w:ind w:firstLine="420" w:firstLineChars="200"/>
        <w:jc w:val="both"/>
        <w:rPr>
          <w:highlight w:val="none"/>
        </w:rPr>
      </w:pPr>
      <w:r>
        <w:rPr>
          <w:rFonts w:hint="eastAsia"/>
          <w:highlight w:val="none"/>
        </w:rPr>
        <w:t>35.2本合同中关于承包人违约的具体责任如下：</w:t>
      </w:r>
    </w:p>
    <w:p w14:paraId="2193BAFB">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79577EA0">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41939580">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629ED1D9">
      <w:pPr>
        <w:spacing w:line="480" w:lineRule="exact"/>
        <w:ind w:firstLine="422" w:firstLineChars="200"/>
        <w:jc w:val="both"/>
        <w:rPr>
          <w:b/>
          <w:highlight w:val="none"/>
        </w:rPr>
      </w:pPr>
      <w:r>
        <w:rPr>
          <w:rFonts w:hint="eastAsia"/>
          <w:b/>
          <w:highlight w:val="none"/>
        </w:rPr>
        <w:t>37.争议</w:t>
      </w:r>
    </w:p>
    <w:p w14:paraId="10F49AFA">
      <w:pPr>
        <w:spacing w:line="480" w:lineRule="exact"/>
        <w:ind w:firstLine="420" w:firstLineChars="200"/>
        <w:jc w:val="both"/>
        <w:rPr>
          <w:highlight w:val="none"/>
        </w:rPr>
      </w:pPr>
      <w:r>
        <w:rPr>
          <w:rFonts w:hint="eastAsia"/>
          <w:highlight w:val="none"/>
        </w:rPr>
        <w:t>37.1双方约定，在履行合同过程中产生争议时：</w:t>
      </w:r>
    </w:p>
    <w:p w14:paraId="28D50880">
      <w:pPr>
        <w:numPr>
          <w:ilvl w:val="0"/>
          <w:numId w:val="7"/>
        </w:numPr>
        <w:spacing w:line="360" w:lineRule="auto"/>
        <w:ind w:firstLine="420" w:firstLineChars="200"/>
        <w:jc w:val="both"/>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0D9BBFB5">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7685F5C7">
      <w:pPr>
        <w:spacing w:line="480" w:lineRule="exact"/>
        <w:ind w:firstLine="42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5F7AB4BF">
      <w:pPr>
        <w:spacing w:line="480" w:lineRule="exact"/>
        <w:ind w:firstLine="422" w:firstLineChars="200"/>
        <w:jc w:val="both"/>
        <w:rPr>
          <w:b/>
          <w:highlight w:val="none"/>
        </w:rPr>
      </w:pPr>
      <w:r>
        <w:rPr>
          <w:rFonts w:hint="eastAsia"/>
          <w:b/>
          <w:highlight w:val="none"/>
        </w:rPr>
        <w:t>十一、其他</w:t>
      </w:r>
    </w:p>
    <w:p w14:paraId="53F0A840">
      <w:pPr>
        <w:spacing w:line="480" w:lineRule="exact"/>
        <w:ind w:firstLine="422" w:firstLineChars="200"/>
        <w:jc w:val="both"/>
        <w:rPr>
          <w:b/>
          <w:highlight w:val="none"/>
        </w:rPr>
      </w:pPr>
      <w:r>
        <w:rPr>
          <w:rFonts w:hint="eastAsia"/>
          <w:b/>
          <w:highlight w:val="none"/>
        </w:rPr>
        <w:t>38. 工程分包</w:t>
      </w:r>
    </w:p>
    <w:p w14:paraId="7C75ED8F">
      <w:pPr>
        <w:spacing w:line="480" w:lineRule="exact"/>
        <w:ind w:firstLine="420" w:firstLineChars="200"/>
        <w:jc w:val="both"/>
        <w:rPr>
          <w:highlight w:val="none"/>
          <w:u w:val="single"/>
        </w:rPr>
      </w:pPr>
      <w:r>
        <w:rPr>
          <w:rFonts w:hint="eastAsia"/>
          <w:highlight w:val="none"/>
        </w:rPr>
        <w:t>38.1本工程发包人同意承包人分包的工程：</w:t>
      </w:r>
    </w:p>
    <w:p w14:paraId="2B9AE418">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27B0C89B">
      <w:pPr>
        <w:spacing w:line="480" w:lineRule="exact"/>
        <w:ind w:firstLine="422" w:firstLineChars="200"/>
        <w:jc w:val="both"/>
        <w:rPr>
          <w:b/>
          <w:highlight w:val="none"/>
        </w:rPr>
      </w:pPr>
      <w:r>
        <w:rPr>
          <w:rFonts w:hint="eastAsia"/>
          <w:b/>
          <w:highlight w:val="none"/>
        </w:rPr>
        <w:t>39.不可抗力</w:t>
      </w:r>
    </w:p>
    <w:p w14:paraId="75EF3936">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031AE7D0">
      <w:pPr>
        <w:spacing w:line="480" w:lineRule="exact"/>
        <w:ind w:firstLine="422" w:firstLineChars="200"/>
        <w:jc w:val="both"/>
        <w:rPr>
          <w:b/>
          <w:highlight w:val="none"/>
        </w:rPr>
      </w:pPr>
      <w:r>
        <w:rPr>
          <w:rFonts w:hint="eastAsia"/>
          <w:b/>
          <w:highlight w:val="none"/>
        </w:rPr>
        <w:t>40.保险</w:t>
      </w:r>
    </w:p>
    <w:p w14:paraId="3F9D26FB">
      <w:pPr>
        <w:spacing w:line="480" w:lineRule="exact"/>
        <w:ind w:firstLine="420" w:firstLineChars="200"/>
        <w:jc w:val="both"/>
        <w:rPr>
          <w:highlight w:val="none"/>
        </w:rPr>
      </w:pPr>
      <w:r>
        <w:rPr>
          <w:rFonts w:hint="eastAsia"/>
          <w:highlight w:val="none"/>
        </w:rPr>
        <w:t>40.6本工程双方约定投保内容如下：</w:t>
      </w:r>
    </w:p>
    <w:p w14:paraId="10D88D7A">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1C07234A">
      <w:pPr>
        <w:spacing w:line="480" w:lineRule="exact"/>
        <w:ind w:firstLine="420" w:firstLineChars="200"/>
        <w:jc w:val="both"/>
        <w:rPr>
          <w:highlight w:val="none"/>
          <w:u w:val="single"/>
        </w:rPr>
      </w:pPr>
      <w:r>
        <w:rPr>
          <w:rFonts w:hint="eastAsia"/>
          <w:highlight w:val="none"/>
        </w:rPr>
        <w:t>发包人委托承包人办理的保险事项：</w:t>
      </w:r>
    </w:p>
    <w:p w14:paraId="67626894">
      <w:pPr>
        <w:spacing w:line="480" w:lineRule="exact"/>
        <w:ind w:firstLine="420" w:firstLineChars="200"/>
        <w:jc w:val="both"/>
        <w:rPr>
          <w:highlight w:val="none"/>
        </w:rPr>
      </w:pPr>
      <w:r>
        <w:rPr>
          <w:rFonts w:hint="eastAsia"/>
          <w:highlight w:val="none"/>
        </w:rPr>
        <w:t>（2）承包人的投保内容：</w:t>
      </w:r>
    </w:p>
    <w:p w14:paraId="4FA7ABAE">
      <w:pPr>
        <w:spacing w:line="480" w:lineRule="exact"/>
        <w:ind w:firstLine="422" w:firstLineChars="200"/>
        <w:jc w:val="both"/>
        <w:rPr>
          <w:b/>
          <w:highlight w:val="none"/>
        </w:rPr>
      </w:pPr>
      <w:r>
        <w:rPr>
          <w:rFonts w:hint="eastAsia"/>
          <w:b/>
          <w:highlight w:val="none"/>
        </w:rPr>
        <w:t>41.担保</w:t>
      </w:r>
    </w:p>
    <w:p w14:paraId="5054F54B">
      <w:pPr>
        <w:spacing w:line="480" w:lineRule="exact"/>
        <w:ind w:firstLine="420" w:firstLineChars="200"/>
        <w:jc w:val="both"/>
        <w:rPr>
          <w:highlight w:val="none"/>
        </w:rPr>
      </w:pPr>
      <w:r>
        <w:rPr>
          <w:rFonts w:hint="eastAsia"/>
          <w:highlight w:val="none"/>
        </w:rPr>
        <w:t>41.3本工程双方承包人提供履约担保，担保事项如下：</w:t>
      </w:r>
    </w:p>
    <w:p w14:paraId="2F113262">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68F2763A">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3A6812AF">
      <w:pPr>
        <w:spacing w:line="480" w:lineRule="exact"/>
        <w:ind w:firstLine="420" w:firstLineChars="200"/>
        <w:jc w:val="both"/>
        <w:rPr>
          <w:highlight w:val="none"/>
          <w:u w:val="single"/>
        </w:rPr>
      </w:pPr>
      <w:r>
        <w:rPr>
          <w:rFonts w:hint="eastAsia"/>
          <w:highlight w:val="none"/>
        </w:rPr>
        <w:t>（3）双方约定的其他担保事项：</w:t>
      </w:r>
    </w:p>
    <w:p w14:paraId="08BEAB69">
      <w:pPr>
        <w:spacing w:line="480" w:lineRule="exact"/>
        <w:ind w:firstLine="422" w:firstLineChars="200"/>
        <w:jc w:val="both"/>
        <w:rPr>
          <w:b/>
          <w:highlight w:val="none"/>
        </w:rPr>
      </w:pPr>
      <w:r>
        <w:rPr>
          <w:rFonts w:hint="eastAsia"/>
          <w:b/>
          <w:highlight w:val="none"/>
        </w:rPr>
        <w:t>46.合同份数</w:t>
      </w:r>
    </w:p>
    <w:p w14:paraId="11B3FDA3">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48DAC2E1">
      <w:pPr>
        <w:spacing w:line="480" w:lineRule="exact"/>
        <w:ind w:firstLine="420" w:firstLineChars="200"/>
        <w:jc w:val="both"/>
        <w:rPr>
          <w:highlight w:val="none"/>
        </w:rPr>
      </w:pPr>
      <w:r>
        <w:rPr>
          <w:rFonts w:hint="eastAsia"/>
          <w:highlight w:val="none"/>
        </w:rPr>
        <w:t>47.补充条款</w:t>
      </w:r>
    </w:p>
    <w:p w14:paraId="70A17FDF">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5F5E9585">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3C4B8429">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37C4F041">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55AB92CC">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630B810B">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00B42F28">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62DF94C2">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33DB4FEA">
      <w:pPr>
        <w:spacing w:line="360" w:lineRule="auto"/>
        <w:ind w:firstLine="420" w:firstLineChars="200"/>
        <w:jc w:val="both"/>
        <w:rPr>
          <w:szCs w:val="21"/>
          <w:highlight w:val="none"/>
          <w:u w:val="single"/>
        </w:rPr>
      </w:pPr>
    </w:p>
    <w:p w14:paraId="04EC5A7B">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00BF665C">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FA7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6903BF">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1E26DD5A">
            <w:pPr>
              <w:spacing w:line="360" w:lineRule="auto"/>
              <w:jc w:val="center"/>
              <w:rPr>
                <w:rFonts w:ascii="宋体" w:hAnsi="宋体"/>
                <w:szCs w:val="21"/>
                <w:highlight w:val="none"/>
              </w:rPr>
            </w:pPr>
            <w:r>
              <w:rPr>
                <w:rFonts w:hint="eastAsia" w:ascii="宋体" w:hAnsi="宋体"/>
                <w:szCs w:val="21"/>
                <w:highlight w:val="none"/>
              </w:rPr>
              <w:t>建设</w:t>
            </w:r>
          </w:p>
          <w:p w14:paraId="39CF9032">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1BEBBC3C">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2D058CAA">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7A36EB7E">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044199C8">
            <w:pPr>
              <w:spacing w:line="360" w:lineRule="auto"/>
              <w:jc w:val="center"/>
              <w:rPr>
                <w:rFonts w:ascii="宋体" w:hAnsi="宋体"/>
                <w:szCs w:val="21"/>
                <w:highlight w:val="none"/>
              </w:rPr>
            </w:pPr>
            <w:r>
              <w:rPr>
                <w:rFonts w:hint="eastAsia" w:ascii="宋体" w:hAnsi="宋体"/>
                <w:szCs w:val="21"/>
                <w:highlight w:val="none"/>
              </w:rPr>
              <w:t>跨度</w:t>
            </w:r>
          </w:p>
          <w:p w14:paraId="627BDEBA">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63BFE98C">
            <w:pPr>
              <w:spacing w:line="360" w:lineRule="auto"/>
              <w:jc w:val="center"/>
              <w:rPr>
                <w:rFonts w:hint="eastAsia" w:ascii="宋体" w:hAnsi="宋体"/>
                <w:szCs w:val="21"/>
                <w:highlight w:val="none"/>
              </w:rPr>
            </w:pPr>
            <w:r>
              <w:rPr>
                <w:rFonts w:hint="eastAsia" w:ascii="宋体" w:hAnsi="宋体"/>
                <w:szCs w:val="21"/>
                <w:highlight w:val="none"/>
              </w:rPr>
              <w:t>设备</w:t>
            </w:r>
          </w:p>
          <w:p w14:paraId="5CD5F982">
            <w:pPr>
              <w:spacing w:line="360" w:lineRule="auto"/>
              <w:jc w:val="center"/>
              <w:rPr>
                <w:rFonts w:hint="eastAsia" w:ascii="宋体" w:hAnsi="宋体"/>
                <w:szCs w:val="21"/>
                <w:highlight w:val="none"/>
              </w:rPr>
            </w:pPr>
            <w:r>
              <w:rPr>
                <w:rFonts w:hint="eastAsia" w:ascii="宋体" w:hAnsi="宋体"/>
                <w:szCs w:val="21"/>
                <w:highlight w:val="none"/>
              </w:rPr>
              <w:t>安装</w:t>
            </w:r>
          </w:p>
          <w:p w14:paraId="529AA69F">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67C0C9B4">
            <w:pPr>
              <w:spacing w:line="360" w:lineRule="auto"/>
              <w:jc w:val="center"/>
              <w:rPr>
                <w:rFonts w:hint="eastAsia" w:ascii="宋体" w:hAnsi="宋体"/>
                <w:szCs w:val="21"/>
                <w:highlight w:val="none"/>
              </w:rPr>
            </w:pPr>
            <w:r>
              <w:rPr>
                <w:rFonts w:hint="eastAsia" w:ascii="宋体" w:hAnsi="宋体"/>
                <w:szCs w:val="21"/>
                <w:highlight w:val="none"/>
              </w:rPr>
              <w:t>工程</w:t>
            </w:r>
          </w:p>
          <w:p w14:paraId="4BA2AC5E">
            <w:pPr>
              <w:spacing w:line="360" w:lineRule="auto"/>
              <w:jc w:val="center"/>
              <w:rPr>
                <w:rFonts w:hint="eastAsia" w:ascii="宋体" w:hAnsi="宋体"/>
                <w:szCs w:val="21"/>
                <w:highlight w:val="none"/>
              </w:rPr>
            </w:pPr>
            <w:r>
              <w:rPr>
                <w:rFonts w:hint="eastAsia" w:ascii="宋体" w:hAnsi="宋体"/>
                <w:szCs w:val="21"/>
                <w:highlight w:val="none"/>
              </w:rPr>
              <w:t>造价</w:t>
            </w:r>
          </w:p>
          <w:p w14:paraId="437492A4">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52C4CC46">
            <w:pPr>
              <w:spacing w:line="360" w:lineRule="auto"/>
              <w:jc w:val="center"/>
              <w:rPr>
                <w:rFonts w:ascii="宋体" w:hAnsi="宋体"/>
                <w:szCs w:val="21"/>
                <w:highlight w:val="none"/>
              </w:rPr>
            </w:pPr>
            <w:r>
              <w:rPr>
                <w:rFonts w:hint="eastAsia" w:ascii="宋体" w:hAnsi="宋体"/>
                <w:szCs w:val="21"/>
                <w:highlight w:val="none"/>
              </w:rPr>
              <w:t>开工</w:t>
            </w:r>
          </w:p>
          <w:p w14:paraId="326B1EA8">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625EF589">
            <w:pPr>
              <w:spacing w:line="360" w:lineRule="auto"/>
              <w:jc w:val="center"/>
              <w:rPr>
                <w:rFonts w:ascii="宋体" w:hAnsi="宋体"/>
                <w:szCs w:val="21"/>
                <w:highlight w:val="none"/>
              </w:rPr>
            </w:pPr>
            <w:r>
              <w:rPr>
                <w:rFonts w:hint="eastAsia" w:ascii="宋体" w:hAnsi="宋体"/>
                <w:szCs w:val="21"/>
                <w:highlight w:val="none"/>
              </w:rPr>
              <w:t>竣工</w:t>
            </w:r>
          </w:p>
          <w:p w14:paraId="69542C2B">
            <w:pPr>
              <w:spacing w:line="360" w:lineRule="auto"/>
              <w:jc w:val="center"/>
              <w:rPr>
                <w:rFonts w:ascii="宋体" w:hAnsi="宋体"/>
                <w:szCs w:val="21"/>
                <w:highlight w:val="none"/>
              </w:rPr>
            </w:pPr>
            <w:r>
              <w:rPr>
                <w:rFonts w:hint="eastAsia" w:ascii="宋体" w:hAnsi="宋体"/>
                <w:szCs w:val="21"/>
                <w:highlight w:val="none"/>
              </w:rPr>
              <w:t>日期</w:t>
            </w:r>
          </w:p>
        </w:tc>
      </w:tr>
      <w:tr w14:paraId="3F77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36A6D5">
            <w:pPr>
              <w:spacing w:line="360" w:lineRule="auto"/>
              <w:ind w:firstLine="420" w:firstLineChars="200"/>
              <w:jc w:val="both"/>
              <w:rPr>
                <w:rFonts w:ascii="宋体" w:hAnsi="宋体"/>
                <w:szCs w:val="21"/>
                <w:highlight w:val="none"/>
              </w:rPr>
            </w:pPr>
          </w:p>
        </w:tc>
        <w:tc>
          <w:tcPr>
            <w:tcW w:w="900" w:type="dxa"/>
            <w:vAlign w:val="center"/>
          </w:tcPr>
          <w:p w14:paraId="533F5572">
            <w:pPr>
              <w:spacing w:line="360" w:lineRule="auto"/>
              <w:ind w:firstLine="420" w:firstLineChars="200"/>
              <w:jc w:val="both"/>
              <w:rPr>
                <w:rFonts w:ascii="宋体" w:hAnsi="宋体"/>
                <w:szCs w:val="21"/>
                <w:highlight w:val="none"/>
              </w:rPr>
            </w:pPr>
          </w:p>
        </w:tc>
        <w:tc>
          <w:tcPr>
            <w:tcW w:w="1319" w:type="dxa"/>
            <w:vAlign w:val="center"/>
          </w:tcPr>
          <w:p w14:paraId="5A28C30D">
            <w:pPr>
              <w:spacing w:line="360" w:lineRule="auto"/>
              <w:ind w:firstLine="420" w:firstLineChars="200"/>
              <w:jc w:val="both"/>
              <w:rPr>
                <w:rFonts w:ascii="宋体" w:hAnsi="宋体"/>
                <w:szCs w:val="21"/>
                <w:highlight w:val="none"/>
              </w:rPr>
            </w:pPr>
          </w:p>
        </w:tc>
        <w:tc>
          <w:tcPr>
            <w:tcW w:w="682" w:type="dxa"/>
            <w:vAlign w:val="center"/>
          </w:tcPr>
          <w:p w14:paraId="2572DB2D">
            <w:pPr>
              <w:spacing w:line="360" w:lineRule="auto"/>
              <w:ind w:firstLine="420" w:firstLineChars="200"/>
              <w:jc w:val="both"/>
              <w:rPr>
                <w:rFonts w:ascii="宋体" w:hAnsi="宋体"/>
                <w:szCs w:val="21"/>
                <w:highlight w:val="none"/>
              </w:rPr>
            </w:pPr>
          </w:p>
        </w:tc>
        <w:tc>
          <w:tcPr>
            <w:tcW w:w="709" w:type="dxa"/>
            <w:vAlign w:val="center"/>
          </w:tcPr>
          <w:p w14:paraId="1842AE4E">
            <w:pPr>
              <w:spacing w:line="360" w:lineRule="auto"/>
              <w:ind w:firstLine="420" w:firstLineChars="200"/>
              <w:jc w:val="both"/>
              <w:rPr>
                <w:rFonts w:ascii="宋体" w:hAnsi="宋体"/>
                <w:szCs w:val="21"/>
                <w:highlight w:val="none"/>
              </w:rPr>
            </w:pPr>
          </w:p>
        </w:tc>
        <w:tc>
          <w:tcPr>
            <w:tcW w:w="877" w:type="dxa"/>
            <w:vAlign w:val="center"/>
          </w:tcPr>
          <w:p w14:paraId="2A7AFBCE">
            <w:pPr>
              <w:spacing w:line="360" w:lineRule="auto"/>
              <w:ind w:firstLine="420" w:firstLineChars="200"/>
              <w:jc w:val="both"/>
              <w:rPr>
                <w:rFonts w:ascii="宋体" w:hAnsi="宋体"/>
                <w:szCs w:val="21"/>
                <w:highlight w:val="none"/>
              </w:rPr>
            </w:pPr>
          </w:p>
        </w:tc>
        <w:tc>
          <w:tcPr>
            <w:tcW w:w="800" w:type="dxa"/>
            <w:vAlign w:val="center"/>
          </w:tcPr>
          <w:p w14:paraId="48352499">
            <w:pPr>
              <w:spacing w:line="360" w:lineRule="auto"/>
              <w:ind w:firstLine="420" w:firstLineChars="200"/>
              <w:jc w:val="both"/>
              <w:rPr>
                <w:rFonts w:ascii="宋体" w:hAnsi="宋体"/>
                <w:szCs w:val="21"/>
                <w:highlight w:val="none"/>
              </w:rPr>
            </w:pPr>
          </w:p>
        </w:tc>
        <w:tc>
          <w:tcPr>
            <w:tcW w:w="850" w:type="dxa"/>
            <w:vAlign w:val="center"/>
          </w:tcPr>
          <w:p w14:paraId="0EF8AED1">
            <w:pPr>
              <w:spacing w:line="360" w:lineRule="auto"/>
              <w:ind w:firstLine="420" w:firstLineChars="200"/>
              <w:jc w:val="both"/>
              <w:rPr>
                <w:rFonts w:ascii="宋体" w:hAnsi="宋体"/>
                <w:szCs w:val="21"/>
                <w:highlight w:val="none"/>
              </w:rPr>
            </w:pPr>
          </w:p>
        </w:tc>
        <w:tc>
          <w:tcPr>
            <w:tcW w:w="709" w:type="dxa"/>
            <w:vAlign w:val="center"/>
          </w:tcPr>
          <w:p w14:paraId="0651BBBF">
            <w:pPr>
              <w:spacing w:line="360" w:lineRule="auto"/>
              <w:ind w:firstLine="420" w:firstLineChars="200"/>
              <w:jc w:val="both"/>
              <w:rPr>
                <w:rFonts w:ascii="宋体" w:hAnsi="宋体"/>
                <w:szCs w:val="21"/>
                <w:highlight w:val="none"/>
              </w:rPr>
            </w:pPr>
          </w:p>
        </w:tc>
        <w:tc>
          <w:tcPr>
            <w:tcW w:w="709" w:type="dxa"/>
            <w:vAlign w:val="center"/>
          </w:tcPr>
          <w:p w14:paraId="723FFB68">
            <w:pPr>
              <w:spacing w:line="360" w:lineRule="auto"/>
              <w:ind w:firstLine="420" w:firstLineChars="200"/>
              <w:jc w:val="both"/>
              <w:rPr>
                <w:rFonts w:ascii="宋体" w:hAnsi="宋体"/>
                <w:szCs w:val="21"/>
                <w:highlight w:val="none"/>
              </w:rPr>
            </w:pPr>
          </w:p>
        </w:tc>
      </w:tr>
      <w:tr w14:paraId="05DE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99C38A3">
            <w:pPr>
              <w:spacing w:line="360" w:lineRule="auto"/>
              <w:ind w:firstLine="420" w:firstLineChars="200"/>
              <w:jc w:val="both"/>
              <w:rPr>
                <w:rFonts w:ascii="宋体" w:hAnsi="宋体"/>
                <w:szCs w:val="21"/>
                <w:highlight w:val="none"/>
              </w:rPr>
            </w:pPr>
          </w:p>
        </w:tc>
        <w:tc>
          <w:tcPr>
            <w:tcW w:w="900" w:type="dxa"/>
            <w:vAlign w:val="center"/>
          </w:tcPr>
          <w:p w14:paraId="38854DEB">
            <w:pPr>
              <w:spacing w:line="360" w:lineRule="auto"/>
              <w:ind w:firstLine="420" w:firstLineChars="200"/>
              <w:jc w:val="both"/>
              <w:rPr>
                <w:rFonts w:ascii="宋体" w:hAnsi="宋体"/>
                <w:szCs w:val="21"/>
                <w:highlight w:val="none"/>
              </w:rPr>
            </w:pPr>
          </w:p>
        </w:tc>
        <w:tc>
          <w:tcPr>
            <w:tcW w:w="1319" w:type="dxa"/>
            <w:vAlign w:val="center"/>
          </w:tcPr>
          <w:p w14:paraId="2D246A48">
            <w:pPr>
              <w:spacing w:line="360" w:lineRule="auto"/>
              <w:ind w:firstLine="420" w:firstLineChars="200"/>
              <w:jc w:val="both"/>
              <w:rPr>
                <w:rFonts w:ascii="宋体" w:hAnsi="宋体"/>
                <w:szCs w:val="21"/>
                <w:highlight w:val="none"/>
              </w:rPr>
            </w:pPr>
          </w:p>
        </w:tc>
        <w:tc>
          <w:tcPr>
            <w:tcW w:w="682" w:type="dxa"/>
            <w:vAlign w:val="center"/>
          </w:tcPr>
          <w:p w14:paraId="050BFFE1">
            <w:pPr>
              <w:spacing w:line="360" w:lineRule="auto"/>
              <w:ind w:firstLine="420" w:firstLineChars="200"/>
              <w:jc w:val="both"/>
              <w:rPr>
                <w:rFonts w:ascii="宋体" w:hAnsi="宋体"/>
                <w:szCs w:val="21"/>
                <w:highlight w:val="none"/>
              </w:rPr>
            </w:pPr>
          </w:p>
        </w:tc>
        <w:tc>
          <w:tcPr>
            <w:tcW w:w="709" w:type="dxa"/>
            <w:vAlign w:val="center"/>
          </w:tcPr>
          <w:p w14:paraId="4351C67B">
            <w:pPr>
              <w:spacing w:line="360" w:lineRule="auto"/>
              <w:ind w:firstLine="420" w:firstLineChars="200"/>
              <w:jc w:val="both"/>
              <w:rPr>
                <w:rFonts w:ascii="宋体" w:hAnsi="宋体"/>
                <w:szCs w:val="21"/>
                <w:highlight w:val="none"/>
              </w:rPr>
            </w:pPr>
          </w:p>
        </w:tc>
        <w:tc>
          <w:tcPr>
            <w:tcW w:w="877" w:type="dxa"/>
            <w:vAlign w:val="center"/>
          </w:tcPr>
          <w:p w14:paraId="049A9455">
            <w:pPr>
              <w:spacing w:line="360" w:lineRule="auto"/>
              <w:ind w:firstLine="420" w:firstLineChars="200"/>
              <w:jc w:val="both"/>
              <w:rPr>
                <w:rFonts w:ascii="宋体" w:hAnsi="宋体"/>
                <w:szCs w:val="21"/>
                <w:highlight w:val="none"/>
              </w:rPr>
            </w:pPr>
          </w:p>
        </w:tc>
        <w:tc>
          <w:tcPr>
            <w:tcW w:w="800" w:type="dxa"/>
            <w:vAlign w:val="center"/>
          </w:tcPr>
          <w:p w14:paraId="7D7FDFD5">
            <w:pPr>
              <w:spacing w:line="360" w:lineRule="auto"/>
              <w:ind w:firstLine="420" w:firstLineChars="200"/>
              <w:jc w:val="both"/>
              <w:rPr>
                <w:rFonts w:ascii="宋体" w:hAnsi="宋体"/>
                <w:szCs w:val="21"/>
                <w:highlight w:val="none"/>
              </w:rPr>
            </w:pPr>
          </w:p>
        </w:tc>
        <w:tc>
          <w:tcPr>
            <w:tcW w:w="850" w:type="dxa"/>
            <w:vAlign w:val="center"/>
          </w:tcPr>
          <w:p w14:paraId="5662760D">
            <w:pPr>
              <w:spacing w:line="360" w:lineRule="auto"/>
              <w:ind w:firstLine="420" w:firstLineChars="200"/>
              <w:jc w:val="both"/>
              <w:rPr>
                <w:rFonts w:ascii="宋体" w:hAnsi="宋体"/>
                <w:szCs w:val="21"/>
                <w:highlight w:val="none"/>
              </w:rPr>
            </w:pPr>
          </w:p>
        </w:tc>
        <w:tc>
          <w:tcPr>
            <w:tcW w:w="709" w:type="dxa"/>
            <w:vAlign w:val="center"/>
          </w:tcPr>
          <w:p w14:paraId="38623345">
            <w:pPr>
              <w:spacing w:line="360" w:lineRule="auto"/>
              <w:ind w:firstLine="420" w:firstLineChars="200"/>
              <w:jc w:val="both"/>
              <w:rPr>
                <w:rFonts w:ascii="宋体" w:hAnsi="宋体"/>
                <w:szCs w:val="21"/>
                <w:highlight w:val="none"/>
              </w:rPr>
            </w:pPr>
          </w:p>
        </w:tc>
        <w:tc>
          <w:tcPr>
            <w:tcW w:w="709" w:type="dxa"/>
            <w:vAlign w:val="center"/>
          </w:tcPr>
          <w:p w14:paraId="644998AF">
            <w:pPr>
              <w:spacing w:line="360" w:lineRule="auto"/>
              <w:ind w:firstLine="420" w:firstLineChars="200"/>
              <w:jc w:val="both"/>
              <w:rPr>
                <w:rFonts w:ascii="宋体" w:hAnsi="宋体"/>
                <w:szCs w:val="21"/>
                <w:highlight w:val="none"/>
              </w:rPr>
            </w:pPr>
          </w:p>
        </w:tc>
      </w:tr>
      <w:tr w14:paraId="194D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02B4BA">
            <w:pPr>
              <w:spacing w:line="360" w:lineRule="auto"/>
              <w:ind w:firstLine="420" w:firstLineChars="200"/>
              <w:jc w:val="both"/>
              <w:rPr>
                <w:rFonts w:ascii="宋体" w:hAnsi="宋体"/>
                <w:szCs w:val="21"/>
                <w:highlight w:val="none"/>
              </w:rPr>
            </w:pPr>
          </w:p>
        </w:tc>
        <w:tc>
          <w:tcPr>
            <w:tcW w:w="900" w:type="dxa"/>
            <w:vAlign w:val="center"/>
          </w:tcPr>
          <w:p w14:paraId="125A4C6A">
            <w:pPr>
              <w:spacing w:line="360" w:lineRule="auto"/>
              <w:ind w:firstLine="420" w:firstLineChars="200"/>
              <w:jc w:val="both"/>
              <w:rPr>
                <w:rFonts w:ascii="宋体" w:hAnsi="宋体"/>
                <w:szCs w:val="21"/>
                <w:highlight w:val="none"/>
              </w:rPr>
            </w:pPr>
          </w:p>
        </w:tc>
        <w:tc>
          <w:tcPr>
            <w:tcW w:w="1319" w:type="dxa"/>
            <w:vAlign w:val="center"/>
          </w:tcPr>
          <w:p w14:paraId="412DF6D4">
            <w:pPr>
              <w:spacing w:line="360" w:lineRule="auto"/>
              <w:ind w:firstLine="420" w:firstLineChars="200"/>
              <w:jc w:val="both"/>
              <w:rPr>
                <w:rFonts w:ascii="宋体" w:hAnsi="宋体"/>
                <w:szCs w:val="21"/>
                <w:highlight w:val="none"/>
              </w:rPr>
            </w:pPr>
          </w:p>
        </w:tc>
        <w:tc>
          <w:tcPr>
            <w:tcW w:w="682" w:type="dxa"/>
            <w:vAlign w:val="center"/>
          </w:tcPr>
          <w:p w14:paraId="3CFFF3AA">
            <w:pPr>
              <w:spacing w:line="360" w:lineRule="auto"/>
              <w:ind w:firstLine="420" w:firstLineChars="200"/>
              <w:jc w:val="both"/>
              <w:rPr>
                <w:rFonts w:ascii="宋体" w:hAnsi="宋体"/>
                <w:szCs w:val="21"/>
                <w:highlight w:val="none"/>
              </w:rPr>
            </w:pPr>
          </w:p>
        </w:tc>
        <w:tc>
          <w:tcPr>
            <w:tcW w:w="709" w:type="dxa"/>
            <w:vAlign w:val="center"/>
          </w:tcPr>
          <w:p w14:paraId="44E8B8E9">
            <w:pPr>
              <w:spacing w:line="360" w:lineRule="auto"/>
              <w:ind w:firstLine="420" w:firstLineChars="200"/>
              <w:jc w:val="both"/>
              <w:rPr>
                <w:rFonts w:ascii="宋体" w:hAnsi="宋体"/>
                <w:szCs w:val="21"/>
                <w:highlight w:val="none"/>
              </w:rPr>
            </w:pPr>
          </w:p>
        </w:tc>
        <w:tc>
          <w:tcPr>
            <w:tcW w:w="877" w:type="dxa"/>
            <w:vAlign w:val="center"/>
          </w:tcPr>
          <w:p w14:paraId="7221C130">
            <w:pPr>
              <w:spacing w:line="360" w:lineRule="auto"/>
              <w:ind w:firstLine="420" w:firstLineChars="200"/>
              <w:jc w:val="both"/>
              <w:rPr>
                <w:rFonts w:ascii="宋体" w:hAnsi="宋体"/>
                <w:szCs w:val="21"/>
                <w:highlight w:val="none"/>
              </w:rPr>
            </w:pPr>
          </w:p>
        </w:tc>
        <w:tc>
          <w:tcPr>
            <w:tcW w:w="800" w:type="dxa"/>
            <w:vAlign w:val="center"/>
          </w:tcPr>
          <w:p w14:paraId="2770D18B">
            <w:pPr>
              <w:spacing w:line="360" w:lineRule="auto"/>
              <w:ind w:firstLine="420" w:firstLineChars="200"/>
              <w:jc w:val="both"/>
              <w:rPr>
                <w:rFonts w:ascii="宋体" w:hAnsi="宋体"/>
                <w:szCs w:val="21"/>
                <w:highlight w:val="none"/>
              </w:rPr>
            </w:pPr>
          </w:p>
        </w:tc>
        <w:tc>
          <w:tcPr>
            <w:tcW w:w="850" w:type="dxa"/>
            <w:vAlign w:val="center"/>
          </w:tcPr>
          <w:p w14:paraId="1F6EB463">
            <w:pPr>
              <w:spacing w:line="360" w:lineRule="auto"/>
              <w:ind w:firstLine="420" w:firstLineChars="200"/>
              <w:jc w:val="both"/>
              <w:rPr>
                <w:rFonts w:ascii="宋体" w:hAnsi="宋体"/>
                <w:szCs w:val="21"/>
                <w:highlight w:val="none"/>
              </w:rPr>
            </w:pPr>
          </w:p>
        </w:tc>
        <w:tc>
          <w:tcPr>
            <w:tcW w:w="709" w:type="dxa"/>
            <w:vAlign w:val="center"/>
          </w:tcPr>
          <w:p w14:paraId="775D3DFD">
            <w:pPr>
              <w:spacing w:line="360" w:lineRule="auto"/>
              <w:ind w:firstLine="420" w:firstLineChars="200"/>
              <w:jc w:val="both"/>
              <w:rPr>
                <w:rFonts w:ascii="宋体" w:hAnsi="宋体"/>
                <w:szCs w:val="21"/>
                <w:highlight w:val="none"/>
              </w:rPr>
            </w:pPr>
          </w:p>
        </w:tc>
        <w:tc>
          <w:tcPr>
            <w:tcW w:w="709" w:type="dxa"/>
            <w:vAlign w:val="center"/>
          </w:tcPr>
          <w:p w14:paraId="44BDCEB1">
            <w:pPr>
              <w:spacing w:line="360" w:lineRule="auto"/>
              <w:ind w:firstLine="420" w:firstLineChars="200"/>
              <w:jc w:val="both"/>
              <w:rPr>
                <w:rFonts w:ascii="宋体" w:hAnsi="宋体"/>
                <w:szCs w:val="21"/>
                <w:highlight w:val="none"/>
              </w:rPr>
            </w:pPr>
          </w:p>
        </w:tc>
      </w:tr>
      <w:tr w14:paraId="2AC0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AAE3AA">
            <w:pPr>
              <w:spacing w:line="360" w:lineRule="auto"/>
              <w:ind w:firstLine="640" w:firstLineChars="200"/>
              <w:jc w:val="both"/>
              <w:rPr>
                <w:rFonts w:ascii="宋体" w:hAnsi="宋体"/>
                <w:sz w:val="32"/>
                <w:highlight w:val="none"/>
              </w:rPr>
            </w:pPr>
          </w:p>
        </w:tc>
        <w:tc>
          <w:tcPr>
            <w:tcW w:w="900" w:type="dxa"/>
            <w:vAlign w:val="center"/>
          </w:tcPr>
          <w:p w14:paraId="0E5E9F7D">
            <w:pPr>
              <w:spacing w:line="360" w:lineRule="auto"/>
              <w:ind w:firstLine="640" w:firstLineChars="200"/>
              <w:jc w:val="both"/>
              <w:rPr>
                <w:rFonts w:ascii="宋体" w:hAnsi="宋体"/>
                <w:sz w:val="32"/>
                <w:highlight w:val="none"/>
              </w:rPr>
            </w:pPr>
          </w:p>
        </w:tc>
        <w:tc>
          <w:tcPr>
            <w:tcW w:w="1319" w:type="dxa"/>
            <w:vAlign w:val="center"/>
          </w:tcPr>
          <w:p w14:paraId="1B1A53E2">
            <w:pPr>
              <w:spacing w:line="360" w:lineRule="auto"/>
              <w:ind w:firstLine="640" w:firstLineChars="200"/>
              <w:jc w:val="both"/>
              <w:rPr>
                <w:rFonts w:ascii="宋体" w:hAnsi="宋体"/>
                <w:sz w:val="32"/>
                <w:highlight w:val="none"/>
              </w:rPr>
            </w:pPr>
          </w:p>
        </w:tc>
        <w:tc>
          <w:tcPr>
            <w:tcW w:w="682" w:type="dxa"/>
            <w:vAlign w:val="center"/>
          </w:tcPr>
          <w:p w14:paraId="426DC1B7">
            <w:pPr>
              <w:spacing w:line="360" w:lineRule="auto"/>
              <w:ind w:firstLine="640" w:firstLineChars="200"/>
              <w:jc w:val="both"/>
              <w:rPr>
                <w:rFonts w:ascii="宋体" w:hAnsi="宋体"/>
                <w:sz w:val="32"/>
                <w:highlight w:val="none"/>
              </w:rPr>
            </w:pPr>
          </w:p>
        </w:tc>
        <w:tc>
          <w:tcPr>
            <w:tcW w:w="709" w:type="dxa"/>
            <w:vAlign w:val="center"/>
          </w:tcPr>
          <w:p w14:paraId="3C08BDF4">
            <w:pPr>
              <w:spacing w:line="360" w:lineRule="auto"/>
              <w:ind w:firstLine="640" w:firstLineChars="200"/>
              <w:jc w:val="both"/>
              <w:rPr>
                <w:rFonts w:ascii="宋体" w:hAnsi="宋体"/>
                <w:sz w:val="32"/>
                <w:highlight w:val="none"/>
              </w:rPr>
            </w:pPr>
          </w:p>
        </w:tc>
        <w:tc>
          <w:tcPr>
            <w:tcW w:w="877" w:type="dxa"/>
            <w:vAlign w:val="center"/>
          </w:tcPr>
          <w:p w14:paraId="35277194">
            <w:pPr>
              <w:spacing w:line="360" w:lineRule="auto"/>
              <w:ind w:firstLine="640" w:firstLineChars="200"/>
              <w:jc w:val="both"/>
              <w:rPr>
                <w:rFonts w:ascii="宋体" w:hAnsi="宋体"/>
                <w:sz w:val="32"/>
                <w:highlight w:val="none"/>
              </w:rPr>
            </w:pPr>
          </w:p>
        </w:tc>
        <w:tc>
          <w:tcPr>
            <w:tcW w:w="800" w:type="dxa"/>
            <w:vAlign w:val="center"/>
          </w:tcPr>
          <w:p w14:paraId="78BD3EAB">
            <w:pPr>
              <w:spacing w:line="360" w:lineRule="auto"/>
              <w:ind w:firstLine="640" w:firstLineChars="200"/>
              <w:jc w:val="both"/>
              <w:rPr>
                <w:rFonts w:ascii="宋体" w:hAnsi="宋体"/>
                <w:sz w:val="32"/>
                <w:highlight w:val="none"/>
              </w:rPr>
            </w:pPr>
          </w:p>
        </w:tc>
        <w:tc>
          <w:tcPr>
            <w:tcW w:w="850" w:type="dxa"/>
            <w:vAlign w:val="center"/>
          </w:tcPr>
          <w:p w14:paraId="57C2E2EF">
            <w:pPr>
              <w:spacing w:line="360" w:lineRule="auto"/>
              <w:ind w:firstLine="640" w:firstLineChars="200"/>
              <w:jc w:val="both"/>
              <w:rPr>
                <w:rFonts w:ascii="宋体" w:hAnsi="宋体"/>
                <w:sz w:val="32"/>
                <w:highlight w:val="none"/>
              </w:rPr>
            </w:pPr>
          </w:p>
        </w:tc>
        <w:tc>
          <w:tcPr>
            <w:tcW w:w="709" w:type="dxa"/>
            <w:vAlign w:val="center"/>
          </w:tcPr>
          <w:p w14:paraId="7354AE82">
            <w:pPr>
              <w:spacing w:line="360" w:lineRule="auto"/>
              <w:ind w:firstLine="640" w:firstLineChars="200"/>
              <w:jc w:val="both"/>
              <w:rPr>
                <w:rFonts w:ascii="宋体" w:hAnsi="宋体"/>
                <w:sz w:val="32"/>
                <w:highlight w:val="none"/>
              </w:rPr>
            </w:pPr>
          </w:p>
        </w:tc>
        <w:tc>
          <w:tcPr>
            <w:tcW w:w="709" w:type="dxa"/>
            <w:vAlign w:val="center"/>
          </w:tcPr>
          <w:p w14:paraId="1DBFD169">
            <w:pPr>
              <w:spacing w:line="360" w:lineRule="auto"/>
              <w:ind w:firstLine="640" w:firstLineChars="200"/>
              <w:jc w:val="both"/>
              <w:rPr>
                <w:rFonts w:ascii="宋体" w:hAnsi="宋体"/>
                <w:sz w:val="32"/>
                <w:highlight w:val="none"/>
              </w:rPr>
            </w:pPr>
          </w:p>
        </w:tc>
      </w:tr>
      <w:tr w14:paraId="709D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970840">
            <w:pPr>
              <w:spacing w:line="360" w:lineRule="auto"/>
              <w:ind w:firstLine="640" w:firstLineChars="200"/>
              <w:jc w:val="both"/>
              <w:rPr>
                <w:rFonts w:ascii="宋体" w:hAnsi="宋体"/>
                <w:sz w:val="32"/>
                <w:highlight w:val="none"/>
              </w:rPr>
            </w:pPr>
          </w:p>
        </w:tc>
        <w:tc>
          <w:tcPr>
            <w:tcW w:w="900" w:type="dxa"/>
            <w:vAlign w:val="center"/>
          </w:tcPr>
          <w:p w14:paraId="1F36E26D">
            <w:pPr>
              <w:spacing w:line="360" w:lineRule="auto"/>
              <w:ind w:firstLine="640" w:firstLineChars="200"/>
              <w:jc w:val="both"/>
              <w:rPr>
                <w:rFonts w:ascii="宋体" w:hAnsi="宋体"/>
                <w:sz w:val="32"/>
                <w:highlight w:val="none"/>
              </w:rPr>
            </w:pPr>
          </w:p>
        </w:tc>
        <w:tc>
          <w:tcPr>
            <w:tcW w:w="1319" w:type="dxa"/>
            <w:vAlign w:val="center"/>
          </w:tcPr>
          <w:p w14:paraId="5AD69A27">
            <w:pPr>
              <w:spacing w:line="360" w:lineRule="auto"/>
              <w:ind w:firstLine="640" w:firstLineChars="200"/>
              <w:jc w:val="both"/>
              <w:rPr>
                <w:rFonts w:ascii="宋体" w:hAnsi="宋体"/>
                <w:sz w:val="32"/>
                <w:highlight w:val="none"/>
              </w:rPr>
            </w:pPr>
          </w:p>
        </w:tc>
        <w:tc>
          <w:tcPr>
            <w:tcW w:w="682" w:type="dxa"/>
            <w:vAlign w:val="center"/>
          </w:tcPr>
          <w:p w14:paraId="047493B0">
            <w:pPr>
              <w:spacing w:line="360" w:lineRule="auto"/>
              <w:ind w:firstLine="640" w:firstLineChars="200"/>
              <w:jc w:val="both"/>
              <w:rPr>
                <w:rFonts w:ascii="宋体" w:hAnsi="宋体"/>
                <w:sz w:val="32"/>
                <w:highlight w:val="none"/>
              </w:rPr>
            </w:pPr>
          </w:p>
        </w:tc>
        <w:tc>
          <w:tcPr>
            <w:tcW w:w="709" w:type="dxa"/>
            <w:vAlign w:val="center"/>
          </w:tcPr>
          <w:p w14:paraId="2D314030">
            <w:pPr>
              <w:spacing w:line="360" w:lineRule="auto"/>
              <w:ind w:firstLine="640" w:firstLineChars="200"/>
              <w:jc w:val="both"/>
              <w:rPr>
                <w:rFonts w:ascii="宋体" w:hAnsi="宋体"/>
                <w:sz w:val="32"/>
                <w:highlight w:val="none"/>
              </w:rPr>
            </w:pPr>
          </w:p>
        </w:tc>
        <w:tc>
          <w:tcPr>
            <w:tcW w:w="877" w:type="dxa"/>
            <w:vAlign w:val="center"/>
          </w:tcPr>
          <w:p w14:paraId="6A812F1A">
            <w:pPr>
              <w:spacing w:line="360" w:lineRule="auto"/>
              <w:ind w:firstLine="640" w:firstLineChars="200"/>
              <w:jc w:val="both"/>
              <w:rPr>
                <w:rFonts w:ascii="宋体" w:hAnsi="宋体"/>
                <w:sz w:val="32"/>
                <w:highlight w:val="none"/>
              </w:rPr>
            </w:pPr>
          </w:p>
        </w:tc>
        <w:tc>
          <w:tcPr>
            <w:tcW w:w="800" w:type="dxa"/>
            <w:vAlign w:val="center"/>
          </w:tcPr>
          <w:p w14:paraId="6C849D21">
            <w:pPr>
              <w:spacing w:line="360" w:lineRule="auto"/>
              <w:ind w:firstLine="640" w:firstLineChars="200"/>
              <w:jc w:val="both"/>
              <w:rPr>
                <w:rFonts w:ascii="宋体" w:hAnsi="宋体"/>
                <w:sz w:val="32"/>
                <w:highlight w:val="none"/>
              </w:rPr>
            </w:pPr>
          </w:p>
        </w:tc>
        <w:tc>
          <w:tcPr>
            <w:tcW w:w="850" w:type="dxa"/>
            <w:vAlign w:val="center"/>
          </w:tcPr>
          <w:p w14:paraId="29D7E87D">
            <w:pPr>
              <w:spacing w:line="360" w:lineRule="auto"/>
              <w:ind w:firstLine="640" w:firstLineChars="200"/>
              <w:jc w:val="both"/>
              <w:rPr>
                <w:rFonts w:ascii="宋体" w:hAnsi="宋体"/>
                <w:sz w:val="32"/>
                <w:highlight w:val="none"/>
              </w:rPr>
            </w:pPr>
          </w:p>
        </w:tc>
        <w:tc>
          <w:tcPr>
            <w:tcW w:w="709" w:type="dxa"/>
            <w:vAlign w:val="center"/>
          </w:tcPr>
          <w:p w14:paraId="777B87E9">
            <w:pPr>
              <w:spacing w:line="360" w:lineRule="auto"/>
              <w:ind w:firstLine="640" w:firstLineChars="200"/>
              <w:jc w:val="both"/>
              <w:rPr>
                <w:rFonts w:ascii="宋体" w:hAnsi="宋体"/>
                <w:sz w:val="32"/>
                <w:highlight w:val="none"/>
              </w:rPr>
            </w:pPr>
          </w:p>
        </w:tc>
        <w:tc>
          <w:tcPr>
            <w:tcW w:w="709" w:type="dxa"/>
            <w:vAlign w:val="center"/>
          </w:tcPr>
          <w:p w14:paraId="273014EB">
            <w:pPr>
              <w:spacing w:line="360" w:lineRule="auto"/>
              <w:ind w:firstLine="640" w:firstLineChars="200"/>
              <w:jc w:val="both"/>
              <w:rPr>
                <w:rFonts w:ascii="宋体" w:hAnsi="宋体"/>
                <w:sz w:val="32"/>
                <w:highlight w:val="none"/>
              </w:rPr>
            </w:pPr>
          </w:p>
        </w:tc>
      </w:tr>
      <w:tr w14:paraId="1FC5D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C5F3FD">
            <w:pPr>
              <w:spacing w:line="360" w:lineRule="auto"/>
              <w:ind w:firstLine="640" w:firstLineChars="200"/>
              <w:jc w:val="both"/>
              <w:rPr>
                <w:rFonts w:ascii="宋体" w:hAnsi="宋体"/>
                <w:sz w:val="32"/>
                <w:highlight w:val="none"/>
              </w:rPr>
            </w:pPr>
          </w:p>
        </w:tc>
        <w:tc>
          <w:tcPr>
            <w:tcW w:w="900" w:type="dxa"/>
            <w:vAlign w:val="center"/>
          </w:tcPr>
          <w:p w14:paraId="1EC3E749">
            <w:pPr>
              <w:spacing w:line="360" w:lineRule="auto"/>
              <w:ind w:firstLine="640" w:firstLineChars="200"/>
              <w:jc w:val="both"/>
              <w:rPr>
                <w:rFonts w:ascii="宋体" w:hAnsi="宋体"/>
                <w:sz w:val="32"/>
                <w:highlight w:val="none"/>
              </w:rPr>
            </w:pPr>
          </w:p>
        </w:tc>
        <w:tc>
          <w:tcPr>
            <w:tcW w:w="1319" w:type="dxa"/>
            <w:vAlign w:val="center"/>
          </w:tcPr>
          <w:p w14:paraId="3C9F937D">
            <w:pPr>
              <w:spacing w:line="360" w:lineRule="auto"/>
              <w:ind w:firstLine="640" w:firstLineChars="200"/>
              <w:jc w:val="both"/>
              <w:rPr>
                <w:rFonts w:ascii="宋体" w:hAnsi="宋体"/>
                <w:sz w:val="32"/>
                <w:highlight w:val="none"/>
              </w:rPr>
            </w:pPr>
          </w:p>
        </w:tc>
        <w:tc>
          <w:tcPr>
            <w:tcW w:w="682" w:type="dxa"/>
            <w:vAlign w:val="center"/>
          </w:tcPr>
          <w:p w14:paraId="1D228206">
            <w:pPr>
              <w:spacing w:line="360" w:lineRule="auto"/>
              <w:ind w:firstLine="640" w:firstLineChars="200"/>
              <w:jc w:val="both"/>
              <w:rPr>
                <w:rFonts w:ascii="宋体" w:hAnsi="宋体"/>
                <w:sz w:val="32"/>
                <w:highlight w:val="none"/>
              </w:rPr>
            </w:pPr>
          </w:p>
        </w:tc>
        <w:tc>
          <w:tcPr>
            <w:tcW w:w="709" w:type="dxa"/>
            <w:vAlign w:val="center"/>
          </w:tcPr>
          <w:p w14:paraId="64EF1A4D">
            <w:pPr>
              <w:spacing w:line="360" w:lineRule="auto"/>
              <w:ind w:firstLine="640" w:firstLineChars="200"/>
              <w:jc w:val="both"/>
              <w:rPr>
                <w:rFonts w:ascii="宋体" w:hAnsi="宋体"/>
                <w:sz w:val="32"/>
                <w:highlight w:val="none"/>
              </w:rPr>
            </w:pPr>
          </w:p>
        </w:tc>
        <w:tc>
          <w:tcPr>
            <w:tcW w:w="877" w:type="dxa"/>
            <w:vAlign w:val="center"/>
          </w:tcPr>
          <w:p w14:paraId="1033795E">
            <w:pPr>
              <w:spacing w:line="360" w:lineRule="auto"/>
              <w:ind w:firstLine="640" w:firstLineChars="200"/>
              <w:jc w:val="both"/>
              <w:rPr>
                <w:rFonts w:ascii="宋体" w:hAnsi="宋体"/>
                <w:sz w:val="32"/>
                <w:highlight w:val="none"/>
              </w:rPr>
            </w:pPr>
          </w:p>
        </w:tc>
        <w:tc>
          <w:tcPr>
            <w:tcW w:w="800" w:type="dxa"/>
            <w:vAlign w:val="center"/>
          </w:tcPr>
          <w:p w14:paraId="63DBF65D">
            <w:pPr>
              <w:spacing w:line="360" w:lineRule="auto"/>
              <w:ind w:firstLine="640" w:firstLineChars="200"/>
              <w:jc w:val="both"/>
              <w:rPr>
                <w:rFonts w:ascii="宋体" w:hAnsi="宋体"/>
                <w:sz w:val="32"/>
                <w:highlight w:val="none"/>
              </w:rPr>
            </w:pPr>
          </w:p>
        </w:tc>
        <w:tc>
          <w:tcPr>
            <w:tcW w:w="850" w:type="dxa"/>
            <w:vAlign w:val="center"/>
          </w:tcPr>
          <w:p w14:paraId="361F62E3">
            <w:pPr>
              <w:spacing w:line="360" w:lineRule="auto"/>
              <w:ind w:firstLine="640" w:firstLineChars="200"/>
              <w:jc w:val="both"/>
              <w:rPr>
                <w:rFonts w:ascii="宋体" w:hAnsi="宋体"/>
                <w:sz w:val="32"/>
                <w:highlight w:val="none"/>
              </w:rPr>
            </w:pPr>
          </w:p>
        </w:tc>
        <w:tc>
          <w:tcPr>
            <w:tcW w:w="709" w:type="dxa"/>
            <w:vAlign w:val="center"/>
          </w:tcPr>
          <w:p w14:paraId="1BF2B588">
            <w:pPr>
              <w:spacing w:line="360" w:lineRule="auto"/>
              <w:ind w:firstLine="640" w:firstLineChars="200"/>
              <w:jc w:val="both"/>
              <w:rPr>
                <w:rFonts w:ascii="宋体" w:hAnsi="宋体"/>
                <w:sz w:val="32"/>
                <w:highlight w:val="none"/>
              </w:rPr>
            </w:pPr>
          </w:p>
        </w:tc>
        <w:tc>
          <w:tcPr>
            <w:tcW w:w="709" w:type="dxa"/>
            <w:vAlign w:val="center"/>
          </w:tcPr>
          <w:p w14:paraId="4806917E">
            <w:pPr>
              <w:spacing w:line="360" w:lineRule="auto"/>
              <w:ind w:firstLine="640" w:firstLineChars="200"/>
              <w:jc w:val="both"/>
              <w:rPr>
                <w:rFonts w:ascii="宋体" w:hAnsi="宋体"/>
                <w:sz w:val="32"/>
                <w:highlight w:val="none"/>
              </w:rPr>
            </w:pPr>
          </w:p>
        </w:tc>
      </w:tr>
      <w:tr w14:paraId="63AD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FE787D">
            <w:pPr>
              <w:spacing w:line="360" w:lineRule="auto"/>
              <w:ind w:firstLine="640" w:firstLineChars="200"/>
              <w:jc w:val="both"/>
              <w:rPr>
                <w:rFonts w:ascii="宋体" w:hAnsi="宋体"/>
                <w:sz w:val="32"/>
                <w:highlight w:val="none"/>
              </w:rPr>
            </w:pPr>
          </w:p>
        </w:tc>
        <w:tc>
          <w:tcPr>
            <w:tcW w:w="900" w:type="dxa"/>
            <w:vAlign w:val="center"/>
          </w:tcPr>
          <w:p w14:paraId="5D70A816">
            <w:pPr>
              <w:spacing w:line="360" w:lineRule="auto"/>
              <w:ind w:firstLine="640" w:firstLineChars="200"/>
              <w:jc w:val="both"/>
              <w:rPr>
                <w:rFonts w:ascii="宋体" w:hAnsi="宋体"/>
                <w:sz w:val="32"/>
                <w:highlight w:val="none"/>
              </w:rPr>
            </w:pPr>
          </w:p>
        </w:tc>
        <w:tc>
          <w:tcPr>
            <w:tcW w:w="1319" w:type="dxa"/>
            <w:vAlign w:val="center"/>
          </w:tcPr>
          <w:p w14:paraId="3B3AC659">
            <w:pPr>
              <w:spacing w:line="360" w:lineRule="auto"/>
              <w:ind w:firstLine="640" w:firstLineChars="200"/>
              <w:jc w:val="both"/>
              <w:rPr>
                <w:rFonts w:ascii="宋体" w:hAnsi="宋体"/>
                <w:sz w:val="32"/>
                <w:highlight w:val="none"/>
              </w:rPr>
            </w:pPr>
          </w:p>
        </w:tc>
        <w:tc>
          <w:tcPr>
            <w:tcW w:w="682" w:type="dxa"/>
            <w:vAlign w:val="center"/>
          </w:tcPr>
          <w:p w14:paraId="07CE20DD">
            <w:pPr>
              <w:spacing w:line="360" w:lineRule="auto"/>
              <w:ind w:firstLine="640" w:firstLineChars="200"/>
              <w:jc w:val="both"/>
              <w:rPr>
                <w:rFonts w:ascii="宋体" w:hAnsi="宋体"/>
                <w:sz w:val="32"/>
                <w:highlight w:val="none"/>
              </w:rPr>
            </w:pPr>
          </w:p>
        </w:tc>
        <w:tc>
          <w:tcPr>
            <w:tcW w:w="709" w:type="dxa"/>
            <w:vAlign w:val="center"/>
          </w:tcPr>
          <w:p w14:paraId="693C28A5">
            <w:pPr>
              <w:spacing w:line="360" w:lineRule="auto"/>
              <w:ind w:firstLine="640" w:firstLineChars="200"/>
              <w:jc w:val="both"/>
              <w:rPr>
                <w:rFonts w:ascii="宋体" w:hAnsi="宋体"/>
                <w:sz w:val="32"/>
                <w:highlight w:val="none"/>
              </w:rPr>
            </w:pPr>
          </w:p>
        </w:tc>
        <w:tc>
          <w:tcPr>
            <w:tcW w:w="877" w:type="dxa"/>
            <w:vAlign w:val="center"/>
          </w:tcPr>
          <w:p w14:paraId="20B42E87">
            <w:pPr>
              <w:spacing w:line="360" w:lineRule="auto"/>
              <w:ind w:firstLine="640" w:firstLineChars="200"/>
              <w:jc w:val="both"/>
              <w:rPr>
                <w:rFonts w:ascii="宋体" w:hAnsi="宋体"/>
                <w:sz w:val="32"/>
                <w:highlight w:val="none"/>
              </w:rPr>
            </w:pPr>
          </w:p>
        </w:tc>
        <w:tc>
          <w:tcPr>
            <w:tcW w:w="800" w:type="dxa"/>
            <w:vAlign w:val="center"/>
          </w:tcPr>
          <w:p w14:paraId="220E4757">
            <w:pPr>
              <w:spacing w:line="360" w:lineRule="auto"/>
              <w:ind w:firstLine="640" w:firstLineChars="200"/>
              <w:jc w:val="both"/>
              <w:rPr>
                <w:rFonts w:ascii="宋体" w:hAnsi="宋体"/>
                <w:sz w:val="32"/>
                <w:highlight w:val="none"/>
              </w:rPr>
            </w:pPr>
          </w:p>
        </w:tc>
        <w:tc>
          <w:tcPr>
            <w:tcW w:w="850" w:type="dxa"/>
            <w:vAlign w:val="center"/>
          </w:tcPr>
          <w:p w14:paraId="6C8E903D">
            <w:pPr>
              <w:spacing w:line="360" w:lineRule="auto"/>
              <w:ind w:firstLine="640" w:firstLineChars="200"/>
              <w:jc w:val="both"/>
              <w:rPr>
                <w:rFonts w:ascii="宋体" w:hAnsi="宋体"/>
                <w:sz w:val="32"/>
                <w:highlight w:val="none"/>
              </w:rPr>
            </w:pPr>
          </w:p>
        </w:tc>
        <w:tc>
          <w:tcPr>
            <w:tcW w:w="709" w:type="dxa"/>
            <w:vAlign w:val="center"/>
          </w:tcPr>
          <w:p w14:paraId="0EA2EDBE">
            <w:pPr>
              <w:spacing w:line="360" w:lineRule="auto"/>
              <w:ind w:firstLine="640" w:firstLineChars="200"/>
              <w:jc w:val="both"/>
              <w:rPr>
                <w:rFonts w:ascii="宋体" w:hAnsi="宋体"/>
                <w:sz w:val="32"/>
                <w:highlight w:val="none"/>
              </w:rPr>
            </w:pPr>
          </w:p>
        </w:tc>
        <w:tc>
          <w:tcPr>
            <w:tcW w:w="709" w:type="dxa"/>
            <w:vAlign w:val="center"/>
          </w:tcPr>
          <w:p w14:paraId="17FB8004">
            <w:pPr>
              <w:spacing w:line="360" w:lineRule="auto"/>
              <w:ind w:firstLine="640" w:firstLineChars="200"/>
              <w:jc w:val="both"/>
              <w:rPr>
                <w:rFonts w:ascii="宋体" w:hAnsi="宋体"/>
                <w:sz w:val="32"/>
                <w:highlight w:val="none"/>
              </w:rPr>
            </w:pPr>
          </w:p>
        </w:tc>
      </w:tr>
      <w:tr w14:paraId="530D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889B69">
            <w:pPr>
              <w:spacing w:line="360" w:lineRule="auto"/>
              <w:ind w:firstLine="640" w:firstLineChars="200"/>
              <w:jc w:val="both"/>
              <w:rPr>
                <w:rFonts w:ascii="宋体" w:hAnsi="宋体"/>
                <w:sz w:val="32"/>
                <w:highlight w:val="none"/>
              </w:rPr>
            </w:pPr>
          </w:p>
        </w:tc>
        <w:tc>
          <w:tcPr>
            <w:tcW w:w="900" w:type="dxa"/>
            <w:vAlign w:val="center"/>
          </w:tcPr>
          <w:p w14:paraId="459DBD58">
            <w:pPr>
              <w:spacing w:line="360" w:lineRule="auto"/>
              <w:ind w:firstLine="640" w:firstLineChars="200"/>
              <w:jc w:val="both"/>
              <w:rPr>
                <w:rFonts w:ascii="宋体" w:hAnsi="宋体"/>
                <w:sz w:val="32"/>
                <w:highlight w:val="none"/>
              </w:rPr>
            </w:pPr>
          </w:p>
        </w:tc>
        <w:tc>
          <w:tcPr>
            <w:tcW w:w="1319" w:type="dxa"/>
            <w:vAlign w:val="center"/>
          </w:tcPr>
          <w:p w14:paraId="0DE48539">
            <w:pPr>
              <w:spacing w:line="360" w:lineRule="auto"/>
              <w:ind w:firstLine="640" w:firstLineChars="200"/>
              <w:jc w:val="both"/>
              <w:rPr>
                <w:rFonts w:ascii="宋体" w:hAnsi="宋体"/>
                <w:sz w:val="32"/>
                <w:highlight w:val="none"/>
              </w:rPr>
            </w:pPr>
          </w:p>
        </w:tc>
        <w:tc>
          <w:tcPr>
            <w:tcW w:w="682" w:type="dxa"/>
            <w:vAlign w:val="center"/>
          </w:tcPr>
          <w:p w14:paraId="3A1ECCF7">
            <w:pPr>
              <w:spacing w:line="360" w:lineRule="auto"/>
              <w:ind w:firstLine="640" w:firstLineChars="200"/>
              <w:jc w:val="both"/>
              <w:rPr>
                <w:rFonts w:ascii="宋体" w:hAnsi="宋体"/>
                <w:sz w:val="32"/>
                <w:highlight w:val="none"/>
              </w:rPr>
            </w:pPr>
          </w:p>
        </w:tc>
        <w:tc>
          <w:tcPr>
            <w:tcW w:w="709" w:type="dxa"/>
            <w:vAlign w:val="center"/>
          </w:tcPr>
          <w:p w14:paraId="0A2F4A28">
            <w:pPr>
              <w:spacing w:line="360" w:lineRule="auto"/>
              <w:ind w:firstLine="640" w:firstLineChars="200"/>
              <w:jc w:val="both"/>
              <w:rPr>
                <w:rFonts w:ascii="宋体" w:hAnsi="宋体"/>
                <w:sz w:val="32"/>
                <w:highlight w:val="none"/>
              </w:rPr>
            </w:pPr>
          </w:p>
        </w:tc>
        <w:tc>
          <w:tcPr>
            <w:tcW w:w="877" w:type="dxa"/>
            <w:vAlign w:val="center"/>
          </w:tcPr>
          <w:p w14:paraId="42195463">
            <w:pPr>
              <w:spacing w:line="360" w:lineRule="auto"/>
              <w:ind w:firstLine="640" w:firstLineChars="200"/>
              <w:jc w:val="both"/>
              <w:rPr>
                <w:rFonts w:ascii="宋体" w:hAnsi="宋体"/>
                <w:sz w:val="32"/>
                <w:highlight w:val="none"/>
              </w:rPr>
            </w:pPr>
          </w:p>
        </w:tc>
        <w:tc>
          <w:tcPr>
            <w:tcW w:w="800" w:type="dxa"/>
            <w:vAlign w:val="center"/>
          </w:tcPr>
          <w:p w14:paraId="4F0212AB">
            <w:pPr>
              <w:spacing w:line="360" w:lineRule="auto"/>
              <w:ind w:firstLine="640" w:firstLineChars="200"/>
              <w:jc w:val="both"/>
              <w:rPr>
                <w:rFonts w:ascii="宋体" w:hAnsi="宋体"/>
                <w:sz w:val="32"/>
                <w:highlight w:val="none"/>
              </w:rPr>
            </w:pPr>
          </w:p>
        </w:tc>
        <w:tc>
          <w:tcPr>
            <w:tcW w:w="850" w:type="dxa"/>
            <w:vAlign w:val="center"/>
          </w:tcPr>
          <w:p w14:paraId="51A136E0">
            <w:pPr>
              <w:spacing w:line="360" w:lineRule="auto"/>
              <w:ind w:firstLine="640" w:firstLineChars="200"/>
              <w:jc w:val="both"/>
              <w:rPr>
                <w:rFonts w:ascii="宋体" w:hAnsi="宋体"/>
                <w:sz w:val="32"/>
                <w:highlight w:val="none"/>
              </w:rPr>
            </w:pPr>
          </w:p>
        </w:tc>
        <w:tc>
          <w:tcPr>
            <w:tcW w:w="709" w:type="dxa"/>
            <w:vAlign w:val="center"/>
          </w:tcPr>
          <w:p w14:paraId="1699BBCE">
            <w:pPr>
              <w:spacing w:line="360" w:lineRule="auto"/>
              <w:ind w:firstLine="640" w:firstLineChars="200"/>
              <w:jc w:val="both"/>
              <w:rPr>
                <w:rFonts w:ascii="宋体" w:hAnsi="宋体"/>
                <w:sz w:val="32"/>
                <w:highlight w:val="none"/>
              </w:rPr>
            </w:pPr>
          </w:p>
        </w:tc>
        <w:tc>
          <w:tcPr>
            <w:tcW w:w="709" w:type="dxa"/>
            <w:vAlign w:val="center"/>
          </w:tcPr>
          <w:p w14:paraId="5B1CE12C">
            <w:pPr>
              <w:spacing w:line="360" w:lineRule="auto"/>
              <w:ind w:firstLine="640" w:firstLineChars="200"/>
              <w:jc w:val="both"/>
              <w:rPr>
                <w:rFonts w:ascii="宋体" w:hAnsi="宋体"/>
                <w:sz w:val="32"/>
                <w:highlight w:val="none"/>
              </w:rPr>
            </w:pPr>
          </w:p>
        </w:tc>
      </w:tr>
      <w:tr w14:paraId="214D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1C8E36">
            <w:pPr>
              <w:spacing w:line="360" w:lineRule="auto"/>
              <w:ind w:firstLine="640" w:firstLineChars="200"/>
              <w:jc w:val="both"/>
              <w:rPr>
                <w:rFonts w:ascii="宋体" w:hAnsi="宋体"/>
                <w:sz w:val="32"/>
                <w:highlight w:val="none"/>
              </w:rPr>
            </w:pPr>
          </w:p>
        </w:tc>
        <w:tc>
          <w:tcPr>
            <w:tcW w:w="900" w:type="dxa"/>
            <w:vAlign w:val="center"/>
          </w:tcPr>
          <w:p w14:paraId="460ABDEC">
            <w:pPr>
              <w:spacing w:line="360" w:lineRule="auto"/>
              <w:ind w:firstLine="640" w:firstLineChars="200"/>
              <w:jc w:val="both"/>
              <w:rPr>
                <w:rFonts w:ascii="宋体" w:hAnsi="宋体"/>
                <w:sz w:val="32"/>
                <w:highlight w:val="none"/>
              </w:rPr>
            </w:pPr>
          </w:p>
        </w:tc>
        <w:tc>
          <w:tcPr>
            <w:tcW w:w="1319" w:type="dxa"/>
            <w:vAlign w:val="center"/>
          </w:tcPr>
          <w:p w14:paraId="7DEA7521">
            <w:pPr>
              <w:spacing w:line="360" w:lineRule="auto"/>
              <w:ind w:firstLine="640" w:firstLineChars="200"/>
              <w:jc w:val="both"/>
              <w:rPr>
                <w:rFonts w:ascii="宋体" w:hAnsi="宋体"/>
                <w:sz w:val="32"/>
                <w:highlight w:val="none"/>
              </w:rPr>
            </w:pPr>
          </w:p>
        </w:tc>
        <w:tc>
          <w:tcPr>
            <w:tcW w:w="682" w:type="dxa"/>
            <w:vAlign w:val="center"/>
          </w:tcPr>
          <w:p w14:paraId="630745ED">
            <w:pPr>
              <w:spacing w:line="360" w:lineRule="auto"/>
              <w:ind w:firstLine="640" w:firstLineChars="200"/>
              <w:jc w:val="both"/>
              <w:rPr>
                <w:rFonts w:ascii="宋体" w:hAnsi="宋体"/>
                <w:sz w:val="32"/>
                <w:highlight w:val="none"/>
              </w:rPr>
            </w:pPr>
          </w:p>
        </w:tc>
        <w:tc>
          <w:tcPr>
            <w:tcW w:w="709" w:type="dxa"/>
            <w:vAlign w:val="center"/>
          </w:tcPr>
          <w:p w14:paraId="33CC98AF">
            <w:pPr>
              <w:spacing w:line="360" w:lineRule="auto"/>
              <w:ind w:firstLine="640" w:firstLineChars="200"/>
              <w:jc w:val="both"/>
              <w:rPr>
                <w:rFonts w:ascii="宋体" w:hAnsi="宋体"/>
                <w:sz w:val="32"/>
                <w:highlight w:val="none"/>
              </w:rPr>
            </w:pPr>
          </w:p>
        </w:tc>
        <w:tc>
          <w:tcPr>
            <w:tcW w:w="877" w:type="dxa"/>
            <w:vAlign w:val="center"/>
          </w:tcPr>
          <w:p w14:paraId="1E713534">
            <w:pPr>
              <w:spacing w:line="360" w:lineRule="auto"/>
              <w:ind w:firstLine="640" w:firstLineChars="200"/>
              <w:jc w:val="both"/>
              <w:rPr>
                <w:rFonts w:ascii="宋体" w:hAnsi="宋体"/>
                <w:sz w:val="32"/>
                <w:highlight w:val="none"/>
              </w:rPr>
            </w:pPr>
          </w:p>
        </w:tc>
        <w:tc>
          <w:tcPr>
            <w:tcW w:w="800" w:type="dxa"/>
            <w:vAlign w:val="center"/>
          </w:tcPr>
          <w:p w14:paraId="518103AE">
            <w:pPr>
              <w:spacing w:line="360" w:lineRule="auto"/>
              <w:ind w:firstLine="640" w:firstLineChars="200"/>
              <w:jc w:val="both"/>
              <w:rPr>
                <w:rFonts w:ascii="宋体" w:hAnsi="宋体"/>
                <w:sz w:val="32"/>
                <w:highlight w:val="none"/>
              </w:rPr>
            </w:pPr>
          </w:p>
        </w:tc>
        <w:tc>
          <w:tcPr>
            <w:tcW w:w="850" w:type="dxa"/>
            <w:vAlign w:val="center"/>
          </w:tcPr>
          <w:p w14:paraId="6BC2EF58">
            <w:pPr>
              <w:spacing w:line="360" w:lineRule="auto"/>
              <w:ind w:firstLine="640" w:firstLineChars="200"/>
              <w:jc w:val="both"/>
              <w:rPr>
                <w:rFonts w:ascii="宋体" w:hAnsi="宋体"/>
                <w:sz w:val="32"/>
                <w:highlight w:val="none"/>
              </w:rPr>
            </w:pPr>
          </w:p>
        </w:tc>
        <w:tc>
          <w:tcPr>
            <w:tcW w:w="709" w:type="dxa"/>
            <w:vAlign w:val="center"/>
          </w:tcPr>
          <w:p w14:paraId="038564EE">
            <w:pPr>
              <w:spacing w:line="360" w:lineRule="auto"/>
              <w:ind w:firstLine="640" w:firstLineChars="200"/>
              <w:jc w:val="both"/>
              <w:rPr>
                <w:rFonts w:ascii="宋体" w:hAnsi="宋体"/>
                <w:sz w:val="32"/>
                <w:highlight w:val="none"/>
              </w:rPr>
            </w:pPr>
          </w:p>
        </w:tc>
        <w:tc>
          <w:tcPr>
            <w:tcW w:w="709" w:type="dxa"/>
            <w:vAlign w:val="center"/>
          </w:tcPr>
          <w:p w14:paraId="33548CB6">
            <w:pPr>
              <w:spacing w:line="360" w:lineRule="auto"/>
              <w:ind w:firstLine="640" w:firstLineChars="200"/>
              <w:jc w:val="both"/>
              <w:rPr>
                <w:rFonts w:ascii="宋体" w:hAnsi="宋体"/>
                <w:sz w:val="32"/>
                <w:highlight w:val="none"/>
              </w:rPr>
            </w:pPr>
          </w:p>
        </w:tc>
      </w:tr>
      <w:tr w14:paraId="0D9ED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ECA05E">
            <w:pPr>
              <w:spacing w:line="360" w:lineRule="auto"/>
              <w:ind w:firstLine="640" w:firstLineChars="200"/>
              <w:jc w:val="both"/>
              <w:rPr>
                <w:rFonts w:ascii="宋体" w:hAnsi="宋体"/>
                <w:sz w:val="32"/>
                <w:highlight w:val="none"/>
              </w:rPr>
            </w:pPr>
          </w:p>
        </w:tc>
        <w:tc>
          <w:tcPr>
            <w:tcW w:w="900" w:type="dxa"/>
            <w:vAlign w:val="center"/>
          </w:tcPr>
          <w:p w14:paraId="0F4AE3BF">
            <w:pPr>
              <w:spacing w:line="360" w:lineRule="auto"/>
              <w:ind w:firstLine="640" w:firstLineChars="200"/>
              <w:jc w:val="both"/>
              <w:rPr>
                <w:rFonts w:ascii="宋体" w:hAnsi="宋体"/>
                <w:sz w:val="32"/>
                <w:highlight w:val="none"/>
              </w:rPr>
            </w:pPr>
          </w:p>
        </w:tc>
        <w:tc>
          <w:tcPr>
            <w:tcW w:w="1319" w:type="dxa"/>
            <w:vAlign w:val="center"/>
          </w:tcPr>
          <w:p w14:paraId="61CFBF6E">
            <w:pPr>
              <w:spacing w:line="360" w:lineRule="auto"/>
              <w:ind w:firstLine="640" w:firstLineChars="200"/>
              <w:jc w:val="both"/>
              <w:rPr>
                <w:rFonts w:ascii="宋体" w:hAnsi="宋体"/>
                <w:sz w:val="32"/>
                <w:highlight w:val="none"/>
              </w:rPr>
            </w:pPr>
          </w:p>
        </w:tc>
        <w:tc>
          <w:tcPr>
            <w:tcW w:w="682" w:type="dxa"/>
            <w:vAlign w:val="center"/>
          </w:tcPr>
          <w:p w14:paraId="4CB5B2BA">
            <w:pPr>
              <w:spacing w:line="360" w:lineRule="auto"/>
              <w:ind w:firstLine="640" w:firstLineChars="200"/>
              <w:jc w:val="both"/>
              <w:rPr>
                <w:rFonts w:ascii="宋体" w:hAnsi="宋体"/>
                <w:sz w:val="32"/>
                <w:highlight w:val="none"/>
              </w:rPr>
            </w:pPr>
          </w:p>
        </w:tc>
        <w:tc>
          <w:tcPr>
            <w:tcW w:w="709" w:type="dxa"/>
            <w:vAlign w:val="center"/>
          </w:tcPr>
          <w:p w14:paraId="3C94DAE8">
            <w:pPr>
              <w:spacing w:line="360" w:lineRule="auto"/>
              <w:ind w:firstLine="640" w:firstLineChars="200"/>
              <w:jc w:val="both"/>
              <w:rPr>
                <w:rFonts w:ascii="宋体" w:hAnsi="宋体"/>
                <w:sz w:val="32"/>
                <w:highlight w:val="none"/>
              </w:rPr>
            </w:pPr>
          </w:p>
        </w:tc>
        <w:tc>
          <w:tcPr>
            <w:tcW w:w="877" w:type="dxa"/>
            <w:vAlign w:val="center"/>
          </w:tcPr>
          <w:p w14:paraId="2F7DC88F">
            <w:pPr>
              <w:spacing w:line="360" w:lineRule="auto"/>
              <w:ind w:firstLine="640" w:firstLineChars="200"/>
              <w:jc w:val="both"/>
              <w:rPr>
                <w:rFonts w:ascii="宋体" w:hAnsi="宋体"/>
                <w:sz w:val="32"/>
                <w:highlight w:val="none"/>
              </w:rPr>
            </w:pPr>
          </w:p>
        </w:tc>
        <w:tc>
          <w:tcPr>
            <w:tcW w:w="800" w:type="dxa"/>
            <w:vAlign w:val="center"/>
          </w:tcPr>
          <w:p w14:paraId="48C62B90">
            <w:pPr>
              <w:spacing w:line="360" w:lineRule="auto"/>
              <w:ind w:firstLine="640" w:firstLineChars="200"/>
              <w:jc w:val="both"/>
              <w:rPr>
                <w:rFonts w:ascii="宋体" w:hAnsi="宋体"/>
                <w:sz w:val="32"/>
                <w:highlight w:val="none"/>
              </w:rPr>
            </w:pPr>
          </w:p>
        </w:tc>
        <w:tc>
          <w:tcPr>
            <w:tcW w:w="850" w:type="dxa"/>
            <w:vAlign w:val="center"/>
          </w:tcPr>
          <w:p w14:paraId="30899804">
            <w:pPr>
              <w:spacing w:line="360" w:lineRule="auto"/>
              <w:ind w:firstLine="640" w:firstLineChars="200"/>
              <w:jc w:val="both"/>
              <w:rPr>
                <w:rFonts w:ascii="宋体" w:hAnsi="宋体"/>
                <w:sz w:val="32"/>
                <w:highlight w:val="none"/>
              </w:rPr>
            </w:pPr>
          </w:p>
        </w:tc>
        <w:tc>
          <w:tcPr>
            <w:tcW w:w="709" w:type="dxa"/>
            <w:vAlign w:val="center"/>
          </w:tcPr>
          <w:p w14:paraId="535B6869">
            <w:pPr>
              <w:spacing w:line="360" w:lineRule="auto"/>
              <w:ind w:firstLine="640" w:firstLineChars="200"/>
              <w:jc w:val="both"/>
              <w:rPr>
                <w:rFonts w:ascii="宋体" w:hAnsi="宋体"/>
                <w:sz w:val="32"/>
                <w:highlight w:val="none"/>
              </w:rPr>
            </w:pPr>
          </w:p>
        </w:tc>
        <w:tc>
          <w:tcPr>
            <w:tcW w:w="709" w:type="dxa"/>
            <w:vAlign w:val="center"/>
          </w:tcPr>
          <w:p w14:paraId="237043E5">
            <w:pPr>
              <w:spacing w:line="360" w:lineRule="auto"/>
              <w:ind w:firstLine="640" w:firstLineChars="200"/>
              <w:jc w:val="both"/>
              <w:rPr>
                <w:rFonts w:ascii="宋体" w:hAnsi="宋体"/>
                <w:sz w:val="32"/>
                <w:highlight w:val="none"/>
              </w:rPr>
            </w:pPr>
          </w:p>
        </w:tc>
      </w:tr>
      <w:tr w14:paraId="0089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0E5FD2">
            <w:pPr>
              <w:spacing w:line="360" w:lineRule="auto"/>
              <w:ind w:firstLine="640" w:firstLineChars="200"/>
              <w:jc w:val="both"/>
              <w:rPr>
                <w:rFonts w:ascii="宋体" w:hAnsi="宋体"/>
                <w:sz w:val="32"/>
                <w:highlight w:val="none"/>
              </w:rPr>
            </w:pPr>
          </w:p>
        </w:tc>
        <w:tc>
          <w:tcPr>
            <w:tcW w:w="900" w:type="dxa"/>
            <w:vAlign w:val="center"/>
          </w:tcPr>
          <w:p w14:paraId="13EE6A46">
            <w:pPr>
              <w:spacing w:line="360" w:lineRule="auto"/>
              <w:ind w:firstLine="640" w:firstLineChars="200"/>
              <w:jc w:val="both"/>
              <w:rPr>
                <w:rFonts w:ascii="宋体" w:hAnsi="宋体"/>
                <w:sz w:val="32"/>
                <w:highlight w:val="none"/>
              </w:rPr>
            </w:pPr>
          </w:p>
        </w:tc>
        <w:tc>
          <w:tcPr>
            <w:tcW w:w="1319" w:type="dxa"/>
            <w:vAlign w:val="center"/>
          </w:tcPr>
          <w:p w14:paraId="7F6F17A2">
            <w:pPr>
              <w:spacing w:line="360" w:lineRule="auto"/>
              <w:ind w:firstLine="640" w:firstLineChars="200"/>
              <w:jc w:val="both"/>
              <w:rPr>
                <w:rFonts w:ascii="宋体" w:hAnsi="宋体"/>
                <w:sz w:val="32"/>
                <w:highlight w:val="none"/>
              </w:rPr>
            </w:pPr>
          </w:p>
        </w:tc>
        <w:tc>
          <w:tcPr>
            <w:tcW w:w="682" w:type="dxa"/>
            <w:vAlign w:val="center"/>
          </w:tcPr>
          <w:p w14:paraId="1EAFFFC7">
            <w:pPr>
              <w:spacing w:line="360" w:lineRule="auto"/>
              <w:ind w:firstLine="640" w:firstLineChars="200"/>
              <w:jc w:val="both"/>
              <w:rPr>
                <w:rFonts w:ascii="宋体" w:hAnsi="宋体"/>
                <w:sz w:val="32"/>
                <w:highlight w:val="none"/>
              </w:rPr>
            </w:pPr>
          </w:p>
        </w:tc>
        <w:tc>
          <w:tcPr>
            <w:tcW w:w="709" w:type="dxa"/>
            <w:vAlign w:val="center"/>
          </w:tcPr>
          <w:p w14:paraId="164F96C2">
            <w:pPr>
              <w:spacing w:line="360" w:lineRule="auto"/>
              <w:ind w:firstLine="640" w:firstLineChars="200"/>
              <w:jc w:val="both"/>
              <w:rPr>
                <w:rFonts w:ascii="宋体" w:hAnsi="宋体"/>
                <w:sz w:val="32"/>
                <w:highlight w:val="none"/>
              </w:rPr>
            </w:pPr>
          </w:p>
        </w:tc>
        <w:tc>
          <w:tcPr>
            <w:tcW w:w="877" w:type="dxa"/>
            <w:vAlign w:val="center"/>
          </w:tcPr>
          <w:p w14:paraId="07E956F0">
            <w:pPr>
              <w:spacing w:line="360" w:lineRule="auto"/>
              <w:ind w:firstLine="640" w:firstLineChars="200"/>
              <w:jc w:val="both"/>
              <w:rPr>
                <w:rFonts w:ascii="宋体" w:hAnsi="宋体"/>
                <w:sz w:val="32"/>
                <w:highlight w:val="none"/>
              </w:rPr>
            </w:pPr>
          </w:p>
        </w:tc>
        <w:tc>
          <w:tcPr>
            <w:tcW w:w="800" w:type="dxa"/>
            <w:vAlign w:val="center"/>
          </w:tcPr>
          <w:p w14:paraId="738727DC">
            <w:pPr>
              <w:spacing w:line="360" w:lineRule="auto"/>
              <w:ind w:firstLine="640" w:firstLineChars="200"/>
              <w:jc w:val="both"/>
              <w:rPr>
                <w:rFonts w:ascii="宋体" w:hAnsi="宋体"/>
                <w:sz w:val="32"/>
                <w:highlight w:val="none"/>
              </w:rPr>
            </w:pPr>
          </w:p>
        </w:tc>
        <w:tc>
          <w:tcPr>
            <w:tcW w:w="850" w:type="dxa"/>
            <w:vAlign w:val="center"/>
          </w:tcPr>
          <w:p w14:paraId="42A0217C">
            <w:pPr>
              <w:spacing w:line="360" w:lineRule="auto"/>
              <w:ind w:firstLine="640" w:firstLineChars="200"/>
              <w:jc w:val="both"/>
              <w:rPr>
                <w:rFonts w:ascii="宋体" w:hAnsi="宋体"/>
                <w:sz w:val="32"/>
                <w:highlight w:val="none"/>
              </w:rPr>
            </w:pPr>
          </w:p>
        </w:tc>
        <w:tc>
          <w:tcPr>
            <w:tcW w:w="709" w:type="dxa"/>
            <w:vAlign w:val="center"/>
          </w:tcPr>
          <w:p w14:paraId="7223B377">
            <w:pPr>
              <w:spacing w:line="360" w:lineRule="auto"/>
              <w:ind w:firstLine="640" w:firstLineChars="200"/>
              <w:jc w:val="both"/>
              <w:rPr>
                <w:rFonts w:ascii="宋体" w:hAnsi="宋体"/>
                <w:sz w:val="32"/>
                <w:highlight w:val="none"/>
              </w:rPr>
            </w:pPr>
          </w:p>
        </w:tc>
        <w:tc>
          <w:tcPr>
            <w:tcW w:w="709" w:type="dxa"/>
            <w:vAlign w:val="center"/>
          </w:tcPr>
          <w:p w14:paraId="646A4C3E">
            <w:pPr>
              <w:spacing w:line="360" w:lineRule="auto"/>
              <w:ind w:firstLine="640" w:firstLineChars="200"/>
              <w:jc w:val="both"/>
              <w:rPr>
                <w:rFonts w:ascii="宋体" w:hAnsi="宋体"/>
                <w:sz w:val="32"/>
                <w:highlight w:val="none"/>
              </w:rPr>
            </w:pPr>
          </w:p>
        </w:tc>
      </w:tr>
      <w:tr w14:paraId="32D1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95CA2">
            <w:pPr>
              <w:spacing w:line="360" w:lineRule="auto"/>
              <w:ind w:firstLine="640" w:firstLineChars="200"/>
              <w:jc w:val="both"/>
              <w:rPr>
                <w:rFonts w:ascii="宋体" w:hAnsi="宋体"/>
                <w:sz w:val="32"/>
                <w:highlight w:val="none"/>
              </w:rPr>
            </w:pPr>
          </w:p>
        </w:tc>
        <w:tc>
          <w:tcPr>
            <w:tcW w:w="900" w:type="dxa"/>
            <w:vAlign w:val="center"/>
          </w:tcPr>
          <w:p w14:paraId="7AAC55CD">
            <w:pPr>
              <w:spacing w:line="360" w:lineRule="auto"/>
              <w:ind w:firstLine="640" w:firstLineChars="200"/>
              <w:jc w:val="both"/>
              <w:rPr>
                <w:rFonts w:ascii="宋体" w:hAnsi="宋体"/>
                <w:sz w:val="32"/>
                <w:highlight w:val="none"/>
              </w:rPr>
            </w:pPr>
          </w:p>
        </w:tc>
        <w:tc>
          <w:tcPr>
            <w:tcW w:w="1319" w:type="dxa"/>
            <w:vAlign w:val="center"/>
          </w:tcPr>
          <w:p w14:paraId="5D8C7993">
            <w:pPr>
              <w:spacing w:line="360" w:lineRule="auto"/>
              <w:ind w:firstLine="640" w:firstLineChars="200"/>
              <w:jc w:val="both"/>
              <w:rPr>
                <w:rFonts w:ascii="宋体" w:hAnsi="宋体"/>
                <w:sz w:val="32"/>
                <w:highlight w:val="none"/>
              </w:rPr>
            </w:pPr>
          </w:p>
        </w:tc>
        <w:tc>
          <w:tcPr>
            <w:tcW w:w="682" w:type="dxa"/>
            <w:vAlign w:val="center"/>
          </w:tcPr>
          <w:p w14:paraId="6A7210BF">
            <w:pPr>
              <w:spacing w:line="360" w:lineRule="auto"/>
              <w:ind w:firstLine="640" w:firstLineChars="200"/>
              <w:jc w:val="both"/>
              <w:rPr>
                <w:rFonts w:ascii="宋体" w:hAnsi="宋体"/>
                <w:sz w:val="32"/>
                <w:highlight w:val="none"/>
              </w:rPr>
            </w:pPr>
          </w:p>
        </w:tc>
        <w:tc>
          <w:tcPr>
            <w:tcW w:w="709" w:type="dxa"/>
            <w:vAlign w:val="center"/>
          </w:tcPr>
          <w:p w14:paraId="3A129AEC">
            <w:pPr>
              <w:spacing w:line="360" w:lineRule="auto"/>
              <w:ind w:firstLine="640" w:firstLineChars="200"/>
              <w:jc w:val="both"/>
              <w:rPr>
                <w:rFonts w:ascii="宋体" w:hAnsi="宋体"/>
                <w:sz w:val="32"/>
                <w:highlight w:val="none"/>
              </w:rPr>
            </w:pPr>
          </w:p>
        </w:tc>
        <w:tc>
          <w:tcPr>
            <w:tcW w:w="877" w:type="dxa"/>
            <w:vAlign w:val="center"/>
          </w:tcPr>
          <w:p w14:paraId="01876420">
            <w:pPr>
              <w:spacing w:line="360" w:lineRule="auto"/>
              <w:ind w:firstLine="640" w:firstLineChars="200"/>
              <w:jc w:val="both"/>
              <w:rPr>
                <w:rFonts w:ascii="宋体" w:hAnsi="宋体"/>
                <w:sz w:val="32"/>
                <w:highlight w:val="none"/>
              </w:rPr>
            </w:pPr>
          </w:p>
        </w:tc>
        <w:tc>
          <w:tcPr>
            <w:tcW w:w="800" w:type="dxa"/>
            <w:vAlign w:val="center"/>
          </w:tcPr>
          <w:p w14:paraId="169D41DD">
            <w:pPr>
              <w:spacing w:line="360" w:lineRule="auto"/>
              <w:ind w:firstLine="640" w:firstLineChars="200"/>
              <w:jc w:val="both"/>
              <w:rPr>
                <w:rFonts w:ascii="宋体" w:hAnsi="宋体"/>
                <w:sz w:val="32"/>
                <w:highlight w:val="none"/>
              </w:rPr>
            </w:pPr>
          </w:p>
        </w:tc>
        <w:tc>
          <w:tcPr>
            <w:tcW w:w="850" w:type="dxa"/>
            <w:vAlign w:val="center"/>
          </w:tcPr>
          <w:p w14:paraId="66BCC7EB">
            <w:pPr>
              <w:spacing w:line="360" w:lineRule="auto"/>
              <w:ind w:firstLine="640" w:firstLineChars="200"/>
              <w:jc w:val="both"/>
              <w:rPr>
                <w:rFonts w:ascii="宋体" w:hAnsi="宋体"/>
                <w:sz w:val="32"/>
                <w:highlight w:val="none"/>
              </w:rPr>
            </w:pPr>
          </w:p>
        </w:tc>
        <w:tc>
          <w:tcPr>
            <w:tcW w:w="709" w:type="dxa"/>
            <w:vAlign w:val="center"/>
          </w:tcPr>
          <w:p w14:paraId="23186173">
            <w:pPr>
              <w:spacing w:line="360" w:lineRule="auto"/>
              <w:ind w:firstLine="640" w:firstLineChars="200"/>
              <w:jc w:val="both"/>
              <w:rPr>
                <w:rFonts w:ascii="宋体" w:hAnsi="宋体"/>
                <w:sz w:val="32"/>
                <w:highlight w:val="none"/>
              </w:rPr>
            </w:pPr>
          </w:p>
        </w:tc>
        <w:tc>
          <w:tcPr>
            <w:tcW w:w="709" w:type="dxa"/>
            <w:vAlign w:val="center"/>
          </w:tcPr>
          <w:p w14:paraId="035A447A">
            <w:pPr>
              <w:spacing w:line="360" w:lineRule="auto"/>
              <w:ind w:firstLine="640" w:firstLineChars="200"/>
              <w:jc w:val="both"/>
              <w:rPr>
                <w:rFonts w:ascii="宋体" w:hAnsi="宋体"/>
                <w:sz w:val="32"/>
                <w:highlight w:val="none"/>
              </w:rPr>
            </w:pPr>
          </w:p>
        </w:tc>
      </w:tr>
      <w:tr w14:paraId="47CE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870D47">
            <w:pPr>
              <w:spacing w:line="360" w:lineRule="auto"/>
              <w:ind w:firstLine="640" w:firstLineChars="200"/>
              <w:jc w:val="both"/>
              <w:rPr>
                <w:rFonts w:ascii="宋体" w:hAnsi="宋体"/>
                <w:sz w:val="32"/>
                <w:highlight w:val="none"/>
              </w:rPr>
            </w:pPr>
          </w:p>
        </w:tc>
        <w:tc>
          <w:tcPr>
            <w:tcW w:w="900" w:type="dxa"/>
            <w:vAlign w:val="center"/>
          </w:tcPr>
          <w:p w14:paraId="357A0927">
            <w:pPr>
              <w:spacing w:line="360" w:lineRule="auto"/>
              <w:ind w:firstLine="640" w:firstLineChars="200"/>
              <w:jc w:val="both"/>
              <w:rPr>
                <w:rFonts w:ascii="宋体" w:hAnsi="宋体"/>
                <w:sz w:val="32"/>
                <w:highlight w:val="none"/>
              </w:rPr>
            </w:pPr>
          </w:p>
        </w:tc>
        <w:tc>
          <w:tcPr>
            <w:tcW w:w="1319" w:type="dxa"/>
            <w:vAlign w:val="center"/>
          </w:tcPr>
          <w:p w14:paraId="1E0F8DF9">
            <w:pPr>
              <w:spacing w:line="360" w:lineRule="auto"/>
              <w:ind w:firstLine="640" w:firstLineChars="200"/>
              <w:jc w:val="both"/>
              <w:rPr>
                <w:rFonts w:ascii="宋体" w:hAnsi="宋体"/>
                <w:sz w:val="32"/>
                <w:highlight w:val="none"/>
              </w:rPr>
            </w:pPr>
          </w:p>
        </w:tc>
        <w:tc>
          <w:tcPr>
            <w:tcW w:w="682" w:type="dxa"/>
            <w:vAlign w:val="center"/>
          </w:tcPr>
          <w:p w14:paraId="2AEFC068">
            <w:pPr>
              <w:spacing w:line="360" w:lineRule="auto"/>
              <w:ind w:firstLine="640" w:firstLineChars="200"/>
              <w:jc w:val="both"/>
              <w:rPr>
                <w:rFonts w:ascii="宋体" w:hAnsi="宋体"/>
                <w:sz w:val="32"/>
                <w:highlight w:val="none"/>
              </w:rPr>
            </w:pPr>
          </w:p>
        </w:tc>
        <w:tc>
          <w:tcPr>
            <w:tcW w:w="709" w:type="dxa"/>
            <w:vAlign w:val="center"/>
          </w:tcPr>
          <w:p w14:paraId="71B79BD5">
            <w:pPr>
              <w:spacing w:line="360" w:lineRule="auto"/>
              <w:ind w:firstLine="640" w:firstLineChars="200"/>
              <w:jc w:val="both"/>
              <w:rPr>
                <w:rFonts w:ascii="宋体" w:hAnsi="宋体"/>
                <w:sz w:val="32"/>
                <w:highlight w:val="none"/>
              </w:rPr>
            </w:pPr>
          </w:p>
        </w:tc>
        <w:tc>
          <w:tcPr>
            <w:tcW w:w="877" w:type="dxa"/>
            <w:vAlign w:val="center"/>
          </w:tcPr>
          <w:p w14:paraId="59499EA2">
            <w:pPr>
              <w:spacing w:line="360" w:lineRule="auto"/>
              <w:ind w:firstLine="640" w:firstLineChars="200"/>
              <w:jc w:val="both"/>
              <w:rPr>
                <w:rFonts w:ascii="宋体" w:hAnsi="宋体"/>
                <w:sz w:val="32"/>
                <w:highlight w:val="none"/>
              </w:rPr>
            </w:pPr>
          </w:p>
        </w:tc>
        <w:tc>
          <w:tcPr>
            <w:tcW w:w="800" w:type="dxa"/>
            <w:vAlign w:val="center"/>
          </w:tcPr>
          <w:p w14:paraId="20F0A409">
            <w:pPr>
              <w:spacing w:line="360" w:lineRule="auto"/>
              <w:ind w:firstLine="640" w:firstLineChars="200"/>
              <w:jc w:val="both"/>
              <w:rPr>
                <w:rFonts w:ascii="宋体" w:hAnsi="宋体"/>
                <w:sz w:val="32"/>
                <w:highlight w:val="none"/>
              </w:rPr>
            </w:pPr>
          </w:p>
        </w:tc>
        <w:tc>
          <w:tcPr>
            <w:tcW w:w="850" w:type="dxa"/>
            <w:vAlign w:val="center"/>
          </w:tcPr>
          <w:p w14:paraId="5614C9CB">
            <w:pPr>
              <w:spacing w:line="360" w:lineRule="auto"/>
              <w:ind w:firstLine="640" w:firstLineChars="200"/>
              <w:jc w:val="both"/>
              <w:rPr>
                <w:rFonts w:ascii="宋体" w:hAnsi="宋体"/>
                <w:sz w:val="32"/>
                <w:highlight w:val="none"/>
              </w:rPr>
            </w:pPr>
          </w:p>
        </w:tc>
        <w:tc>
          <w:tcPr>
            <w:tcW w:w="709" w:type="dxa"/>
            <w:vAlign w:val="center"/>
          </w:tcPr>
          <w:p w14:paraId="121F4D36">
            <w:pPr>
              <w:spacing w:line="360" w:lineRule="auto"/>
              <w:ind w:firstLine="640" w:firstLineChars="200"/>
              <w:jc w:val="both"/>
              <w:rPr>
                <w:rFonts w:ascii="宋体" w:hAnsi="宋体"/>
                <w:sz w:val="32"/>
                <w:highlight w:val="none"/>
              </w:rPr>
            </w:pPr>
          </w:p>
        </w:tc>
        <w:tc>
          <w:tcPr>
            <w:tcW w:w="709" w:type="dxa"/>
            <w:vAlign w:val="center"/>
          </w:tcPr>
          <w:p w14:paraId="0AC71094">
            <w:pPr>
              <w:spacing w:line="360" w:lineRule="auto"/>
              <w:ind w:firstLine="640" w:firstLineChars="200"/>
              <w:jc w:val="both"/>
              <w:rPr>
                <w:rFonts w:ascii="宋体" w:hAnsi="宋体"/>
                <w:sz w:val="32"/>
                <w:highlight w:val="none"/>
              </w:rPr>
            </w:pPr>
          </w:p>
        </w:tc>
      </w:tr>
      <w:tr w14:paraId="2569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17B61B">
            <w:pPr>
              <w:spacing w:line="360" w:lineRule="auto"/>
              <w:ind w:firstLine="640" w:firstLineChars="200"/>
              <w:jc w:val="both"/>
              <w:rPr>
                <w:rFonts w:ascii="宋体" w:hAnsi="宋体"/>
                <w:sz w:val="32"/>
                <w:highlight w:val="none"/>
              </w:rPr>
            </w:pPr>
          </w:p>
        </w:tc>
        <w:tc>
          <w:tcPr>
            <w:tcW w:w="900" w:type="dxa"/>
            <w:vAlign w:val="center"/>
          </w:tcPr>
          <w:p w14:paraId="148D352B">
            <w:pPr>
              <w:spacing w:line="360" w:lineRule="auto"/>
              <w:ind w:firstLine="640" w:firstLineChars="200"/>
              <w:jc w:val="both"/>
              <w:rPr>
                <w:rFonts w:ascii="宋体" w:hAnsi="宋体"/>
                <w:sz w:val="32"/>
                <w:highlight w:val="none"/>
              </w:rPr>
            </w:pPr>
          </w:p>
        </w:tc>
        <w:tc>
          <w:tcPr>
            <w:tcW w:w="1319" w:type="dxa"/>
            <w:vAlign w:val="center"/>
          </w:tcPr>
          <w:p w14:paraId="4F36AF30">
            <w:pPr>
              <w:spacing w:line="360" w:lineRule="auto"/>
              <w:ind w:firstLine="640" w:firstLineChars="200"/>
              <w:jc w:val="both"/>
              <w:rPr>
                <w:rFonts w:ascii="宋体" w:hAnsi="宋体"/>
                <w:sz w:val="32"/>
                <w:highlight w:val="none"/>
              </w:rPr>
            </w:pPr>
          </w:p>
        </w:tc>
        <w:tc>
          <w:tcPr>
            <w:tcW w:w="682" w:type="dxa"/>
            <w:vAlign w:val="center"/>
          </w:tcPr>
          <w:p w14:paraId="5C91F454">
            <w:pPr>
              <w:spacing w:line="360" w:lineRule="auto"/>
              <w:ind w:firstLine="640" w:firstLineChars="200"/>
              <w:jc w:val="both"/>
              <w:rPr>
                <w:rFonts w:ascii="宋体" w:hAnsi="宋体"/>
                <w:sz w:val="32"/>
                <w:highlight w:val="none"/>
              </w:rPr>
            </w:pPr>
          </w:p>
        </w:tc>
        <w:tc>
          <w:tcPr>
            <w:tcW w:w="709" w:type="dxa"/>
            <w:vAlign w:val="center"/>
          </w:tcPr>
          <w:p w14:paraId="59DF1D5E">
            <w:pPr>
              <w:spacing w:line="360" w:lineRule="auto"/>
              <w:ind w:firstLine="640" w:firstLineChars="200"/>
              <w:jc w:val="both"/>
              <w:rPr>
                <w:rFonts w:ascii="宋体" w:hAnsi="宋体"/>
                <w:sz w:val="32"/>
                <w:highlight w:val="none"/>
              </w:rPr>
            </w:pPr>
          </w:p>
        </w:tc>
        <w:tc>
          <w:tcPr>
            <w:tcW w:w="877" w:type="dxa"/>
            <w:vAlign w:val="center"/>
          </w:tcPr>
          <w:p w14:paraId="42F17378">
            <w:pPr>
              <w:spacing w:line="360" w:lineRule="auto"/>
              <w:ind w:firstLine="640" w:firstLineChars="200"/>
              <w:jc w:val="both"/>
              <w:rPr>
                <w:rFonts w:ascii="宋体" w:hAnsi="宋体"/>
                <w:sz w:val="32"/>
                <w:highlight w:val="none"/>
              </w:rPr>
            </w:pPr>
          </w:p>
        </w:tc>
        <w:tc>
          <w:tcPr>
            <w:tcW w:w="800" w:type="dxa"/>
            <w:vAlign w:val="center"/>
          </w:tcPr>
          <w:p w14:paraId="1D9F6C4A">
            <w:pPr>
              <w:spacing w:line="360" w:lineRule="auto"/>
              <w:ind w:firstLine="640" w:firstLineChars="200"/>
              <w:jc w:val="both"/>
              <w:rPr>
                <w:rFonts w:ascii="宋体" w:hAnsi="宋体"/>
                <w:sz w:val="32"/>
                <w:highlight w:val="none"/>
              </w:rPr>
            </w:pPr>
          </w:p>
        </w:tc>
        <w:tc>
          <w:tcPr>
            <w:tcW w:w="850" w:type="dxa"/>
            <w:vAlign w:val="center"/>
          </w:tcPr>
          <w:p w14:paraId="736649D1">
            <w:pPr>
              <w:spacing w:line="360" w:lineRule="auto"/>
              <w:ind w:firstLine="640" w:firstLineChars="200"/>
              <w:jc w:val="both"/>
              <w:rPr>
                <w:rFonts w:ascii="宋体" w:hAnsi="宋体"/>
                <w:sz w:val="32"/>
                <w:highlight w:val="none"/>
              </w:rPr>
            </w:pPr>
          </w:p>
        </w:tc>
        <w:tc>
          <w:tcPr>
            <w:tcW w:w="709" w:type="dxa"/>
            <w:vAlign w:val="center"/>
          </w:tcPr>
          <w:p w14:paraId="54321E97">
            <w:pPr>
              <w:spacing w:line="360" w:lineRule="auto"/>
              <w:ind w:firstLine="640" w:firstLineChars="200"/>
              <w:jc w:val="both"/>
              <w:rPr>
                <w:rFonts w:ascii="宋体" w:hAnsi="宋体"/>
                <w:sz w:val="32"/>
                <w:highlight w:val="none"/>
              </w:rPr>
            </w:pPr>
          </w:p>
        </w:tc>
        <w:tc>
          <w:tcPr>
            <w:tcW w:w="709" w:type="dxa"/>
            <w:vAlign w:val="center"/>
          </w:tcPr>
          <w:p w14:paraId="739FBDA7">
            <w:pPr>
              <w:spacing w:line="360" w:lineRule="auto"/>
              <w:ind w:firstLine="640" w:firstLineChars="200"/>
              <w:jc w:val="both"/>
              <w:rPr>
                <w:rFonts w:ascii="宋体" w:hAnsi="宋体"/>
                <w:sz w:val="32"/>
                <w:highlight w:val="none"/>
              </w:rPr>
            </w:pPr>
          </w:p>
        </w:tc>
      </w:tr>
      <w:tr w14:paraId="64BB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3FD823">
            <w:pPr>
              <w:spacing w:line="360" w:lineRule="auto"/>
              <w:ind w:firstLine="640" w:firstLineChars="200"/>
              <w:jc w:val="both"/>
              <w:rPr>
                <w:rFonts w:ascii="宋体" w:hAnsi="宋体"/>
                <w:sz w:val="32"/>
                <w:highlight w:val="none"/>
              </w:rPr>
            </w:pPr>
          </w:p>
        </w:tc>
        <w:tc>
          <w:tcPr>
            <w:tcW w:w="900" w:type="dxa"/>
            <w:vAlign w:val="center"/>
          </w:tcPr>
          <w:p w14:paraId="7CAF1099">
            <w:pPr>
              <w:spacing w:line="360" w:lineRule="auto"/>
              <w:ind w:firstLine="640" w:firstLineChars="200"/>
              <w:jc w:val="both"/>
              <w:rPr>
                <w:rFonts w:ascii="宋体" w:hAnsi="宋体"/>
                <w:sz w:val="32"/>
                <w:highlight w:val="none"/>
              </w:rPr>
            </w:pPr>
          </w:p>
        </w:tc>
        <w:tc>
          <w:tcPr>
            <w:tcW w:w="1319" w:type="dxa"/>
            <w:vAlign w:val="center"/>
          </w:tcPr>
          <w:p w14:paraId="72E26B4D">
            <w:pPr>
              <w:spacing w:line="360" w:lineRule="auto"/>
              <w:ind w:firstLine="640" w:firstLineChars="200"/>
              <w:jc w:val="both"/>
              <w:rPr>
                <w:rFonts w:ascii="宋体" w:hAnsi="宋体"/>
                <w:sz w:val="32"/>
                <w:highlight w:val="none"/>
              </w:rPr>
            </w:pPr>
          </w:p>
        </w:tc>
        <w:tc>
          <w:tcPr>
            <w:tcW w:w="682" w:type="dxa"/>
            <w:vAlign w:val="center"/>
          </w:tcPr>
          <w:p w14:paraId="2BDBB305">
            <w:pPr>
              <w:spacing w:line="360" w:lineRule="auto"/>
              <w:ind w:firstLine="640" w:firstLineChars="200"/>
              <w:jc w:val="both"/>
              <w:rPr>
                <w:rFonts w:ascii="宋体" w:hAnsi="宋体"/>
                <w:sz w:val="32"/>
                <w:highlight w:val="none"/>
              </w:rPr>
            </w:pPr>
          </w:p>
        </w:tc>
        <w:tc>
          <w:tcPr>
            <w:tcW w:w="709" w:type="dxa"/>
            <w:vAlign w:val="center"/>
          </w:tcPr>
          <w:p w14:paraId="6F6D4528">
            <w:pPr>
              <w:spacing w:line="360" w:lineRule="auto"/>
              <w:ind w:firstLine="640" w:firstLineChars="200"/>
              <w:jc w:val="both"/>
              <w:rPr>
                <w:rFonts w:ascii="宋体" w:hAnsi="宋体"/>
                <w:sz w:val="32"/>
                <w:highlight w:val="none"/>
              </w:rPr>
            </w:pPr>
          </w:p>
        </w:tc>
        <w:tc>
          <w:tcPr>
            <w:tcW w:w="877" w:type="dxa"/>
            <w:vAlign w:val="center"/>
          </w:tcPr>
          <w:p w14:paraId="7BE2EE79">
            <w:pPr>
              <w:spacing w:line="360" w:lineRule="auto"/>
              <w:ind w:firstLine="640" w:firstLineChars="200"/>
              <w:jc w:val="both"/>
              <w:rPr>
                <w:rFonts w:ascii="宋体" w:hAnsi="宋体"/>
                <w:sz w:val="32"/>
                <w:highlight w:val="none"/>
              </w:rPr>
            </w:pPr>
          </w:p>
        </w:tc>
        <w:tc>
          <w:tcPr>
            <w:tcW w:w="800" w:type="dxa"/>
            <w:vAlign w:val="center"/>
          </w:tcPr>
          <w:p w14:paraId="3473315B">
            <w:pPr>
              <w:spacing w:line="360" w:lineRule="auto"/>
              <w:ind w:firstLine="640" w:firstLineChars="200"/>
              <w:jc w:val="both"/>
              <w:rPr>
                <w:rFonts w:ascii="宋体" w:hAnsi="宋体"/>
                <w:sz w:val="32"/>
                <w:highlight w:val="none"/>
              </w:rPr>
            </w:pPr>
          </w:p>
        </w:tc>
        <w:tc>
          <w:tcPr>
            <w:tcW w:w="850" w:type="dxa"/>
            <w:vAlign w:val="center"/>
          </w:tcPr>
          <w:p w14:paraId="4BDC9B4A">
            <w:pPr>
              <w:spacing w:line="360" w:lineRule="auto"/>
              <w:ind w:firstLine="640" w:firstLineChars="200"/>
              <w:jc w:val="both"/>
              <w:rPr>
                <w:rFonts w:ascii="宋体" w:hAnsi="宋体"/>
                <w:sz w:val="32"/>
                <w:highlight w:val="none"/>
              </w:rPr>
            </w:pPr>
          </w:p>
        </w:tc>
        <w:tc>
          <w:tcPr>
            <w:tcW w:w="709" w:type="dxa"/>
            <w:vAlign w:val="center"/>
          </w:tcPr>
          <w:p w14:paraId="7D0A68FB">
            <w:pPr>
              <w:spacing w:line="360" w:lineRule="auto"/>
              <w:ind w:firstLine="640" w:firstLineChars="200"/>
              <w:jc w:val="both"/>
              <w:rPr>
                <w:rFonts w:ascii="宋体" w:hAnsi="宋体"/>
                <w:sz w:val="32"/>
                <w:highlight w:val="none"/>
              </w:rPr>
            </w:pPr>
          </w:p>
        </w:tc>
        <w:tc>
          <w:tcPr>
            <w:tcW w:w="709" w:type="dxa"/>
            <w:vAlign w:val="center"/>
          </w:tcPr>
          <w:p w14:paraId="306ECE9C">
            <w:pPr>
              <w:spacing w:line="360" w:lineRule="auto"/>
              <w:ind w:firstLine="640" w:firstLineChars="200"/>
              <w:jc w:val="both"/>
              <w:rPr>
                <w:rFonts w:ascii="宋体" w:hAnsi="宋体"/>
                <w:sz w:val="32"/>
                <w:highlight w:val="none"/>
              </w:rPr>
            </w:pPr>
          </w:p>
        </w:tc>
      </w:tr>
    </w:tbl>
    <w:p w14:paraId="04BE5406">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14:paraId="3A9BC8ED">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2C0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0394F9B">
            <w:pPr>
              <w:jc w:val="center"/>
              <w:rPr>
                <w:szCs w:val="21"/>
                <w:highlight w:val="none"/>
              </w:rPr>
            </w:pPr>
            <w:r>
              <w:rPr>
                <w:rFonts w:hint="eastAsia"/>
                <w:szCs w:val="21"/>
                <w:highlight w:val="none"/>
              </w:rPr>
              <w:t>序号</w:t>
            </w:r>
          </w:p>
        </w:tc>
        <w:tc>
          <w:tcPr>
            <w:tcW w:w="1446" w:type="dxa"/>
            <w:vAlign w:val="center"/>
          </w:tcPr>
          <w:p w14:paraId="6814B2CB">
            <w:pPr>
              <w:jc w:val="center"/>
              <w:rPr>
                <w:rFonts w:hint="eastAsia"/>
                <w:szCs w:val="21"/>
                <w:highlight w:val="none"/>
              </w:rPr>
            </w:pPr>
            <w:r>
              <w:rPr>
                <w:rFonts w:hint="eastAsia"/>
                <w:szCs w:val="21"/>
                <w:highlight w:val="none"/>
              </w:rPr>
              <w:t>材料</w:t>
            </w:r>
          </w:p>
          <w:p w14:paraId="233F151A">
            <w:pPr>
              <w:jc w:val="center"/>
              <w:rPr>
                <w:rFonts w:hint="eastAsia"/>
                <w:szCs w:val="21"/>
                <w:highlight w:val="none"/>
              </w:rPr>
            </w:pPr>
            <w:r>
              <w:rPr>
                <w:rFonts w:hint="eastAsia"/>
                <w:szCs w:val="21"/>
                <w:highlight w:val="none"/>
              </w:rPr>
              <w:t>设备</w:t>
            </w:r>
          </w:p>
          <w:p w14:paraId="1926518C">
            <w:pPr>
              <w:jc w:val="center"/>
              <w:rPr>
                <w:szCs w:val="21"/>
                <w:highlight w:val="none"/>
              </w:rPr>
            </w:pPr>
            <w:r>
              <w:rPr>
                <w:rFonts w:hint="eastAsia"/>
                <w:szCs w:val="21"/>
                <w:highlight w:val="none"/>
              </w:rPr>
              <w:t>品种</w:t>
            </w:r>
          </w:p>
        </w:tc>
        <w:tc>
          <w:tcPr>
            <w:tcW w:w="851" w:type="dxa"/>
            <w:vAlign w:val="center"/>
          </w:tcPr>
          <w:p w14:paraId="5AA666A1">
            <w:pPr>
              <w:jc w:val="center"/>
              <w:rPr>
                <w:szCs w:val="21"/>
                <w:highlight w:val="none"/>
              </w:rPr>
            </w:pPr>
            <w:r>
              <w:rPr>
                <w:rFonts w:hint="eastAsia"/>
                <w:szCs w:val="21"/>
                <w:highlight w:val="none"/>
              </w:rPr>
              <w:t>规格</w:t>
            </w:r>
          </w:p>
          <w:p w14:paraId="2B4B0D0E">
            <w:pPr>
              <w:jc w:val="center"/>
              <w:rPr>
                <w:szCs w:val="21"/>
                <w:highlight w:val="none"/>
              </w:rPr>
            </w:pPr>
            <w:r>
              <w:rPr>
                <w:rFonts w:hint="eastAsia"/>
                <w:szCs w:val="21"/>
                <w:highlight w:val="none"/>
              </w:rPr>
              <w:t>型号</w:t>
            </w:r>
          </w:p>
        </w:tc>
        <w:tc>
          <w:tcPr>
            <w:tcW w:w="708" w:type="dxa"/>
            <w:vAlign w:val="center"/>
          </w:tcPr>
          <w:p w14:paraId="60847550">
            <w:pPr>
              <w:jc w:val="center"/>
              <w:rPr>
                <w:szCs w:val="21"/>
                <w:highlight w:val="none"/>
              </w:rPr>
            </w:pPr>
            <w:r>
              <w:rPr>
                <w:rFonts w:hint="eastAsia"/>
                <w:szCs w:val="21"/>
                <w:highlight w:val="none"/>
              </w:rPr>
              <w:t>单位</w:t>
            </w:r>
          </w:p>
        </w:tc>
        <w:tc>
          <w:tcPr>
            <w:tcW w:w="810" w:type="dxa"/>
            <w:vAlign w:val="center"/>
          </w:tcPr>
          <w:p w14:paraId="39A26919">
            <w:pPr>
              <w:jc w:val="center"/>
              <w:rPr>
                <w:szCs w:val="21"/>
                <w:highlight w:val="none"/>
              </w:rPr>
            </w:pPr>
            <w:r>
              <w:rPr>
                <w:rFonts w:hint="eastAsia"/>
                <w:szCs w:val="21"/>
                <w:highlight w:val="none"/>
              </w:rPr>
              <w:t>数量</w:t>
            </w:r>
          </w:p>
        </w:tc>
        <w:tc>
          <w:tcPr>
            <w:tcW w:w="851" w:type="dxa"/>
            <w:vAlign w:val="center"/>
          </w:tcPr>
          <w:p w14:paraId="50F8296C">
            <w:pPr>
              <w:jc w:val="center"/>
              <w:rPr>
                <w:szCs w:val="21"/>
                <w:highlight w:val="none"/>
              </w:rPr>
            </w:pPr>
            <w:r>
              <w:rPr>
                <w:rFonts w:hint="eastAsia"/>
                <w:szCs w:val="21"/>
                <w:highlight w:val="none"/>
              </w:rPr>
              <w:t>单价</w:t>
            </w:r>
          </w:p>
        </w:tc>
        <w:tc>
          <w:tcPr>
            <w:tcW w:w="736" w:type="dxa"/>
            <w:vAlign w:val="center"/>
          </w:tcPr>
          <w:p w14:paraId="7C27FC42">
            <w:pPr>
              <w:jc w:val="center"/>
              <w:rPr>
                <w:szCs w:val="21"/>
                <w:highlight w:val="none"/>
              </w:rPr>
            </w:pPr>
            <w:r>
              <w:rPr>
                <w:rFonts w:hint="eastAsia"/>
                <w:szCs w:val="21"/>
                <w:highlight w:val="none"/>
              </w:rPr>
              <w:t>质量等级</w:t>
            </w:r>
          </w:p>
        </w:tc>
        <w:tc>
          <w:tcPr>
            <w:tcW w:w="910" w:type="dxa"/>
            <w:vAlign w:val="center"/>
          </w:tcPr>
          <w:p w14:paraId="33ADB68E">
            <w:pPr>
              <w:jc w:val="center"/>
              <w:rPr>
                <w:szCs w:val="21"/>
                <w:highlight w:val="none"/>
              </w:rPr>
            </w:pPr>
            <w:r>
              <w:rPr>
                <w:rFonts w:hint="eastAsia"/>
                <w:szCs w:val="21"/>
                <w:highlight w:val="none"/>
              </w:rPr>
              <w:t>供应</w:t>
            </w:r>
          </w:p>
          <w:p w14:paraId="5702EA6D">
            <w:pPr>
              <w:jc w:val="center"/>
              <w:rPr>
                <w:szCs w:val="21"/>
                <w:highlight w:val="none"/>
              </w:rPr>
            </w:pPr>
            <w:r>
              <w:rPr>
                <w:rFonts w:hint="eastAsia"/>
                <w:szCs w:val="21"/>
                <w:highlight w:val="none"/>
              </w:rPr>
              <w:t>时间</w:t>
            </w:r>
          </w:p>
        </w:tc>
        <w:tc>
          <w:tcPr>
            <w:tcW w:w="1088" w:type="dxa"/>
            <w:vAlign w:val="center"/>
          </w:tcPr>
          <w:p w14:paraId="259F6DDB">
            <w:pPr>
              <w:jc w:val="center"/>
              <w:rPr>
                <w:rFonts w:hint="eastAsia"/>
                <w:szCs w:val="21"/>
                <w:highlight w:val="none"/>
              </w:rPr>
            </w:pPr>
            <w:r>
              <w:rPr>
                <w:rFonts w:hint="eastAsia"/>
                <w:szCs w:val="21"/>
                <w:highlight w:val="none"/>
              </w:rPr>
              <w:t>送达</w:t>
            </w:r>
          </w:p>
          <w:p w14:paraId="53E619FC">
            <w:pPr>
              <w:jc w:val="center"/>
              <w:rPr>
                <w:szCs w:val="21"/>
                <w:highlight w:val="none"/>
              </w:rPr>
            </w:pPr>
            <w:r>
              <w:rPr>
                <w:rFonts w:hint="eastAsia"/>
                <w:szCs w:val="21"/>
                <w:highlight w:val="none"/>
              </w:rPr>
              <w:t>地点</w:t>
            </w:r>
          </w:p>
        </w:tc>
        <w:tc>
          <w:tcPr>
            <w:tcW w:w="878" w:type="dxa"/>
            <w:vAlign w:val="center"/>
          </w:tcPr>
          <w:p w14:paraId="5CB10FE4">
            <w:pPr>
              <w:jc w:val="center"/>
              <w:rPr>
                <w:szCs w:val="21"/>
                <w:highlight w:val="none"/>
              </w:rPr>
            </w:pPr>
            <w:r>
              <w:rPr>
                <w:rFonts w:hint="eastAsia"/>
                <w:szCs w:val="21"/>
                <w:highlight w:val="none"/>
              </w:rPr>
              <w:t>备注</w:t>
            </w:r>
          </w:p>
        </w:tc>
      </w:tr>
      <w:tr w14:paraId="2948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4761B5">
            <w:pPr>
              <w:spacing w:line="360" w:lineRule="auto"/>
              <w:ind w:firstLine="800" w:firstLineChars="200"/>
              <w:jc w:val="both"/>
              <w:rPr>
                <w:sz w:val="40"/>
                <w:szCs w:val="32"/>
                <w:highlight w:val="none"/>
              </w:rPr>
            </w:pPr>
          </w:p>
        </w:tc>
        <w:tc>
          <w:tcPr>
            <w:tcW w:w="1446" w:type="dxa"/>
            <w:vAlign w:val="center"/>
          </w:tcPr>
          <w:p w14:paraId="3749130A">
            <w:pPr>
              <w:spacing w:line="360" w:lineRule="auto"/>
              <w:ind w:firstLine="800" w:firstLineChars="200"/>
              <w:jc w:val="both"/>
              <w:rPr>
                <w:sz w:val="40"/>
                <w:szCs w:val="32"/>
                <w:highlight w:val="none"/>
              </w:rPr>
            </w:pPr>
          </w:p>
        </w:tc>
        <w:tc>
          <w:tcPr>
            <w:tcW w:w="851" w:type="dxa"/>
            <w:vAlign w:val="center"/>
          </w:tcPr>
          <w:p w14:paraId="6390C7E5">
            <w:pPr>
              <w:spacing w:line="360" w:lineRule="auto"/>
              <w:ind w:firstLine="800" w:firstLineChars="200"/>
              <w:jc w:val="both"/>
              <w:rPr>
                <w:sz w:val="40"/>
                <w:szCs w:val="32"/>
                <w:highlight w:val="none"/>
              </w:rPr>
            </w:pPr>
          </w:p>
        </w:tc>
        <w:tc>
          <w:tcPr>
            <w:tcW w:w="708" w:type="dxa"/>
            <w:vAlign w:val="center"/>
          </w:tcPr>
          <w:p w14:paraId="4F78F614">
            <w:pPr>
              <w:spacing w:line="360" w:lineRule="auto"/>
              <w:ind w:firstLine="800" w:firstLineChars="200"/>
              <w:jc w:val="both"/>
              <w:rPr>
                <w:sz w:val="40"/>
                <w:szCs w:val="32"/>
                <w:highlight w:val="none"/>
              </w:rPr>
            </w:pPr>
          </w:p>
        </w:tc>
        <w:tc>
          <w:tcPr>
            <w:tcW w:w="810" w:type="dxa"/>
            <w:vAlign w:val="center"/>
          </w:tcPr>
          <w:p w14:paraId="6BCADB88">
            <w:pPr>
              <w:spacing w:line="360" w:lineRule="auto"/>
              <w:ind w:firstLine="800" w:firstLineChars="200"/>
              <w:jc w:val="both"/>
              <w:rPr>
                <w:sz w:val="40"/>
                <w:szCs w:val="32"/>
                <w:highlight w:val="none"/>
              </w:rPr>
            </w:pPr>
          </w:p>
        </w:tc>
        <w:tc>
          <w:tcPr>
            <w:tcW w:w="851" w:type="dxa"/>
            <w:vAlign w:val="center"/>
          </w:tcPr>
          <w:p w14:paraId="00D9E5DD">
            <w:pPr>
              <w:spacing w:line="360" w:lineRule="auto"/>
              <w:ind w:firstLine="800" w:firstLineChars="200"/>
              <w:jc w:val="both"/>
              <w:rPr>
                <w:sz w:val="40"/>
                <w:szCs w:val="32"/>
                <w:highlight w:val="none"/>
              </w:rPr>
            </w:pPr>
          </w:p>
        </w:tc>
        <w:tc>
          <w:tcPr>
            <w:tcW w:w="736" w:type="dxa"/>
            <w:vAlign w:val="center"/>
          </w:tcPr>
          <w:p w14:paraId="4D7BC8EB">
            <w:pPr>
              <w:spacing w:line="360" w:lineRule="auto"/>
              <w:ind w:firstLine="800" w:firstLineChars="200"/>
              <w:jc w:val="both"/>
              <w:rPr>
                <w:sz w:val="40"/>
                <w:szCs w:val="32"/>
                <w:highlight w:val="none"/>
              </w:rPr>
            </w:pPr>
          </w:p>
        </w:tc>
        <w:tc>
          <w:tcPr>
            <w:tcW w:w="910" w:type="dxa"/>
            <w:vAlign w:val="center"/>
          </w:tcPr>
          <w:p w14:paraId="4A4C81DB">
            <w:pPr>
              <w:spacing w:line="360" w:lineRule="auto"/>
              <w:ind w:firstLine="800" w:firstLineChars="200"/>
              <w:jc w:val="both"/>
              <w:rPr>
                <w:sz w:val="40"/>
                <w:szCs w:val="32"/>
                <w:highlight w:val="none"/>
              </w:rPr>
            </w:pPr>
          </w:p>
        </w:tc>
        <w:tc>
          <w:tcPr>
            <w:tcW w:w="1088" w:type="dxa"/>
            <w:vAlign w:val="center"/>
          </w:tcPr>
          <w:p w14:paraId="6B09F118">
            <w:pPr>
              <w:spacing w:line="360" w:lineRule="auto"/>
              <w:ind w:firstLine="800" w:firstLineChars="200"/>
              <w:jc w:val="both"/>
              <w:rPr>
                <w:sz w:val="40"/>
                <w:szCs w:val="32"/>
                <w:highlight w:val="none"/>
              </w:rPr>
            </w:pPr>
          </w:p>
        </w:tc>
        <w:tc>
          <w:tcPr>
            <w:tcW w:w="878" w:type="dxa"/>
            <w:vAlign w:val="center"/>
          </w:tcPr>
          <w:p w14:paraId="237FF787">
            <w:pPr>
              <w:spacing w:line="360" w:lineRule="auto"/>
              <w:ind w:firstLine="800" w:firstLineChars="200"/>
              <w:jc w:val="both"/>
              <w:rPr>
                <w:sz w:val="40"/>
                <w:szCs w:val="32"/>
                <w:highlight w:val="none"/>
              </w:rPr>
            </w:pPr>
          </w:p>
        </w:tc>
      </w:tr>
      <w:tr w14:paraId="060A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8FF3C84">
            <w:pPr>
              <w:spacing w:line="360" w:lineRule="auto"/>
              <w:ind w:firstLine="800" w:firstLineChars="200"/>
              <w:jc w:val="both"/>
              <w:rPr>
                <w:sz w:val="40"/>
                <w:szCs w:val="32"/>
                <w:highlight w:val="none"/>
              </w:rPr>
            </w:pPr>
          </w:p>
        </w:tc>
        <w:tc>
          <w:tcPr>
            <w:tcW w:w="1446" w:type="dxa"/>
            <w:vAlign w:val="center"/>
          </w:tcPr>
          <w:p w14:paraId="499F5F1D">
            <w:pPr>
              <w:spacing w:line="360" w:lineRule="auto"/>
              <w:ind w:firstLine="800" w:firstLineChars="200"/>
              <w:jc w:val="both"/>
              <w:rPr>
                <w:sz w:val="40"/>
                <w:szCs w:val="32"/>
                <w:highlight w:val="none"/>
              </w:rPr>
            </w:pPr>
          </w:p>
        </w:tc>
        <w:tc>
          <w:tcPr>
            <w:tcW w:w="851" w:type="dxa"/>
            <w:vAlign w:val="center"/>
          </w:tcPr>
          <w:p w14:paraId="4D467509">
            <w:pPr>
              <w:spacing w:line="360" w:lineRule="auto"/>
              <w:ind w:firstLine="800" w:firstLineChars="200"/>
              <w:jc w:val="both"/>
              <w:rPr>
                <w:sz w:val="40"/>
                <w:szCs w:val="32"/>
                <w:highlight w:val="none"/>
              </w:rPr>
            </w:pPr>
          </w:p>
        </w:tc>
        <w:tc>
          <w:tcPr>
            <w:tcW w:w="708" w:type="dxa"/>
            <w:vAlign w:val="center"/>
          </w:tcPr>
          <w:p w14:paraId="727EDB1B">
            <w:pPr>
              <w:spacing w:line="360" w:lineRule="auto"/>
              <w:ind w:firstLine="800" w:firstLineChars="200"/>
              <w:jc w:val="both"/>
              <w:rPr>
                <w:sz w:val="40"/>
                <w:szCs w:val="32"/>
                <w:highlight w:val="none"/>
              </w:rPr>
            </w:pPr>
          </w:p>
        </w:tc>
        <w:tc>
          <w:tcPr>
            <w:tcW w:w="810" w:type="dxa"/>
            <w:vAlign w:val="center"/>
          </w:tcPr>
          <w:p w14:paraId="08F9EA66">
            <w:pPr>
              <w:spacing w:line="360" w:lineRule="auto"/>
              <w:ind w:firstLine="800" w:firstLineChars="200"/>
              <w:jc w:val="both"/>
              <w:rPr>
                <w:sz w:val="40"/>
                <w:szCs w:val="32"/>
                <w:highlight w:val="none"/>
              </w:rPr>
            </w:pPr>
          </w:p>
        </w:tc>
        <w:tc>
          <w:tcPr>
            <w:tcW w:w="851" w:type="dxa"/>
            <w:vAlign w:val="center"/>
          </w:tcPr>
          <w:p w14:paraId="1F9814ED">
            <w:pPr>
              <w:spacing w:line="360" w:lineRule="auto"/>
              <w:ind w:firstLine="800" w:firstLineChars="200"/>
              <w:jc w:val="both"/>
              <w:rPr>
                <w:sz w:val="40"/>
                <w:szCs w:val="32"/>
                <w:highlight w:val="none"/>
              </w:rPr>
            </w:pPr>
          </w:p>
        </w:tc>
        <w:tc>
          <w:tcPr>
            <w:tcW w:w="736" w:type="dxa"/>
            <w:vAlign w:val="center"/>
          </w:tcPr>
          <w:p w14:paraId="33691A7C">
            <w:pPr>
              <w:spacing w:line="360" w:lineRule="auto"/>
              <w:ind w:firstLine="800" w:firstLineChars="200"/>
              <w:jc w:val="both"/>
              <w:rPr>
                <w:sz w:val="40"/>
                <w:szCs w:val="32"/>
                <w:highlight w:val="none"/>
              </w:rPr>
            </w:pPr>
          </w:p>
        </w:tc>
        <w:tc>
          <w:tcPr>
            <w:tcW w:w="910" w:type="dxa"/>
            <w:vAlign w:val="center"/>
          </w:tcPr>
          <w:p w14:paraId="2E32E0A8">
            <w:pPr>
              <w:spacing w:line="360" w:lineRule="auto"/>
              <w:ind w:firstLine="800" w:firstLineChars="200"/>
              <w:jc w:val="both"/>
              <w:rPr>
                <w:sz w:val="40"/>
                <w:szCs w:val="32"/>
                <w:highlight w:val="none"/>
              </w:rPr>
            </w:pPr>
          </w:p>
        </w:tc>
        <w:tc>
          <w:tcPr>
            <w:tcW w:w="1088" w:type="dxa"/>
            <w:vAlign w:val="center"/>
          </w:tcPr>
          <w:p w14:paraId="4BC7D31E">
            <w:pPr>
              <w:spacing w:line="360" w:lineRule="auto"/>
              <w:ind w:firstLine="800" w:firstLineChars="200"/>
              <w:jc w:val="both"/>
              <w:rPr>
                <w:sz w:val="40"/>
                <w:szCs w:val="32"/>
                <w:highlight w:val="none"/>
              </w:rPr>
            </w:pPr>
          </w:p>
        </w:tc>
        <w:tc>
          <w:tcPr>
            <w:tcW w:w="878" w:type="dxa"/>
            <w:vAlign w:val="center"/>
          </w:tcPr>
          <w:p w14:paraId="0E52D841">
            <w:pPr>
              <w:spacing w:line="360" w:lineRule="auto"/>
              <w:ind w:firstLine="800" w:firstLineChars="200"/>
              <w:jc w:val="both"/>
              <w:rPr>
                <w:sz w:val="40"/>
                <w:szCs w:val="32"/>
                <w:highlight w:val="none"/>
              </w:rPr>
            </w:pPr>
          </w:p>
        </w:tc>
      </w:tr>
      <w:tr w14:paraId="6472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5FE797">
            <w:pPr>
              <w:spacing w:line="360" w:lineRule="auto"/>
              <w:ind w:firstLine="800" w:firstLineChars="200"/>
              <w:jc w:val="both"/>
              <w:rPr>
                <w:sz w:val="40"/>
                <w:szCs w:val="32"/>
                <w:highlight w:val="none"/>
              </w:rPr>
            </w:pPr>
          </w:p>
        </w:tc>
        <w:tc>
          <w:tcPr>
            <w:tcW w:w="1446" w:type="dxa"/>
            <w:vAlign w:val="center"/>
          </w:tcPr>
          <w:p w14:paraId="51C11280">
            <w:pPr>
              <w:spacing w:line="360" w:lineRule="auto"/>
              <w:ind w:firstLine="800" w:firstLineChars="200"/>
              <w:jc w:val="both"/>
              <w:rPr>
                <w:sz w:val="40"/>
                <w:szCs w:val="32"/>
                <w:highlight w:val="none"/>
              </w:rPr>
            </w:pPr>
          </w:p>
        </w:tc>
        <w:tc>
          <w:tcPr>
            <w:tcW w:w="851" w:type="dxa"/>
            <w:vAlign w:val="center"/>
          </w:tcPr>
          <w:p w14:paraId="61362EDB">
            <w:pPr>
              <w:spacing w:line="360" w:lineRule="auto"/>
              <w:ind w:firstLine="800" w:firstLineChars="200"/>
              <w:jc w:val="both"/>
              <w:rPr>
                <w:sz w:val="40"/>
                <w:szCs w:val="32"/>
                <w:highlight w:val="none"/>
              </w:rPr>
            </w:pPr>
          </w:p>
        </w:tc>
        <w:tc>
          <w:tcPr>
            <w:tcW w:w="708" w:type="dxa"/>
            <w:vAlign w:val="center"/>
          </w:tcPr>
          <w:p w14:paraId="1E8DA22B">
            <w:pPr>
              <w:spacing w:line="360" w:lineRule="auto"/>
              <w:ind w:firstLine="800" w:firstLineChars="200"/>
              <w:jc w:val="both"/>
              <w:rPr>
                <w:sz w:val="40"/>
                <w:szCs w:val="32"/>
                <w:highlight w:val="none"/>
              </w:rPr>
            </w:pPr>
          </w:p>
        </w:tc>
        <w:tc>
          <w:tcPr>
            <w:tcW w:w="810" w:type="dxa"/>
            <w:vAlign w:val="center"/>
          </w:tcPr>
          <w:p w14:paraId="772E5231">
            <w:pPr>
              <w:spacing w:line="360" w:lineRule="auto"/>
              <w:ind w:firstLine="800" w:firstLineChars="200"/>
              <w:jc w:val="both"/>
              <w:rPr>
                <w:sz w:val="40"/>
                <w:szCs w:val="32"/>
                <w:highlight w:val="none"/>
              </w:rPr>
            </w:pPr>
          </w:p>
        </w:tc>
        <w:tc>
          <w:tcPr>
            <w:tcW w:w="851" w:type="dxa"/>
            <w:vAlign w:val="center"/>
          </w:tcPr>
          <w:p w14:paraId="744528C8">
            <w:pPr>
              <w:spacing w:line="360" w:lineRule="auto"/>
              <w:ind w:firstLine="800" w:firstLineChars="200"/>
              <w:jc w:val="both"/>
              <w:rPr>
                <w:sz w:val="40"/>
                <w:szCs w:val="32"/>
                <w:highlight w:val="none"/>
              </w:rPr>
            </w:pPr>
          </w:p>
        </w:tc>
        <w:tc>
          <w:tcPr>
            <w:tcW w:w="736" w:type="dxa"/>
            <w:vAlign w:val="center"/>
          </w:tcPr>
          <w:p w14:paraId="4369F329">
            <w:pPr>
              <w:spacing w:line="360" w:lineRule="auto"/>
              <w:ind w:firstLine="800" w:firstLineChars="200"/>
              <w:jc w:val="both"/>
              <w:rPr>
                <w:sz w:val="40"/>
                <w:szCs w:val="32"/>
                <w:highlight w:val="none"/>
              </w:rPr>
            </w:pPr>
          </w:p>
        </w:tc>
        <w:tc>
          <w:tcPr>
            <w:tcW w:w="910" w:type="dxa"/>
            <w:vAlign w:val="center"/>
          </w:tcPr>
          <w:p w14:paraId="7D6DCA1C">
            <w:pPr>
              <w:spacing w:line="360" w:lineRule="auto"/>
              <w:ind w:firstLine="800" w:firstLineChars="200"/>
              <w:jc w:val="both"/>
              <w:rPr>
                <w:sz w:val="40"/>
                <w:szCs w:val="32"/>
                <w:highlight w:val="none"/>
              </w:rPr>
            </w:pPr>
          </w:p>
        </w:tc>
        <w:tc>
          <w:tcPr>
            <w:tcW w:w="1088" w:type="dxa"/>
            <w:vAlign w:val="center"/>
          </w:tcPr>
          <w:p w14:paraId="2AA84278">
            <w:pPr>
              <w:spacing w:line="360" w:lineRule="auto"/>
              <w:ind w:firstLine="800" w:firstLineChars="200"/>
              <w:jc w:val="both"/>
              <w:rPr>
                <w:sz w:val="40"/>
                <w:szCs w:val="32"/>
                <w:highlight w:val="none"/>
              </w:rPr>
            </w:pPr>
          </w:p>
        </w:tc>
        <w:tc>
          <w:tcPr>
            <w:tcW w:w="878" w:type="dxa"/>
            <w:vAlign w:val="center"/>
          </w:tcPr>
          <w:p w14:paraId="74AAC3CD">
            <w:pPr>
              <w:spacing w:line="360" w:lineRule="auto"/>
              <w:ind w:firstLine="800" w:firstLineChars="200"/>
              <w:jc w:val="both"/>
              <w:rPr>
                <w:sz w:val="40"/>
                <w:szCs w:val="32"/>
                <w:highlight w:val="none"/>
              </w:rPr>
            </w:pPr>
          </w:p>
        </w:tc>
      </w:tr>
      <w:tr w14:paraId="2837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DF19C0">
            <w:pPr>
              <w:spacing w:line="360" w:lineRule="auto"/>
              <w:ind w:firstLine="800" w:firstLineChars="200"/>
              <w:jc w:val="both"/>
              <w:rPr>
                <w:sz w:val="40"/>
                <w:szCs w:val="32"/>
                <w:highlight w:val="none"/>
              </w:rPr>
            </w:pPr>
          </w:p>
        </w:tc>
        <w:tc>
          <w:tcPr>
            <w:tcW w:w="1446" w:type="dxa"/>
            <w:vAlign w:val="center"/>
          </w:tcPr>
          <w:p w14:paraId="355E3599">
            <w:pPr>
              <w:spacing w:line="360" w:lineRule="auto"/>
              <w:ind w:firstLine="800" w:firstLineChars="200"/>
              <w:jc w:val="both"/>
              <w:rPr>
                <w:sz w:val="40"/>
                <w:szCs w:val="32"/>
                <w:highlight w:val="none"/>
              </w:rPr>
            </w:pPr>
          </w:p>
        </w:tc>
        <w:tc>
          <w:tcPr>
            <w:tcW w:w="851" w:type="dxa"/>
            <w:vAlign w:val="center"/>
          </w:tcPr>
          <w:p w14:paraId="4C238C3C">
            <w:pPr>
              <w:spacing w:line="360" w:lineRule="auto"/>
              <w:ind w:firstLine="800" w:firstLineChars="200"/>
              <w:jc w:val="both"/>
              <w:rPr>
                <w:sz w:val="40"/>
                <w:szCs w:val="32"/>
                <w:highlight w:val="none"/>
              </w:rPr>
            </w:pPr>
          </w:p>
        </w:tc>
        <w:tc>
          <w:tcPr>
            <w:tcW w:w="708" w:type="dxa"/>
            <w:vAlign w:val="center"/>
          </w:tcPr>
          <w:p w14:paraId="58CDE9E4">
            <w:pPr>
              <w:spacing w:line="360" w:lineRule="auto"/>
              <w:ind w:firstLine="800" w:firstLineChars="200"/>
              <w:jc w:val="both"/>
              <w:rPr>
                <w:sz w:val="40"/>
                <w:szCs w:val="32"/>
                <w:highlight w:val="none"/>
              </w:rPr>
            </w:pPr>
          </w:p>
        </w:tc>
        <w:tc>
          <w:tcPr>
            <w:tcW w:w="810" w:type="dxa"/>
            <w:vAlign w:val="center"/>
          </w:tcPr>
          <w:p w14:paraId="2C09AE6A">
            <w:pPr>
              <w:spacing w:line="360" w:lineRule="auto"/>
              <w:ind w:firstLine="800" w:firstLineChars="200"/>
              <w:jc w:val="both"/>
              <w:rPr>
                <w:sz w:val="40"/>
                <w:szCs w:val="32"/>
                <w:highlight w:val="none"/>
              </w:rPr>
            </w:pPr>
          </w:p>
        </w:tc>
        <w:tc>
          <w:tcPr>
            <w:tcW w:w="851" w:type="dxa"/>
            <w:vAlign w:val="center"/>
          </w:tcPr>
          <w:p w14:paraId="1FBFD659">
            <w:pPr>
              <w:spacing w:line="360" w:lineRule="auto"/>
              <w:ind w:firstLine="800" w:firstLineChars="200"/>
              <w:jc w:val="both"/>
              <w:rPr>
                <w:sz w:val="40"/>
                <w:szCs w:val="32"/>
                <w:highlight w:val="none"/>
              </w:rPr>
            </w:pPr>
          </w:p>
        </w:tc>
        <w:tc>
          <w:tcPr>
            <w:tcW w:w="736" w:type="dxa"/>
            <w:vAlign w:val="center"/>
          </w:tcPr>
          <w:p w14:paraId="221A9A6F">
            <w:pPr>
              <w:spacing w:line="360" w:lineRule="auto"/>
              <w:ind w:firstLine="800" w:firstLineChars="200"/>
              <w:jc w:val="both"/>
              <w:rPr>
                <w:sz w:val="40"/>
                <w:szCs w:val="32"/>
                <w:highlight w:val="none"/>
              </w:rPr>
            </w:pPr>
          </w:p>
        </w:tc>
        <w:tc>
          <w:tcPr>
            <w:tcW w:w="910" w:type="dxa"/>
            <w:vAlign w:val="center"/>
          </w:tcPr>
          <w:p w14:paraId="6A24E2FF">
            <w:pPr>
              <w:spacing w:line="360" w:lineRule="auto"/>
              <w:ind w:firstLine="800" w:firstLineChars="200"/>
              <w:jc w:val="both"/>
              <w:rPr>
                <w:sz w:val="40"/>
                <w:szCs w:val="32"/>
                <w:highlight w:val="none"/>
              </w:rPr>
            </w:pPr>
          </w:p>
        </w:tc>
        <w:tc>
          <w:tcPr>
            <w:tcW w:w="1088" w:type="dxa"/>
            <w:vAlign w:val="center"/>
          </w:tcPr>
          <w:p w14:paraId="2486E426">
            <w:pPr>
              <w:spacing w:line="360" w:lineRule="auto"/>
              <w:ind w:firstLine="800" w:firstLineChars="200"/>
              <w:jc w:val="both"/>
              <w:rPr>
                <w:sz w:val="40"/>
                <w:szCs w:val="32"/>
                <w:highlight w:val="none"/>
              </w:rPr>
            </w:pPr>
          </w:p>
        </w:tc>
        <w:tc>
          <w:tcPr>
            <w:tcW w:w="878" w:type="dxa"/>
            <w:vAlign w:val="center"/>
          </w:tcPr>
          <w:p w14:paraId="7826BC8C">
            <w:pPr>
              <w:spacing w:line="360" w:lineRule="auto"/>
              <w:ind w:firstLine="800" w:firstLineChars="200"/>
              <w:jc w:val="both"/>
              <w:rPr>
                <w:sz w:val="40"/>
                <w:szCs w:val="32"/>
                <w:highlight w:val="none"/>
              </w:rPr>
            </w:pPr>
          </w:p>
        </w:tc>
      </w:tr>
      <w:tr w14:paraId="073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58C1E67">
            <w:pPr>
              <w:spacing w:line="360" w:lineRule="auto"/>
              <w:ind w:firstLine="800" w:firstLineChars="200"/>
              <w:jc w:val="both"/>
              <w:rPr>
                <w:sz w:val="40"/>
                <w:szCs w:val="32"/>
                <w:highlight w:val="none"/>
              </w:rPr>
            </w:pPr>
          </w:p>
        </w:tc>
        <w:tc>
          <w:tcPr>
            <w:tcW w:w="1446" w:type="dxa"/>
            <w:vAlign w:val="center"/>
          </w:tcPr>
          <w:p w14:paraId="1CF1964A">
            <w:pPr>
              <w:spacing w:line="360" w:lineRule="auto"/>
              <w:ind w:firstLine="800" w:firstLineChars="200"/>
              <w:jc w:val="both"/>
              <w:rPr>
                <w:sz w:val="40"/>
                <w:szCs w:val="32"/>
                <w:highlight w:val="none"/>
              </w:rPr>
            </w:pPr>
          </w:p>
        </w:tc>
        <w:tc>
          <w:tcPr>
            <w:tcW w:w="851" w:type="dxa"/>
            <w:vAlign w:val="center"/>
          </w:tcPr>
          <w:p w14:paraId="0811B3A5">
            <w:pPr>
              <w:spacing w:line="360" w:lineRule="auto"/>
              <w:ind w:firstLine="800" w:firstLineChars="200"/>
              <w:jc w:val="both"/>
              <w:rPr>
                <w:sz w:val="40"/>
                <w:szCs w:val="32"/>
                <w:highlight w:val="none"/>
              </w:rPr>
            </w:pPr>
          </w:p>
        </w:tc>
        <w:tc>
          <w:tcPr>
            <w:tcW w:w="708" w:type="dxa"/>
            <w:vAlign w:val="center"/>
          </w:tcPr>
          <w:p w14:paraId="404DBA21">
            <w:pPr>
              <w:spacing w:line="360" w:lineRule="auto"/>
              <w:ind w:firstLine="800" w:firstLineChars="200"/>
              <w:jc w:val="both"/>
              <w:rPr>
                <w:sz w:val="40"/>
                <w:szCs w:val="32"/>
                <w:highlight w:val="none"/>
              </w:rPr>
            </w:pPr>
          </w:p>
        </w:tc>
        <w:tc>
          <w:tcPr>
            <w:tcW w:w="810" w:type="dxa"/>
            <w:vAlign w:val="center"/>
          </w:tcPr>
          <w:p w14:paraId="3B58A295">
            <w:pPr>
              <w:spacing w:line="360" w:lineRule="auto"/>
              <w:ind w:firstLine="800" w:firstLineChars="200"/>
              <w:jc w:val="both"/>
              <w:rPr>
                <w:sz w:val="40"/>
                <w:szCs w:val="32"/>
                <w:highlight w:val="none"/>
              </w:rPr>
            </w:pPr>
          </w:p>
        </w:tc>
        <w:tc>
          <w:tcPr>
            <w:tcW w:w="851" w:type="dxa"/>
            <w:vAlign w:val="center"/>
          </w:tcPr>
          <w:p w14:paraId="79131C48">
            <w:pPr>
              <w:spacing w:line="360" w:lineRule="auto"/>
              <w:ind w:firstLine="800" w:firstLineChars="200"/>
              <w:jc w:val="both"/>
              <w:rPr>
                <w:sz w:val="40"/>
                <w:szCs w:val="32"/>
                <w:highlight w:val="none"/>
              </w:rPr>
            </w:pPr>
          </w:p>
        </w:tc>
        <w:tc>
          <w:tcPr>
            <w:tcW w:w="736" w:type="dxa"/>
            <w:vAlign w:val="center"/>
          </w:tcPr>
          <w:p w14:paraId="624C6927">
            <w:pPr>
              <w:spacing w:line="360" w:lineRule="auto"/>
              <w:ind w:firstLine="800" w:firstLineChars="200"/>
              <w:jc w:val="both"/>
              <w:rPr>
                <w:sz w:val="40"/>
                <w:szCs w:val="32"/>
                <w:highlight w:val="none"/>
              </w:rPr>
            </w:pPr>
          </w:p>
        </w:tc>
        <w:tc>
          <w:tcPr>
            <w:tcW w:w="910" w:type="dxa"/>
            <w:vAlign w:val="center"/>
          </w:tcPr>
          <w:p w14:paraId="7DE2D22B">
            <w:pPr>
              <w:spacing w:line="360" w:lineRule="auto"/>
              <w:ind w:firstLine="800" w:firstLineChars="200"/>
              <w:jc w:val="both"/>
              <w:rPr>
                <w:sz w:val="40"/>
                <w:szCs w:val="32"/>
                <w:highlight w:val="none"/>
              </w:rPr>
            </w:pPr>
          </w:p>
        </w:tc>
        <w:tc>
          <w:tcPr>
            <w:tcW w:w="1088" w:type="dxa"/>
            <w:vAlign w:val="center"/>
          </w:tcPr>
          <w:p w14:paraId="47A46913">
            <w:pPr>
              <w:spacing w:line="360" w:lineRule="auto"/>
              <w:ind w:firstLine="800" w:firstLineChars="200"/>
              <w:jc w:val="both"/>
              <w:rPr>
                <w:sz w:val="40"/>
                <w:szCs w:val="32"/>
                <w:highlight w:val="none"/>
              </w:rPr>
            </w:pPr>
          </w:p>
        </w:tc>
        <w:tc>
          <w:tcPr>
            <w:tcW w:w="878" w:type="dxa"/>
            <w:vAlign w:val="center"/>
          </w:tcPr>
          <w:p w14:paraId="221011EA">
            <w:pPr>
              <w:spacing w:line="360" w:lineRule="auto"/>
              <w:ind w:firstLine="800" w:firstLineChars="200"/>
              <w:jc w:val="both"/>
              <w:rPr>
                <w:sz w:val="40"/>
                <w:szCs w:val="32"/>
                <w:highlight w:val="none"/>
              </w:rPr>
            </w:pPr>
          </w:p>
        </w:tc>
      </w:tr>
      <w:tr w14:paraId="7C577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D1AD15">
            <w:pPr>
              <w:spacing w:line="360" w:lineRule="auto"/>
              <w:ind w:firstLine="800" w:firstLineChars="200"/>
              <w:jc w:val="both"/>
              <w:rPr>
                <w:sz w:val="40"/>
                <w:szCs w:val="32"/>
                <w:highlight w:val="none"/>
              </w:rPr>
            </w:pPr>
          </w:p>
        </w:tc>
        <w:tc>
          <w:tcPr>
            <w:tcW w:w="1446" w:type="dxa"/>
            <w:vAlign w:val="center"/>
          </w:tcPr>
          <w:p w14:paraId="6B0F0498">
            <w:pPr>
              <w:spacing w:line="360" w:lineRule="auto"/>
              <w:ind w:firstLine="800" w:firstLineChars="200"/>
              <w:jc w:val="both"/>
              <w:rPr>
                <w:sz w:val="40"/>
                <w:szCs w:val="32"/>
                <w:highlight w:val="none"/>
              </w:rPr>
            </w:pPr>
          </w:p>
        </w:tc>
        <w:tc>
          <w:tcPr>
            <w:tcW w:w="851" w:type="dxa"/>
            <w:vAlign w:val="center"/>
          </w:tcPr>
          <w:p w14:paraId="60C259C4">
            <w:pPr>
              <w:spacing w:line="360" w:lineRule="auto"/>
              <w:ind w:firstLine="800" w:firstLineChars="200"/>
              <w:jc w:val="both"/>
              <w:rPr>
                <w:sz w:val="40"/>
                <w:szCs w:val="32"/>
                <w:highlight w:val="none"/>
              </w:rPr>
            </w:pPr>
          </w:p>
        </w:tc>
        <w:tc>
          <w:tcPr>
            <w:tcW w:w="708" w:type="dxa"/>
            <w:vAlign w:val="center"/>
          </w:tcPr>
          <w:p w14:paraId="75F5FF32">
            <w:pPr>
              <w:spacing w:line="360" w:lineRule="auto"/>
              <w:ind w:firstLine="800" w:firstLineChars="200"/>
              <w:jc w:val="both"/>
              <w:rPr>
                <w:sz w:val="40"/>
                <w:szCs w:val="32"/>
                <w:highlight w:val="none"/>
              </w:rPr>
            </w:pPr>
          </w:p>
        </w:tc>
        <w:tc>
          <w:tcPr>
            <w:tcW w:w="810" w:type="dxa"/>
            <w:vAlign w:val="center"/>
          </w:tcPr>
          <w:p w14:paraId="1DD3385B">
            <w:pPr>
              <w:spacing w:line="360" w:lineRule="auto"/>
              <w:ind w:firstLine="800" w:firstLineChars="200"/>
              <w:jc w:val="both"/>
              <w:rPr>
                <w:sz w:val="40"/>
                <w:szCs w:val="32"/>
                <w:highlight w:val="none"/>
              </w:rPr>
            </w:pPr>
          </w:p>
        </w:tc>
        <w:tc>
          <w:tcPr>
            <w:tcW w:w="851" w:type="dxa"/>
            <w:vAlign w:val="center"/>
          </w:tcPr>
          <w:p w14:paraId="57E52057">
            <w:pPr>
              <w:spacing w:line="360" w:lineRule="auto"/>
              <w:ind w:firstLine="800" w:firstLineChars="200"/>
              <w:jc w:val="both"/>
              <w:rPr>
                <w:sz w:val="40"/>
                <w:szCs w:val="32"/>
                <w:highlight w:val="none"/>
              </w:rPr>
            </w:pPr>
          </w:p>
        </w:tc>
        <w:tc>
          <w:tcPr>
            <w:tcW w:w="736" w:type="dxa"/>
            <w:vAlign w:val="center"/>
          </w:tcPr>
          <w:p w14:paraId="265E5E1C">
            <w:pPr>
              <w:spacing w:line="360" w:lineRule="auto"/>
              <w:ind w:firstLine="800" w:firstLineChars="200"/>
              <w:jc w:val="both"/>
              <w:rPr>
                <w:sz w:val="40"/>
                <w:szCs w:val="32"/>
                <w:highlight w:val="none"/>
              </w:rPr>
            </w:pPr>
          </w:p>
        </w:tc>
        <w:tc>
          <w:tcPr>
            <w:tcW w:w="910" w:type="dxa"/>
            <w:vAlign w:val="center"/>
          </w:tcPr>
          <w:p w14:paraId="03703A04">
            <w:pPr>
              <w:spacing w:line="360" w:lineRule="auto"/>
              <w:ind w:firstLine="800" w:firstLineChars="200"/>
              <w:jc w:val="both"/>
              <w:rPr>
                <w:sz w:val="40"/>
                <w:szCs w:val="32"/>
                <w:highlight w:val="none"/>
              </w:rPr>
            </w:pPr>
          </w:p>
        </w:tc>
        <w:tc>
          <w:tcPr>
            <w:tcW w:w="1088" w:type="dxa"/>
            <w:vAlign w:val="center"/>
          </w:tcPr>
          <w:p w14:paraId="4BD7EADD">
            <w:pPr>
              <w:spacing w:line="360" w:lineRule="auto"/>
              <w:ind w:firstLine="800" w:firstLineChars="200"/>
              <w:jc w:val="both"/>
              <w:rPr>
                <w:sz w:val="40"/>
                <w:szCs w:val="32"/>
                <w:highlight w:val="none"/>
              </w:rPr>
            </w:pPr>
          </w:p>
        </w:tc>
        <w:tc>
          <w:tcPr>
            <w:tcW w:w="878" w:type="dxa"/>
            <w:vAlign w:val="center"/>
          </w:tcPr>
          <w:p w14:paraId="69376B86">
            <w:pPr>
              <w:spacing w:line="360" w:lineRule="auto"/>
              <w:ind w:firstLine="800" w:firstLineChars="200"/>
              <w:jc w:val="both"/>
              <w:rPr>
                <w:sz w:val="40"/>
                <w:szCs w:val="32"/>
                <w:highlight w:val="none"/>
              </w:rPr>
            </w:pPr>
          </w:p>
        </w:tc>
      </w:tr>
      <w:tr w14:paraId="3AF6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F64AB73">
            <w:pPr>
              <w:spacing w:line="360" w:lineRule="auto"/>
              <w:ind w:firstLine="800" w:firstLineChars="200"/>
              <w:jc w:val="both"/>
              <w:rPr>
                <w:sz w:val="40"/>
                <w:szCs w:val="32"/>
                <w:highlight w:val="none"/>
              </w:rPr>
            </w:pPr>
          </w:p>
        </w:tc>
        <w:tc>
          <w:tcPr>
            <w:tcW w:w="1446" w:type="dxa"/>
            <w:vAlign w:val="center"/>
          </w:tcPr>
          <w:p w14:paraId="31A2340E">
            <w:pPr>
              <w:spacing w:line="360" w:lineRule="auto"/>
              <w:ind w:firstLine="800" w:firstLineChars="200"/>
              <w:jc w:val="both"/>
              <w:rPr>
                <w:sz w:val="40"/>
                <w:szCs w:val="32"/>
                <w:highlight w:val="none"/>
              </w:rPr>
            </w:pPr>
          </w:p>
        </w:tc>
        <w:tc>
          <w:tcPr>
            <w:tcW w:w="851" w:type="dxa"/>
            <w:vAlign w:val="center"/>
          </w:tcPr>
          <w:p w14:paraId="57D8F9BD">
            <w:pPr>
              <w:spacing w:line="360" w:lineRule="auto"/>
              <w:ind w:firstLine="800" w:firstLineChars="200"/>
              <w:jc w:val="both"/>
              <w:rPr>
                <w:sz w:val="40"/>
                <w:szCs w:val="32"/>
                <w:highlight w:val="none"/>
              </w:rPr>
            </w:pPr>
          </w:p>
        </w:tc>
        <w:tc>
          <w:tcPr>
            <w:tcW w:w="708" w:type="dxa"/>
            <w:vAlign w:val="center"/>
          </w:tcPr>
          <w:p w14:paraId="3E9AEDDD">
            <w:pPr>
              <w:spacing w:line="360" w:lineRule="auto"/>
              <w:ind w:firstLine="800" w:firstLineChars="200"/>
              <w:jc w:val="both"/>
              <w:rPr>
                <w:sz w:val="40"/>
                <w:szCs w:val="32"/>
                <w:highlight w:val="none"/>
              </w:rPr>
            </w:pPr>
          </w:p>
        </w:tc>
        <w:tc>
          <w:tcPr>
            <w:tcW w:w="810" w:type="dxa"/>
            <w:vAlign w:val="center"/>
          </w:tcPr>
          <w:p w14:paraId="18AD4738">
            <w:pPr>
              <w:spacing w:line="360" w:lineRule="auto"/>
              <w:ind w:firstLine="800" w:firstLineChars="200"/>
              <w:jc w:val="both"/>
              <w:rPr>
                <w:sz w:val="40"/>
                <w:szCs w:val="32"/>
                <w:highlight w:val="none"/>
              </w:rPr>
            </w:pPr>
          </w:p>
        </w:tc>
        <w:tc>
          <w:tcPr>
            <w:tcW w:w="851" w:type="dxa"/>
            <w:vAlign w:val="center"/>
          </w:tcPr>
          <w:p w14:paraId="30ABFA40">
            <w:pPr>
              <w:spacing w:line="360" w:lineRule="auto"/>
              <w:ind w:firstLine="800" w:firstLineChars="200"/>
              <w:jc w:val="both"/>
              <w:rPr>
                <w:sz w:val="40"/>
                <w:szCs w:val="32"/>
                <w:highlight w:val="none"/>
              </w:rPr>
            </w:pPr>
          </w:p>
        </w:tc>
        <w:tc>
          <w:tcPr>
            <w:tcW w:w="736" w:type="dxa"/>
            <w:vAlign w:val="center"/>
          </w:tcPr>
          <w:p w14:paraId="40156CD0">
            <w:pPr>
              <w:spacing w:line="360" w:lineRule="auto"/>
              <w:ind w:firstLine="800" w:firstLineChars="200"/>
              <w:jc w:val="both"/>
              <w:rPr>
                <w:sz w:val="40"/>
                <w:szCs w:val="32"/>
                <w:highlight w:val="none"/>
              </w:rPr>
            </w:pPr>
          </w:p>
        </w:tc>
        <w:tc>
          <w:tcPr>
            <w:tcW w:w="910" w:type="dxa"/>
            <w:vAlign w:val="center"/>
          </w:tcPr>
          <w:p w14:paraId="5C16DC0A">
            <w:pPr>
              <w:spacing w:line="360" w:lineRule="auto"/>
              <w:ind w:firstLine="800" w:firstLineChars="200"/>
              <w:jc w:val="both"/>
              <w:rPr>
                <w:sz w:val="40"/>
                <w:szCs w:val="32"/>
                <w:highlight w:val="none"/>
              </w:rPr>
            </w:pPr>
          </w:p>
        </w:tc>
        <w:tc>
          <w:tcPr>
            <w:tcW w:w="1088" w:type="dxa"/>
            <w:vAlign w:val="center"/>
          </w:tcPr>
          <w:p w14:paraId="4F1DA7B1">
            <w:pPr>
              <w:spacing w:line="360" w:lineRule="auto"/>
              <w:ind w:firstLine="800" w:firstLineChars="200"/>
              <w:jc w:val="both"/>
              <w:rPr>
                <w:sz w:val="40"/>
                <w:szCs w:val="32"/>
                <w:highlight w:val="none"/>
              </w:rPr>
            </w:pPr>
          </w:p>
        </w:tc>
        <w:tc>
          <w:tcPr>
            <w:tcW w:w="878" w:type="dxa"/>
            <w:vAlign w:val="center"/>
          </w:tcPr>
          <w:p w14:paraId="546F0447">
            <w:pPr>
              <w:spacing w:line="360" w:lineRule="auto"/>
              <w:ind w:firstLine="800" w:firstLineChars="200"/>
              <w:jc w:val="both"/>
              <w:rPr>
                <w:sz w:val="40"/>
                <w:szCs w:val="32"/>
                <w:highlight w:val="none"/>
              </w:rPr>
            </w:pPr>
          </w:p>
        </w:tc>
      </w:tr>
      <w:tr w14:paraId="61BD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EB59B29">
            <w:pPr>
              <w:spacing w:line="360" w:lineRule="auto"/>
              <w:ind w:firstLine="800" w:firstLineChars="200"/>
              <w:jc w:val="both"/>
              <w:rPr>
                <w:sz w:val="40"/>
                <w:szCs w:val="32"/>
                <w:highlight w:val="none"/>
              </w:rPr>
            </w:pPr>
          </w:p>
        </w:tc>
        <w:tc>
          <w:tcPr>
            <w:tcW w:w="1446" w:type="dxa"/>
            <w:vAlign w:val="center"/>
          </w:tcPr>
          <w:p w14:paraId="36C0FE9F">
            <w:pPr>
              <w:spacing w:line="360" w:lineRule="auto"/>
              <w:ind w:firstLine="800" w:firstLineChars="200"/>
              <w:jc w:val="both"/>
              <w:rPr>
                <w:sz w:val="40"/>
                <w:szCs w:val="32"/>
                <w:highlight w:val="none"/>
              </w:rPr>
            </w:pPr>
          </w:p>
        </w:tc>
        <w:tc>
          <w:tcPr>
            <w:tcW w:w="851" w:type="dxa"/>
            <w:vAlign w:val="center"/>
          </w:tcPr>
          <w:p w14:paraId="1C558694">
            <w:pPr>
              <w:spacing w:line="360" w:lineRule="auto"/>
              <w:ind w:firstLine="800" w:firstLineChars="200"/>
              <w:jc w:val="both"/>
              <w:rPr>
                <w:sz w:val="40"/>
                <w:szCs w:val="32"/>
                <w:highlight w:val="none"/>
              </w:rPr>
            </w:pPr>
          </w:p>
        </w:tc>
        <w:tc>
          <w:tcPr>
            <w:tcW w:w="708" w:type="dxa"/>
            <w:vAlign w:val="center"/>
          </w:tcPr>
          <w:p w14:paraId="24CE2FD2">
            <w:pPr>
              <w:spacing w:line="360" w:lineRule="auto"/>
              <w:ind w:firstLine="800" w:firstLineChars="200"/>
              <w:jc w:val="both"/>
              <w:rPr>
                <w:sz w:val="40"/>
                <w:szCs w:val="32"/>
                <w:highlight w:val="none"/>
              </w:rPr>
            </w:pPr>
          </w:p>
        </w:tc>
        <w:tc>
          <w:tcPr>
            <w:tcW w:w="810" w:type="dxa"/>
            <w:vAlign w:val="center"/>
          </w:tcPr>
          <w:p w14:paraId="423DE39E">
            <w:pPr>
              <w:spacing w:line="360" w:lineRule="auto"/>
              <w:ind w:firstLine="800" w:firstLineChars="200"/>
              <w:jc w:val="both"/>
              <w:rPr>
                <w:sz w:val="40"/>
                <w:szCs w:val="32"/>
                <w:highlight w:val="none"/>
              </w:rPr>
            </w:pPr>
          </w:p>
        </w:tc>
        <w:tc>
          <w:tcPr>
            <w:tcW w:w="851" w:type="dxa"/>
            <w:vAlign w:val="center"/>
          </w:tcPr>
          <w:p w14:paraId="1C2808F9">
            <w:pPr>
              <w:spacing w:line="360" w:lineRule="auto"/>
              <w:ind w:firstLine="800" w:firstLineChars="200"/>
              <w:jc w:val="both"/>
              <w:rPr>
                <w:sz w:val="40"/>
                <w:szCs w:val="32"/>
                <w:highlight w:val="none"/>
              </w:rPr>
            </w:pPr>
          </w:p>
        </w:tc>
        <w:tc>
          <w:tcPr>
            <w:tcW w:w="736" w:type="dxa"/>
            <w:vAlign w:val="center"/>
          </w:tcPr>
          <w:p w14:paraId="4F5FB96B">
            <w:pPr>
              <w:spacing w:line="360" w:lineRule="auto"/>
              <w:ind w:firstLine="800" w:firstLineChars="200"/>
              <w:jc w:val="both"/>
              <w:rPr>
                <w:sz w:val="40"/>
                <w:szCs w:val="32"/>
                <w:highlight w:val="none"/>
              </w:rPr>
            </w:pPr>
          </w:p>
        </w:tc>
        <w:tc>
          <w:tcPr>
            <w:tcW w:w="910" w:type="dxa"/>
            <w:vAlign w:val="center"/>
          </w:tcPr>
          <w:p w14:paraId="58BA3664">
            <w:pPr>
              <w:spacing w:line="360" w:lineRule="auto"/>
              <w:ind w:firstLine="800" w:firstLineChars="200"/>
              <w:jc w:val="both"/>
              <w:rPr>
                <w:sz w:val="40"/>
                <w:szCs w:val="32"/>
                <w:highlight w:val="none"/>
              </w:rPr>
            </w:pPr>
          </w:p>
        </w:tc>
        <w:tc>
          <w:tcPr>
            <w:tcW w:w="1088" w:type="dxa"/>
            <w:vAlign w:val="center"/>
          </w:tcPr>
          <w:p w14:paraId="269BD955">
            <w:pPr>
              <w:spacing w:line="360" w:lineRule="auto"/>
              <w:ind w:firstLine="800" w:firstLineChars="200"/>
              <w:jc w:val="both"/>
              <w:rPr>
                <w:sz w:val="40"/>
                <w:szCs w:val="32"/>
                <w:highlight w:val="none"/>
              </w:rPr>
            </w:pPr>
          </w:p>
        </w:tc>
        <w:tc>
          <w:tcPr>
            <w:tcW w:w="878" w:type="dxa"/>
            <w:vAlign w:val="center"/>
          </w:tcPr>
          <w:p w14:paraId="78AA11C7">
            <w:pPr>
              <w:spacing w:line="360" w:lineRule="auto"/>
              <w:ind w:firstLine="800" w:firstLineChars="200"/>
              <w:jc w:val="both"/>
              <w:rPr>
                <w:sz w:val="40"/>
                <w:szCs w:val="32"/>
                <w:highlight w:val="none"/>
              </w:rPr>
            </w:pPr>
          </w:p>
        </w:tc>
      </w:tr>
      <w:tr w14:paraId="0B7D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D1EBC8A">
            <w:pPr>
              <w:spacing w:line="360" w:lineRule="auto"/>
              <w:ind w:firstLine="800" w:firstLineChars="200"/>
              <w:jc w:val="both"/>
              <w:rPr>
                <w:sz w:val="40"/>
                <w:szCs w:val="32"/>
                <w:highlight w:val="none"/>
              </w:rPr>
            </w:pPr>
          </w:p>
        </w:tc>
        <w:tc>
          <w:tcPr>
            <w:tcW w:w="1446" w:type="dxa"/>
            <w:vAlign w:val="center"/>
          </w:tcPr>
          <w:p w14:paraId="64A1C9C9">
            <w:pPr>
              <w:spacing w:line="360" w:lineRule="auto"/>
              <w:ind w:firstLine="800" w:firstLineChars="200"/>
              <w:jc w:val="both"/>
              <w:rPr>
                <w:sz w:val="40"/>
                <w:szCs w:val="32"/>
                <w:highlight w:val="none"/>
              </w:rPr>
            </w:pPr>
          </w:p>
        </w:tc>
        <w:tc>
          <w:tcPr>
            <w:tcW w:w="851" w:type="dxa"/>
            <w:vAlign w:val="center"/>
          </w:tcPr>
          <w:p w14:paraId="5609889E">
            <w:pPr>
              <w:spacing w:line="360" w:lineRule="auto"/>
              <w:ind w:firstLine="800" w:firstLineChars="200"/>
              <w:jc w:val="both"/>
              <w:rPr>
                <w:sz w:val="40"/>
                <w:szCs w:val="32"/>
                <w:highlight w:val="none"/>
              </w:rPr>
            </w:pPr>
          </w:p>
        </w:tc>
        <w:tc>
          <w:tcPr>
            <w:tcW w:w="708" w:type="dxa"/>
            <w:vAlign w:val="center"/>
          </w:tcPr>
          <w:p w14:paraId="4638BF52">
            <w:pPr>
              <w:spacing w:line="360" w:lineRule="auto"/>
              <w:ind w:firstLine="800" w:firstLineChars="200"/>
              <w:jc w:val="both"/>
              <w:rPr>
                <w:sz w:val="40"/>
                <w:szCs w:val="32"/>
                <w:highlight w:val="none"/>
              </w:rPr>
            </w:pPr>
          </w:p>
        </w:tc>
        <w:tc>
          <w:tcPr>
            <w:tcW w:w="810" w:type="dxa"/>
            <w:vAlign w:val="center"/>
          </w:tcPr>
          <w:p w14:paraId="6BC3E0EF">
            <w:pPr>
              <w:spacing w:line="360" w:lineRule="auto"/>
              <w:ind w:firstLine="800" w:firstLineChars="200"/>
              <w:jc w:val="both"/>
              <w:rPr>
                <w:sz w:val="40"/>
                <w:szCs w:val="32"/>
                <w:highlight w:val="none"/>
              </w:rPr>
            </w:pPr>
          </w:p>
        </w:tc>
        <w:tc>
          <w:tcPr>
            <w:tcW w:w="851" w:type="dxa"/>
            <w:vAlign w:val="center"/>
          </w:tcPr>
          <w:p w14:paraId="2E902BC2">
            <w:pPr>
              <w:spacing w:line="360" w:lineRule="auto"/>
              <w:ind w:firstLine="800" w:firstLineChars="200"/>
              <w:jc w:val="both"/>
              <w:rPr>
                <w:sz w:val="40"/>
                <w:szCs w:val="32"/>
                <w:highlight w:val="none"/>
              </w:rPr>
            </w:pPr>
          </w:p>
        </w:tc>
        <w:tc>
          <w:tcPr>
            <w:tcW w:w="736" w:type="dxa"/>
            <w:vAlign w:val="center"/>
          </w:tcPr>
          <w:p w14:paraId="7500751E">
            <w:pPr>
              <w:spacing w:line="360" w:lineRule="auto"/>
              <w:ind w:firstLine="800" w:firstLineChars="200"/>
              <w:jc w:val="both"/>
              <w:rPr>
                <w:sz w:val="40"/>
                <w:szCs w:val="32"/>
                <w:highlight w:val="none"/>
              </w:rPr>
            </w:pPr>
          </w:p>
        </w:tc>
        <w:tc>
          <w:tcPr>
            <w:tcW w:w="910" w:type="dxa"/>
            <w:vAlign w:val="center"/>
          </w:tcPr>
          <w:p w14:paraId="4538B842">
            <w:pPr>
              <w:spacing w:line="360" w:lineRule="auto"/>
              <w:ind w:firstLine="800" w:firstLineChars="200"/>
              <w:jc w:val="both"/>
              <w:rPr>
                <w:sz w:val="40"/>
                <w:szCs w:val="32"/>
                <w:highlight w:val="none"/>
              </w:rPr>
            </w:pPr>
          </w:p>
        </w:tc>
        <w:tc>
          <w:tcPr>
            <w:tcW w:w="1088" w:type="dxa"/>
            <w:vAlign w:val="center"/>
          </w:tcPr>
          <w:p w14:paraId="4DD6A1BF">
            <w:pPr>
              <w:spacing w:line="360" w:lineRule="auto"/>
              <w:ind w:firstLine="800" w:firstLineChars="200"/>
              <w:jc w:val="both"/>
              <w:rPr>
                <w:sz w:val="40"/>
                <w:szCs w:val="32"/>
                <w:highlight w:val="none"/>
              </w:rPr>
            </w:pPr>
          </w:p>
        </w:tc>
        <w:tc>
          <w:tcPr>
            <w:tcW w:w="878" w:type="dxa"/>
            <w:vAlign w:val="center"/>
          </w:tcPr>
          <w:p w14:paraId="6CBFAA07">
            <w:pPr>
              <w:spacing w:line="360" w:lineRule="auto"/>
              <w:ind w:firstLine="800" w:firstLineChars="200"/>
              <w:jc w:val="both"/>
              <w:rPr>
                <w:sz w:val="40"/>
                <w:szCs w:val="32"/>
                <w:highlight w:val="none"/>
              </w:rPr>
            </w:pPr>
          </w:p>
        </w:tc>
      </w:tr>
      <w:tr w14:paraId="234C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448049B">
            <w:pPr>
              <w:spacing w:line="360" w:lineRule="auto"/>
              <w:ind w:firstLine="800" w:firstLineChars="200"/>
              <w:jc w:val="both"/>
              <w:rPr>
                <w:sz w:val="40"/>
                <w:szCs w:val="32"/>
                <w:highlight w:val="none"/>
              </w:rPr>
            </w:pPr>
          </w:p>
        </w:tc>
        <w:tc>
          <w:tcPr>
            <w:tcW w:w="1446" w:type="dxa"/>
            <w:vAlign w:val="center"/>
          </w:tcPr>
          <w:p w14:paraId="57571C3F">
            <w:pPr>
              <w:spacing w:line="360" w:lineRule="auto"/>
              <w:ind w:firstLine="800" w:firstLineChars="200"/>
              <w:jc w:val="both"/>
              <w:rPr>
                <w:sz w:val="40"/>
                <w:szCs w:val="32"/>
                <w:highlight w:val="none"/>
              </w:rPr>
            </w:pPr>
          </w:p>
        </w:tc>
        <w:tc>
          <w:tcPr>
            <w:tcW w:w="851" w:type="dxa"/>
            <w:vAlign w:val="center"/>
          </w:tcPr>
          <w:p w14:paraId="406B4AC0">
            <w:pPr>
              <w:spacing w:line="360" w:lineRule="auto"/>
              <w:ind w:firstLine="800" w:firstLineChars="200"/>
              <w:jc w:val="both"/>
              <w:rPr>
                <w:sz w:val="40"/>
                <w:szCs w:val="32"/>
                <w:highlight w:val="none"/>
              </w:rPr>
            </w:pPr>
          </w:p>
        </w:tc>
        <w:tc>
          <w:tcPr>
            <w:tcW w:w="708" w:type="dxa"/>
            <w:vAlign w:val="center"/>
          </w:tcPr>
          <w:p w14:paraId="55129147">
            <w:pPr>
              <w:spacing w:line="360" w:lineRule="auto"/>
              <w:ind w:firstLine="800" w:firstLineChars="200"/>
              <w:jc w:val="both"/>
              <w:rPr>
                <w:sz w:val="40"/>
                <w:szCs w:val="32"/>
                <w:highlight w:val="none"/>
              </w:rPr>
            </w:pPr>
          </w:p>
        </w:tc>
        <w:tc>
          <w:tcPr>
            <w:tcW w:w="810" w:type="dxa"/>
            <w:vAlign w:val="center"/>
          </w:tcPr>
          <w:p w14:paraId="32EF369D">
            <w:pPr>
              <w:spacing w:line="360" w:lineRule="auto"/>
              <w:ind w:firstLine="800" w:firstLineChars="200"/>
              <w:jc w:val="both"/>
              <w:rPr>
                <w:sz w:val="40"/>
                <w:szCs w:val="32"/>
                <w:highlight w:val="none"/>
              </w:rPr>
            </w:pPr>
          </w:p>
        </w:tc>
        <w:tc>
          <w:tcPr>
            <w:tcW w:w="851" w:type="dxa"/>
            <w:vAlign w:val="center"/>
          </w:tcPr>
          <w:p w14:paraId="6EF2EA5D">
            <w:pPr>
              <w:spacing w:line="360" w:lineRule="auto"/>
              <w:ind w:firstLine="800" w:firstLineChars="200"/>
              <w:jc w:val="both"/>
              <w:rPr>
                <w:sz w:val="40"/>
                <w:szCs w:val="32"/>
                <w:highlight w:val="none"/>
              </w:rPr>
            </w:pPr>
          </w:p>
        </w:tc>
        <w:tc>
          <w:tcPr>
            <w:tcW w:w="736" w:type="dxa"/>
            <w:vAlign w:val="center"/>
          </w:tcPr>
          <w:p w14:paraId="475B80A9">
            <w:pPr>
              <w:spacing w:line="360" w:lineRule="auto"/>
              <w:ind w:firstLine="800" w:firstLineChars="200"/>
              <w:jc w:val="both"/>
              <w:rPr>
                <w:sz w:val="40"/>
                <w:szCs w:val="32"/>
                <w:highlight w:val="none"/>
              </w:rPr>
            </w:pPr>
          </w:p>
        </w:tc>
        <w:tc>
          <w:tcPr>
            <w:tcW w:w="910" w:type="dxa"/>
            <w:vAlign w:val="center"/>
          </w:tcPr>
          <w:p w14:paraId="10860DFB">
            <w:pPr>
              <w:spacing w:line="360" w:lineRule="auto"/>
              <w:ind w:firstLine="800" w:firstLineChars="200"/>
              <w:jc w:val="both"/>
              <w:rPr>
                <w:sz w:val="40"/>
                <w:szCs w:val="32"/>
                <w:highlight w:val="none"/>
              </w:rPr>
            </w:pPr>
          </w:p>
        </w:tc>
        <w:tc>
          <w:tcPr>
            <w:tcW w:w="1088" w:type="dxa"/>
            <w:vAlign w:val="center"/>
          </w:tcPr>
          <w:p w14:paraId="1A5DD9C0">
            <w:pPr>
              <w:spacing w:line="360" w:lineRule="auto"/>
              <w:ind w:firstLine="800" w:firstLineChars="200"/>
              <w:jc w:val="both"/>
              <w:rPr>
                <w:sz w:val="40"/>
                <w:szCs w:val="32"/>
                <w:highlight w:val="none"/>
              </w:rPr>
            </w:pPr>
          </w:p>
        </w:tc>
        <w:tc>
          <w:tcPr>
            <w:tcW w:w="878" w:type="dxa"/>
            <w:vAlign w:val="center"/>
          </w:tcPr>
          <w:p w14:paraId="7C3F369D">
            <w:pPr>
              <w:spacing w:line="360" w:lineRule="auto"/>
              <w:ind w:firstLine="800" w:firstLineChars="200"/>
              <w:jc w:val="both"/>
              <w:rPr>
                <w:sz w:val="40"/>
                <w:szCs w:val="32"/>
                <w:highlight w:val="none"/>
              </w:rPr>
            </w:pPr>
          </w:p>
        </w:tc>
      </w:tr>
      <w:tr w14:paraId="46C6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ACA770">
            <w:pPr>
              <w:spacing w:line="360" w:lineRule="auto"/>
              <w:ind w:firstLine="800" w:firstLineChars="200"/>
              <w:jc w:val="both"/>
              <w:rPr>
                <w:sz w:val="40"/>
                <w:szCs w:val="32"/>
                <w:highlight w:val="none"/>
              </w:rPr>
            </w:pPr>
          </w:p>
        </w:tc>
        <w:tc>
          <w:tcPr>
            <w:tcW w:w="1446" w:type="dxa"/>
            <w:vAlign w:val="center"/>
          </w:tcPr>
          <w:p w14:paraId="58684955">
            <w:pPr>
              <w:spacing w:line="360" w:lineRule="auto"/>
              <w:ind w:firstLine="800" w:firstLineChars="200"/>
              <w:jc w:val="both"/>
              <w:rPr>
                <w:sz w:val="40"/>
                <w:szCs w:val="32"/>
                <w:highlight w:val="none"/>
              </w:rPr>
            </w:pPr>
          </w:p>
        </w:tc>
        <w:tc>
          <w:tcPr>
            <w:tcW w:w="851" w:type="dxa"/>
            <w:vAlign w:val="center"/>
          </w:tcPr>
          <w:p w14:paraId="08E07188">
            <w:pPr>
              <w:spacing w:line="360" w:lineRule="auto"/>
              <w:ind w:firstLine="800" w:firstLineChars="200"/>
              <w:jc w:val="both"/>
              <w:rPr>
                <w:sz w:val="40"/>
                <w:szCs w:val="32"/>
                <w:highlight w:val="none"/>
              </w:rPr>
            </w:pPr>
          </w:p>
        </w:tc>
        <w:tc>
          <w:tcPr>
            <w:tcW w:w="708" w:type="dxa"/>
            <w:vAlign w:val="center"/>
          </w:tcPr>
          <w:p w14:paraId="2AAE1CC6">
            <w:pPr>
              <w:spacing w:line="360" w:lineRule="auto"/>
              <w:ind w:firstLine="800" w:firstLineChars="200"/>
              <w:jc w:val="both"/>
              <w:rPr>
                <w:sz w:val="40"/>
                <w:szCs w:val="32"/>
                <w:highlight w:val="none"/>
              </w:rPr>
            </w:pPr>
          </w:p>
        </w:tc>
        <w:tc>
          <w:tcPr>
            <w:tcW w:w="810" w:type="dxa"/>
            <w:vAlign w:val="center"/>
          </w:tcPr>
          <w:p w14:paraId="5627E28E">
            <w:pPr>
              <w:spacing w:line="360" w:lineRule="auto"/>
              <w:ind w:firstLine="800" w:firstLineChars="200"/>
              <w:jc w:val="both"/>
              <w:rPr>
                <w:sz w:val="40"/>
                <w:szCs w:val="32"/>
                <w:highlight w:val="none"/>
              </w:rPr>
            </w:pPr>
          </w:p>
        </w:tc>
        <w:tc>
          <w:tcPr>
            <w:tcW w:w="851" w:type="dxa"/>
            <w:vAlign w:val="center"/>
          </w:tcPr>
          <w:p w14:paraId="5F8959B2">
            <w:pPr>
              <w:spacing w:line="360" w:lineRule="auto"/>
              <w:ind w:firstLine="800" w:firstLineChars="200"/>
              <w:jc w:val="both"/>
              <w:rPr>
                <w:sz w:val="40"/>
                <w:szCs w:val="32"/>
                <w:highlight w:val="none"/>
              </w:rPr>
            </w:pPr>
          </w:p>
        </w:tc>
        <w:tc>
          <w:tcPr>
            <w:tcW w:w="736" w:type="dxa"/>
            <w:vAlign w:val="center"/>
          </w:tcPr>
          <w:p w14:paraId="629F2B2F">
            <w:pPr>
              <w:spacing w:line="360" w:lineRule="auto"/>
              <w:ind w:firstLine="800" w:firstLineChars="200"/>
              <w:jc w:val="both"/>
              <w:rPr>
                <w:sz w:val="40"/>
                <w:szCs w:val="32"/>
                <w:highlight w:val="none"/>
              </w:rPr>
            </w:pPr>
          </w:p>
        </w:tc>
        <w:tc>
          <w:tcPr>
            <w:tcW w:w="910" w:type="dxa"/>
            <w:vAlign w:val="center"/>
          </w:tcPr>
          <w:p w14:paraId="613B56D7">
            <w:pPr>
              <w:spacing w:line="360" w:lineRule="auto"/>
              <w:ind w:firstLine="800" w:firstLineChars="200"/>
              <w:jc w:val="both"/>
              <w:rPr>
                <w:sz w:val="40"/>
                <w:szCs w:val="32"/>
                <w:highlight w:val="none"/>
              </w:rPr>
            </w:pPr>
          </w:p>
        </w:tc>
        <w:tc>
          <w:tcPr>
            <w:tcW w:w="1088" w:type="dxa"/>
            <w:vAlign w:val="center"/>
          </w:tcPr>
          <w:p w14:paraId="36F4AB51">
            <w:pPr>
              <w:spacing w:line="360" w:lineRule="auto"/>
              <w:ind w:firstLine="800" w:firstLineChars="200"/>
              <w:jc w:val="both"/>
              <w:rPr>
                <w:sz w:val="40"/>
                <w:szCs w:val="32"/>
                <w:highlight w:val="none"/>
              </w:rPr>
            </w:pPr>
          </w:p>
        </w:tc>
        <w:tc>
          <w:tcPr>
            <w:tcW w:w="878" w:type="dxa"/>
            <w:vAlign w:val="center"/>
          </w:tcPr>
          <w:p w14:paraId="06376AB3">
            <w:pPr>
              <w:spacing w:line="360" w:lineRule="auto"/>
              <w:ind w:firstLine="800" w:firstLineChars="200"/>
              <w:jc w:val="both"/>
              <w:rPr>
                <w:sz w:val="40"/>
                <w:szCs w:val="32"/>
                <w:highlight w:val="none"/>
              </w:rPr>
            </w:pPr>
          </w:p>
        </w:tc>
      </w:tr>
    </w:tbl>
    <w:p w14:paraId="171E2B92">
      <w:pPr>
        <w:spacing w:line="360" w:lineRule="auto"/>
        <w:jc w:val="both"/>
        <w:rPr>
          <w:rFonts w:hint="eastAsia" w:ascii="黑体" w:hAnsi="黑体" w:eastAsia="黑体"/>
          <w:sz w:val="28"/>
          <w:szCs w:val="28"/>
          <w:highlight w:val="none"/>
        </w:rPr>
      </w:pPr>
    </w:p>
    <w:p w14:paraId="6D27D6D9">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4C64F402">
      <w:pPr>
        <w:spacing w:line="360" w:lineRule="auto"/>
        <w:jc w:val="both"/>
        <w:rPr>
          <w:rFonts w:hint="eastAsia"/>
          <w:b/>
          <w:bCs/>
          <w:sz w:val="32"/>
          <w:highlight w:val="none"/>
        </w:rPr>
      </w:pPr>
    </w:p>
    <w:p w14:paraId="5585ECD2">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4D15203E">
      <w:pPr>
        <w:spacing w:line="360" w:lineRule="auto"/>
        <w:ind w:firstLine="361" w:firstLineChars="200"/>
        <w:jc w:val="both"/>
        <w:rPr>
          <w:b/>
          <w:bCs/>
          <w:sz w:val="18"/>
          <w:szCs w:val="18"/>
          <w:highlight w:val="none"/>
        </w:rPr>
      </w:pPr>
    </w:p>
    <w:p w14:paraId="72F8C8AB">
      <w:pPr>
        <w:spacing w:line="440" w:lineRule="exact"/>
        <w:ind w:firstLine="420" w:firstLineChars="200"/>
        <w:jc w:val="both"/>
        <w:rPr>
          <w:szCs w:val="21"/>
          <w:highlight w:val="none"/>
        </w:rPr>
      </w:pPr>
      <w:r>
        <w:rPr>
          <w:rFonts w:hint="eastAsia"/>
          <w:szCs w:val="21"/>
          <w:highlight w:val="none"/>
        </w:rPr>
        <w:t>发包人（全称）：</w:t>
      </w:r>
    </w:p>
    <w:p w14:paraId="00A46D52">
      <w:pPr>
        <w:spacing w:line="440" w:lineRule="exact"/>
        <w:ind w:firstLine="420" w:firstLineChars="200"/>
        <w:jc w:val="both"/>
        <w:rPr>
          <w:szCs w:val="21"/>
          <w:highlight w:val="none"/>
        </w:rPr>
      </w:pPr>
      <w:r>
        <w:rPr>
          <w:rFonts w:hint="eastAsia"/>
          <w:szCs w:val="21"/>
          <w:highlight w:val="none"/>
        </w:rPr>
        <w:t>承包人（全称）：</w:t>
      </w:r>
    </w:p>
    <w:p w14:paraId="15AB82AB">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51C9C1C1">
      <w:pPr>
        <w:ind w:firstLine="422" w:firstLineChars="200"/>
        <w:jc w:val="both"/>
        <w:rPr>
          <w:b/>
          <w:szCs w:val="21"/>
          <w:highlight w:val="none"/>
        </w:rPr>
      </w:pPr>
      <w:r>
        <w:rPr>
          <w:rFonts w:hint="eastAsia"/>
          <w:b/>
          <w:szCs w:val="21"/>
          <w:highlight w:val="none"/>
        </w:rPr>
        <w:t>一、工程质量保修范围和内容</w:t>
      </w:r>
    </w:p>
    <w:p w14:paraId="54F5CF21">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93F79E5">
      <w:pPr>
        <w:ind w:firstLine="422" w:firstLineChars="200"/>
        <w:jc w:val="both"/>
        <w:rPr>
          <w:b/>
          <w:szCs w:val="21"/>
          <w:highlight w:val="none"/>
        </w:rPr>
      </w:pPr>
      <w:r>
        <w:rPr>
          <w:rFonts w:hint="eastAsia"/>
          <w:b/>
          <w:szCs w:val="21"/>
          <w:highlight w:val="none"/>
        </w:rPr>
        <w:t>二、质量保修期</w:t>
      </w:r>
    </w:p>
    <w:p w14:paraId="011AA535">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0B88ADDA">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1142EA40">
      <w:pPr>
        <w:ind w:firstLine="422" w:firstLineChars="200"/>
        <w:jc w:val="both"/>
        <w:rPr>
          <w:b/>
          <w:szCs w:val="21"/>
          <w:highlight w:val="none"/>
        </w:rPr>
      </w:pPr>
      <w:r>
        <w:rPr>
          <w:rFonts w:hint="eastAsia"/>
          <w:b/>
          <w:szCs w:val="21"/>
          <w:highlight w:val="none"/>
        </w:rPr>
        <w:t>三、质量保修责任</w:t>
      </w:r>
    </w:p>
    <w:p w14:paraId="160C43CF">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4A73129">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4D573">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01E761D8">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CCBFD65">
      <w:pPr>
        <w:spacing w:line="440" w:lineRule="exact"/>
        <w:ind w:firstLine="420" w:firstLineChars="200"/>
        <w:jc w:val="both"/>
        <w:rPr>
          <w:szCs w:val="21"/>
          <w:highlight w:val="none"/>
        </w:rPr>
      </w:pPr>
      <w:r>
        <w:rPr>
          <w:rFonts w:hint="eastAsia"/>
          <w:szCs w:val="21"/>
          <w:highlight w:val="none"/>
        </w:rPr>
        <w:t>5、监理单位在工程质量保修期内的工作</w:t>
      </w:r>
    </w:p>
    <w:p w14:paraId="135CE8BB">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3D39416B">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0EFAC9DD">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56363BDE">
      <w:pPr>
        <w:spacing w:line="440" w:lineRule="exact"/>
        <w:ind w:firstLine="420" w:firstLineChars="200"/>
        <w:jc w:val="both"/>
        <w:rPr>
          <w:szCs w:val="21"/>
          <w:highlight w:val="none"/>
        </w:rPr>
      </w:pPr>
      <w:r>
        <w:rPr>
          <w:rFonts w:hint="eastAsia"/>
          <w:szCs w:val="21"/>
          <w:highlight w:val="none"/>
        </w:rPr>
        <w:t>6、质量保修完成后，由发包人组织验收。</w:t>
      </w:r>
    </w:p>
    <w:p w14:paraId="1EDE2B0A">
      <w:pPr>
        <w:ind w:firstLine="422" w:firstLineChars="200"/>
        <w:jc w:val="both"/>
        <w:rPr>
          <w:b/>
          <w:szCs w:val="21"/>
          <w:highlight w:val="none"/>
        </w:rPr>
      </w:pPr>
      <w:r>
        <w:rPr>
          <w:rFonts w:hint="eastAsia"/>
          <w:b/>
          <w:szCs w:val="21"/>
          <w:highlight w:val="none"/>
        </w:rPr>
        <w:t>四、保修费用</w:t>
      </w:r>
    </w:p>
    <w:p w14:paraId="59285098">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18371A8C">
      <w:pPr>
        <w:ind w:firstLine="422" w:firstLineChars="200"/>
        <w:jc w:val="both"/>
        <w:rPr>
          <w:b/>
          <w:szCs w:val="21"/>
          <w:highlight w:val="none"/>
        </w:rPr>
      </w:pPr>
      <w:r>
        <w:rPr>
          <w:rFonts w:hint="eastAsia"/>
          <w:b/>
          <w:szCs w:val="21"/>
          <w:highlight w:val="none"/>
        </w:rPr>
        <w:t>五、其他</w:t>
      </w:r>
    </w:p>
    <w:p w14:paraId="4F2981C3">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5B769E8C">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2B632087">
      <w:pPr>
        <w:spacing w:line="360" w:lineRule="auto"/>
        <w:ind w:firstLine="420" w:firstLineChars="200"/>
        <w:jc w:val="both"/>
        <w:rPr>
          <w:szCs w:val="21"/>
          <w:highlight w:val="none"/>
        </w:rPr>
      </w:pPr>
    </w:p>
    <w:p w14:paraId="0E72ABC9">
      <w:pPr>
        <w:spacing w:line="360" w:lineRule="auto"/>
        <w:ind w:firstLine="420" w:firstLineChars="200"/>
        <w:jc w:val="both"/>
        <w:rPr>
          <w:szCs w:val="21"/>
          <w:highlight w:val="none"/>
        </w:rPr>
      </w:pPr>
    </w:p>
    <w:p w14:paraId="1C82809E">
      <w:pPr>
        <w:spacing w:line="360" w:lineRule="auto"/>
        <w:ind w:firstLine="420" w:firstLineChars="200"/>
        <w:jc w:val="both"/>
        <w:rPr>
          <w:szCs w:val="21"/>
          <w:highlight w:val="none"/>
        </w:rPr>
      </w:pPr>
      <w:r>
        <w:rPr>
          <w:rFonts w:hint="eastAsia"/>
          <w:szCs w:val="21"/>
          <w:highlight w:val="none"/>
        </w:rPr>
        <w:t>发包人（公章）：                       承包人（公章）：</w:t>
      </w:r>
    </w:p>
    <w:p w14:paraId="13D80B61">
      <w:pPr>
        <w:spacing w:line="360" w:lineRule="auto"/>
        <w:ind w:firstLine="420" w:firstLineChars="200"/>
        <w:jc w:val="both"/>
        <w:rPr>
          <w:szCs w:val="21"/>
          <w:highlight w:val="none"/>
        </w:rPr>
      </w:pPr>
    </w:p>
    <w:p w14:paraId="1D72A35E">
      <w:pPr>
        <w:spacing w:line="360" w:lineRule="auto"/>
        <w:ind w:firstLine="420" w:firstLineChars="200"/>
        <w:jc w:val="both"/>
        <w:rPr>
          <w:szCs w:val="21"/>
          <w:highlight w:val="none"/>
        </w:rPr>
      </w:pPr>
      <w:r>
        <w:rPr>
          <w:rFonts w:hint="eastAsia"/>
          <w:szCs w:val="21"/>
          <w:highlight w:val="none"/>
        </w:rPr>
        <w:t>法定代表人或                           法定代表人或</w:t>
      </w:r>
    </w:p>
    <w:p w14:paraId="74DFF3E7">
      <w:pPr>
        <w:spacing w:line="360" w:lineRule="auto"/>
        <w:ind w:firstLine="420" w:firstLineChars="200"/>
        <w:jc w:val="both"/>
        <w:rPr>
          <w:szCs w:val="21"/>
          <w:highlight w:val="none"/>
        </w:rPr>
      </w:pPr>
      <w:r>
        <w:rPr>
          <w:rFonts w:hint="eastAsia"/>
          <w:szCs w:val="21"/>
          <w:highlight w:val="none"/>
        </w:rPr>
        <w:t>委托代理人（签字）：                    委托代理人（签字）：</w:t>
      </w:r>
    </w:p>
    <w:p w14:paraId="5D079F66">
      <w:pPr>
        <w:spacing w:line="360" w:lineRule="auto"/>
        <w:ind w:firstLine="420" w:firstLineChars="200"/>
        <w:jc w:val="both"/>
        <w:rPr>
          <w:szCs w:val="21"/>
          <w:highlight w:val="none"/>
        </w:rPr>
      </w:pPr>
    </w:p>
    <w:p w14:paraId="1523A807">
      <w:pPr>
        <w:spacing w:line="360" w:lineRule="auto"/>
        <w:ind w:firstLine="1785" w:firstLineChars="850"/>
        <w:jc w:val="both"/>
        <w:rPr>
          <w:highlight w:val="none"/>
        </w:rPr>
      </w:pPr>
      <w:r>
        <w:rPr>
          <w:rFonts w:hint="eastAsia"/>
          <w:szCs w:val="21"/>
          <w:highlight w:val="none"/>
        </w:rPr>
        <w:t>年   月   日                         年   月   日</w:t>
      </w:r>
    </w:p>
    <w:p w14:paraId="00A61F80">
      <w:pPr>
        <w:ind w:firstLine="420" w:firstLineChars="200"/>
        <w:jc w:val="both"/>
        <w:rPr>
          <w:highlight w:val="none"/>
        </w:rPr>
      </w:pPr>
    </w:p>
    <w:p w14:paraId="47C8619B">
      <w:pPr>
        <w:spacing w:line="500" w:lineRule="exact"/>
        <w:rPr>
          <w:rFonts w:ascii="宋体" w:hAnsi="宋体" w:cs="宋体"/>
          <w:sz w:val="24"/>
          <w:highlight w:val="none"/>
        </w:rPr>
      </w:pPr>
    </w:p>
    <w:p w14:paraId="7396FB41">
      <w:pPr>
        <w:rPr>
          <w:rFonts w:hint="eastAsia"/>
          <w:b/>
          <w:sz w:val="32"/>
          <w:szCs w:val="32"/>
          <w:highlight w:val="none"/>
        </w:rPr>
      </w:pPr>
      <w:r>
        <w:rPr>
          <w:rFonts w:hint="eastAsia"/>
          <w:b/>
          <w:sz w:val="32"/>
          <w:szCs w:val="32"/>
          <w:highlight w:val="none"/>
        </w:rPr>
        <w:br w:type="page"/>
      </w:r>
    </w:p>
    <w:p w14:paraId="64018742">
      <w:pPr>
        <w:pStyle w:val="2"/>
        <w:ind w:firstLine="321"/>
        <w:jc w:val="center"/>
        <w:rPr>
          <w:b/>
          <w:sz w:val="32"/>
          <w:szCs w:val="32"/>
          <w:highlight w:val="none"/>
        </w:rPr>
      </w:pPr>
      <w:r>
        <w:rPr>
          <w:rFonts w:hint="eastAsia"/>
          <w:b/>
          <w:sz w:val="32"/>
          <w:szCs w:val="32"/>
          <w:highlight w:val="none"/>
        </w:rPr>
        <w:t>周口市政府采购合同融资政策告知函</w:t>
      </w:r>
    </w:p>
    <w:p w14:paraId="1BE5B8E2">
      <w:pPr>
        <w:pStyle w:val="2"/>
        <w:ind w:firstLine="240"/>
        <w:rPr>
          <w:rFonts w:asciiTheme="minorEastAsia" w:hAnsiTheme="minorEastAsia" w:eastAsiaTheme="minorEastAsia"/>
          <w:sz w:val="24"/>
          <w:highlight w:val="none"/>
        </w:rPr>
      </w:pPr>
    </w:p>
    <w:p w14:paraId="296D9E62">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217ED633">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44E32C2">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B9901C4">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6C2E869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EDCF3D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C34AF1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C6DFBC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0470DF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560ED2F">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DB4C0D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5B1EBA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5A4E6B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AF65D6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90F7C12">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567277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72BE69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1564F6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FE272A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2F1BB4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DDCCD4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96F3A3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A9A368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0783E82">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DB55CE7">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17A23F-CCFB-4024-8937-9E2092852F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6F13E03-2225-4DF8-9A4C-747C52699D83}"/>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EA4DDC90-DC4E-4D32-8102-5DED0A63CC8F}"/>
  </w:font>
  <w:font w:name="微软简标宋">
    <w:altName w:val="黑体"/>
    <w:panose1 w:val="00000000000000000000"/>
    <w:charset w:val="86"/>
    <w:family w:val="auto"/>
    <w:pitch w:val="default"/>
    <w:sig w:usb0="00000000" w:usb1="00000000" w:usb2="00000010" w:usb3="00000000" w:csb0="00040000" w:csb1="00000000"/>
    <w:embedRegular r:id="rId4" w:fontKey="{A605322B-1D8B-4005-9C24-CFB626621EEE}"/>
  </w:font>
  <w:font w:name="华文彩云">
    <w:panose1 w:val="02010800040101010101"/>
    <w:charset w:val="86"/>
    <w:family w:val="auto"/>
    <w:pitch w:val="default"/>
    <w:sig w:usb0="00000001" w:usb1="080F0000" w:usb2="00000000" w:usb3="00000000" w:csb0="00040000" w:csb1="00000000"/>
    <w:embedRegular r:id="rId5" w:fontKey="{B9AE4E74-56F1-4239-B693-DE34A6451811}"/>
  </w:font>
  <w:font w:name="楷体_GB2312">
    <w:altName w:val="楷体"/>
    <w:panose1 w:val="00000000000000000000"/>
    <w:charset w:val="86"/>
    <w:family w:val="modern"/>
    <w:pitch w:val="default"/>
    <w:sig w:usb0="00000000" w:usb1="00000000" w:usb2="00000010" w:usb3="00000000" w:csb0="00040000" w:csb1="00000000"/>
    <w:embedRegular r:id="rId6" w:fontKey="{0BF3AC3F-DC30-4480-B310-66E52CD40494}"/>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72E90D67-1FC2-4CF6-A72A-3FA83DCF74AB}"/>
  </w:font>
  <w:font w:name="新宋体">
    <w:panose1 w:val="02010609030101010101"/>
    <w:charset w:val="86"/>
    <w:family w:val="modern"/>
    <w:pitch w:val="default"/>
    <w:sig w:usb0="00000203" w:usb1="288F0000" w:usb2="00000006" w:usb3="00000000" w:csb0="00040001" w:csb1="00000000"/>
    <w:embedRegular r:id="rId8" w:fontKey="{BFD35D72-EF2B-4651-B88B-E6F880591E7F}"/>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703DFCAB-47E9-44E0-B5E0-C8AF2B6A05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E828E">
    <w:pPr>
      <w:pStyle w:val="2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0914">
    <w:pPr>
      <w:pStyle w:val="23"/>
      <w:pBdr>
        <w:bottom w:val="none" w:color="auto" w:sz="0" w:space="0"/>
      </w:pBdr>
      <w:spacing w:line="160" w:lineRule="atLeast"/>
      <w:jc w:val="both"/>
      <w:rPr>
        <w:rFonts w:ascii="楷体_GB2312" w:eastAsia="楷体_GB2312"/>
        <w:sz w:val="28"/>
        <w:u w:val="single"/>
      </w:rPr>
    </w:pPr>
  </w:p>
  <w:p w14:paraId="4DD9D9F2">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D78DC79"/>
    <w:multiLevelType w:val="singleLevel"/>
    <w:tmpl w:val="2D78DC79"/>
    <w:lvl w:ilvl="0" w:tentative="0">
      <w:start w:val="1"/>
      <w:numFmt w:val="decimal"/>
      <w:suff w:val="nothing"/>
      <w:lvlText w:val="（%1）"/>
      <w:lvlJc w:val="left"/>
    </w:lvl>
  </w:abstractNum>
  <w:abstractNum w:abstractNumId="6">
    <w:nsid w:val="453FEA22"/>
    <w:multiLevelType w:val="singleLevel"/>
    <w:tmpl w:val="453FEA22"/>
    <w:lvl w:ilvl="0" w:tentative="0">
      <w:start w:val="1"/>
      <w:numFmt w:val="decimal"/>
      <w:suff w:val="nothing"/>
      <w:lvlText w:val="（%1）"/>
      <w:lvlJc w:val="left"/>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0D33"/>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6F5B01"/>
    <w:rsid w:val="017C3055"/>
    <w:rsid w:val="03733BDF"/>
    <w:rsid w:val="04176582"/>
    <w:rsid w:val="04635606"/>
    <w:rsid w:val="051259ED"/>
    <w:rsid w:val="05244B1A"/>
    <w:rsid w:val="07041580"/>
    <w:rsid w:val="0A9E30AD"/>
    <w:rsid w:val="0B240D77"/>
    <w:rsid w:val="0B6E4153"/>
    <w:rsid w:val="0BEB3B44"/>
    <w:rsid w:val="0BF03CE8"/>
    <w:rsid w:val="0C0644C0"/>
    <w:rsid w:val="0DC661FE"/>
    <w:rsid w:val="0F8E6912"/>
    <w:rsid w:val="0FE946E9"/>
    <w:rsid w:val="114D3928"/>
    <w:rsid w:val="11B019CC"/>
    <w:rsid w:val="12166770"/>
    <w:rsid w:val="13793DF7"/>
    <w:rsid w:val="13D455A0"/>
    <w:rsid w:val="14677422"/>
    <w:rsid w:val="15EB0A05"/>
    <w:rsid w:val="16BB13C7"/>
    <w:rsid w:val="16D11EEB"/>
    <w:rsid w:val="18AB7EF6"/>
    <w:rsid w:val="18D74DC1"/>
    <w:rsid w:val="1A2A7B93"/>
    <w:rsid w:val="1AED58EF"/>
    <w:rsid w:val="1B4824AF"/>
    <w:rsid w:val="1C864C5B"/>
    <w:rsid w:val="1DDF7282"/>
    <w:rsid w:val="1DE96C7D"/>
    <w:rsid w:val="1F3A0BB5"/>
    <w:rsid w:val="1FA92FCB"/>
    <w:rsid w:val="200745B4"/>
    <w:rsid w:val="2018106E"/>
    <w:rsid w:val="20193BC8"/>
    <w:rsid w:val="207E09A3"/>
    <w:rsid w:val="21E64A07"/>
    <w:rsid w:val="220D398C"/>
    <w:rsid w:val="22E901F2"/>
    <w:rsid w:val="2301566F"/>
    <w:rsid w:val="24D70B68"/>
    <w:rsid w:val="26DB45BB"/>
    <w:rsid w:val="28996FC7"/>
    <w:rsid w:val="29B427C7"/>
    <w:rsid w:val="29EE4308"/>
    <w:rsid w:val="2A397C18"/>
    <w:rsid w:val="2A5015D5"/>
    <w:rsid w:val="2BC55D30"/>
    <w:rsid w:val="2BE60A69"/>
    <w:rsid w:val="2C37607E"/>
    <w:rsid w:val="2D7A3266"/>
    <w:rsid w:val="2DAA4424"/>
    <w:rsid w:val="2F446299"/>
    <w:rsid w:val="2FC43CAF"/>
    <w:rsid w:val="312513B2"/>
    <w:rsid w:val="31B042BF"/>
    <w:rsid w:val="32035D60"/>
    <w:rsid w:val="33523A32"/>
    <w:rsid w:val="33731DD8"/>
    <w:rsid w:val="34090EDB"/>
    <w:rsid w:val="36581F27"/>
    <w:rsid w:val="376940D0"/>
    <w:rsid w:val="3BE034BB"/>
    <w:rsid w:val="3C3000ED"/>
    <w:rsid w:val="3D31181A"/>
    <w:rsid w:val="3DC87CB2"/>
    <w:rsid w:val="3F4F365B"/>
    <w:rsid w:val="3F677982"/>
    <w:rsid w:val="40475E6A"/>
    <w:rsid w:val="40E5588E"/>
    <w:rsid w:val="41415EFF"/>
    <w:rsid w:val="416430E7"/>
    <w:rsid w:val="41D026B4"/>
    <w:rsid w:val="41D112F9"/>
    <w:rsid w:val="434712A7"/>
    <w:rsid w:val="4617694D"/>
    <w:rsid w:val="47FA0404"/>
    <w:rsid w:val="4B6460B2"/>
    <w:rsid w:val="4F5F0DCA"/>
    <w:rsid w:val="4F723AF3"/>
    <w:rsid w:val="4F8856D8"/>
    <w:rsid w:val="500656EA"/>
    <w:rsid w:val="5385101B"/>
    <w:rsid w:val="542F765C"/>
    <w:rsid w:val="554D13F6"/>
    <w:rsid w:val="55653D59"/>
    <w:rsid w:val="55684366"/>
    <w:rsid w:val="5682509A"/>
    <w:rsid w:val="57E90A91"/>
    <w:rsid w:val="59C87999"/>
    <w:rsid w:val="59DA41E0"/>
    <w:rsid w:val="5A1C10F1"/>
    <w:rsid w:val="5A3906A0"/>
    <w:rsid w:val="5A9919E3"/>
    <w:rsid w:val="5AB60DB0"/>
    <w:rsid w:val="5B183FE2"/>
    <w:rsid w:val="5B2A7B0A"/>
    <w:rsid w:val="5B54373E"/>
    <w:rsid w:val="5C98114B"/>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AA67C9"/>
    <w:rsid w:val="6C6135BF"/>
    <w:rsid w:val="6D02099A"/>
    <w:rsid w:val="6D3654A5"/>
    <w:rsid w:val="708B1655"/>
    <w:rsid w:val="708B4D52"/>
    <w:rsid w:val="70B412F1"/>
    <w:rsid w:val="71EE4953"/>
    <w:rsid w:val="72D548F7"/>
    <w:rsid w:val="740F3D36"/>
    <w:rsid w:val="74170E85"/>
    <w:rsid w:val="75DC35E9"/>
    <w:rsid w:val="762D425C"/>
    <w:rsid w:val="77C66D83"/>
    <w:rsid w:val="789E6834"/>
    <w:rsid w:val="7E543E84"/>
    <w:rsid w:val="7EAE75AD"/>
    <w:rsid w:val="7EC90255"/>
    <w:rsid w:val="7F1E20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40"/>
    <w:qFormat/>
    <w:uiPriority w:val="0"/>
    <w:pPr>
      <w:keepNext/>
      <w:keepLines/>
      <w:spacing w:before="260" w:after="260" w:line="416" w:lineRule="auto"/>
      <w:outlineLvl w:val="2"/>
    </w:pPr>
    <w:rPr>
      <w:b/>
      <w:bCs/>
      <w:sz w:val="32"/>
      <w:szCs w:val="32"/>
    </w:rPr>
  </w:style>
  <w:style w:type="paragraph" w:styleId="8">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Document Map"/>
    <w:basedOn w:val="1"/>
    <w:link w:val="48"/>
    <w:qFormat/>
    <w:uiPriority w:val="0"/>
    <w:rPr>
      <w:rFonts w:ascii="宋体"/>
      <w:sz w:val="18"/>
      <w:szCs w:val="18"/>
    </w:rPr>
  </w:style>
  <w:style w:type="paragraph" w:styleId="11">
    <w:name w:val="annotation text"/>
    <w:basedOn w:val="1"/>
    <w:link w:val="47"/>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4"/>
    <w:link w:val="45"/>
    <w:qFormat/>
    <w:uiPriority w:val="0"/>
    <w:pPr>
      <w:spacing w:after="120"/>
    </w:pPr>
  </w:style>
  <w:style w:type="paragraph" w:styleId="14">
    <w:name w:val="Body Text 2"/>
    <w:basedOn w:val="1"/>
    <w:next w:val="1"/>
    <w:link w:val="67"/>
    <w:qFormat/>
    <w:uiPriority w:val="0"/>
    <w:pPr>
      <w:spacing w:after="120" w:line="480" w:lineRule="auto"/>
    </w:pPr>
  </w:style>
  <w:style w:type="paragraph" w:styleId="15">
    <w:name w:val="Body Text Indent"/>
    <w:basedOn w:val="1"/>
    <w:next w:val="16"/>
    <w:qFormat/>
    <w:uiPriority w:val="0"/>
    <w:pPr>
      <w:ind w:firstLine="632" w:firstLineChars="200"/>
    </w:pPr>
    <w:rPr>
      <w:rFonts w:ascii="仿宋_GB2312" w:hAnsi="华文楷体" w:eastAsia="仿宋_GB2312"/>
      <w:sz w:val="32"/>
    </w:rPr>
  </w:style>
  <w:style w:type="paragraph" w:styleId="16">
    <w:name w:val="envelope return"/>
    <w:basedOn w:val="1"/>
    <w:qFormat/>
    <w:uiPriority w:val="99"/>
    <w:pPr>
      <w:snapToGrid w:val="0"/>
    </w:pPr>
    <w:rPr>
      <w:rFonts w:ascii="Arial" w:hAnsi="Arial"/>
    </w:r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Date"/>
    <w:basedOn w:val="1"/>
    <w:next w:val="1"/>
    <w:link w:val="49"/>
    <w:qFormat/>
    <w:uiPriority w:val="0"/>
    <w:pPr>
      <w:ind w:left="100" w:leftChars="2500"/>
    </w:pPr>
  </w:style>
  <w:style w:type="paragraph" w:styleId="20">
    <w:name w:val="Body Text Indent 2"/>
    <w:basedOn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link w:val="70"/>
    <w:qFormat/>
    <w:uiPriority w:val="99"/>
    <w:pPr>
      <w:tabs>
        <w:tab w:val="center" w:pos="4153"/>
        <w:tab w:val="right" w:pos="8306"/>
      </w:tabs>
      <w:snapToGrid w:val="0"/>
      <w:jc w:val="left"/>
    </w:pPr>
    <w:rPr>
      <w:sz w:val="18"/>
      <w:szCs w:val="18"/>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3"/>
    <w:next w:val="1"/>
    <w:link w:val="44"/>
    <w:qFormat/>
    <w:uiPriority w:val="0"/>
    <w:pPr>
      <w:ind w:firstLine="420" w:firstLineChars="100"/>
    </w:pPr>
  </w:style>
  <w:style w:type="paragraph" w:styleId="29">
    <w:name w:val="Body Text First Indent 2"/>
    <w:basedOn w:val="15"/>
    <w:link w:val="83"/>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7"/>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8"/>
    <w:qFormat/>
    <w:uiPriority w:val="0"/>
    <w:rPr>
      <w:kern w:val="2"/>
      <w:sz w:val="21"/>
      <w:szCs w:val="24"/>
    </w:rPr>
  </w:style>
  <w:style w:type="character" w:customStyle="1" w:styleId="45">
    <w:name w:val="正文文本 Char"/>
    <w:link w:val="13"/>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1"/>
    <w:qFormat/>
    <w:uiPriority w:val="0"/>
    <w:rPr>
      <w:kern w:val="2"/>
      <w:sz w:val="21"/>
      <w:szCs w:val="24"/>
    </w:rPr>
  </w:style>
  <w:style w:type="character" w:customStyle="1" w:styleId="48">
    <w:name w:val="文档结构图 Char"/>
    <w:link w:val="10"/>
    <w:qFormat/>
    <w:uiPriority w:val="0"/>
    <w:rPr>
      <w:rFonts w:ascii="宋体"/>
      <w:kern w:val="2"/>
      <w:sz w:val="18"/>
      <w:szCs w:val="18"/>
    </w:rPr>
  </w:style>
  <w:style w:type="character" w:customStyle="1" w:styleId="49">
    <w:name w:val="日期 Char"/>
    <w:link w:val="19"/>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2"/>
    <w:qFormat/>
    <w:uiPriority w:val="0"/>
  </w:style>
  <w:style w:type="character" w:customStyle="1" w:styleId="67">
    <w:name w:val="正文文本 2 Char"/>
    <w:link w:val="14"/>
    <w:qFormat/>
    <w:uiPriority w:val="0"/>
    <w:rPr>
      <w:kern w:val="2"/>
      <w:sz w:val="21"/>
      <w:szCs w:val="24"/>
    </w:rPr>
  </w:style>
  <w:style w:type="character" w:customStyle="1" w:styleId="68">
    <w:name w:val="NormalCharacter"/>
    <w:qFormat/>
    <w:uiPriority w:val="0"/>
  </w:style>
  <w:style w:type="character" w:customStyle="1" w:styleId="69">
    <w:name w:val="页眉 Char"/>
    <w:link w:val="23"/>
    <w:qFormat/>
    <w:uiPriority w:val="99"/>
    <w:rPr>
      <w:kern w:val="2"/>
      <w:sz w:val="18"/>
      <w:szCs w:val="18"/>
    </w:rPr>
  </w:style>
  <w:style w:type="character" w:customStyle="1" w:styleId="70">
    <w:name w:val="页脚 Char"/>
    <w:link w:val="22"/>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2"/>
    <w:qFormat/>
    <w:uiPriority w:val="0"/>
    <w:rPr>
      <w:color w:val="1F3149"/>
      <w:sz w:val="24"/>
      <w:szCs w:val="24"/>
    </w:rPr>
  </w:style>
  <w:style w:type="character" w:customStyle="1" w:styleId="76">
    <w:name w:val="first-child1"/>
    <w:basedOn w:val="32"/>
    <w:qFormat/>
    <w:uiPriority w:val="0"/>
    <w:rPr>
      <w:color w:val="1F3149"/>
      <w:sz w:val="24"/>
      <w:szCs w:val="24"/>
    </w:rPr>
  </w:style>
  <w:style w:type="character" w:customStyle="1" w:styleId="77">
    <w:name w:val="icon_ds"/>
    <w:basedOn w:val="32"/>
    <w:qFormat/>
    <w:uiPriority w:val="0"/>
  </w:style>
  <w:style w:type="character" w:customStyle="1" w:styleId="78">
    <w:name w:val="icon_ds1"/>
    <w:basedOn w:val="32"/>
    <w:qFormat/>
    <w:uiPriority w:val="0"/>
    <w:rPr>
      <w:sz w:val="21"/>
      <w:szCs w:val="21"/>
    </w:rPr>
  </w:style>
  <w:style w:type="character" w:customStyle="1" w:styleId="79">
    <w:name w:val="icon_gys"/>
    <w:basedOn w:val="32"/>
    <w:qFormat/>
    <w:uiPriority w:val="0"/>
    <w:rPr>
      <w:sz w:val="21"/>
      <w:szCs w:val="21"/>
    </w:rPr>
  </w:style>
  <w:style w:type="character" w:customStyle="1" w:styleId="80">
    <w:name w:val="xiadan"/>
    <w:basedOn w:val="32"/>
    <w:qFormat/>
    <w:uiPriority w:val="0"/>
    <w:rPr>
      <w:shd w:val="clear" w:color="auto" w:fill="E4393C"/>
    </w:rPr>
  </w:style>
  <w:style w:type="character" w:customStyle="1" w:styleId="81">
    <w:name w:val="fr"/>
    <w:basedOn w:val="32"/>
    <w:qFormat/>
    <w:uiPriority w:val="0"/>
  </w:style>
  <w:style w:type="character" w:customStyle="1" w:styleId="82">
    <w:name w:val="标题 4 Char"/>
    <w:basedOn w:val="32"/>
    <w:link w:val="8"/>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2"/>
    <w:link w:val="29"/>
    <w:qFormat/>
    <w:uiPriority w:val="99"/>
    <w:rPr>
      <w:rFonts w:ascii="仿宋_GB2312" w:hAnsi="华文楷体" w:eastAsia="仿宋_GB2312"/>
      <w:kern w:val="2"/>
      <w:sz w:val="32"/>
      <w:szCs w:val="24"/>
    </w:rPr>
  </w:style>
  <w:style w:type="character" w:customStyle="1" w:styleId="84">
    <w:name w:val="正文文本 Char1"/>
    <w:basedOn w:val="32"/>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 w:type="paragraph" w:customStyle="1" w:styleId="8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17520</Words>
  <Characters>18558</Characters>
  <Lines>152</Lines>
  <Paragraphs>42</Paragraphs>
  <TotalTime>8</TotalTime>
  <ScaleCrop>false</ScaleCrop>
  <LinksUpToDate>false</LinksUpToDate>
  <CharactersWithSpaces>19148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2026-08-25T08:53:37Z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