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15FD6" w14:textId="77777777" w:rsidR="00AB7341" w:rsidRDefault="00AB7341">
      <w:pPr>
        <w:pStyle w:val="a4"/>
        <w:rPr>
          <w:rFonts w:hint="eastAsia"/>
          <w:sz w:val="20"/>
        </w:rPr>
      </w:pPr>
    </w:p>
    <w:p w14:paraId="19167541" w14:textId="77777777" w:rsidR="00AB7341" w:rsidRDefault="00AB7341">
      <w:pPr>
        <w:pStyle w:val="a4"/>
        <w:rPr>
          <w:rFonts w:hint="eastAsia"/>
          <w:sz w:val="20"/>
        </w:rPr>
      </w:pPr>
    </w:p>
    <w:p w14:paraId="0D9CF04B" w14:textId="77777777" w:rsidR="00AB7341" w:rsidRDefault="00AB7341">
      <w:pPr>
        <w:pStyle w:val="a4"/>
        <w:spacing w:before="4"/>
        <w:rPr>
          <w:rFonts w:hint="eastAsia"/>
          <w:sz w:val="21"/>
        </w:rPr>
      </w:pPr>
    </w:p>
    <w:p w14:paraId="58BB3121" w14:textId="77777777" w:rsidR="00AB7341"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2058AE8F" w14:textId="77777777" w:rsidR="00AB7341" w:rsidRDefault="00AB7341">
      <w:pPr>
        <w:pStyle w:val="1"/>
        <w:spacing w:line="487" w:lineRule="auto"/>
        <w:ind w:right="987"/>
        <w:rPr>
          <w:rFonts w:hint="eastAsia"/>
          <w:spacing w:val="-1"/>
          <w:w w:val="95"/>
        </w:rPr>
      </w:pPr>
    </w:p>
    <w:p w14:paraId="052D6930" w14:textId="77777777" w:rsidR="00AB7341" w:rsidRDefault="00AB7341">
      <w:pPr>
        <w:rPr>
          <w:rFonts w:hint="eastAsia"/>
          <w:spacing w:val="-1"/>
          <w:w w:val="95"/>
        </w:rPr>
      </w:pPr>
    </w:p>
    <w:p w14:paraId="3A29039F" w14:textId="77777777" w:rsidR="00AB7341" w:rsidRDefault="00AB7341">
      <w:pPr>
        <w:pStyle w:val="a4"/>
        <w:rPr>
          <w:rFonts w:hint="eastAsia"/>
        </w:rPr>
      </w:pPr>
    </w:p>
    <w:p w14:paraId="527CB28B" w14:textId="77777777" w:rsidR="00AB7341" w:rsidRDefault="00AB7341">
      <w:pPr>
        <w:pStyle w:val="1"/>
        <w:spacing w:line="487" w:lineRule="auto"/>
        <w:ind w:right="987"/>
        <w:rPr>
          <w:rFonts w:hint="eastAsia"/>
          <w:spacing w:val="-1"/>
          <w:w w:val="95"/>
        </w:rPr>
      </w:pPr>
    </w:p>
    <w:p w14:paraId="14DA58CA" w14:textId="77777777" w:rsidR="00AB7341" w:rsidRDefault="00000000">
      <w:pPr>
        <w:pStyle w:val="1"/>
        <w:spacing w:line="487" w:lineRule="auto"/>
        <w:ind w:right="987"/>
        <w:rPr>
          <w:rFonts w:hint="eastAsia"/>
        </w:rPr>
      </w:pPr>
      <w:r>
        <w:rPr>
          <w:rFonts w:hint="eastAsia"/>
        </w:rPr>
        <w:t>竞争性谈判文件</w:t>
      </w:r>
    </w:p>
    <w:p w14:paraId="178CEC24" w14:textId="77777777" w:rsidR="00AB7341" w:rsidRDefault="00AB7341">
      <w:pPr>
        <w:pStyle w:val="a4"/>
        <w:rPr>
          <w:rFonts w:hint="eastAsia"/>
          <w:b/>
          <w:sz w:val="44"/>
          <w:lang w:val="en-US"/>
        </w:rPr>
      </w:pPr>
    </w:p>
    <w:p w14:paraId="144BE1BF" w14:textId="77777777" w:rsidR="00AB7341" w:rsidRDefault="00AB7341">
      <w:pPr>
        <w:pStyle w:val="a4"/>
        <w:rPr>
          <w:rFonts w:hint="eastAsia"/>
          <w:b/>
          <w:sz w:val="44"/>
        </w:rPr>
      </w:pPr>
    </w:p>
    <w:p w14:paraId="3E20067F" w14:textId="77777777" w:rsidR="00AB7341" w:rsidRDefault="00AB7341">
      <w:pPr>
        <w:pStyle w:val="a4"/>
        <w:rPr>
          <w:rFonts w:hint="eastAsia"/>
          <w:b/>
          <w:sz w:val="44"/>
        </w:rPr>
      </w:pPr>
    </w:p>
    <w:p w14:paraId="6DA6131F" w14:textId="77777777" w:rsidR="00AB7341" w:rsidRDefault="00AB7341">
      <w:pPr>
        <w:pStyle w:val="a4"/>
        <w:rPr>
          <w:rFonts w:hint="eastAsia"/>
          <w:b/>
          <w:sz w:val="44"/>
        </w:rPr>
      </w:pPr>
    </w:p>
    <w:p w14:paraId="17387610" w14:textId="77777777" w:rsidR="00AB7341" w:rsidRDefault="00AB7341">
      <w:pPr>
        <w:pStyle w:val="a4"/>
        <w:rPr>
          <w:rFonts w:hint="eastAsia"/>
          <w:b/>
          <w:sz w:val="44"/>
        </w:rPr>
      </w:pPr>
    </w:p>
    <w:p w14:paraId="6C160992" w14:textId="77777777" w:rsidR="00AB7341" w:rsidRDefault="00AB7341">
      <w:pPr>
        <w:pStyle w:val="a4"/>
        <w:rPr>
          <w:rFonts w:hint="eastAsia"/>
          <w:b/>
          <w:sz w:val="44"/>
        </w:rPr>
      </w:pPr>
    </w:p>
    <w:p w14:paraId="247A0400" w14:textId="77777777" w:rsidR="00AB7341" w:rsidRDefault="00AB7341">
      <w:pPr>
        <w:rPr>
          <w:rFonts w:hint="eastAsia"/>
        </w:rPr>
      </w:pPr>
    </w:p>
    <w:p w14:paraId="77F84572" w14:textId="77777777" w:rsidR="00AB7341" w:rsidRDefault="00AB7341">
      <w:pPr>
        <w:rPr>
          <w:rFonts w:hint="eastAsia"/>
        </w:rPr>
      </w:pPr>
    </w:p>
    <w:p w14:paraId="0A8D1144" w14:textId="77777777" w:rsidR="00AB7341" w:rsidRDefault="00AB7341">
      <w:pPr>
        <w:pStyle w:val="a4"/>
        <w:rPr>
          <w:rFonts w:hint="eastAsia"/>
          <w:b/>
          <w:sz w:val="44"/>
        </w:rPr>
      </w:pPr>
    </w:p>
    <w:p w14:paraId="60DC1214" w14:textId="77777777" w:rsidR="00AB7341" w:rsidRDefault="00000000">
      <w:pPr>
        <w:spacing w:before="1"/>
        <w:ind w:left="598" w:right="987" w:firstLineChars="169" w:firstLine="541"/>
        <w:rPr>
          <w:rFonts w:hint="eastAsia"/>
          <w:sz w:val="32"/>
          <w:lang w:val="en-US"/>
        </w:rPr>
      </w:pPr>
      <w:r>
        <w:rPr>
          <w:rFonts w:hint="eastAsia"/>
          <w:sz w:val="32"/>
        </w:rPr>
        <w:t>项目名称：周口广播电视台采购4K摄像机项目</w:t>
      </w:r>
    </w:p>
    <w:p w14:paraId="75AE61D4" w14:textId="77777777" w:rsidR="00AB7341" w:rsidRDefault="00000000">
      <w:pPr>
        <w:spacing w:before="344"/>
        <w:ind w:left="598" w:firstLineChars="169" w:firstLine="541"/>
        <w:rPr>
          <w:rFonts w:hint="eastAsia"/>
          <w:sz w:val="32"/>
          <w:lang w:val="en-US"/>
        </w:rPr>
      </w:pPr>
      <w:r>
        <w:rPr>
          <w:rFonts w:hint="eastAsia"/>
          <w:sz w:val="32"/>
        </w:rPr>
        <w:t>项目编号：</w:t>
      </w:r>
      <w:proofErr w:type="gramStart"/>
      <w:r>
        <w:rPr>
          <w:rFonts w:hint="eastAsia"/>
          <w:sz w:val="32"/>
          <w:lang w:val="en-US"/>
        </w:rPr>
        <w:t>周财竞谈</w:t>
      </w:r>
      <w:proofErr w:type="gramEnd"/>
      <w:r>
        <w:rPr>
          <w:rFonts w:hint="eastAsia"/>
          <w:sz w:val="32"/>
          <w:lang w:val="en-US"/>
        </w:rPr>
        <w:t>-2026-13</w:t>
      </w:r>
    </w:p>
    <w:p w14:paraId="3DEBF6AE" w14:textId="77777777" w:rsidR="00AB7341" w:rsidRDefault="00AB7341">
      <w:pPr>
        <w:spacing w:before="1"/>
        <w:ind w:right="987"/>
        <w:rPr>
          <w:rFonts w:hint="eastAsia"/>
          <w:sz w:val="32"/>
        </w:rPr>
      </w:pPr>
    </w:p>
    <w:p w14:paraId="20634402" w14:textId="77777777" w:rsidR="00AB7341" w:rsidRDefault="00AB7341">
      <w:pPr>
        <w:rPr>
          <w:rFonts w:hint="eastAsia"/>
        </w:rPr>
      </w:pPr>
    </w:p>
    <w:p w14:paraId="1B34CF8E" w14:textId="2C05012E" w:rsidR="00AB7341" w:rsidRDefault="00000000">
      <w:pPr>
        <w:ind w:left="592" w:right="987"/>
        <w:jc w:val="center"/>
        <w:rPr>
          <w:rFonts w:hint="eastAsia"/>
          <w:sz w:val="32"/>
        </w:rPr>
      </w:pPr>
      <w:r>
        <w:rPr>
          <w:rFonts w:hint="eastAsia"/>
          <w:sz w:val="32"/>
          <w:lang w:val="en-US"/>
        </w:rPr>
        <w:t>2026</w:t>
      </w:r>
      <w:r>
        <w:rPr>
          <w:rFonts w:hint="eastAsia"/>
          <w:sz w:val="32"/>
        </w:rPr>
        <w:t>年</w:t>
      </w:r>
      <w:r>
        <w:rPr>
          <w:rFonts w:hint="eastAsia"/>
          <w:sz w:val="32"/>
          <w:lang w:val="en-US"/>
        </w:rPr>
        <w:t>06</w:t>
      </w:r>
      <w:r>
        <w:rPr>
          <w:rFonts w:hint="eastAsia"/>
          <w:sz w:val="32"/>
        </w:rPr>
        <w:t>月</w:t>
      </w:r>
      <w:r w:rsidR="005D5337">
        <w:rPr>
          <w:rFonts w:hint="eastAsia"/>
          <w:sz w:val="32"/>
        </w:rPr>
        <w:t>24日</w:t>
      </w:r>
    </w:p>
    <w:p w14:paraId="540B315C" w14:textId="4D1D2075" w:rsidR="00AB7341" w:rsidRDefault="00AB7341">
      <w:pPr>
        <w:jc w:val="center"/>
        <w:rPr>
          <w:rFonts w:hint="eastAsia"/>
          <w:sz w:val="32"/>
        </w:rPr>
        <w:sectPr w:rsidR="00AB7341">
          <w:footerReference w:type="default" r:id="rId8"/>
          <w:type w:val="continuous"/>
          <w:pgSz w:w="11906" w:h="16838"/>
          <w:pgMar w:top="1600" w:right="1180" w:bottom="920" w:left="1580" w:header="720" w:footer="721" w:gutter="0"/>
          <w:pgNumType w:start="1"/>
          <w:cols w:space="720"/>
        </w:sectPr>
      </w:pPr>
    </w:p>
    <w:p w14:paraId="4C7167CB" w14:textId="77777777" w:rsidR="00AB7341"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35A7BAA0" w14:textId="77777777" w:rsidR="00AB7341"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hyperlink>
        </w:p>
        <w:p w14:paraId="7EAF6AD5" w14:textId="77777777" w:rsidR="00AB7341"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hyperlink>
        </w:p>
        <w:p w14:paraId="2AA25DFF" w14:textId="77777777" w:rsidR="00AB7341" w:rsidRDefault="00000000">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w:t>
            </w:r>
            <w:r>
              <w:rPr>
                <w:rFonts w:hint="eastAsia"/>
                <w:spacing w:val="-3"/>
              </w:rPr>
              <w:t>判项</w:t>
            </w:r>
            <w:r>
              <w:rPr>
                <w:rFonts w:hint="eastAsia"/>
              </w:rPr>
              <w:t>目要求</w:t>
            </w:r>
          </w:hyperlink>
        </w:p>
        <w:p w14:paraId="31FCD9C7" w14:textId="77777777" w:rsidR="00AB7341" w:rsidRDefault="00000000">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hyperlink>
        </w:p>
        <w:p w14:paraId="4C3B6E79" w14:textId="77777777" w:rsidR="00AB7341" w:rsidRDefault="00000000">
          <w:pPr>
            <w:pStyle w:val="TOC1"/>
            <w:tabs>
              <w:tab w:val="left" w:pos="1619"/>
              <w:tab w:val="right" w:leader="dot" w:pos="8852"/>
            </w:tabs>
            <w:rPr>
              <w:rFonts w:hint="eastAsia"/>
              <w:lang w:val="en-US"/>
            </w:rPr>
          </w:pPr>
          <w:hyperlink w:anchor="_bookmark4" w:history="1">
            <w:r>
              <w:rPr>
                <w:rFonts w:hint="eastAsia"/>
              </w:rPr>
              <w:t>第五部分</w:t>
            </w:r>
            <w:r>
              <w:rPr>
                <w:rFonts w:hint="eastAsia"/>
              </w:rPr>
              <w:tab/>
              <w:t>谈</w:t>
            </w:r>
            <w:r>
              <w:rPr>
                <w:rFonts w:hint="eastAsia"/>
                <w:spacing w:val="-3"/>
              </w:rPr>
              <w:t>判响</w:t>
            </w:r>
            <w:r>
              <w:rPr>
                <w:rFonts w:hint="eastAsia"/>
              </w:rPr>
              <w:t>应文件</w:t>
            </w:r>
            <w:r>
              <w:rPr>
                <w:rFonts w:hint="eastAsia"/>
                <w:spacing w:val="-3"/>
              </w:rPr>
              <w:t>格</w:t>
            </w:r>
            <w:r>
              <w:rPr>
                <w:rFonts w:hint="eastAsia"/>
              </w:rPr>
              <w:t>式</w:t>
            </w:r>
          </w:hyperlink>
        </w:p>
        <w:p w14:paraId="1F0A073A" w14:textId="77777777" w:rsidR="00AB7341"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w:t>
          </w:r>
        </w:p>
        <w:p w14:paraId="5EC40BCB" w14:textId="77777777" w:rsidR="00AB7341" w:rsidRDefault="00AB7341">
          <w:pPr>
            <w:rPr>
              <w:rFonts w:hint="eastAsia"/>
            </w:rPr>
          </w:pPr>
        </w:p>
        <w:p w14:paraId="22054EC7" w14:textId="77777777" w:rsidR="00AB7341" w:rsidRDefault="00000000">
          <w:pPr>
            <w:pStyle w:val="TOC1"/>
            <w:tabs>
              <w:tab w:val="left" w:pos="1619"/>
              <w:tab w:val="right" w:leader="dot" w:pos="8852"/>
            </w:tabs>
            <w:rPr>
              <w:rFonts w:hint="eastAsia"/>
            </w:rPr>
          </w:pPr>
        </w:p>
      </w:sdtContent>
    </w:sdt>
    <w:p w14:paraId="40ABEE93" w14:textId="77777777" w:rsidR="00AB7341" w:rsidRDefault="00AB7341">
      <w:pPr>
        <w:rPr>
          <w:rFonts w:hint="eastAsia"/>
        </w:rPr>
      </w:pPr>
    </w:p>
    <w:p w14:paraId="1EEC65C8" w14:textId="77777777" w:rsidR="00AB7341" w:rsidRDefault="00AB7341">
      <w:pPr>
        <w:pStyle w:val="23"/>
        <w:ind w:left="440" w:firstLine="482"/>
        <w:rPr>
          <w:rFonts w:ascii="宋体" w:hAnsi="宋体" w:cs="宋体" w:hint="eastAsia"/>
          <w:b/>
          <w:bCs/>
          <w:sz w:val="24"/>
          <w:szCs w:val="24"/>
        </w:rPr>
      </w:pPr>
    </w:p>
    <w:p w14:paraId="6E095E1B" w14:textId="77777777" w:rsidR="00AB7341" w:rsidRDefault="00AB7341">
      <w:pPr>
        <w:pStyle w:val="23"/>
        <w:ind w:left="440" w:firstLine="482"/>
        <w:rPr>
          <w:rFonts w:ascii="宋体" w:hAnsi="宋体" w:cs="宋体" w:hint="eastAsia"/>
          <w:b/>
          <w:bCs/>
          <w:sz w:val="24"/>
          <w:szCs w:val="24"/>
        </w:rPr>
      </w:pPr>
    </w:p>
    <w:p w14:paraId="786C1157" w14:textId="77777777" w:rsidR="00AB7341" w:rsidRDefault="00AB7341">
      <w:pPr>
        <w:pStyle w:val="23"/>
        <w:ind w:left="440" w:firstLine="482"/>
        <w:rPr>
          <w:rFonts w:ascii="宋体" w:hAnsi="宋体" w:cs="宋体" w:hint="eastAsia"/>
          <w:b/>
          <w:bCs/>
          <w:sz w:val="24"/>
          <w:szCs w:val="24"/>
        </w:rPr>
        <w:sectPr w:rsidR="00AB7341">
          <w:footerReference w:type="default" r:id="rId9"/>
          <w:pgSz w:w="11906" w:h="16838"/>
          <w:pgMar w:top="1400" w:right="1180" w:bottom="920" w:left="1580" w:header="0" w:footer="721" w:gutter="0"/>
          <w:pgNumType w:start="1"/>
          <w:cols w:space="720"/>
        </w:sectPr>
      </w:pPr>
    </w:p>
    <w:p w14:paraId="64E22739" w14:textId="77777777" w:rsidR="00AB7341" w:rsidRDefault="00000000">
      <w:pPr>
        <w:pStyle w:val="2"/>
        <w:tabs>
          <w:tab w:val="left" w:pos="1607"/>
        </w:tabs>
        <w:spacing w:before="100"/>
        <w:rPr>
          <w:rFonts w:hint="eastAsia"/>
        </w:rPr>
      </w:pPr>
      <w:bookmarkStart w:id="0" w:name="_bookmark0"/>
      <w:bookmarkStart w:id="1" w:name="第一部分__谈判采购邀请函"/>
      <w:bookmarkEnd w:id="0"/>
      <w:bookmarkEnd w:id="1"/>
      <w:r>
        <w:rPr>
          <w:rFonts w:hint="eastAsia"/>
        </w:rPr>
        <w:lastRenderedPageBreak/>
        <w:t>第一部分</w:t>
      </w:r>
      <w:r>
        <w:rPr>
          <w:rFonts w:hint="eastAsia"/>
          <w:lang w:val="en-US"/>
        </w:rPr>
        <w:t xml:space="preserve"> </w:t>
      </w:r>
      <w:r>
        <w:rPr>
          <w:rFonts w:hint="eastAsia"/>
        </w:rPr>
        <w:t>谈判采购邀请函</w:t>
      </w:r>
    </w:p>
    <w:p w14:paraId="53078FD8" w14:textId="77777777" w:rsidR="00AB7341" w:rsidRDefault="00000000">
      <w:pPr>
        <w:pStyle w:val="1"/>
        <w:tabs>
          <w:tab w:val="left" w:pos="0"/>
        </w:tabs>
        <w:adjustRightInd w:val="0"/>
        <w:spacing w:before="0" w:line="360" w:lineRule="auto"/>
        <w:rPr>
          <w:rFonts w:hint="eastAsia"/>
        </w:rPr>
      </w:pPr>
      <w:bookmarkStart w:id="2" w:name="_Toc28359011"/>
      <w:bookmarkStart w:id="3" w:name="_Toc35393797"/>
      <w:bookmarkStart w:id="4" w:name="OLE_LINK2"/>
      <w:bookmarkStart w:id="5" w:name="OLE_LINK1"/>
      <w:r>
        <w:rPr>
          <w:rFonts w:hint="eastAsia"/>
        </w:rPr>
        <w:t>竞争性谈判公告</w:t>
      </w:r>
      <w:bookmarkEnd w:id="2"/>
      <w:bookmarkEnd w:id="3"/>
    </w:p>
    <w:bookmarkEnd w:id="4"/>
    <w:bookmarkEnd w:id="5"/>
    <w:p w14:paraId="64263F03" w14:textId="77777777" w:rsidR="00AB7341"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2A4C455C" w14:textId="55C99D56" w:rsidR="00AB7341" w:rsidRPr="005D5337" w:rsidRDefault="00000000">
      <w:pPr>
        <w:autoSpaceDE/>
        <w:autoSpaceDN/>
        <w:spacing w:line="360" w:lineRule="auto"/>
        <w:ind w:firstLineChars="200" w:firstLine="480"/>
        <w:rPr>
          <w:rFonts w:hint="eastAsia"/>
          <w:sz w:val="24"/>
          <w:szCs w:val="24"/>
          <w:lang w:val="en-US"/>
        </w:rPr>
      </w:pPr>
      <w:r>
        <w:rPr>
          <w:rFonts w:hint="eastAsia"/>
          <w:sz w:val="24"/>
          <w:szCs w:val="24"/>
          <w:lang w:val="en-US"/>
        </w:rPr>
        <w:t>周口广播电视台采购4K摄像机项目的潜在投标人应在周口市公共资源交易中心网（http://jyzx.zhoukou.gov.cn）获取招标文件，并于</w:t>
      </w:r>
      <w:r w:rsidR="005D5337">
        <w:rPr>
          <w:rFonts w:hint="eastAsia"/>
          <w:sz w:val="24"/>
          <w:szCs w:val="24"/>
          <w:lang w:val="en-US"/>
        </w:rPr>
        <w:t>2026</w:t>
      </w:r>
      <w:r>
        <w:rPr>
          <w:rFonts w:hint="eastAsia"/>
          <w:sz w:val="24"/>
          <w:szCs w:val="24"/>
          <w:lang w:val="en-US"/>
        </w:rPr>
        <w:t>年</w:t>
      </w:r>
      <w:r w:rsidR="005D5337">
        <w:rPr>
          <w:rFonts w:hint="eastAsia"/>
          <w:sz w:val="24"/>
          <w:szCs w:val="24"/>
          <w:lang w:val="en-US"/>
        </w:rPr>
        <w:t>7</w:t>
      </w:r>
      <w:r>
        <w:rPr>
          <w:rFonts w:hint="eastAsia"/>
          <w:sz w:val="24"/>
          <w:szCs w:val="24"/>
          <w:lang w:val="en-US"/>
        </w:rPr>
        <w:t>月</w:t>
      </w:r>
      <w:r w:rsidR="005D5337">
        <w:rPr>
          <w:rFonts w:hint="eastAsia"/>
          <w:sz w:val="24"/>
          <w:szCs w:val="24"/>
          <w:lang w:val="en-US"/>
        </w:rPr>
        <w:t>1</w:t>
      </w:r>
      <w:r>
        <w:rPr>
          <w:rFonts w:hint="eastAsia"/>
          <w:sz w:val="24"/>
          <w:szCs w:val="24"/>
          <w:lang w:val="en-US"/>
        </w:rPr>
        <w:t>日</w:t>
      </w:r>
      <w:r w:rsidR="005D5337">
        <w:rPr>
          <w:rFonts w:hint="eastAsia"/>
          <w:sz w:val="24"/>
          <w:szCs w:val="24"/>
          <w:lang w:val="en-US"/>
        </w:rPr>
        <w:t>10</w:t>
      </w:r>
      <w:r>
        <w:rPr>
          <w:rFonts w:hint="eastAsia"/>
          <w:sz w:val="24"/>
          <w:szCs w:val="24"/>
          <w:lang w:val="en-US"/>
        </w:rPr>
        <w:t>点</w:t>
      </w:r>
      <w:r w:rsidR="005D5337">
        <w:rPr>
          <w:rFonts w:hint="eastAsia"/>
          <w:sz w:val="24"/>
          <w:szCs w:val="24"/>
          <w:lang w:val="en-US"/>
        </w:rPr>
        <w:t>00</w:t>
      </w:r>
      <w:r>
        <w:rPr>
          <w:rFonts w:hint="eastAsia"/>
          <w:sz w:val="24"/>
          <w:szCs w:val="24"/>
          <w:lang w:val="en-US"/>
        </w:rPr>
        <w:t>分（北京时间）前递交投标文件。</w:t>
      </w:r>
    </w:p>
    <w:p w14:paraId="4B0DAA25" w14:textId="77777777" w:rsidR="00AB7341" w:rsidRDefault="00000000">
      <w:pPr>
        <w:pStyle w:val="2"/>
        <w:spacing w:line="360" w:lineRule="auto"/>
        <w:jc w:val="left"/>
        <w:rPr>
          <w:rFonts w:hint="eastAsia"/>
          <w:b w:val="0"/>
          <w:sz w:val="24"/>
          <w:szCs w:val="24"/>
        </w:rPr>
      </w:pPr>
      <w:bookmarkStart w:id="6" w:name="_Toc35393629"/>
      <w:bookmarkStart w:id="7" w:name="_Toc35393798"/>
      <w:bookmarkStart w:id="8" w:name="_Toc28359089"/>
      <w:bookmarkStart w:id="9" w:name="_Toc28359012"/>
      <w:r>
        <w:rPr>
          <w:rFonts w:hint="eastAsia"/>
          <w:b w:val="0"/>
          <w:sz w:val="24"/>
          <w:szCs w:val="24"/>
        </w:rPr>
        <w:t>一、项目基本情况</w:t>
      </w:r>
      <w:bookmarkEnd w:id="6"/>
      <w:bookmarkEnd w:id="7"/>
      <w:bookmarkEnd w:id="8"/>
      <w:bookmarkEnd w:id="9"/>
    </w:p>
    <w:p w14:paraId="66453178" w14:textId="77777777" w:rsidR="00AB7341" w:rsidRDefault="00000000">
      <w:pPr>
        <w:spacing w:line="360" w:lineRule="auto"/>
        <w:ind w:firstLineChars="200" w:firstLine="480"/>
        <w:rPr>
          <w:rFonts w:hint="eastAsia"/>
          <w:sz w:val="24"/>
          <w:szCs w:val="24"/>
          <w:lang w:val="en-US"/>
        </w:rPr>
      </w:pPr>
      <w:r>
        <w:rPr>
          <w:rFonts w:hint="eastAsia"/>
          <w:sz w:val="24"/>
          <w:szCs w:val="24"/>
        </w:rPr>
        <w:t>项目编号：</w:t>
      </w:r>
      <w:proofErr w:type="gramStart"/>
      <w:r>
        <w:rPr>
          <w:rFonts w:hint="eastAsia"/>
          <w:sz w:val="24"/>
          <w:szCs w:val="24"/>
          <w:lang w:val="en-US"/>
        </w:rPr>
        <w:t>周财竞谈</w:t>
      </w:r>
      <w:proofErr w:type="gramEnd"/>
      <w:r>
        <w:rPr>
          <w:rFonts w:hint="eastAsia"/>
          <w:sz w:val="24"/>
          <w:szCs w:val="24"/>
          <w:lang w:val="en-US"/>
        </w:rPr>
        <w:t>-2026-13</w:t>
      </w:r>
    </w:p>
    <w:p w14:paraId="0787B53E" w14:textId="77777777" w:rsidR="00AB7341" w:rsidRDefault="00000000">
      <w:pPr>
        <w:spacing w:line="360" w:lineRule="auto"/>
        <w:ind w:firstLineChars="200" w:firstLine="480"/>
        <w:rPr>
          <w:rFonts w:hint="eastAsia"/>
          <w:sz w:val="24"/>
          <w:szCs w:val="24"/>
          <w:u w:val="single"/>
        </w:rPr>
      </w:pPr>
      <w:r>
        <w:rPr>
          <w:rFonts w:hint="eastAsia"/>
          <w:sz w:val="24"/>
          <w:szCs w:val="24"/>
        </w:rPr>
        <w:t>项目名称：周口广播电视台采购4K摄像机项目</w:t>
      </w:r>
    </w:p>
    <w:p w14:paraId="7C40CD88" w14:textId="77777777" w:rsidR="00AB7341" w:rsidRDefault="00000000">
      <w:pPr>
        <w:spacing w:line="360" w:lineRule="auto"/>
        <w:ind w:firstLineChars="200" w:firstLine="480"/>
        <w:rPr>
          <w:rFonts w:hint="eastAsia"/>
          <w:sz w:val="24"/>
          <w:szCs w:val="24"/>
        </w:rPr>
      </w:pPr>
      <w:r>
        <w:rPr>
          <w:rFonts w:hint="eastAsia"/>
          <w:sz w:val="24"/>
          <w:szCs w:val="24"/>
        </w:rPr>
        <w:t>采购方式：竞争性谈判</w:t>
      </w:r>
    </w:p>
    <w:p w14:paraId="5D19DB95" w14:textId="77777777" w:rsidR="00AB7341" w:rsidRDefault="00000000">
      <w:pPr>
        <w:spacing w:line="360" w:lineRule="auto"/>
        <w:ind w:firstLineChars="200" w:firstLine="480"/>
        <w:rPr>
          <w:rFonts w:hint="eastAsia"/>
          <w:kern w:val="2"/>
          <w:sz w:val="24"/>
          <w:szCs w:val="24"/>
        </w:rPr>
      </w:pPr>
      <w:r>
        <w:rPr>
          <w:rFonts w:hint="eastAsia"/>
          <w:sz w:val="24"/>
          <w:szCs w:val="24"/>
        </w:rPr>
        <w:t>预算金额：</w:t>
      </w:r>
      <w:r>
        <w:rPr>
          <w:rFonts w:hint="eastAsia"/>
          <w:bCs/>
          <w:sz w:val="24"/>
          <w:szCs w:val="24"/>
          <w:lang w:val="en-US"/>
        </w:rPr>
        <w:t>1800000.00</w:t>
      </w:r>
      <w:r>
        <w:rPr>
          <w:rFonts w:hint="eastAsia"/>
          <w:kern w:val="2"/>
          <w:sz w:val="24"/>
          <w:szCs w:val="24"/>
        </w:rPr>
        <w:t>元</w:t>
      </w:r>
    </w:p>
    <w:p w14:paraId="4409C2AA" w14:textId="77777777" w:rsidR="00AB7341" w:rsidRDefault="00000000">
      <w:pPr>
        <w:spacing w:line="360" w:lineRule="auto"/>
        <w:ind w:firstLineChars="200" w:firstLine="480"/>
        <w:rPr>
          <w:rFonts w:hint="eastAsia"/>
          <w:bCs/>
          <w:kern w:val="2"/>
          <w:sz w:val="24"/>
          <w:szCs w:val="24"/>
          <w:lang w:val="en-US" w:bidi="ar-SA"/>
        </w:rPr>
      </w:pPr>
      <w:r>
        <w:rPr>
          <w:rFonts w:hint="eastAsia"/>
          <w:bCs/>
          <w:kern w:val="2"/>
          <w:sz w:val="24"/>
          <w:szCs w:val="24"/>
          <w:lang w:val="en-US" w:bidi="ar-SA"/>
        </w:rPr>
        <w:t>包 预 算：</w:t>
      </w:r>
      <w:r>
        <w:rPr>
          <w:rFonts w:hint="eastAsia"/>
          <w:bCs/>
          <w:sz w:val="24"/>
          <w:szCs w:val="24"/>
          <w:lang w:val="en-US"/>
        </w:rPr>
        <w:t>1800000.00</w:t>
      </w:r>
      <w:r>
        <w:rPr>
          <w:rFonts w:hint="eastAsia"/>
          <w:kern w:val="2"/>
          <w:sz w:val="24"/>
          <w:szCs w:val="24"/>
        </w:rPr>
        <w:t>元</w:t>
      </w:r>
    </w:p>
    <w:p w14:paraId="457DBDF0" w14:textId="77777777" w:rsidR="00AB7341" w:rsidRDefault="00000000">
      <w:pPr>
        <w:pStyle w:val="af"/>
        <w:snapToGrid w:val="0"/>
        <w:spacing w:before="0" w:beforeAutospacing="0" w:after="0" w:afterAutospacing="0" w:line="360" w:lineRule="auto"/>
        <w:ind w:firstLine="480"/>
        <w:jc w:val="both"/>
        <w:rPr>
          <w:rFonts w:hint="eastAsia"/>
        </w:rPr>
      </w:pPr>
      <w:r>
        <w:rPr>
          <w:rFonts w:hint="eastAsia"/>
        </w:rPr>
        <w:t>包划分：1个包</w:t>
      </w:r>
    </w:p>
    <w:tbl>
      <w:tblPr>
        <w:tblStyle w:val="af2"/>
        <w:tblW w:w="8539" w:type="dxa"/>
        <w:jc w:val="center"/>
        <w:tblLook w:val="04A0" w:firstRow="1" w:lastRow="0" w:firstColumn="1" w:lastColumn="0" w:noHBand="0" w:noVBand="1"/>
      </w:tblPr>
      <w:tblGrid>
        <w:gridCol w:w="1030"/>
        <w:gridCol w:w="5820"/>
        <w:gridCol w:w="1689"/>
      </w:tblGrid>
      <w:tr w:rsidR="00AB7341" w14:paraId="6811E37C" w14:textId="77777777">
        <w:trPr>
          <w:trHeight w:val="57"/>
          <w:jc w:val="center"/>
        </w:trPr>
        <w:tc>
          <w:tcPr>
            <w:tcW w:w="1030" w:type="dxa"/>
            <w:vAlign w:val="center"/>
          </w:tcPr>
          <w:p w14:paraId="03EC7349" w14:textId="77777777" w:rsidR="00AB7341" w:rsidRDefault="00000000">
            <w:pPr>
              <w:pStyle w:val="af"/>
              <w:shd w:val="clear" w:color="auto" w:fill="FFFFFF"/>
              <w:adjustRightInd w:val="0"/>
              <w:snapToGrid w:val="0"/>
              <w:spacing w:before="0" w:beforeAutospacing="0" w:after="0" w:afterAutospacing="0" w:line="360" w:lineRule="auto"/>
              <w:jc w:val="center"/>
              <w:rPr>
                <w:rFonts w:hint="eastAsia"/>
              </w:rPr>
            </w:pPr>
            <w:proofErr w:type="gramStart"/>
            <w:r>
              <w:rPr>
                <w:rFonts w:hint="eastAsia"/>
                <w:kern w:val="2"/>
              </w:rPr>
              <w:t>包号</w:t>
            </w:r>
            <w:proofErr w:type="gramEnd"/>
          </w:p>
        </w:tc>
        <w:tc>
          <w:tcPr>
            <w:tcW w:w="5820" w:type="dxa"/>
            <w:vAlign w:val="center"/>
          </w:tcPr>
          <w:p w14:paraId="210F7BDB" w14:textId="77777777" w:rsidR="00AB7341"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包名称</w:t>
            </w:r>
          </w:p>
        </w:tc>
        <w:tc>
          <w:tcPr>
            <w:tcW w:w="1689" w:type="dxa"/>
            <w:vAlign w:val="center"/>
          </w:tcPr>
          <w:p w14:paraId="6A0F4D35" w14:textId="77777777" w:rsidR="00AB7341" w:rsidRDefault="00000000">
            <w:pPr>
              <w:pStyle w:val="af"/>
              <w:shd w:val="clear" w:color="auto" w:fill="FFFFFF"/>
              <w:adjustRightInd w:val="0"/>
              <w:snapToGrid w:val="0"/>
              <w:spacing w:before="0" w:beforeAutospacing="0" w:after="0" w:afterAutospacing="0" w:line="360" w:lineRule="auto"/>
              <w:jc w:val="center"/>
              <w:rPr>
                <w:rFonts w:hint="eastAsia"/>
              </w:rPr>
            </w:pPr>
            <w:proofErr w:type="gramStart"/>
            <w:r>
              <w:rPr>
                <w:rFonts w:hint="eastAsia"/>
                <w:kern w:val="2"/>
              </w:rPr>
              <w:t>包最高</w:t>
            </w:r>
            <w:proofErr w:type="gramEnd"/>
            <w:r>
              <w:rPr>
                <w:rFonts w:hint="eastAsia"/>
                <w:kern w:val="2"/>
              </w:rPr>
              <w:t>限价（元）</w:t>
            </w:r>
          </w:p>
        </w:tc>
      </w:tr>
      <w:tr w:rsidR="00AB7341" w14:paraId="64FB8DF9" w14:textId="77777777">
        <w:trPr>
          <w:trHeight w:val="57"/>
          <w:jc w:val="center"/>
        </w:trPr>
        <w:tc>
          <w:tcPr>
            <w:tcW w:w="1030" w:type="dxa"/>
            <w:vAlign w:val="center"/>
          </w:tcPr>
          <w:p w14:paraId="11510835" w14:textId="77777777" w:rsidR="00AB7341"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1</w:t>
            </w:r>
          </w:p>
        </w:tc>
        <w:tc>
          <w:tcPr>
            <w:tcW w:w="5820" w:type="dxa"/>
            <w:vAlign w:val="center"/>
          </w:tcPr>
          <w:p w14:paraId="6CB48BE7" w14:textId="77777777" w:rsidR="00AB7341" w:rsidRDefault="00000000">
            <w:pPr>
              <w:adjustRightInd w:val="0"/>
              <w:snapToGrid w:val="0"/>
              <w:spacing w:line="360" w:lineRule="auto"/>
              <w:jc w:val="left"/>
              <w:rPr>
                <w:rFonts w:hint="eastAsia"/>
                <w:sz w:val="24"/>
                <w:szCs w:val="24"/>
                <w:lang w:val="en-US"/>
              </w:rPr>
            </w:pPr>
            <w:r>
              <w:rPr>
                <w:rFonts w:hint="eastAsia"/>
                <w:sz w:val="24"/>
                <w:szCs w:val="24"/>
              </w:rPr>
              <w:t>周口广播电视台采购4K摄像机项目</w:t>
            </w:r>
          </w:p>
        </w:tc>
        <w:tc>
          <w:tcPr>
            <w:tcW w:w="1689" w:type="dxa"/>
            <w:vAlign w:val="center"/>
          </w:tcPr>
          <w:p w14:paraId="65681507" w14:textId="77777777" w:rsidR="00AB7341" w:rsidRDefault="00000000">
            <w:pPr>
              <w:adjustRightInd w:val="0"/>
              <w:snapToGrid w:val="0"/>
              <w:spacing w:line="360" w:lineRule="auto"/>
              <w:jc w:val="left"/>
              <w:rPr>
                <w:rFonts w:hint="eastAsia"/>
                <w:sz w:val="24"/>
                <w:szCs w:val="24"/>
              </w:rPr>
            </w:pPr>
            <w:r>
              <w:rPr>
                <w:rFonts w:hint="eastAsia"/>
                <w:bCs/>
                <w:sz w:val="24"/>
                <w:szCs w:val="24"/>
                <w:lang w:val="en-US"/>
              </w:rPr>
              <w:t>1800000.00</w:t>
            </w:r>
          </w:p>
        </w:tc>
      </w:tr>
    </w:tbl>
    <w:p w14:paraId="218280E5" w14:textId="77777777" w:rsidR="00AB7341" w:rsidRDefault="00000000">
      <w:pPr>
        <w:spacing w:line="360" w:lineRule="auto"/>
        <w:ind w:firstLineChars="200" w:firstLine="480"/>
        <w:rPr>
          <w:rFonts w:hint="eastAsia"/>
          <w:sz w:val="24"/>
          <w:szCs w:val="24"/>
        </w:rPr>
      </w:pPr>
      <w:r>
        <w:rPr>
          <w:rFonts w:hint="eastAsia"/>
          <w:sz w:val="24"/>
          <w:szCs w:val="24"/>
        </w:rPr>
        <w:t>采购需求：其他信息化设备（包括但不限于标的</w:t>
      </w:r>
      <w:proofErr w:type="gramStart"/>
      <w:r>
        <w:rPr>
          <w:rFonts w:hint="eastAsia"/>
          <w:sz w:val="24"/>
          <w:szCs w:val="24"/>
        </w:rPr>
        <w:t>的</w:t>
      </w:r>
      <w:proofErr w:type="gramEnd"/>
      <w:r>
        <w:rPr>
          <w:rFonts w:hint="eastAsia"/>
          <w:sz w:val="24"/>
          <w:szCs w:val="24"/>
        </w:rPr>
        <w:t>名称、数量、简要技术需求或服务要求等）</w:t>
      </w:r>
    </w:p>
    <w:p w14:paraId="26979933" w14:textId="77777777" w:rsidR="00AB7341" w:rsidRDefault="00000000">
      <w:pPr>
        <w:autoSpaceDE/>
        <w:autoSpaceDN/>
        <w:spacing w:line="360" w:lineRule="auto"/>
        <w:ind w:firstLineChars="200" w:firstLine="480"/>
        <w:rPr>
          <w:rFonts w:hint="eastAsia"/>
          <w:sz w:val="24"/>
          <w:szCs w:val="24"/>
        </w:rPr>
      </w:pPr>
      <w:r>
        <w:rPr>
          <w:rFonts w:hint="eastAsia"/>
          <w:sz w:val="24"/>
          <w:szCs w:val="24"/>
        </w:rPr>
        <w:t>合同履行期限：</w:t>
      </w:r>
      <w:r>
        <w:rPr>
          <w:rFonts w:asciiTheme="minorEastAsia" w:eastAsiaTheme="minorEastAsia" w:hAnsiTheme="minorEastAsia" w:cstheme="minorEastAsia" w:hint="eastAsia"/>
          <w:sz w:val="24"/>
          <w:szCs w:val="24"/>
          <w:lang w:val="en-US"/>
        </w:rPr>
        <w:t>合同签订后5个</w:t>
      </w:r>
      <w:proofErr w:type="gramStart"/>
      <w:r>
        <w:rPr>
          <w:rFonts w:asciiTheme="minorEastAsia" w:eastAsiaTheme="minorEastAsia" w:hAnsiTheme="minorEastAsia" w:cstheme="minorEastAsia" w:hint="eastAsia"/>
          <w:sz w:val="24"/>
          <w:szCs w:val="24"/>
          <w:lang w:val="en-US"/>
        </w:rPr>
        <w:t>日历天</w:t>
      </w:r>
      <w:proofErr w:type="gramEnd"/>
      <w:r>
        <w:rPr>
          <w:rFonts w:asciiTheme="minorEastAsia" w:eastAsiaTheme="minorEastAsia" w:hAnsiTheme="minorEastAsia" w:cstheme="minorEastAsia" w:hint="eastAsia"/>
          <w:sz w:val="24"/>
          <w:szCs w:val="24"/>
          <w:lang w:val="en-US"/>
        </w:rPr>
        <w:t>内</w:t>
      </w:r>
    </w:p>
    <w:p w14:paraId="20DD025C" w14:textId="77777777" w:rsidR="00AB7341" w:rsidRDefault="00000000">
      <w:pPr>
        <w:autoSpaceDE/>
        <w:autoSpaceDN/>
        <w:spacing w:line="360" w:lineRule="auto"/>
        <w:ind w:firstLineChars="200" w:firstLine="480"/>
        <w:rPr>
          <w:rFonts w:hint="eastAsia"/>
          <w:sz w:val="24"/>
          <w:szCs w:val="24"/>
          <w:lang w:val="en-US"/>
        </w:rPr>
      </w:pPr>
      <w:bookmarkStart w:id="10" w:name="_Toc28359013"/>
      <w:bookmarkStart w:id="11" w:name="_Toc35393799"/>
      <w:bookmarkStart w:id="12" w:name="_Toc28359090"/>
      <w:bookmarkStart w:id="13" w:name="_Toc35393630"/>
      <w:r>
        <w:rPr>
          <w:rFonts w:hint="eastAsia"/>
          <w:sz w:val="24"/>
          <w:szCs w:val="24"/>
        </w:rPr>
        <w:t>是否接受进口产品：</w:t>
      </w:r>
      <w:proofErr w:type="gramStart"/>
      <w:r>
        <w:rPr>
          <w:rFonts w:hint="eastAsia"/>
          <w:sz w:val="24"/>
          <w:szCs w:val="24"/>
        </w:rPr>
        <w:t>否</w:t>
      </w:r>
      <w:proofErr w:type="gramEnd"/>
    </w:p>
    <w:p w14:paraId="59B04C2D" w14:textId="77777777" w:rsidR="00AB7341"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w:t>
      </w:r>
      <w:proofErr w:type="gramStart"/>
      <w:r>
        <w:rPr>
          <w:rFonts w:hint="eastAsia"/>
          <w:sz w:val="24"/>
          <w:szCs w:val="24"/>
        </w:rPr>
        <w:t>否</w:t>
      </w:r>
      <w:proofErr w:type="gramEnd"/>
    </w:p>
    <w:p w14:paraId="5B67427F" w14:textId="77777777" w:rsidR="00AB7341"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proofErr w:type="gramStart"/>
      <w:r>
        <w:rPr>
          <w:rFonts w:hint="eastAsia"/>
          <w:sz w:val="24"/>
          <w:szCs w:val="24"/>
        </w:rPr>
        <w:t>否</w:t>
      </w:r>
      <w:proofErr w:type="gramEnd"/>
    </w:p>
    <w:p w14:paraId="236EEE69" w14:textId="77777777" w:rsidR="00AB7341" w:rsidRDefault="00000000">
      <w:pPr>
        <w:pStyle w:val="2"/>
        <w:spacing w:line="360" w:lineRule="auto"/>
        <w:jc w:val="left"/>
        <w:rPr>
          <w:rFonts w:hint="eastAsia"/>
          <w:b w:val="0"/>
          <w:sz w:val="24"/>
          <w:szCs w:val="24"/>
        </w:rPr>
      </w:pPr>
      <w:r>
        <w:rPr>
          <w:rFonts w:hint="eastAsia"/>
          <w:b w:val="0"/>
          <w:sz w:val="24"/>
          <w:szCs w:val="24"/>
        </w:rPr>
        <w:t>二、申请人的资格要求：</w:t>
      </w:r>
      <w:bookmarkEnd w:id="10"/>
      <w:bookmarkEnd w:id="11"/>
      <w:bookmarkEnd w:id="12"/>
      <w:bookmarkEnd w:id="13"/>
    </w:p>
    <w:p w14:paraId="71BCF7AD" w14:textId="77777777" w:rsidR="00AB7341"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79769743" w14:textId="77777777" w:rsidR="00AB7341"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5595E970" w14:textId="77777777" w:rsidR="00AB7341"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73295084" w14:textId="77777777" w:rsidR="00AB7341"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1302C833" w14:textId="77777777" w:rsidR="00AB7341"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6CC703E6" w14:textId="77777777" w:rsidR="00AB7341"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29ED7150" w14:textId="77777777" w:rsidR="00AB7341" w:rsidRDefault="00000000">
      <w:pPr>
        <w:adjustRightInd w:val="0"/>
        <w:snapToGrid w:val="0"/>
        <w:spacing w:line="360" w:lineRule="auto"/>
        <w:ind w:firstLineChars="200" w:firstLine="480"/>
        <w:rPr>
          <w:rFonts w:hint="eastAsia"/>
        </w:rPr>
      </w:pPr>
      <w:r>
        <w:rPr>
          <w:rFonts w:hint="eastAsia"/>
          <w:sz w:val="24"/>
        </w:rPr>
        <w:lastRenderedPageBreak/>
        <w:t xml:space="preserve">（6）法律、行政法规规定的其他条件。 </w:t>
      </w:r>
    </w:p>
    <w:p w14:paraId="1520CD20" w14:textId="77777777" w:rsidR="00AB7341" w:rsidRDefault="00000000">
      <w:pPr>
        <w:spacing w:line="360" w:lineRule="auto"/>
        <w:ind w:firstLine="540"/>
        <w:rPr>
          <w:rFonts w:hint="eastAsia"/>
          <w:sz w:val="24"/>
          <w:szCs w:val="24"/>
        </w:rPr>
      </w:pPr>
      <w:bookmarkStart w:id="14" w:name="_Toc28359091"/>
      <w:bookmarkStart w:id="15" w:name="_Toc28359014"/>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6A0DE8" w14:textId="77777777" w:rsidR="00AB7341" w:rsidRDefault="00000000">
      <w:pPr>
        <w:autoSpaceDE/>
        <w:autoSpaceDN/>
        <w:spacing w:line="360" w:lineRule="auto"/>
        <w:ind w:firstLineChars="200" w:firstLine="480"/>
        <w:rPr>
          <w:rFonts w:hint="eastAsia"/>
          <w:sz w:val="24"/>
          <w:szCs w:val="24"/>
        </w:rPr>
      </w:pPr>
      <w:r>
        <w:rPr>
          <w:rFonts w:hint="eastAsia"/>
          <w:sz w:val="24"/>
          <w:szCs w:val="24"/>
        </w:rPr>
        <w:t>3.本项目的特定资格要求：</w:t>
      </w:r>
    </w:p>
    <w:p w14:paraId="4DA4497C" w14:textId="77777777" w:rsidR="00AB7341" w:rsidRDefault="00000000">
      <w:pPr>
        <w:autoSpaceDE/>
        <w:autoSpaceDN/>
        <w:spacing w:line="360" w:lineRule="auto"/>
        <w:ind w:firstLineChars="200" w:firstLine="480"/>
        <w:rPr>
          <w:rFonts w:hint="eastAsia"/>
          <w:sz w:val="24"/>
          <w:szCs w:val="24"/>
        </w:rPr>
      </w:pPr>
      <w:r>
        <w:rPr>
          <w:rFonts w:hint="eastAsia"/>
          <w:sz w:val="24"/>
          <w:szCs w:val="24"/>
        </w:rPr>
        <w:t>根据《关于在政府采购活动中查询及使用信用记录有关问题的通知》(财库[2016]125号)和</w:t>
      </w:r>
      <w:proofErr w:type="gramStart"/>
      <w:r>
        <w:rPr>
          <w:rFonts w:hint="eastAsia"/>
          <w:sz w:val="24"/>
          <w:szCs w:val="24"/>
        </w:rPr>
        <w:t>豫财</w:t>
      </w:r>
      <w:proofErr w:type="gramEnd"/>
      <w:r>
        <w:rPr>
          <w:rFonts w:hint="eastAsia"/>
          <w:sz w:val="24"/>
          <w:szCs w:val="24"/>
        </w:rPr>
        <w:t>购【2016】15号的规定，对列入“信用中国”网站（</w:t>
      </w:r>
      <w:hyperlink r:id="rId10" w:history="1">
        <w:r>
          <w:rPr>
            <w:rFonts w:hint="eastAsia"/>
            <w:sz w:val="24"/>
            <w:szCs w:val="24"/>
          </w:rPr>
          <w:t>www.creditchina.gov.cn</w:t>
        </w:r>
      </w:hyperlink>
      <w:r>
        <w:rPr>
          <w:rFonts w:hint="eastAsia"/>
          <w:sz w:val="24"/>
          <w:szCs w:val="24"/>
        </w:rPr>
        <w:t>）的“失信被执行人”、“政府采购严重违法失信行为记录名单”、“</w:t>
      </w:r>
      <w:r>
        <w:rPr>
          <w:rFonts w:hint="eastAsia"/>
          <w:sz w:val="24"/>
          <w:szCs w:val="24"/>
          <w:lang w:val="en-US"/>
        </w:rPr>
        <w:t>重大税收违法失信主体</w:t>
      </w:r>
      <w:r>
        <w:rPr>
          <w:rFonts w:hint="eastAsia"/>
          <w:sz w:val="24"/>
          <w:szCs w:val="24"/>
        </w:rPr>
        <w:t>”的供应商和法定代表人和“中国政府采购”网站(</w:t>
      </w:r>
      <w:hyperlink r:id="rId11" w:history="1">
        <w:r>
          <w:rPr>
            <w:rFonts w:hint="eastAsia"/>
            <w:sz w:val="24"/>
            <w:szCs w:val="24"/>
          </w:rPr>
          <w:t>www.ccgp.gov.cn</w:t>
        </w:r>
      </w:hyperlink>
      <w:r>
        <w:rPr>
          <w:rFonts w:hint="eastAsia"/>
          <w:sz w:val="24"/>
          <w:szCs w:val="24"/>
        </w:rPr>
        <w:t>)的“政府采购严重违法失信行为记录名单”的供应商，将拒绝其参加政府采购活动；在标书中附网页查询截图，查询日期为公告发布之日起至投标截止之日止。</w:t>
      </w:r>
    </w:p>
    <w:p w14:paraId="32A3E979" w14:textId="77777777" w:rsidR="00AB7341" w:rsidRDefault="00000000">
      <w:pPr>
        <w:pStyle w:val="2"/>
        <w:spacing w:line="360" w:lineRule="auto"/>
        <w:jc w:val="left"/>
        <w:rPr>
          <w:rFonts w:hint="eastAsia"/>
          <w:b w:val="0"/>
          <w:sz w:val="24"/>
          <w:szCs w:val="24"/>
        </w:rPr>
      </w:pPr>
      <w:bookmarkStart w:id="16" w:name="_Toc35393631"/>
      <w:bookmarkStart w:id="17" w:name="_Toc35393800"/>
      <w:r>
        <w:rPr>
          <w:rFonts w:hint="eastAsia"/>
          <w:b w:val="0"/>
          <w:sz w:val="24"/>
          <w:szCs w:val="24"/>
        </w:rPr>
        <w:t>三、获取采购文件</w:t>
      </w:r>
      <w:bookmarkEnd w:id="14"/>
      <w:bookmarkEnd w:id="15"/>
      <w:bookmarkEnd w:id="16"/>
      <w:bookmarkEnd w:id="17"/>
    </w:p>
    <w:p w14:paraId="55408F1D" w14:textId="11C78734" w:rsidR="00AB7341" w:rsidRDefault="00000000">
      <w:pPr>
        <w:spacing w:line="360" w:lineRule="auto"/>
        <w:ind w:firstLine="540"/>
        <w:rPr>
          <w:rFonts w:hint="eastAsia"/>
          <w:sz w:val="24"/>
          <w:szCs w:val="24"/>
        </w:rPr>
      </w:pPr>
      <w:r>
        <w:rPr>
          <w:rFonts w:hint="eastAsia"/>
          <w:sz w:val="24"/>
          <w:szCs w:val="24"/>
        </w:rPr>
        <w:t>时间：</w:t>
      </w:r>
      <w:r w:rsidR="005D5337">
        <w:rPr>
          <w:rFonts w:hint="eastAsia"/>
          <w:sz w:val="24"/>
          <w:szCs w:val="24"/>
          <w:u w:val="single"/>
        </w:rPr>
        <w:t>2026</w:t>
      </w:r>
      <w:r>
        <w:rPr>
          <w:rFonts w:hint="eastAsia"/>
          <w:sz w:val="24"/>
          <w:szCs w:val="24"/>
          <w:u w:val="single"/>
        </w:rPr>
        <w:t>年</w:t>
      </w:r>
      <w:r w:rsidR="005D5337">
        <w:rPr>
          <w:rFonts w:hint="eastAsia"/>
          <w:sz w:val="24"/>
          <w:szCs w:val="24"/>
          <w:u w:val="single"/>
        </w:rPr>
        <w:t>6</w:t>
      </w:r>
      <w:r>
        <w:rPr>
          <w:rFonts w:hint="eastAsia"/>
          <w:sz w:val="24"/>
          <w:szCs w:val="24"/>
          <w:u w:val="single"/>
        </w:rPr>
        <w:t>月</w:t>
      </w:r>
      <w:r w:rsidR="005D5337">
        <w:rPr>
          <w:rFonts w:hint="eastAsia"/>
          <w:sz w:val="24"/>
          <w:szCs w:val="24"/>
          <w:u w:val="single"/>
        </w:rPr>
        <w:t>24</w:t>
      </w:r>
      <w:r>
        <w:rPr>
          <w:rFonts w:hint="eastAsia"/>
          <w:sz w:val="24"/>
          <w:szCs w:val="24"/>
          <w:u w:val="single"/>
        </w:rPr>
        <w:t>日</w:t>
      </w:r>
      <w:r>
        <w:rPr>
          <w:rFonts w:hint="eastAsia"/>
          <w:sz w:val="24"/>
          <w:szCs w:val="24"/>
        </w:rPr>
        <w:t>至</w:t>
      </w:r>
      <w:r w:rsidR="005D5337">
        <w:rPr>
          <w:rFonts w:hint="eastAsia"/>
          <w:sz w:val="24"/>
          <w:szCs w:val="24"/>
          <w:u w:val="single"/>
        </w:rPr>
        <w:t>2026</w:t>
      </w:r>
      <w:r>
        <w:rPr>
          <w:rFonts w:hint="eastAsia"/>
          <w:sz w:val="24"/>
          <w:szCs w:val="24"/>
          <w:u w:val="single"/>
        </w:rPr>
        <w:t>年</w:t>
      </w:r>
      <w:r w:rsidR="005D5337">
        <w:rPr>
          <w:rFonts w:hint="eastAsia"/>
          <w:sz w:val="24"/>
          <w:szCs w:val="24"/>
          <w:u w:val="single"/>
        </w:rPr>
        <w:t>6</w:t>
      </w:r>
      <w:r>
        <w:rPr>
          <w:rFonts w:hint="eastAsia"/>
          <w:sz w:val="24"/>
          <w:szCs w:val="24"/>
          <w:u w:val="single"/>
        </w:rPr>
        <w:t>月</w:t>
      </w:r>
      <w:r w:rsidR="005D5337">
        <w:rPr>
          <w:rFonts w:hint="eastAsia"/>
          <w:sz w:val="24"/>
          <w:szCs w:val="24"/>
          <w:u w:val="single"/>
        </w:rPr>
        <w:t>29</w:t>
      </w:r>
      <w:r>
        <w:rPr>
          <w:rFonts w:hint="eastAsia"/>
          <w:sz w:val="24"/>
          <w:szCs w:val="24"/>
          <w:u w:val="single"/>
        </w:rPr>
        <w:t>日</w:t>
      </w:r>
      <w:r>
        <w:rPr>
          <w:rFonts w:hint="eastAsia"/>
          <w:sz w:val="24"/>
          <w:szCs w:val="24"/>
        </w:rPr>
        <w:t>（北京时间，法定节假日除外 ）</w:t>
      </w:r>
    </w:p>
    <w:p w14:paraId="28BF224E" w14:textId="77777777" w:rsidR="00AB7341"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4793CAD9" w14:textId="77777777" w:rsidR="00AB7341" w:rsidRDefault="00000000">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0BD9CFBC" w14:textId="77777777" w:rsidR="00AB7341" w:rsidRDefault="00000000">
      <w:pPr>
        <w:spacing w:line="360" w:lineRule="auto"/>
        <w:ind w:firstLine="540"/>
        <w:rPr>
          <w:rFonts w:hint="eastAsia"/>
          <w:sz w:val="24"/>
          <w:szCs w:val="24"/>
          <w:lang w:val="en-US"/>
        </w:rPr>
      </w:pPr>
      <w:r>
        <w:rPr>
          <w:rFonts w:hint="eastAsia"/>
          <w:sz w:val="24"/>
          <w:szCs w:val="24"/>
        </w:rPr>
        <w:t>售价：</w:t>
      </w:r>
      <w:r>
        <w:rPr>
          <w:rFonts w:hint="eastAsia"/>
          <w:sz w:val="24"/>
          <w:szCs w:val="24"/>
          <w:lang w:val="en-US"/>
        </w:rPr>
        <w:t>0</w:t>
      </w:r>
    </w:p>
    <w:p w14:paraId="3E031E2A" w14:textId="77777777" w:rsidR="00AB7341" w:rsidRDefault="00000000">
      <w:pPr>
        <w:pStyle w:val="2"/>
        <w:spacing w:line="360" w:lineRule="auto"/>
        <w:jc w:val="left"/>
        <w:rPr>
          <w:rFonts w:hint="eastAsia"/>
          <w:b w:val="0"/>
          <w:sz w:val="24"/>
          <w:szCs w:val="24"/>
        </w:rPr>
      </w:pPr>
      <w:bookmarkStart w:id="18" w:name="_Toc35393632"/>
      <w:bookmarkStart w:id="19" w:name="_Toc28359015"/>
      <w:bookmarkStart w:id="20" w:name="_Toc28359092"/>
      <w:bookmarkStart w:id="21" w:name="_Toc35393801"/>
      <w:r>
        <w:rPr>
          <w:rFonts w:hint="eastAsia"/>
          <w:b w:val="0"/>
          <w:sz w:val="24"/>
          <w:szCs w:val="24"/>
        </w:rPr>
        <w:t>四、响应文件提交</w:t>
      </w:r>
      <w:bookmarkEnd w:id="18"/>
      <w:bookmarkEnd w:id="19"/>
      <w:bookmarkEnd w:id="20"/>
      <w:bookmarkEnd w:id="21"/>
    </w:p>
    <w:p w14:paraId="18A8F3F2" w14:textId="759087AC" w:rsidR="00AB7341" w:rsidRDefault="00000000">
      <w:pPr>
        <w:spacing w:line="360" w:lineRule="auto"/>
        <w:ind w:firstLineChars="200" w:firstLine="480"/>
        <w:rPr>
          <w:rFonts w:hint="eastAsia"/>
          <w:bCs/>
          <w:sz w:val="24"/>
          <w:szCs w:val="24"/>
          <w:u w:val="single"/>
        </w:rPr>
      </w:pPr>
      <w:r>
        <w:rPr>
          <w:rFonts w:hint="eastAsia"/>
          <w:sz w:val="24"/>
          <w:szCs w:val="24"/>
        </w:rPr>
        <w:t>截止时间：</w:t>
      </w:r>
      <w:r w:rsidR="005D5337">
        <w:rPr>
          <w:rFonts w:hint="eastAsia"/>
          <w:sz w:val="24"/>
          <w:szCs w:val="24"/>
          <w:u w:val="single"/>
        </w:rPr>
        <w:t>2026</w:t>
      </w:r>
      <w:r>
        <w:rPr>
          <w:rFonts w:hint="eastAsia"/>
          <w:bCs/>
          <w:sz w:val="24"/>
          <w:szCs w:val="24"/>
          <w:u w:val="single"/>
        </w:rPr>
        <w:t>年</w:t>
      </w:r>
      <w:r w:rsidR="005D5337">
        <w:rPr>
          <w:rFonts w:hint="eastAsia"/>
          <w:bCs/>
          <w:sz w:val="24"/>
          <w:szCs w:val="24"/>
          <w:u w:val="single"/>
        </w:rPr>
        <w:t>7</w:t>
      </w:r>
      <w:r>
        <w:rPr>
          <w:rFonts w:hint="eastAsia"/>
          <w:bCs/>
          <w:sz w:val="24"/>
          <w:szCs w:val="24"/>
          <w:u w:val="single"/>
        </w:rPr>
        <w:t>月</w:t>
      </w:r>
      <w:r w:rsidR="005D5337">
        <w:rPr>
          <w:rFonts w:hint="eastAsia"/>
          <w:bCs/>
          <w:sz w:val="24"/>
          <w:szCs w:val="24"/>
          <w:u w:val="single"/>
        </w:rPr>
        <w:t>1</w:t>
      </w:r>
      <w:r>
        <w:rPr>
          <w:rFonts w:hint="eastAsia"/>
          <w:bCs/>
          <w:sz w:val="24"/>
          <w:szCs w:val="24"/>
          <w:u w:val="single"/>
        </w:rPr>
        <w:t>日</w:t>
      </w:r>
      <w:r w:rsidR="005D5337">
        <w:rPr>
          <w:rFonts w:hint="eastAsia"/>
          <w:bCs/>
          <w:sz w:val="24"/>
          <w:szCs w:val="24"/>
          <w:u w:val="single"/>
        </w:rPr>
        <w:t>10</w:t>
      </w:r>
      <w:r>
        <w:rPr>
          <w:rFonts w:hint="eastAsia"/>
          <w:bCs/>
          <w:sz w:val="24"/>
          <w:szCs w:val="24"/>
          <w:u w:val="single"/>
        </w:rPr>
        <w:t>点</w:t>
      </w:r>
      <w:r w:rsidR="005D5337">
        <w:rPr>
          <w:rFonts w:hint="eastAsia"/>
          <w:bCs/>
          <w:sz w:val="24"/>
          <w:szCs w:val="24"/>
          <w:u w:val="single"/>
        </w:rPr>
        <w:t>00</w:t>
      </w:r>
      <w:r>
        <w:rPr>
          <w:rFonts w:hint="eastAsia"/>
          <w:bCs/>
          <w:sz w:val="24"/>
          <w:szCs w:val="24"/>
          <w:u w:val="single"/>
        </w:rPr>
        <w:t>分</w:t>
      </w:r>
      <w:r>
        <w:rPr>
          <w:rFonts w:hint="eastAsia"/>
          <w:bCs/>
          <w:sz w:val="24"/>
          <w:szCs w:val="24"/>
        </w:rPr>
        <w:t>（北京时间）</w:t>
      </w:r>
    </w:p>
    <w:p w14:paraId="24A357B8" w14:textId="77777777" w:rsidR="00AB7341" w:rsidRDefault="00000000">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2968E84A" w14:textId="77777777" w:rsidR="00AB7341" w:rsidRDefault="00000000">
      <w:pPr>
        <w:pStyle w:val="2"/>
        <w:spacing w:line="360" w:lineRule="auto"/>
        <w:jc w:val="left"/>
        <w:rPr>
          <w:rFonts w:hint="eastAsia"/>
          <w:b w:val="0"/>
          <w:sz w:val="24"/>
          <w:szCs w:val="24"/>
        </w:rPr>
      </w:pPr>
      <w:bookmarkStart w:id="22" w:name="_Toc35393802"/>
      <w:bookmarkStart w:id="23" w:name="_Toc28359093"/>
      <w:bookmarkStart w:id="24" w:name="_Toc28359016"/>
      <w:bookmarkStart w:id="25" w:name="_Toc35393633"/>
      <w:r>
        <w:rPr>
          <w:rFonts w:hint="eastAsia"/>
          <w:b w:val="0"/>
          <w:sz w:val="24"/>
          <w:szCs w:val="24"/>
        </w:rPr>
        <w:t>五、开启（竞争性谈判方式必须填写）</w:t>
      </w:r>
      <w:bookmarkEnd w:id="22"/>
      <w:bookmarkEnd w:id="23"/>
      <w:bookmarkEnd w:id="24"/>
      <w:bookmarkEnd w:id="25"/>
    </w:p>
    <w:p w14:paraId="38A42C6F" w14:textId="3D65116C" w:rsidR="00AB7341" w:rsidRDefault="00000000">
      <w:pPr>
        <w:spacing w:line="360" w:lineRule="auto"/>
        <w:ind w:firstLineChars="200" w:firstLine="480"/>
        <w:rPr>
          <w:rFonts w:hint="eastAsia"/>
          <w:bCs/>
          <w:sz w:val="24"/>
          <w:szCs w:val="24"/>
          <w:u w:val="single"/>
        </w:rPr>
      </w:pPr>
      <w:r>
        <w:rPr>
          <w:rFonts w:hint="eastAsia"/>
          <w:sz w:val="24"/>
          <w:szCs w:val="24"/>
        </w:rPr>
        <w:t>时间：</w:t>
      </w:r>
      <w:r w:rsidR="005D5337">
        <w:rPr>
          <w:rFonts w:hint="eastAsia"/>
          <w:sz w:val="24"/>
          <w:szCs w:val="24"/>
          <w:u w:val="single"/>
        </w:rPr>
        <w:t>2026</w:t>
      </w:r>
      <w:r>
        <w:rPr>
          <w:rFonts w:hint="eastAsia"/>
          <w:bCs/>
          <w:sz w:val="24"/>
          <w:szCs w:val="24"/>
          <w:u w:val="single"/>
        </w:rPr>
        <w:t>年</w:t>
      </w:r>
      <w:r w:rsidR="005D5337">
        <w:rPr>
          <w:rFonts w:hint="eastAsia"/>
          <w:bCs/>
          <w:sz w:val="24"/>
          <w:szCs w:val="24"/>
          <w:u w:val="single"/>
        </w:rPr>
        <w:t>7</w:t>
      </w:r>
      <w:r>
        <w:rPr>
          <w:rFonts w:hint="eastAsia"/>
          <w:bCs/>
          <w:sz w:val="24"/>
          <w:szCs w:val="24"/>
          <w:u w:val="single"/>
        </w:rPr>
        <w:t>月</w:t>
      </w:r>
      <w:r w:rsidR="005D5337">
        <w:rPr>
          <w:rFonts w:hint="eastAsia"/>
          <w:bCs/>
          <w:sz w:val="24"/>
          <w:szCs w:val="24"/>
          <w:u w:val="single"/>
        </w:rPr>
        <w:t>1</w:t>
      </w:r>
      <w:r>
        <w:rPr>
          <w:rFonts w:hint="eastAsia"/>
          <w:bCs/>
          <w:sz w:val="24"/>
          <w:szCs w:val="24"/>
          <w:u w:val="single"/>
        </w:rPr>
        <w:t>日</w:t>
      </w:r>
      <w:r w:rsidR="005D5337">
        <w:rPr>
          <w:rFonts w:hint="eastAsia"/>
          <w:bCs/>
          <w:sz w:val="24"/>
          <w:szCs w:val="24"/>
          <w:u w:val="single"/>
        </w:rPr>
        <w:t>10</w:t>
      </w:r>
      <w:r>
        <w:rPr>
          <w:rFonts w:hint="eastAsia"/>
          <w:bCs/>
          <w:sz w:val="24"/>
          <w:szCs w:val="24"/>
          <w:u w:val="single"/>
        </w:rPr>
        <w:t>点</w:t>
      </w:r>
      <w:r w:rsidR="005D5337">
        <w:rPr>
          <w:rFonts w:hint="eastAsia"/>
          <w:bCs/>
          <w:sz w:val="24"/>
          <w:szCs w:val="24"/>
          <w:u w:val="single"/>
        </w:rPr>
        <w:t>00</w:t>
      </w:r>
      <w:r>
        <w:rPr>
          <w:rFonts w:hint="eastAsia"/>
          <w:bCs/>
          <w:sz w:val="24"/>
          <w:szCs w:val="24"/>
          <w:u w:val="single"/>
        </w:rPr>
        <w:t>分</w:t>
      </w:r>
      <w:r>
        <w:rPr>
          <w:rFonts w:hint="eastAsia"/>
          <w:bCs/>
          <w:sz w:val="24"/>
          <w:szCs w:val="24"/>
        </w:rPr>
        <w:t>（北京时间）</w:t>
      </w:r>
    </w:p>
    <w:p w14:paraId="0D497817" w14:textId="77777777" w:rsidR="00AB7341" w:rsidRDefault="00000000">
      <w:pPr>
        <w:spacing w:line="360" w:lineRule="auto"/>
        <w:ind w:firstLineChars="200" w:firstLine="480"/>
        <w:rPr>
          <w:rFonts w:hint="eastAsia"/>
          <w:bCs/>
          <w:sz w:val="24"/>
          <w:szCs w:val="24"/>
          <w:u w:val="single"/>
        </w:rPr>
      </w:pPr>
      <w:r>
        <w:rPr>
          <w:rFonts w:hint="eastAsia"/>
          <w:sz w:val="24"/>
          <w:szCs w:val="24"/>
        </w:rPr>
        <w:t>地点：周口市公共资源交易中心</w:t>
      </w:r>
      <w:r>
        <w:rPr>
          <w:rFonts w:hint="eastAsia"/>
          <w:sz w:val="24"/>
          <w:szCs w:val="24"/>
          <w:lang w:val="en-US"/>
        </w:rPr>
        <w:t>开标室</w:t>
      </w:r>
    </w:p>
    <w:p w14:paraId="5690D50F" w14:textId="77777777" w:rsidR="00AB7341" w:rsidRDefault="00000000">
      <w:pPr>
        <w:pStyle w:val="2"/>
        <w:spacing w:line="360" w:lineRule="auto"/>
        <w:jc w:val="left"/>
        <w:rPr>
          <w:rFonts w:hint="eastAsia"/>
          <w:b w:val="0"/>
          <w:sz w:val="24"/>
          <w:szCs w:val="24"/>
        </w:rPr>
      </w:pPr>
      <w:bookmarkStart w:id="26" w:name="_Toc35393634"/>
      <w:bookmarkStart w:id="27" w:name="_Toc28359094"/>
      <w:bookmarkStart w:id="28" w:name="_Toc35393803"/>
      <w:bookmarkStart w:id="29" w:name="_Toc28359017"/>
      <w:r>
        <w:rPr>
          <w:rFonts w:hint="eastAsia"/>
          <w:b w:val="0"/>
          <w:sz w:val="24"/>
          <w:szCs w:val="24"/>
        </w:rPr>
        <w:t>六、公告期限</w:t>
      </w:r>
      <w:bookmarkEnd w:id="26"/>
      <w:bookmarkEnd w:id="27"/>
      <w:bookmarkEnd w:id="28"/>
      <w:bookmarkEnd w:id="29"/>
    </w:p>
    <w:p w14:paraId="0D4A7DF7" w14:textId="77777777" w:rsidR="00AB7341" w:rsidRDefault="00000000">
      <w:pPr>
        <w:spacing w:line="360" w:lineRule="auto"/>
        <w:ind w:firstLineChars="200" w:firstLine="480"/>
        <w:rPr>
          <w:rFonts w:hint="eastAsia"/>
          <w:sz w:val="24"/>
          <w:szCs w:val="24"/>
        </w:rPr>
      </w:pPr>
      <w:r>
        <w:rPr>
          <w:rFonts w:hint="eastAsia"/>
          <w:sz w:val="24"/>
          <w:szCs w:val="24"/>
        </w:rPr>
        <w:t>自本公告发布之日起3个工作日。</w:t>
      </w:r>
    </w:p>
    <w:p w14:paraId="7DCF1437" w14:textId="77777777" w:rsidR="00AB7341" w:rsidRDefault="00000000">
      <w:pPr>
        <w:pStyle w:val="2"/>
        <w:spacing w:line="360" w:lineRule="auto"/>
        <w:jc w:val="left"/>
        <w:rPr>
          <w:rFonts w:hint="eastAsia"/>
          <w:sz w:val="24"/>
          <w:szCs w:val="24"/>
        </w:rPr>
      </w:pPr>
      <w:bookmarkStart w:id="30" w:name="_Toc35393635"/>
      <w:bookmarkStart w:id="31" w:name="_Toc35393804"/>
      <w:r>
        <w:rPr>
          <w:rFonts w:hint="eastAsia"/>
          <w:b w:val="0"/>
          <w:sz w:val="24"/>
          <w:szCs w:val="24"/>
        </w:rPr>
        <w:t>七、其他补充事宜</w:t>
      </w:r>
      <w:bookmarkEnd w:id="30"/>
      <w:bookmarkEnd w:id="31"/>
    </w:p>
    <w:p w14:paraId="0C47779F" w14:textId="77777777" w:rsidR="00AB7341" w:rsidRDefault="00000000">
      <w:pPr>
        <w:pStyle w:val="2"/>
        <w:spacing w:line="360" w:lineRule="auto"/>
        <w:jc w:val="left"/>
        <w:rPr>
          <w:rFonts w:hint="eastAsia"/>
          <w:b w:val="0"/>
          <w:sz w:val="24"/>
          <w:szCs w:val="24"/>
        </w:rPr>
      </w:pPr>
      <w:bookmarkStart w:id="32" w:name="_Toc28359095"/>
      <w:bookmarkStart w:id="33" w:name="_Toc28359018"/>
      <w:bookmarkStart w:id="34" w:name="_Toc35393636"/>
      <w:bookmarkStart w:id="35" w:name="_Toc35393805"/>
      <w:r>
        <w:rPr>
          <w:rFonts w:hint="eastAsia"/>
          <w:b w:val="0"/>
          <w:sz w:val="24"/>
          <w:szCs w:val="24"/>
        </w:rPr>
        <w:lastRenderedPageBreak/>
        <w:t>八、凡对本次采购提出询问，请按以下方式联系。</w:t>
      </w:r>
      <w:bookmarkEnd w:id="32"/>
      <w:bookmarkEnd w:id="33"/>
      <w:bookmarkEnd w:id="34"/>
      <w:bookmarkEnd w:id="35"/>
    </w:p>
    <w:p w14:paraId="2CC4C922" w14:textId="77777777" w:rsidR="00AB7341" w:rsidRDefault="00000000">
      <w:pPr>
        <w:pStyle w:val="BodyText1I"/>
        <w:ind w:firstLineChars="200" w:firstLine="480"/>
        <w:rPr>
          <w:rFonts w:hint="eastAsia"/>
          <w:sz w:val="24"/>
          <w:szCs w:val="24"/>
        </w:rPr>
      </w:pPr>
      <w:r>
        <w:rPr>
          <w:rFonts w:hint="eastAsia"/>
          <w:sz w:val="24"/>
          <w:szCs w:val="24"/>
        </w:rPr>
        <w:t>1.采购人信息</w:t>
      </w:r>
    </w:p>
    <w:p w14:paraId="1464E3F0" w14:textId="77777777" w:rsidR="00AB7341" w:rsidRDefault="00000000">
      <w:pPr>
        <w:pStyle w:val="BodyText1I"/>
        <w:ind w:firstLineChars="200" w:firstLine="480"/>
        <w:rPr>
          <w:rFonts w:hint="eastAsia"/>
          <w:sz w:val="24"/>
          <w:szCs w:val="24"/>
        </w:rPr>
      </w:pPr>
      <w:r>
        <w:rPr>
          <w:rFonts w:hint="eastAsia"/>
          <w:sz w:val="24"/>
          <w:szCs w:val="24"/>
        </w:rPr>
        <w:t>名 称：</w:t>
      </w:r>
      <w:r>
        <w:rPr>
          <w:rFonts w:hint="eastAsia"/>
          <w:sz w:val="24"/>
          <w:szCs w:val="24"/>
          <w:lang w:val="en-US"/>
        </w:rPr>
        <w:t>周口广播电视台</w:t>
      </w:r>
      <w:proofErr w:type="gramStart"/>
      <w:r>
        <w:rPr>
          <w:rFonts w:hint="eastAsia"/>
          <w:sz w:val="24"/>
          <w:szCs w:val="24"/>
        </w:rPr>
        <w:t xml:space="preserve">　　　　　　　　　　</w:t>
      </w:r>
      <w:proofErr w:type="gramEnd"/>
    </w:p>
    <w:p w14:paraId="7D8925B5" w14:textId="77777777" w:rsidR="00AB7341" w:rsidRDefault="00000000">
      <w:pPr>
        <w:pStyle w:val="BodyText1I"/>
        <w:ind w:firstLineChars="200" w:firstLine="480"/>
        <w:rPr>
          <w:rFonts w:hint="eastAsia"/>
          <w:sz w:val="24"/>
          <w:szCs w:val="24"/>
        </w:rPr>
      </w:pPr>
      <w:r>
        <w:rPr>
          <w:rFonts w:hint="eastAsia"/>
          <w:sz w:val="24"/>
          <w:szCs w:val="24"/>
        </w:rPr>
        <w:t>地址：</w:t>
      </w:r>
      <w:r>
        <w:rPr>
          <w:rFonts w:hint="eastAsia"/>
          <w:sz w:val="24"/>
          <w:szCs w:val="24"/>
          <w:lang w:val="en-US"/>
        </w:rPr>
        <w:t>周口市川汇区</w:t>
      </w:r>
      <w:proofErr w:type="gramStart"/>
      <w:r>
        <w:rPr>
          <w:rFonts w:hint="eastAsia"/>
          <w:sz w:val="24"/>
          <w:szCs w:val="24"/>
        </w:rPr>
        <w:t xml:space="preserve">　　　　　　　　　　</w:t>
      </w:r>
      <w:proofErr w:type="gramEnd"/>
    </w:p>
    <w:p w14:paraId="11788173" w14:textId="77777777" w:rsidR="00AB7341" w:rsidRDefault="00000000">
      <w:pPr>
        <w:pStyle w:val="BodyText1I"/>
        <w:ind w:firstLineChars="200" w:firstLine="480"/>
        <w:rPr>
          <w:rFonts w:hint="eastAsia"/>
          <w:sz w:val="24"/>
          <w:szCs w:val="24"/>
        </w:rPr>
      </w:pPr>
      <w:r>
        <w:rPr>
          <w:rFonts w:hint="eastAsia"/>
          <w:sz w:val="24"/>
          <w:szCs w:val="24"/>
        </w:rPr>
        <w:t>项目联系人：</w:t>
      </w:r>
      <w:proofErr w:type="gramStart"/>
      <w:r>
        <w:rPr>
          <w:rFonts w:hint="eastAsia"/>
          <w:sz w:val="24"/>
          <w:szCs w:val="24"/>
          <w:lang w:val="en-US"/>
        </w:rPr>
        <w:t>杨劲峰</w:t>
      </w:r>
      <w:proofErr w:type="gramEnd"/>
      <w:r>
        <w:rPr>
          <w:rFonts w:hint="eastAsia"/>
          <w:sz w:val="24"/>
          <w:szCs w:val="24"/>
        </w:rPr>
        <w:t xml:space="preserve">          联系方式：13223940008</w:t>
      </w:r>
      <w:proofErr w:type="gramStart"/>
      <w:r>
        <w:rPr>
          <w:rFonts w:hint="eastAsia"/>
          <w:sz w:val="24"/>
          <w:szCs w:val="24"/>
        </w:rPr>
        <w:t xml:space="preserve">　　　　　　　</w:t>
      </w:r>
      <w:proofErr w:type="gramEnd"/>
      <w:r>
        <w:rPr>
          <w:rFonts w:hint="eastAsia"/>
          <w:sz w:val="24"/>
          <w:szCs w:val="24"/>
        </w:rPr>
        <w:t xml:space="preserve"> </w:t>
      </w:r>
      <w:bookmarkStart w:id="36" w:name="_Toc28359009"/>
      <w:bookmarkStart w:id="37" w:name="_Toc28359086"/>
    </w:p>
    <w:p w14:paraId="570AD372" w14:textId="77777777" w:rsidR="00AB7341" w:rsidRDefault="00000000">
      <w:pPr>
        <w:pStyle w:val="BodyText1I"/>
        <w:ind w:firstLineChars="200" w:firstLine="480"/>
        <w:rPr>
          <w:rFonts w:hint="eastAsia"/>
          <w:sz w:val="24"/>
          <w:szCs w:val="24"/>
        </w:rPr>
      </w:pPr>
      <w:r>
        <w:rPr>
          <w:rFonts w:hint="eastAsia"/>
          <w:sz w:val="24"/>
          <w:szCs w:val="24"/>
        </w:rPr>
        <w:t>2.采购代理机构信息</w:t>
      </w:r>
      <w:bookmarkEnd w:id="36"/>
      <w:bookmarkEnd w:id="37"/>
    </w:p>
    <w:p w14:paraId="555E9EDE" w14:textId="77777777" w:rsidR="00AB7341" w:rsidRDefault="00000000">
      <w:pPr>
        <w:pStyle w:val="BodyText1I"/>
        <w:ind w:firstLineChars="200" w:firstLine="480"/>
        <w:rPr>
          <w:rFonts w:hint="eastAsia"/>
          <w:sz w:val="24"/>
          <w:szCs w:val="24"/>
        </w:rPr>
      </w:pPr>
      <w:r>
        <w:rPr>
          <w:rFonts w:hint="eastAsia"/>
          <w:sz w:val="24"/>
          <w:szCs w:val="24"/>
        </w:rPr>
        <w:t>名 称：周口市公共资源交易中心政府采购中心</w:t>
      </w:r>
      <w:proofErr w:type="gramStart"/>
      <w:r>
        <w:rPr>
          <w:rFonts w:hint="eastAsia"/>
          <w:sz w:val="24"/>
          <w:szCs w:val="24"/>
        </w:rPr>
        <w:t xml:space="preserve">　　　　　　　　　　　　</w:t>
      </w:r>
      <w:proofErr w:type="gramEnd"/>
    </w:p>
    <w:p w14:paraId="2A019E6A" w14:textId="77777777" w:rsidR="00AB7341" w:rsidRDefault="00000000">
      <w:pPr>
        <w:pStyle w:val="BodyText1I"/>
        <w:ind w:firstLineChars="200" w:firstLine="480"/>
        <w:rPr>
          <w:rFonts w:hint="eastAsia"/>
          <w:sz w:val="24"/>
          <w:szCs w:val="24"/>
        </w:rPr>
      </w:pPr>
      <w:r>
        <w:rPr>
          <w:rFonts w:hint="eastAsia"/>
          <w:sz w:val="24"/>
          <w:szCs w:val="24"/>
        </w:rPr>
        <w:t>地　址：周口市光明路与政通路交叉口</w:t>
      </w:r>
      <w:r>
        <w:rPr>
          <w:rFonts w:hint="eastAsia"/>
          <w:sz w:val="24"/>
          <w:szCs w:val="24"/>
          <w:lang w:val="en-US"/>
        </w:rPr>
        <w:t>向北100米路东</w:t>
      </w:r>
    </w:p>
    <w:p w14:paraId="1B271456" w14:textId="2940C204" w:rsidR="00AB7341" w:rsidRDefault="00000000">
      <w:pPr>
        <w:pStyle w:val="BodyText1I"/>
        <w:ind w:firstLineChars="200" w:firstLine="480"/>
        <w:rPr>
          <w:rFonts w:hint="eastAsia"/>
          <w:sz w:val="24"/>
          <w:szCs w:val="24"/>
        </w:rPr>
      </w:pPr>
      <w:r>
        <w:rPr>
          <w:rFonts w:hint="eastAsia"/>
          <w:sz w:val="24"/>
          <w:szCs w:val="24"/>
          <w:lang w:val="en-US"/>
        </w:rPr>
        <w:t>项目联系人：</w:t>
      </w:r>
      <w:r w:rsidR="005D5337">
        <w:rPr>
          <w:rFonts w:hint="eastAsia"/>
          <w:sz w:val="24"/>
          <w:szCs w:val="24"/>
          <w:lang w:val="en-US"/>
        </w:rPr>
        <w:t>王蕾</w:t>
      </w:r>
      <w:r>
        <w:rPr>
          <w:rFonts w:hint="eastAsia"/>
          <w:sz w:val="24"/>
          <w:szCs w:val="24"/>
          <w:lang w:val="en-US"/>
        </w:rPr>
        <w:t xml:space="preserve">  </w:t>
      </w:r>
      <w:r>
        <w:rPr>
          <w:rFonts w:hint="eastAsia"/>
          <w:sz w:val="24"/>
          <w:szCs w:val="24"/>
        </w:rPr>
        <w:t>联系方式：</w:t>
      </w:r>
      <w:bookmarkStart w:id="38" w:name="_Toc28359087"/>
      <w:bookmarkStart w:id="39" w:name="_Toc28359010"/>
      <w:r w:rsidR="005D5337">
        <w:rPr>
          <w:rFonts w:hint="eastAsia"/>
          <w:sz w:val="24"/>
          <w:szCs w:val="24"/>
        </w:rPr>
        <w:t>0394-8106517 18638068666</w:t>
      </w:r>
      <w:proofErr w:type="gramStart"/>
      <w:r>
        <w:rPr>
          <w:rFonts w:hint="eastAsia"/>
          <w:sz w:val="24"/>
          <w:szCs w:val="24"/>
        </w:rPr>
        <w:t xml:space="preserve">　　　　　　　　</w:t>
      </w:r>
      <w:proofErr w:type="gramEnd"/>
    </w:p>
    <w:bookmarkEnd w:id="38"/>
    <w:bookmarkEnd w:id="39"/>
    <w:p w14:paraId="4543FA30" w14:textId="77777777" w:rsidR="00AB7341" w:rsidRDefault="00000000">
      <w:pPr>
        <w:pStyle w:val="BodyText1I"/>
        <w:ind w:firstLineChars="200" w:firstLine="480"/>
        <w:rPr>
          <w:rFonts w:hint="eastAsia"/>
          <w:sz w:val="24"/>
        </w:rPr>
      </w:pPr>
      <w:r>
        <w:rPr>
          <w:rFonts w:hint="eastAsia"/>
          <w:sz w:val="24"/>
          <w:szCs w:val="24"/>
          <w:lang w:val="en-US"/>
        </w:rPr>
        <w:t>3.</w:t>
      </w:r>
      <w:r>
        <w:rPr>
          <w:rFonts w:hint="eastAsia"/>
          <w:sz w:val="24"/>
          <w:szCs w:val="24"/>
        </w:rPr>
        <w:t>监督单位：</w:t>
      </w:r>
      <w:r>
        <w:rPr>
          <w:rFonts w:hint="eastAsia"/>
          <w:sz w:val="24"/>
        </w:rPr>
        <w:t>周口市财政局政府采购监督管理科</w:t>
      </w:r>
    </w:p>
    <w:p w14:paraId="5BE1E033" w14:textId="77777777" w:rsidR="00AB7341" w:rsidRDefault="00000000">
      <w:pPr>
        <w:pStyle w:val="BodyText1I"/>
        <w:ind w:firstLineChars="200" w:firstLine="480"/>
        <w:rPr>
          <w:rFonts w:hint="eastAsia"/>
          <w:sz w:val="24"/>
        </w:rPr>
      </w:pPr>
      <w:r>
        <w:rPr>
          <w:rFonts w:hint="eastAsia"/>
          <w:sz w:val="24"/>
        </w:rPr>
        <w:t>联系方式：</w:t>
      </w:r>
      <w:r>
        <w:rPr>
          <w:rFonts w:hint="eastAsia"/>
          <w:sz w:val="24"/>
          <w:szCs w:val="24"/>
        </w:rPr>
        <w:t>0394-8106976</w:t>
      </w:r>
    </w:p>
    <w:p w14:paraId="0362D96D" w14:textId="77777777" w:rsidR="00AB7341" w:rsidRDefault="00000000">
      <w:pPr>
        <w:pStyle w:val="BodyText1I"/>
        <w:ind w:firstLineChars="200" w:firstLine="480"/>
        <w:rPr>
          <w:rFonts w:hint="eastAsia"/>
          <w:sz w:val="24"/>
        </w:rPr>
      </w:pPr>
      <w:r>
        <w:rPr>
          <w:rFonts w:hint="eastAsia"/>
          <w:sz w:val="24"/>
          <w:szCs w:val="24"/>
        </w:rPr>
        <w:t xml:space="preserve"> </w:t>
      </w:r>
    </w:p>
    <w:p w14:paraId="023BD65C" w14:textId="77777777" w:rsidR="00AB7341" w:rsidRDefault="00AB7341">
      <w:pPr>
        <w:ind w:firstLine="720"/>
        <w:rPr>
          <w:rFonts w:hint="eastAsia"/>
          <w:sz w:val="24"/>
        </w:rPr>
      </w:pPr>
    </w:p>
    <w:p w14:paraId="4C9B3DE5" w14:textId="77777777" w:rsidR="00AB7341" w:rsidRDefault="00000000">
      <w:pPr>
        <w:pStyle w:val="a4"/>
        <w:adjustRightInd w:val="0"/>
        <w:snapToGrid w:val="0"/>
        <w:spacing w:line="360" w:lineRule="auto"/>
        <w:ind w:firstLineChars="700" w:firstLine="1680"/>
        <w:jc w:val="right"/>
        <w:rPr>
          <w:rFonts w:hint="eastAsia"/>
        </w:rPr>
      </w:pPr>
      <w:r>
        <w:rPr>
          <w:rFonts w:hint="eastAsia"/>
        </w:rPr>
        <w:t>周口市公共资源交易中心政府采购中心</w:t>
      </w:r>
    </w:p>
    <w:p w14:paraId="7AA2560D" w14:textId="73AA71FD" w:rsidR="00AB7341" w:rsidRDefault="00000000">
      <w:pPr>
        <w:pStyle w:val="a4"/>
        <w:adjustRightInd w:val="0"/>
        <w:snapToGrid w:val="0"/>
        <w:spacing w:line="360" w:lineRule="auto"/>
        <w:ind w:firstLineChars="700" w:firstLine="1680"/>
        <w:jc w:val="right"/>
        <w:rPr>
          <w:rFonts w:hint="eastAsia"/>
        </w:rPr>
      </w:pPr>
      <w:r>
        <w:rPr>
          <w:rFonts w:hint="eastAsia"/>
        </w:rPr>
        <w:t>2026年06月</w:t>
      </w:r>
      <w:r w:rsidR="005D5337">
        <w:rPr>
          <w:rFonts w:hint="eastAsia"/>
        </w:rPr>
        <w:t>24日</w:t>
      </w:r>
    </w:p>
    <w:p w14:paraId="40CC3C17" w14:textId="77777777" w:rsidR="00AB7341" w:rsidRDefault="00000000">
      <w:pPr>
        <w:rPr>
          <w:rFonts w:hint="eastAsia"/>
        </w:rPr>
      </w:pPr>
      <w:r>
        <w:rPr>
          <w:rFonts w:hint="eastAsia"/>
          <w:lang w:val="en-US"/>
        </w:rPr>
        <w:br w:type="page"/>
      </w:r>
    </w:p>
    <w:p w14:paraId="762A127F" w14:textId="77777777" w:rsidR="00AB7341" w:rsidRDefault="00000000">
      <w:pPr>
        <w:pStyle w:val="2"/>
        <w:tabs>
          <w:tab w:val="left" w:pos="1607"/>
        </w:tabs>
        <w:spacing w:before="100"/>
        <w:rPr>
          <w:rFonts w:hint="eastAsia"/>
        </w:rPr>
      </w:pPr>
      <w:r>
        <w:rPr>
          <w:rFonts w:hint="eastAsia"/>
        </w:rPr>
        <w:lastRenderedPageBreak/>
        <w:t>第二部分</w:t>
      </w:r>
      <w:r>
        <w:rPr>
          <w:rFonts w:hint="eastAsia"/>
          <w:lang w:val="en-US"/>
        </w:rPr>
        <w:t>谈判供应商须知</w:t>
      </w:r>
    </w:p>
    <w:p w14:paraId="471491AA" w14:textId="77777777" w:rsidR="00AB7341" w:rsidRDefault="00000000">
      <w:pPr>
        <w:spacing w:line="360" w:lineRule="auto"/>
        <w:jc w:val="center"/>
        <w:rPr>
          <w:rFonts w:hint="eastAsia"/>
          <w:b/>
          <w:szCs w:val="21"/>
        </w:rPr>
      </w:pPr>
      <w:r>
        <w:rPr>
          <w:rFonts w:hint="eastAsia"/>
          <w:b/>
          <w:szCs w:val="21"/>
        </w:rPr>
        <w:t>投标须知前附表</w:t>
      </w:r>
    </w:p>
    <w:p w14:paraId="7B250696" w14:textId="77777777" w:rsidR="00AB7341" w:rsidRDefault="00AB7341">
      <w:pPr>
        <w:pStyle w:val="ae"/>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43"/>
        <w:gridCol w:w="1800"/>
        <w:gridCol w:w="6324"/>
      </w:tblGrid>
      <w:tr w:rsidR="00AB7341" w14:paraId="33377BE9" w14:textId="77777777">
        <w:trPr>
          <w:trHeight w:val="57"/>
          <w:jc w:val="center"/>
        </w:trPr>
        <w:tc>
          <w:tcPr>
            <w:tcW w:w="743" w:type="dxa"/>
            <w:tcBorders>
              <w:right w:val="single" w:sz="4" w:space="0" w:color="auto"/>
            </w:tcBorders>
            <w:vAlign w:val="center"/>
          </w:tcPr>
          <w:p w14:paraId="567AB4E8" w14:textId="77777777" w:rsidR="00AB7341" w:rsidRDefault="00000000">
            <w:pPr>
              <w:spacing w:line="360" w:lineRule="auto"/>
              <w:jc w:val="center"/>
              <w:rPr>
                <w:rFonts w:hint="eastAsia"/>
                <w:sz w:val="24"/>
                <w:szCs w:val="24"/>
              </w:rPr>
            </w:pPr>
            <w:r>
              <w:rPr>
                <w:rFonts w:hint="eastAsia"/>
                <w:sz w:val="24"/>
                <w:szCs w:val="24"/>
              </w:rPr>
              <w:t>序号</w:t>
            </w:r>
          </w:p>
        </w:tc>
        <w:tc>
          <w:tcPr>
            <w:tcW w:w="1800" w:type="dxa"/>
            <w:tcBorders>
              <w:left w:val="single" w:sz="4" w:space="0" w:color="auto"/>
            </w:tcBorders>
            <w:vAlign w:val="center"/>
          </w:tcPr>
          <w:p w14:paraId="3C7B1168" w14:textId="77777777" w:rsidR="00AB7341" w:rsidRDefault="00000000">
            <w:pPr>
              <w:spacing w:line="360" w:lineRule="auto"/>
              <w:jc w:val="center"/>
              <w:rPr>
                <w:rFonts w:hint="eastAsia"/>
                <w:sz w:val="24"/>
                <w:szCs w:val="24"/>
              </w:rPr>
            </w:pPr>
            <w:r>
              <w:rPr>
                <w:rFonts w:hint="eastAsia"/>
                <w:sz w:val="24"/>
                <w:szCs w:val="24"/>
              </w:rPr>
              <w:t>名称</w:t>
            </w:r>
          </w:p>
        </w:tc>
        <w:tc>
          <w:tcPr>
            <w:tcW w:w="6324" w:type="dxa"/>
            <w:vAlign w:val="center"/>
          </w:tcPr>
          <w:p w14:paraId="5857968D" w14:textId="77777777" w:rsidR="00AB7341" w:rsidRDefault="00000000">
            <w:pPr>
              <w:spacing w:line="360" w:lineRule="auto"/>
              <w:jc w:val="center"/>
              <w:rPr>
                <w:rFonts w:hint="eastAsia"/>
                <w:b/>
                <w:sz w:val="24"/>
                <w:szCs w:val="24"/>
              </w:rPr>
            </w:pPr>
            <w:r>
              <w:rPr>
                <w:rFonts w:hint="eastAsia"/>
                <w:b/>
                <w:sz w:val="24"/>
                <w:szCs w:val="24"/>
              </w:rPr>
              <w:t>内      容</w:t>
            </w:r>
          </w:p>
        </w:tc>
      </w:tr>
      <w:tr w:rsidR="00AB7341" w14:paraId="68366CA7" w14:textId="77777777">
        <w:trPr>
          <w:trHeight w:val="57"/>
          <w:jc w:val="center"/>
        </w:trPr>
        <w:tc>
          <w:tcPr>
            <w:tcW w:w="743" w:type="dxa"/>
            <w:tcBorders>
              <w:right w:val="single" w:sz="4" w:space="0" w:color="auto"/>
            </w:tcBorders>
            <w:vAlign w:val="center"/>
          </w:tcPr>
          <w:p w14:paraId="72996791" w14:textId="77777777" w:rsidR="00AB7341" w:rsidRDefault="00000000">
            <w:pPr>
              <w:spacing w:line="360" w:lineRule="auto"/>
              <w:jc w:val="center"/>
              <w:rPr>
                <w:rFonts w:hint="eastAsia"/>
                <w:sz w:val="24"/>
                <w:szCs w:val="24"/>
              </w:rPr>
            </w:pPr>
            <w:r>
              <w:rPr>
                <w:rFonts w:hint="eastAsia"/>
                <w:sz w:val="24"/>
                <w:szCs w:val="24"/>
              </w:rPr>
              <w:t>1</w:t>
            </w:r>
          </w:p>
        </w:tc>
        <w:tc>
          <w:tcPr>
            <w:tcW w:w="1800" w:type="dxa"/>
            <w:tcBorders>
              <w:left w:val="single" w:sz="4" w:space="0" w:color="auto"/>
            </w:tcBorders>
            <w:vAlign w:val="center"/>
          </w:tcPr>
          <w:p w14:paraId="02272249" w14:textId="77777777" w:rsidR="00AB7341" w:rsidRDefault="00000000">
            <w:pPr>
              <w:spacing w:line="360" w:lineRule="auto"/>
              <w:jc w:val="center"/>
              <w:rPr>
                <w:rFonts w:hint="eastAsia"/>
                <w:sz w:val="24"/>
                <w:szCs w:val="24"/>
              </w:rPr>
            </w:pPr>
            <w:r>
              <w:rPr>
                <w:rFonts w:hint="eastAsia"/>
                <w:bCs/>
                <w:sz w:val="24"/>
                <w:szCs w:val="24"/>
              </w:rPr>
              <w:t>项目名称</w:t>
            </w:r>
          </w:p>
        </w:tc>
        <w:tc>
          <w:tcPr>
            <w:tcW w:w="6324" w:type="dxa"/>
            <w:vAlign w:val="center"/>
          </w:tcPr>
          <w:p w14:paraId="325B00B2" w14:textId="77777777" w:rsidR="00AB7341" w:rsidRDefault="00000000">
            <w:pPr>
              <w:spacing w:line="360" w:lineRule="auto"/>
              <w:rPr>
                <w:rFonts w:hint="eastAsia"/>
                <w:bCs/>
                <w:sz w:val="24"/>
                <w:szCs w:val="24"/>
              </w:rPr>
            </w:pPr>
            <w:r>
              <w:rPr>
                <w:rFonts w:hint="eastAsia"/>
                <w:sz w:val="24"/>
                <w:szCs w:val="24"/>
              </w:rPr>
              <w:t>周口广播电视台采购4K摄像机项目</w:t>
            </w:r>
          </w:p>
        </w:tc>
      </w:tr>
      <w:tr w:rsidR="00AB7341" w14:paraId="5357F4F6" w14:textId="77777777">
        <w:trPr>
          <w:trHeight w:val="57"/>
          <w:jc w:val="center"/>
        </w:trPr>
        <w:tc>
          <w:tcPr>
            <w:tcW w:w="743" w:type="dxa"/>
            <w:tcBorders>
              <w:right w:val="single" w:sz="4" w:space="0" w:color="auto"/>
            </w:tcBorders>
            <w:vAlign w:val="center"/>
          </w:tcPr>
          <w:p w14:paraId="0AF33829" w14:textId="77777777" w:rsidR="00AB7341" w:rsidRDefault="00000000">
            <w:pPr>
              <w:spacing w:line="360" w:lineRule="auto"/>
              <w:jc w:val="center"/>
              <w:rPr>
                <w:rFonts w:hint="eastAsia"/>
                <w:sz w:val="24"/>
                <w:szCs w:val="24"/>
              </w:rPr>
            </w:pPr>
            <w:r>
              <w:rPr>
                <w:rFonts w:hint="eastAsia"/>
                <w:sz w:val="24"/>
                <w:szCs w:val="24"/>
              </w:rPr>
              <w:t>2</w:t>
            </w:r>
          </w:p>
        </w:tc>
        <w:tc>
          <w:tcPr>
            <w:tcW w:w="1800" w:type="dxa"/>
            <w:tcBorders>
              <w:left w:val="single" w:sz="4" w:space="0" w:color="auto"/>
            </w:tcBorders>
            <w:vAlign w:val="center"/>
          </w:tcPr>
          <w:p w14:paraId="2FBE292E" w14:textId="77777777" w:rsidR="00AB7341" w:rsidRDefault="00000000">
            <w:pPr>
              <w:spacing w:line="360" w:lineRule="auto"/>
              <w:jc w:val="center"/>
              <w:rPr>
                <w:rFonts w:hint="eastAsia"/>
                <w:bCs/>
                <w:sz w:val="24"/>
                <w:szCs w:val="24"/>
              </w:rPr>
            </w:pPr>
            <w:r>
              <w:rPr>
                <w:rFonts w:hint="eastAsia"/>
                <w:bCs/>
                <w:sz w:val="24"/>
                <w:szCs w:val="24"/>
              </w:rPr>
              <w:t>采购项目编号</w:t>
            </w:r>
          </w:p>
        </w:tc>
        <w:tc>
          <w:tcPr>
            <w:tcW w:w="6324" w:type="dxa"/>
            <w:vAlign w:val="center"/>
          </w:tcPr>
          <w:p w14:paraId="2D3E8A9A" w14:textId="77777777" w:rsidR="00AB7341" w:rsidRDefault="00000000">
            <w:pPr>
              <w:spacing w:line="360" w:lineRule="auto"/>
              <w:rPr>
                <w:rFonts w:hint="eastAsia"/>
                <w:bCs/>
                <w:sz w:val="24"/>
                <w:szCs w:val="24"/>
                <w:lang w:val="en-US"/>
              </w:rPr>
            </w:pPr>
            <w:proofErr w:type="gramStart"/>
            <w:r>
              <w:rPr>
                <w:rFonts w:hint="eastAsia"/>
                <w:sz w:val="24"/>
                <w:szCs w:val="24"/>
                <w:shd w:val="clear" w:color="auto" w:fill="FFFFFF"/>
                <w:lang w:val="en-US"/>
              </w:rPr>
              <w:t>周财竞谈</w:t>
            </w:r>
            <w:proofErr w:type="gramEnd"/>
            <w:r>
              <w:rPr>
                <w:rFonts w:hint="eastAsia"/>
                <w:sz w:val="24"/>
                <w:szCs w:val="24"/>
                <w:shd w:val="clear" w:color="auto" w:fill="FFFFFF"/>
                <w:lang w:val="en-US"/>
              </w:rPr>
              <w:t>-2026-13</w:t>
            </w:r>
          </w:p>
        </w:tc>
      </w:tr>
      <w:tr w:rsidR="00AB7341" w14:paraId="013D84CC" w14:textId="77777777">
        <w:trPr>
          <w:trHeight w:val="57"/>
          <w:jc w:val="center"/>
        </w:trPr>
        <w:tc>
          <w:tcPr>
            <w:tcW w:w="743" w:type="dxa"/>
            <w:tcBorders>
              <w:right w:val="single" w:sz="4" w:space="0" w:color="auto"/>
            </w:tcBorders>
            <w:vAlign w:val="center"/>
          </w:tcPr>
          <w:p w14:paraId="705D51FD" w14:textId="77777777" w:rsidR="00AB7341" w:rsidRDefault="00000000">
            <w:pPr>
              <w:spacing w:line="360" w:lineRule="auto"/>
              <w:jc w:val="center"/>
              <w:rPr>
                <w:rFonts w:hint="eastAsia"/>
                <w:sz w:val="24"/>
                <w:szCs w:val="24"/>
              </w:rPr>
            </w:pPr>
            <w:r>
              <w:rPr>
                <w:rFonts w:hint="eastAsia"/>
                <w:sz w:val="24"/>
                <w:szCs w:val="24"/>
              </w:rPr>
              <w:t>3</w:t>
            </w:r>
          </w:p>
        </w:tc>
        <w:tc>
          <w:tcPr>
            <w:tcW w:w="1800" w:type="dxa"/>
            <w:tcBorders>
              <w:left w:val="single" w:sz="4" w:space="0" w:color="auto"/>
            </w:tcBorders>
            <w:vAlign w:val="center"/>
          </w:tcPr>
          <w:p w14:paraId="471F41D5" w14:textId="77777777" w:rsidR="00AB7341" w:rsidRDefault="00000000">
            <w:pPr>
              <w:spacing w:line="360" w:lineRule="auto"/>
              <w:jc w:val="center"/>
              <w:rPr>
                <w:rFonts w:hint="eastAsia"/>
                <w:sz w:val="24"/>
                <w:szCs w:val="24"/>
              </w:rPr>
            </w:pPr>
            <w:r>
              <w:rPr>
                <w:rFonts w:hint="eastAsia"/>
                <w:bCs/>
                <w:sz w:val="24"/>
                <w:szCs w:val="24"/>
              </w:rPr>
              <w:t>采购人</w:t>
            </w:r>
          </w:p>
        </w:tc>
        <w:tc>
          <w:tcPr>
            <w:tcW w:w="6324" w:type="dxa"/>
            <w:vAlign w:val="center"/>
          </w:tcPr>
          <w:p w14:paraId="152D6A03" w14:textId="77777777" w:rsidR="00AB7341" w:rsidRDefault="00000000">
            <w:pPr>
              <w:spacing w:line="360" w:lineRule="auto"/>
              <w:rPr>
                <w:rFonts w:hint="eastAsia"/>
                <w:bCs/>
                <w:sz w:val="24"/>
                <w:szCs w:val="24"/>
              </w:rPr>
            </w:pPr>
            <w:r>
              <w:rPr>
                <w:rFonts w:hint="eastAsia"/>
                <w:bCs/>
                <w:sz w:val="24"/>
                <w:szCs w:val="24"/>
              </w:rPr>
              <w:t>名    称：</w:t>
            </w:r>
            <w:r>
              <w:rPr>
                <w:rFonts w:hint="eastAsia"/>
                <w:sz w:val="24"/>
                <w:szCs w:val="24"/>
                <w:lang w:val="en-US"/>
              </w:rPr>
              <w:t>周口广播电视台</w:t>
            </w:r>
            <w:proofErr w:type="gramStart"/>
            <w:r>
              <w:rPr>
                <w:rFonts w:hint="eastAsia"/>
                <w:bCs/>
                <w:sz w:val="24"/>
                <w:szCs w:val="24"/>
              </w:rPr>
              <w:t xml:space="preserve">　　　　　　　　　　　</w:t>
            </w:r>
            <w:proofErr w:type="gramEnd"/>
          </w:p>
          <w:p w14:paraId="0A48C292" w14:textId="77777777" w:rsidR="00AB7341" w:rsidRDefault="00000000">
            <w:pPr>
              <w:spacing w:line="360" w:lineRule="auto"/>
              <w:rPr>
                <w:rFonts w:hint="eastAsia"/>
                <w:sz w:val="24"/>
                <w:szCs w:val="24"/>
              </w:rPr>
            </w:pPr>
            <w:r>
              <w:rPr>
                <w:rFonts w:hint="eastAsia"/>
                <w:bCs/>
                <w:sz w:val="24"/>
                <w:szCs w:val="24"/>
              </w:rPr>
              <w:t>地    址：</w:t>
            </w:r>
            <w:r>
              <w:rPr>
                <w:rFonts w:hint="eastAsia"/>
                <w:sz w:val="24"/>
                <w:szCs w:val="24"/>
              </w:rPr>
              <w:t>地址：</w:t>
            </w:r>
            <w:r>
              <w:rPr>
                <w:rFonts w:hint="eastAsia"/>
                <w:sz w:val="24"/>
                <w:szCs w:val="24"/>
                <w:lang w:val="en-US"/>
              </w:rPr>
              <w:t>周口市川汇区</w:t>
            </w:r>
            <w:proofErr w:type="gramStart"/>
            <w:r>
              <w:rPr>
                <w:rFonts w:hint="eastAsia"/>
                <w:sz w:val="24"/>
                <w:szCs w:val="24"/>
              </w:rPr>
              <w:t xml:space="preserve">　　　　　　　　　　</w:t>
            </w:r>
            <w:proofErr w:type="gramEnd"/>
          </w:p>
          <w:p w14:paraId="245D0779" w14:textId="77777777" w:rsidR="00AB7341" w:rsidRDefault="00000000">
            <w:pPr>
              <w:spacing w:line="360" w:lineRule="auto"/>
              <w:rPr>
                <w:rFonts w:hint="eastAsia"/>
                <w:sz w:val="24"/>
                <w:szCs w:val="24"/>
              </w:rPr>
            </w:pPr>
            <w:r>
              <w:rPr>
                <w:rFonts w:hint="eastAsia"/>
                <w:sz w:val="24"/>
                <w:szCs w:val="24"/>
              </w:rPr>
              <w:t>项目联系人：</w:t>
            </w:r>
            <w:proofErr w:type="gramStart"/>
            <w:r>
              <w:rPr>
                <w:rFonts w:hint="eastAsia"/>
                <w:sz w:val="24"/>
                <w:szCs w:val="24"/>
                <w:lang w:val="en-US"/>
              </w:rPr>
              <w:t>杨劲峰</w:t>
            </w:r>
            <w:proofErr w:type="gramEnd"/>
            <w:r>
              <w:rPr>
                <w:rFonts w:hint="eastAsia"/>
                <w:sz w:val="24"/>
                <w:szCs w:val="24"/>
              </w:rPr>
              <w:t xml:space="preserve"> </w:t>
            </w:r>
          </w:p>
          <w:p w14:paraId="1FF47BC9" w14:textId="77777777" w:rsidR="00AB7341" w:rsidRDefault="00000000">
            <w:pPr>
              <w:spacing w:line="360" w:lineRule="auto"/>
              <w:rPr>
                <w:rFonts w:hint="eastAsia"/>
                <w:sz w:val="24"/>
                <w:szCs w:val="24"/>
                <w:lang w:val="en-US"/>
              </w:rPr>
            </w:pPr>
            <w:r>
              <w:rPr>
                <w:rFonts w:hint="eastAsia"/>
                <w:sz w:val="24"/>
                <w:szCs w:val="24"/>
              </w:rPr>
              <w:t xml:space="preserve">联系方式：13223940008　</w:t>
            </w:r>
          </w:p>
        </w:tc>
      </w:tr>
      <w:tr w:rsidR="00AB7341" w14:paraId="23EEB17C" w14:textId="77777777">
        <w:trPr>
          <w:trHeight w:val="57"/>
          <w:jc w:val="center"/>
        </w:trPr>
        <w:tc>
          <w:tcPr>
            <w:tcW w:w="743" w:type="dxa"/>
            <w:tcBorders>
              <w:right w:val="single" w:sz="4" w:space="0" w:color="auto"/>
            </w:tcBorders>
            <w:vAlign w:val="center"/>
          </w:tcPr>
          <w:p w14:paraId="301C311F" w14:textId="77777777" w:rsidR="00AB7341" w:rsidRDefault="00000000">
            <w:pPr>
              <w:spacing w:line="360" w:lineRule="auto"/>
              <w:jc w:val="center"/>
              <w:rPr>
                <w:rFonts w:hint="eastAsia"/>
                <w:sz w:val="24"/>
                <w:szCs w:val="24"/>
              </w:rPr>
            </w:pPr>
            <w:r>
              <w:rPr>
                <w:rFonts w:hint="eastAsia"/>
                <w:sz w:val="24"/>
                <w:szCs w:val="24"/>
              </w:rPr>
              <w:t>4</w:t>
            </w:r>
          </w:p>
        </w:tc>
        <w:tc>
          <w:tcPr>
            <w:tcW w:w="1800" w:type="dxa"/>
            <w:tcBorders>
              <w:left w:val="single" w:sz="4" w:space="0" w:color="auto"/>
            </w:tcBorders>
            <w:vAlign w:val="center"/>
          </w:tcPr>
          <w:p w14:paraId="44952FC7" w14:textId="77777777" w:rsidR="00AB7341" w:rsidRDefault="00000000">
            <w:pPr>
              <w:spacing w:line="360" w:lineRule="auto"/>
              <w:jc w:val="center"/>
              <w:rPr>
                <w:rFonts w:hint="eastAsia"/>
                <w:sz w:val="24"/>
                <w:szCs w:val="24"/>
              </w:rPr>
            </w:pPr>
            <w:r>
              <w:rPr>
                <w:rFonts w:hint="eastAsia"/>
                <w:bCs/>
                <w:sz w:val="24"/>
                <w:szCs w:val="24"/>
              </w:rPr>
              <w:t>采购代理机构</w:t>
            </w:r>
          </w:p>
        </w:tc>
        <w:tc>
          <w:tcPr>
            <w:tcW w:w="6324" w:type="dxa"/>
            <w:vAlign w:val="center"/>
          </w:tcPr>
          <w:p w14:paraId="2A56CF81" w14:textId="77777777" w:rsidR="00AB7341"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5F6360BA" w14:textId="77777777" w:rsidR="00AB7341" w:rsidRDefault="00000000">
            <w:pPr>
              <w:spacing w:line="360" w:lineRule="auto"/>
              <w:rPr>
                <w:rFonts w:hint="eastAsia"/>
                <w:bCs/>
                <w:sz w:val="24"/>
                <w:szCs w:val="24"/>
              </w:rPr>
            </w:pPr>
            <w:r>
              <w:rPr>
                <w:rFonts w:hint="eastAsia"/>
                <w:bCs/>
                <w:sz w:val="24"/>
                <w:szCs w:val="24"/>
              </w:rPr>
              <w:t>联 系 人：</w:t>
            </w:r>
            <w:r>
              <w:rPr>
                <w:rFonts w:hint="eastAsia"/>
                <w:sz w:val="24"/>
                <w:szCs w:val="24"/>
                <w:shd w:val="clear" w:color="auto" w:fill="FFFFFF"/>
              </w:rPr>
              <w:t>******</w:t>
            </w:r>
          </w:p>
          <w:p w14:paraId="0282A9BF" w14:textId="77777777" w:rsidR="00AB7341" w:rsidRDefault="00000000">
            <w:pPr>
              <w:spacing w:line="360" w:lineRule="auto"/>
              <w:rPr>
                <w:rFonts w:hint="eastAsia"/>
                <w:bCs/>
                <w:sz w:val="24"/>
                <w:szCs w:val="24"/>
              </w:rPr>
            </w:pPr>
            <w:r>
              <w:rPr>
                <w:rFonts w:hint="eastAsia"/>
                <w:bCs/>
                <w:sz w:val="24"/>
                <w:szCs w:val="24"/>
              </w:rPr>
              <w:t xml:space="preserve">电    话： </w:t>
            </w:r>
            <w:r>
              <w:rPr>
                <w:rFonts w:hint="eastAsia"/>
                <w:sz w:val="24"/>
                <w:szCs w:val="24"/>
                <w:shd w:val="clear" w:color="auto" w:fill="FFFFFF"/>
              </w:rPr>
              <w:t>******</w:t>
            </w:r>
          </w:p>
          <w:p w14:paraId="69B6C69F" w14:textId="77777777" w:rsidR="00AB7341" w:rsidRDefault="00000000">
            <w:pPr>
              <w:spacing w:line="360" w:lineRule="auto"/>
              <w:rPr>
                <w:rFonts w:hint="eastAsia"/>
                <w:bCs/>
                <w:sz w:val="24"/>
                <w:szCs w:val="24"/>
              </w:rPr>
            </w:pPr>
            <w:r>
              <w:rPr>
                <w:rFonts w:hint="eastAsia"/>
                <w:bCs/>
                <w:sz w:val="24"/>
                <w:szCs w:val="24"/>
              </w:rPr>
              <w:t>联系地址：周口市东新区光明路和政通路交叉口北100米路东</w:t>
            </w:r>
          </w:p>
        </w:tc>
      </w:tr>
      <w:tr w:rsidR="00AB7341" w14:paraId="2AF6236C" w14:textId="77777777">
        <w:trPr>
          <w:trHeight w:val="57"/>
          <w:jc w:val="center"/>
        </w:trPr>
        <w:tc>
          <w:tcPr>
            <w:tcW w:w="743" w:type="dxa"/>
            <w:tcBorders>
              <w:right w:val="single" w:sz="4" w:space="0" w:color="auto"/>
            </w:tcBorders>
            <w:vAlign w:val="center"/>
          </w:tcPr>
          <w:p w14:paraId="171BA5DC" w14:textId="77777777" w:rsidR="00AB7341" w:rsidRDefault="00000000">
            <w:pPr>
              <w:spacing w:line="360" w:lineRule="auto"/>
              <w:jc w:val="center"/>
              <w:rPr>
                <w:rFonts w:hint="eastAsia"/>
                <w:sz w:val="24"/>
                <w:szCs w:val="24"/>
              </w:rPr>
            </w:pPr>
            <w:r>
              <w:rPr>
                <w:rFonts w:hint="eastAsia"/>
                <w:sz w:val="24"/>
                <w:szCs w:val="24"/>
              </w:rPr>
              <w:t>5</w:t>
            </w:r>
          </w:p>
        </w:tc>
        <w:tc>
          <w:tcPr>
            <w:tcW w:w="1800" w:type="dxa"/>
            <w:tcBorders>
              <w:left w:val="single" w:sz="4" w:space="0" w:color="auto"/>
            </w:tcBorders>
            <w:vAlign w:val="center"/>
          </w:tcPr>
          <w:p w14:paraId="1AB6AB29" w14:textId="77777777" w:rsidR="00AB7341" w:rsidRDefault="00000000">
            <w:pPr>
              <w:spacing w:line="360" w:lineRule="auto"/>
              <w:jc w:val="center"/>
              <w:rPr>
                <w:rFonts w:hint="eastAsia"/>
                <w:sz w:val="24"/>
                <w:szCs w:val="24"/>
              </w:rPr>
            </w:pPr>
            <w:r>
              <w:rPr>
                <w:rFonts w:hint="eastAsia"/>
                <w:bCs/>
                <w:sz w:val="24"/>
                <w:szCs w:val="24"/>
              </w:rPr>
              <w:t>资金来源</w:t>
            </w:r>
          </w:p>
        </w:tc>
        <w:tc>
          <w:tcPr>
            <w:tcW w:w="6324" w:type="dxa"/>
            <w:vAlign w:val="center"/>
          </w:tcPr>
          <w:p w14:paraId="6CD10D3F" w14:textId="77777777" w:rsidR="00AB7341" w:rsidRDefault="00000000">
            <w:pPr>
              <w:spacing w:line="360" w:lineRule="auto"/>
              <w:rPr>
                <w:rFonts w:hint="eastAsia"/>
                <w:bCs/>
                <w:sz w:val="24"/>
                <w:szCs w:val="24"/>
              </w:rPr>
            </w:pPr>
            <w:r>
              <w:rPr>
                <w:rFonts w:hint="eastAsia"/>
                <w:sz w:val="24"/>
                <w:szCs w:val="24"/>
                <w:shd w:val="clear" w:color="auto" w:fill="FFFFFF"/>
              </w:rPr>
              <w:t>财政资金</w:t>
            </w:r>
          </w:p>
        </w:tc>
      </w:tr>
      <w:tr w:rsidR="00AB7341" w14:paraId="6D49AD0A" w14:textId="77777777">
        <w:trPr>
          <w:trHeight w:val="57"/>
          <w:jc w:val="center"/>
        </w:trPr>
        <w:tc>
          <w:tcPr>
            <w:tcW w:w="743" w:type="dxa"/>
            <w:tcBorders>
              <w:right w:val="single" w:sz="4" w:space="0" w:color="auto"/>
            </w:tcBorders>
            <w:vAlign w:val="center"/>
          </w:tcPr>
          <w:p w14:paraId="3FB9B1B0" w14:textId="77777777" w:rsidR="00AB7341" w:rsidRDefault="00000000">
            <w:pPr>
              <w:spacing w:line="360" w:lineRule="auto"/>
              <w:jc w:val="center"/>
              <w:rPr>
                <w:rFonts w:hint="eastAsia"/>
                <w:sz w:val="24"/>
                <w:szCs w:val="24"/>
              </w:rPr>
            </w:pPr>
            <w:r>
              <w:rPr>
                <w:rFonts w:hint="eastAsia"/>
                <w:sz w:val="24"/>
                <w:szCs w:val="24"/>
              </w:rPr>
              <w:t>6</w:t>
            </w:r>
          </w:p>
        </w:tc>
        <w:tc>
          <w:tcPr>
            <w:tcW w:w="1800" w:type="dxa"/>
            <w:tcBorders>
              <w:left w:val="single" w:sz="4" w:space="0" w:color="auto"/>
            </w:tcBorders>
            <w:vAlign w:val="center"/>
          </w:tcPr>
          <w:p w14:paraId="51E28367" w14:textId="77777777" w:rsidR="00AB7341"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324" w:type="dxa"/>
            <w:vAlign w:val="center"/>
          </w:tcPr>
          <w:p w14:paraId="79D7F7C8" w14:textId="77777777" w:rsidR="00AB7341" w:rsidRDefault="00000000">
            <w:pPr>
              <w:spacing w:line="360" w:lineRule="auto"/>
              <w:rPr>
                <w:rFonts w:hint="eastAsia"/>
                <w:bCs/>
                <w:sz w:val="24"/>
                <w:szCs w:val="24"/>
                <w:lang w:val="en-US"/>
              </w:rPr>
            </w:pPr>
            <w:r>
              <w:rPr>
                <w:rFonts w:hint="eastAsia"/>
                <w:sz w:val="24"/>
                <w:szCs w:val="24"/>
                <w:lang w:val="en-US"/>
              </w:rPr>
              <w:t>1800000.00元</w:t>
            </w:r>
          </w:p>
        </w:tc>
      </w:tr>
      <w:tr w:rsidR="00AB7341" w14:paraId="1D77849F" w14:textId="77777777">
        <w:trPr>
          <w:trHeight w:val="57"/>
          <w:jc w:val="center"/>
        </w:trPr>
        <w:tc>
          <w:tcPr>
            <w:tcW w:w="743" w:type="dxa"/>
            <w:tcBorders>
              <w:right w:val="single" w:sz="4" w:space="0" w:color="auto"/>
            </w:tcBorders>
            <w:vAlign w:val="center"/>
          </w:tcPr>
          <w:p w14:paraId="3E803C5D" w14:textId="77777777" w:rsidR="00AB7341" w:rsidRDefault="00000000">
            <w:pPr>
              <w:spacing w:line="360" w:lineRule="auto"/>
              <w:jc w:val="center"/>
              <w:rPr>
                <w:rFonts w:hint="eastAsia"/>
                <w:sz w:val="24"/>
                <w:szCs w:val="24"/>
              </w:rPr>
            </w:pPr>
            <w:r>
              <w:rPr>
                <w:rFonts w:hint="eastAsia"/>
                <w:sz w:val="24"/>
                <w:szCs w:val="24"/>
              </w:rPr>
              <w:t>7</w:t>
            </w:r>
          </w:p>
        </w:tc>
        <w:tc>
          <w:tcPr>
            <w:tcW w:w="1800" w:type="dxa"/>
            <w:tcBorders>
              <w:left w:val="single" w:sz="4" w:space="0" w:color="auto"/>
            </w:tcBorders>
            <w:vAlign w:val="center"/>
          </w:tcPr>
          <w:p w14:paraId="58988CA2" w14:textId="77777777" w:rsidR="00AB7341" w:rsidRDefault="00000000">
            <w:pPr>
              <w:spacing w:line="360" w:lineRule="auto"/>
              <w:jc w:val="center"/>
              <w:rPr>
                <w:rFonts w:hint="eastAsia"/>
                <w:bCs/>
                <w:sz w:val="24"/>
                <w:szCs w:val="24"/>
              </w:rPr>
            </w:pPr>
            <w:r>
              <w:rPr>
                <w:rFonts w:hint="eastAsia"/>
                <w:bCs/>
                <w:sz w:val="24"/>
                <w:szCs w:val="24"/>
              </w:rPr>
              <w:t>供货期</w:t>
            </w:r>
          </w:p>
        </w:tc>
        <w:tc>
          <w:tcPr>
            <w:tcW w:w="6324" w:type="dxa"/>
            <w:vAlign w:val="center"/>
          </w:tcPr>
          <w:p w14:paraId="6F57FC50" w14:textId="77777777" w:rsidR="00AB7341" w:rsidRDefault="00000000">
            <w:pPr>
              <w:spacing w:line="360" w:lineRule="auto"/>
              <w:rPr>
                <w:rFonts w:hint="eastAsia"/>
                <w:bCs/>
                <w:sz w:val="24"/>
                <w:szCs w:val="24"/>
              </w:rPr>
            </w:pPr>
            <w:r>
              <w:rPr>
                <w:rFonts w:hint="eastAsia"/>
                <w:bCs/>
                <w:sz w:val="24"/>
                <w:szCs w:val="24"/>
                <w:lang w:val="en-US"/>
              </w:rPr>
              <w:t>合同签订后5个</w:t>
            </w:r>
            <w:proofErr w:type="gramStart"/>
            <w:r>
              <w:rPr>
                <w:rFonts w:hint="eastAsia"/>
                <w:bCs/>
                <w:sz w:val="24"/>
                <w:szCs w:val="24"/>
                <w:lang w:val="en-US"/>
              </w:rPr>
              <w:t>日历天</w:t>
            </w:r>
            <w:proofErr w:type="gramEnd"/>
            <w:r>
              <w:rPr>
                <w:rFonts w:hint="eastAsia"/>
                <w:bCs/>
                <w:sz w:val="24"/>
                <w:szCs w:val="24"/>
                <w:lang w:val="en-US"/>
              </w:rPr>
              <w:t>内</w:t>
            </w:r>
          </w:p>
        </w:tc>
      </w:tr>
      <w:tr w:rsidR="00AB7341" w14:paraId="59FDE28A" w14:textId="77777777">
        <w:trPr>
          <w:trHeight w:val="57"/>
          <w:jc w:val="center"/>
        </w:trPr>
        <w:tc>
          <w:tcPr>
            <w:tcW w:w="743" w:type="dxa"/>
            <w:tcBorders>
              <w:right w:val="single" w:sz="4" w:space="0" w:color="auto"/>
            </w:tcBorders>
            <w:vAlign w:val="center"/>
          </w:tcPr>
          <w:p w14:paraId="0D278F79" w14:textId="77777777" w:rsidR="00AB7341" w:rsidRDefault="00000000">
            <w:pPr>
              <w:spacing w:line="360" w:lineRule="auto"/>
              <w:jc w:val="center"/>
              <w:rPr>
                <w:rFonts w:hint="eastAsia"/>
                <w:sz w:val="24"/>
                <w:szCs w:val="24"/>
              </w:rPr>
            </w:pPr>
            <w:r>
              <w:rPr>
                <w:rFonts w:hint="eastAsia"/>
                <w:sz w:val="24"/>
                <w:szCs w:val="24"/>
              </w:rPr>
              <w:t>8</w:t>
            </w:r>
          </w:p>
        </w:tc>
        <w:tc>
          <w:tcPr>
            <w:tcW w:w="1800" w:type="dxa"/>
            <w:tcBorders>
              <w:left w:val="single" w:sz="4" w:space="0" w:color="auto"/>
            </w:tcBorders>
            <w:vAlign w:val="center"/>
          </w:tcPr>
          <w:p w14:paraId="41B7C1EA" w14:textId="77777777" w:rsidR="00AB7341" w:rsidRDefault="00000000">
            <w:pPr>
              <w:spacing w:line="360" w:lineRule="auto"/>
              <w:jc w:val="center"/>
              <w:rPr>
                <w:rFonts w:hint="eastAsia"/>
                <w:sz w:val="24"/>
                <w:szCs w:val="24"/>
              </w:rPr>
            </w:pPr>
            <w:r>
              <w:rPr>
                <w:rFonts w:hint="eastAsia"/>
                <w:bCs/>
                <w:sz w:val="24"/>
                <w:szCs w:val="24"/>
              </w:rPr>
              <w:t>交货地点</w:t>
            </w:r>
          </w:p>
        </w:tc>
        <w:tc>
          <w:tcPr>
            <w:tcW w:w="6324" w:type="dxa"/>
            <w:vAlign w:val="center"/>
          </w:tcPr>
          <w:p w14:paraId="4197073F" w14:textId="77777777" w:rsidR="00AB7341" w:rsidRDefault="00000000">
            <w:pPr>
              <w:spacing w:line="360" w:lineRule="auto"/>
              <w:rPr>
                <w:rFonts w:hint="eastAsia"/>
                <w:bCs/>
                <w:sz w:val="24"/>
                <w:szCs w:val="24"/>
              </w:rPr>
            </w:pPr>
            <w:r>
              <w:rPr>
                <w:rFonts w:hint="eastAsia"/>
                <w:bCs/>
                <w:sz w:val="24"/>
                <w:szCs w:val="24"/>
              </w:rPr>
              <w:t>采购人指定地点</w:t>
            </w:r>
          </w:p>
        </w:tc>
      </w:tr>
      <w:tr w:rsidR="00AB7341" w14:paraId="2B3D7DA6" w14:textId="77777777">
        <w:trPr>
          <w:trHeight w:val="57"/>
          <w:jc w:val="center"/>
        </w:trPr>
        <w:tc>
          <w:tcPr>
            <w:tcW w:w="743" w:type="dxa"/>
            <w:tcBorders>
              <w:right w:val="single" w:sz="4" w:space="0" w:color="auto"/>
            </w:tcBorders>
            <w:vAlign w:val="center"/>
          </w:tcPr>
          <w:p w14:paraId="7BE89C20" w14:textId="77777777" w:rsidR="00AB7341" w:rsidRDefault="00000000">
            <w:pPr>
              <w:spacing w:line="360" w:lineRule="auto"/>
              <w:jc w:val="center"/>
              <w:rPr>
                <w:rFonts w:hint="eastAsia"/>
                <w:sz w:val="24"/>
                <w:szCs w:val="24"/>
              </w:rPr>
            </w:pPr>
            <w:r>
              <w:rPr>
                <w:rFonts w:hint="eastAsia"/>
                <w:sz w:val="24"/>
                <w:szCs w:val="24"/>
              </w:rPr>
              <w:t>9</w:t>
            </w:r>
          </w:p>
        </w:tc>
        <w:tc>
          <w:tcPr>
            <w:tcW w:w="1800" w:type="dxa"/>
            <w:tcBorders>
              <w:left w:val="single" w:sz="4" w:space="0" w:color="auto"/>
            </w:tcBorders>
            <w:vAlign w:val="center"/>
          </w:tcPr>
          <w:p w14:paraId="25BA6938" w14:textId="77777777" w:rsidR="00AB7341" w:rsidRDefault="00000000">
            <w:pPr>
              <w:spacing w:line="360" w:lineRule="auto"/>
              <w:jc w:val="center"/>
              <w:rPr>
                <w:rFonts w:hint="eastAsia"/>
                <w:bCs/>
                <w:sz w:val="24"/>
                <w:szCs w:val="24"/>
              </w:rPr>
            </w:pPr>
            <w:r>
              <w:rPr>
                <w:rFonts w:hint="eastAsia"/>
                <w:bCs/>
                <w:sz w:val="24"/>
                <w:szCs w:val="24"/>
              </w:rPr>
              <w:t>采购内容</w:t>
            </w:r>
          </w:p>
        </w:tc>
        <w:tc>
          <w:tcPr>
            <w:tcW w:w="6324" w:type="dxa"/>
            <w:vAlign w:val="center"/>
          </w:tcPr>
          <w:p w14:paraId="7B634AE7" w14:textId="77777777" w:rsidR="00AB7341" w:rsidRDefault="00000000">
            <w:pPr>
              <w:spacing w:line="360" w:lineRule="auto"/>
              <w:rPr>
                <w:rFonts w:hint="eastAsia"/>
                <w:sz w:val="24"/>
                <w:szCs w:val="24"/>
              </w:rPr>
            </w:pPr>
            <w:r>
              <w:rPr>
                <w:rFonts w:hint="eastAsia"/>
                <w:sz w:val="24"/>
                <w:szCs w:val="24"/>
              </w:rPr>
              <w:t>其他信息化设备（包括但不限于标的</w:t>
            </w:r>
            <w:proofErr w:type="gramStart"/>
            <w:r>
              <w:rPr>
                <w:rFonts w:hint="eastAsia"/>
                <w:sz w:val="24"/>
                <w:szCs w:val="24"/>
              </w:rPr>
              <w:t>的</w:t>
            </w:r>
            <w:proofErr w:type="gramEnd"/>
            <w:r>
              <w:rPr>
                <w:rFonts w:hint="eastAsia"/>
                <w:sz w:val="24"/>
                <w:szCs w:val="24"/>
              </w:rPr>
              <w:t>名称、数量、简要技术需求或服务要求等）</w:t>
            </w:r>
          </w:p>
        </w:tc>
      </w:tr>
      <w:tr w:rsidR="00AB7341" w14:paraId="5358FDFA" w14:textId="77777777">
        <w:trPr>
          <w:trHeight w:val="57"/>
          <w:jc w:val="center"/>
        </w:trPr>
        <w:tc>
          <w:tcPr>
            <w:tcW w:w="743" w:type="dxa"/>
            <w:tcBorders>
              <w:right w:val="single" w:sz="4" w:space="0" w:color="auto"/>
            </w:tcBorders>
            <w:vAlign w:val="center"/>
          </w:tcPr>
          <w:p w14:paraId="710A1B59" w14:textId="77777777" w:rsidR="00AB7341" w:rsidRDefault="00000000">
            <w:pPr>
              <w:spacing w:line="360" w:lineRule="auto"/>
              <w:jc w:val="center"/>
              <w:rPr>
                <w:rFonts w:hint="eastAsia"/>
                <w:sz w:val="24"/>
                <w:szCs w:val="24"/>
              </w:rPr>
            </w:pPr>
            <w:r>
              <w:rPr>
                <w:rFonts w:hint="eastAsia"/>
                <w:sz w:val="24"/>
                <w:szCs w:val="24"/>
              </w:rPr>
              <w:t>10</w:t>
            </w:r>
          </w:p>
        </w:tc>
        <w:tc>
          <w:tcPr>
            <w:tcW w:w="1800" w:type="dxa"/>
            <w:tcBorders>
              <w:left w:val="single" w:sz="4" w:space="0" w:color="auto"/>
            </w:tcBorders>
            <w:vAlign w:val="center"/>
          </w:tcPr>
          <w:p w14:paraId="2BC82191" w14:textId="77777777" w:rsidR="00AB7341"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324" w:type="dxa"/>
            <w:vAlign w:val="center"/>
          </w:tcPr>
          <w:p w14:paraId="37BC7172" w14:textId="77777777" w:rsidR="00AB7341" w:rsidRDefault="00000000">
            <w:pPr>
              <w:adjustRightInd w:val="0"/>
              <w:snapToGrid w:val="0"/>
              <w:spacing w:line="360" w:lineRule="auto"/>
              <w:rPr>
                <w:rFonts w:hint="eastAsia"/>
                <w:sz w:val="24"/>
                <w:szCs w:val="24"/>
                <w:lang w:val="en-US"/>
              </w:rPr>
            </w:pPr>
            <w:r>
              <w:rPr>
                <w:rFonts w:hint="eastAsia"/>
                <w:sz w:val="24"/>
                <w:szCs w:val="24"/>
                <w:lang w:val="en-US"/>
              </w:rPr>
              <w:t>见公告</w:t>
            </w:r>
          </w:p>
        </w:tc>
      </w:tr>
      <w:tr w:rsidR="00AB7341" w14:paraId="528BC040" w14:textId="77777777">
        <w:trPr>
          <w:trHeight w:val="57"/>
          <w:jc w:val="center"/>
        </w:trPr>
        <w:tc>
          <w:tcPr>
            <w:tcW w:w="743" w:type="dxa"/>
            <w:tcBorders>
              <w:right w:val="single" w:sz="4" w:space="0" w:color="auto"/>
            </w:tcBorders>
            <w:vAlign w:val="center"/>
          </w:tcPr>
          <w:p w14:paraId="18143850" w14:textId="77777777" w:rsidR="00AB7341" w:rsidRDefault="00000000">
            <w:pPr>
              <w:spacing w:line="360" w:lineRule="auto"/>
              <w:jc w:val="center"/>
              <w:rPr>
                <w:rFonts w:hint="eastAsia"/>
                <w:sz w:val="24"/>
                <w:szCs w:val="24"/>
              </w:rPr>
            </w:pPr>
            <w:r>
              <w:rPr>
                <w:rFonts w:hint="eastAsia"/>
                <w:sz w:val="24"/>
                <w:szCs w:val="24"/>
              </w:rPr>
              <w:t>11</w:t>
            </w:r>
          </w:p>
        </w:tc>
        <w:tc>
          <w:tcPr>
            <w:tcW w:w="1800" w:type="dxa"/>
            <w:tcBorders>
              <w:left w:val="single" w:sz="4" w:space="0" w:color="auto"/>
            </w:tcBorders>
            <w:vAlign w:val="center"/>
          </w:tcPr>
          <w:p w14:paraId="5AC11C65" w14:textId="77777777" w:rsidR="00AB7341" w:rsidRDefault="00000000">
            <w:pPr>
              <w:spacing w:line="360" w:lineRule="auto"/>
              <w:jc w:val="center"/>
              <w:rPr>
                <w:rFonts w:hint="eastAsia"/>
                <w:sz w:val="24"/>
                <w:szCs w:val="24"/>
              </w:rPr>
            </w:pPr>
            <w:r>
              <w:rPr>
                <w:rFonts w:hint="eastAsia"/>
                <w:sz w:val="24"/>
                <w:szCs w:val="24"/>
              </w:rPr>
              <w:t>投标有效期</w:t>
            </w:r>
          </w:p>
        </w:tc>
        <w:tc>
          <w:tcPr>
            <w:tcW w:w="6324" w:type="dxa"/>
            <w:vAlign w:val="center"/>
          </w:tcPr>
          <w:p w14:paraId="3D6B2589" w14:textId="77777777" w:rsidR="00AB7341" w:rsidRDefault="00000000">
            <w:pPr>
              <w:spacing w:line="360" w:lineRule="auto"/>
              <w:rPr>
                <w:rFonts w:hint="eastAsia"/>
                <w:sz w:val="24"/>
                <w:szCs w:val="24"/>
              </w:rPr>
            </w:pPr>
            <w:r>
              <w:rPr>
                <w:rFonts w:hint="eastAsia"/>
                <w:sz w:val="24"/>
                <w:szCs w:val="24"/>
              </w:rPr>
              <w:t>自投标截止之日起60日历天。</w:t>
            </w:r>
          </w:p>
        </w:tc>
      </w:tr>
      <w:tr w:rsidR="00AB7341" w14:paraId="2FC9E6A8" w14:textId="77777777">
        <w:trPr>
          <w:trHeight w:val="57"/>
          <w:jc w:val="center"/>
        </w:trPr>
        <w:tc>
          <w:tcPr>
            <w:tcW w:w="743" w:type="dxa"/>
            <w:tcBorders>
              <w:right w:val="single" w:sz="4" w:space="0" w:color="auto"/>
            </w:tcBorders>
            <w:vAlign w:val="center"/>
          </w:tcPr>
          <w:p w14:paraId="565B3C07" w14:textId="77777777" w:rsidR="00AB7341" w:rsidRDefault="00000000">
            <w:pPr>
              <w:spacing w:line="360" w:lineRule="auto"/>
              <w:jc w:val="center"/>
              <w:rPr>
                <w:rFonts w:hint="eastAsia"/>
                <w:sz w:val="24"/>
                <w:szCs w:val="24"/>
              </w:rPr>
            </w:pPr>
            <w:r>
              <w:rPr>
                <w:rFonts w:hint="eastAsia"/>
                <w:sz w:val="24"/>
                <w:szCs w:val="24"/>
              </w:rPr>
              <w:t>12</w:t>
            </w:r>
          </w:p>
        </w:tc>
        <w:tc>
          <w:tcPr>
            <w:tcW w:w="1800" w:type="dxa"/>
            <w:tcBorders>
              <w:left w:val="single" w:sz="4" w:space="0" w:color="auto"/>
            </w:tcBorders>
            <w:vAlign w:val="center"/>
          </w:tcPr>
          <w:p w14:paraId="051ABE26" w14:textId="77777777" w:rsidR="00AB7341" w:rsidRDefault="00000000">
            <w:pPr>
              <w:spacing w:line="360" w:lineRule="auto"/>
              <w:jc w:val="center"/>
              <w:rPr>
                <w:rFonts w:hint="eastAsia"/>
                <w:sz w:val="24"/>
                <w:szCs w:val="24"/>
              </w:rPr>
            </w:pPr>
            <w:r>
              <w:rPr>
                <w:rFonts w:hint="eastAsia"/>
                <w:sz w:val="24"/>
                <w:szCs w:val="24"/>
              </w:rPr>
              <w:t>投标保证金</w:t>
            </w:r>
          </w:p>
        </w:tc>
        <w:tc>
          <w:tcPr>
            <w:tcW w:w="6324" w:type="dxa"/>
            <w:vAlign w:val="center"/>
          </w:tcPr>
          <w:p w14:paraId="6DFD76F7" w14:textId="77777777" w:rsidR="00AB7341"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AB7341" w14:paraId="23A04C37" w14:textId="77777777">
        <w:trPr>
          <w:trHeight w:val="57"/>
          <w:jc w:val="center"/>
        </w:trPr>
        <w:tc>
          <w:tcPr>
            <w:tcW w:w="743" w:type="dxa"/>
            <w:tcBorders>
              <w:right w:val="single" w:sz="4" w:space="0" w:color="auto"/>
            </w:tcBorders>
            <w:vAlign w:val="center"/>
          </w:tcPr>
          <w:p w14:paraId="6FA2777F" w14:textId="77777777" w:rsidR="00AB7341" w:rsidRDefault="00000000">
            <w:pPr>
              <w:spacing w:line="360" w:lineRule="auto"/>
              <w:jc w:val="center"/>
              <w:rPr>
                <w:rFonts w:hint="eastAsia"/>
                <w:sz w:val="24"/>
                <w:szCs w:val="24"/>
              </w:rPr>
            </w:pPr>
            <w:r>
              <w:rPr>
                <w:rFonts w:hint="eastAsia"/>
                <w:sz w:val="24"/>
                <w:szCs w:val="24"/>
              </w:rPr>
              <w:t>13</w:t>
            </w:r>
          </w:p>
        </w:tc>
        <w:tc>
          <w:tcPr>
            <w:tcW w:w="1800" w:type="dxa"/>
            <w:tcBorders>
              <w:left w:val="single" w:sz="4" w:space="0" w:color="auto"/>
            </w:tcBorders>
            <w:vAlign w:val="center"/>
          </w:tcPr>
          <w:p w14:paraId="46CF3361" w14:textId="77777777" w:rsidR="00AB7341" w:rsidRDefault="00000000">
            <w:pPr>
              <w:spacing w:line="360" w:lineRule="auto"/>
              <w:jc w:val="center"/>
              <w:rPr>
                <w:rFonts w:hint="eastAsia"/>
                <w:sz w:val="24"/>
                <w:szCs w:val="24"/>
              </w:rPr>
            </w:pPr>
            <w:r>
              <w:rPr>
                <w:rFonts w:hint="eastAsia"/>
                <w:sz w:val="24"/>
                <w:szCs w:val="24"/>
              </w:rPr>
              <w:t>签字或盖章要求</w:t>
            </w:r>
          </w:p>
        </w:tc>
        <w:tc>
          <w:tcPr>
            <w:tcW w:w="6324" w:type="dxa"/>
            <w:vAlign w:val="center"/>
          </w:tcPr>
          <w:p w14:paraId="15F2EDFA" w14:textId="77777777" w:rsidR="00AB7341" w:rsidRDefault="00000000">
            <w:pPr>
              <w:keepNext/>
              <w:spacing w:line="360" w:lineRule="auto"/>
              <w:rPr>
                <w:rFonts w:hint="eastAsia"/>
                <w:sz w:val="24"/>
                <w:szCs w:val="24"/>
              </w:rPr>
            </w:pPr>
            <w:r>
              <w:rPr>
                <w:rFonts w:hint="eastAsia"/>
                <w:sz w:val="24"/>
                <w:szCs w:val="24"/>
              </w:rPr>
              <w:t>本招标文件中</w:t>
            </w:r>
            <w:proofErr w:type="gramStart"/>
            <w:r>
              <w:rPr>
                <w:rFonts w:hint="eastAsia"/>
                <w:sz w:val="24"/>
                <w:szCs w:val="24"/>
              </w:rPr>
              <w:t>明确需</w:t>
            </w:r>
            <w:proofErr w:type="gramEnd"/>
            <w:r>
              <w:rPr>
                <w:rFonts w:hint="eastAsia"/>
                <w:sz w:val="24"/>
                <w:szCs w:val="24"/>
              </w:rPr>
              <w:t>法定代表人、授权代表签字的地方内容应全姓名签署，明确加盖单位公章的内容应加盖单位公章，</w:t>
            </w:r>
            <w:proofErr w:type="gramStart"/>
            <w:r>
              <w:rPr>
                <w:rFonts w:hint="eastAsia"/>
                <w:sz w:val="24"/>
                <w:szCs w:val="24"/>
              </w:rPr>
              <w:t>不</w:t>
            </w:r>
            <w:proofErr w:type="gramEnd"/>
            <w:r>
              <w:rPr>
                <w:rFonts w:hint="eastAsia"/>
                <w:sz w:val="24"/>
                <w:szCs w:val="24"/>
              </w:rPr>
              <w:t>得用其它印章代替。</w:t>
            </w:r>
          </w:p>
        </w:tc>
      </w:tr>
      <w:tr w:rsidR="00AB7341" w14:paraId="3B572C3B" w14:textId="77777777">
        <w:trPr>
          <w:trHeight w:val="57"/>
          <w:jc w:val="center"/>
        </w:trPr>
        <w:tc>
          <w:tcPr>
            <w:tcW w:w="743" w:type="dxa"/>
            <w:tcBorders>
              <w:right w:val="single" w:sz="4" w:space="0" w:color="auto"/>
            </w:tcBorders>
            <w:vAlign w:val="center"/>
          </w:tcPr>
          <w:p w14:paraId="57989CE4" w14:textId="77777777" w:rsidR="00AB7341" w:rsidRDefault="00000000">
            <w:pPr>
              <w:spacing w:line="360" w:lineRule="auto"/>
              <w:jc w:val="center"/>
              <w:rPr>
                <w:rFonts w:hint="eastAsia"/>
                <w:sz w:val="24"/>
                <w:szCs w:val="24"/>
              </w:rPr>
            </w:pPr>
            <w:r>
              <w:rPr>
                <w:rFonts w:hint="eastAsia"/>
                <w:sz w:val="24"/>
                <w:szCs w:val="24"/>
              </w:rPr>
              <w:t>14</w:t>
            </w:r>
          </w:p>
        </w:tc>
        <w:tc>
          <w:tcPr>
            <w:tcW w:w="1800" w:type="dxa"/>
            <w:tcBorders>
              <w:left w:val="single" w:sz="4" w:space="0" w:color="auto"/>
            </w:tcBorders>
            <w:vAlign w:val="center"/>
          </w:tcPr>
          <w:p w14:paraId="14C7B88A" w14:textId="77777777" w:rsidR="00AB7341" w:rsidRDefault="00000000">
            <w:pPr>
              <w:spacing w:line="360" w:lineRule="auto"/>
              <w:jc w:val="center"/>
              <w:rPr>
                <w:rFonts w:hint="eastAsia"/>
                <w:sz w:val="24"/>
                <w:szCs w:val="24"/>
              </w:rPr>
            </w:pPr>
            <w:r>
              <w:rPr>
                <w:rFonts w:hint="eastAsia"/>
                <w:sz w:val="24"/>
                <w:szCs w:val="24"/>
              </w:rPr>
              <w:t>投标文件份数</w:t>
            </w:r>
          </w:p>
        </w:tc>
        <w:tc>
          <w:tcPr>
            <w:tcW w:w="6324" w:type="dxa"/>
            <w:vAlign w:val="center"/>
          </w:tcPr>
          <w:p w14:paraId="4CFF3437" w14:textId="77777777" w:rsidR="00AB7341" w:rsidRDefault="00000000">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kern w:val="2"/>
                <w:sz w:val="24"/>
                <w:szCs w:val="24"/>
                <w:lang w:val="en-US"/>
              </w:rPr>
              <w:t>http://jyzx.zhoukou.gov.cn</w:t>
            </w:r>
            <w:r>
              <w:rPr>
                <w:rFonts w:hint="eastAsia"/>
                <w:sz w:val="24"/>
                <w:szCs w:val="24"/>
              </w:rPr>
              <w:t>网上下载）</w:t>
            </w:r>
            <w:r>
              <w:rPr>
                <w:rFonts w:hint="eastAsia"/>
                <w:sz w:val="24"/>
                <w:szCs w:val="24"/>
              </w:rPr>
              <w:lastRenderedPageBreak/>
              <w:t>制作生成的电子加密文件，应在投标截止时间前通过周口市公共资源交易中心会员系统上传。投标截止时间前不上传电子投标文件或者在开标时间不进行电子投标文件解密，均视为自动放弃投标。</w:t>
            </w:r>
          </w:p>
          <w:p w14:paraId="7582F0A7" w14:textId="77777777" w:rsidR="00AB7341"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AB7341" w14:paraId="3310ADA3" w14:textId="77777777">
        <w:trPr>
          <w:trHeight w:val="57"/>
          <w:jc w:val="center"/>
        </w:trPr>
        <w:tc>
          <w:tcPr>
            <w:tcW w:w="743" w:type="dxa"/>
            <w:tcBorders>
              <w:right w:val="single" w:sz="4" w:space="0" w:color="auto"/>
            </w:tcBorders>
            <w:vAlign w:val="center"/>
          </w:tcPr>
          <w:p w14:paraId="1A48AD20" w14:textId="77777777" w:rsidR="00AB7341" w:rsidRDefault="00000000">
            <w:pPr>
              <w:spacing w:line="360" w:lineRule="auto"/>
              <w:jc w:val="center"/>
              <w:rPr>
                <w:rFonts w:hint="eastAsia"/>
                <w:sz w:val="24"/>
                <w:szCs w:val="24"/>
                <w:lang w:val="en-US"/>
              </w:rPr>
            </w:pPr>
            <w:r>
              <w:rPr>
                <w:rFonts w:hint="eastAsia"/>
                <w:sz w:val="24"/>
                <w:szCs w:val="24"/>
                <w:lang w:val="en-US"/>
              </w:rPr>
              <w:lastRenderedPageBreak/>
              <w:t>15</w:t>
            </w:r>
          </w:p>
        </w:tc>
        <w:tc>
          <w:tcPr>
            <w:tcW w:w="1800" w:type="dxa"/>
            <w:tcBorders>
              <w:left w:val="single" w:sz="4" w:space="0" w:color="auto"/>
            </w:tcBorders>
            <w:vAlign w:val="center"/>
          </w:tcPr>
          <w:p w14:paraId="7126685C" w14:textId="77777777" w:rsidR="00AB7341" w:rsidRDefault="00000000">
            <w:pPr>
              <w:spacing w:line="360" w:lineRule="auto"/>
              <w:jc w:val="center"/>
              <w:rPr>
                <w:rFonts w:hint="eastAsia"/>
                <w:sz w:val="24"/>
                <w:szCs w:val="24"/>
              </w:rPr>
            </w:pPr>
            <w:r>
              <w:rPr>
                <w:rFonts w:hint="eastAsia"/>
                <w:sz w:val="24"/>
                <w:szCs w:val="24"/>
              </w:rPr>
              <w:t>投标截止时间</w:t>
            </w:r>
          </w:p>
        </w:tc>
        <w:tc>
          <w:tcPr>
            <w:tcW w:w="6324" w:type="dxa"/>
            <w:vAlign w:val="center"/>
          </w:tcPr>
          <w:p w14:paraId="697E730D" w14:textId="77777777" w:rsidR="00AB7341"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tc>
      </w:tr>
      <w:tr w:rsidR="00AB7341" w14:paraId="635173A1" w14:textId="77777777">
        <w:trPr>
          <w:trHeight w:val="57"/>
          <w:jc w:val="center"/>
        </w:trPr>
        <w:tc>
          <w:tcPr>
            <w:tcW w:w="743" w:type="dxa"/>
            <w:tcBorders>
              <w:right w:val="single" w:sz="4" w:space="0" w:color="auto"/>
            </w:tcBorders>
            <w:vAlign w:val="center"/>
          </w:tcPr>
          <w:p w14:paraId="21E21FFB" w14:textId="77777777" w:rsidR="00AB7341"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00" w:type="dxa"/>
            <w:tcBorders>
              <w:left w:val="single" w:sz="4" w:space="0" w:color="auto"/>
            </w:tcBorders>
            <w:vAlign w:val="center"/>
          </w:tcPr>
          <w:p w14:paraId="7AF1AAE2" w14:textId="77777777" w:rsidR="00AB7341" w:rsidRDefault="00000000">
            <w:pPr>
              <w:spacing w:line="360" w:lineRule="auto"/>
              <w:jc w:val="center"/>
              <w:rPr>
                <w:rFonts w:hint="eastAsia"/>
                <w:sz w:val="24"/>
                <w:szCs w:val="24"/>
              </w:rPr>
            </w:pPr>
            <w:r>
              <w:rPr>
                <w:rFonts w:hint="eastAsia"/>
                <w:sz w:val="24"/>
                <w:szCs w:val="24"/>
              </w:rPr>
              <w:t>开标时间</w:t>
            </w:r>
          </w:p>
          <w:p w14:paraId="2435A3FA" w14:textId="77777777" w:rsidR="00AB7341" w:rsidRDefault="00000000">
            <w:pPr>
              <w:spacing w:line="360" w:lineRule="auto"/>
              <w:jc w:val="center"/>
              <w:rPr>
                <w:rFonts w:hint="eastAsia"/>
                <w:sz w:val="24"/>
                <w:szCs w:val="24"/>
              </w:rPr>
            </w:pPr>
            <w:r>
              <w:rPr>
                <w:rFonts w:hint="eastAsia"/>
                <w:sz w:val="24"/>
                <w:szCs w:val="24"/>
              </w:rPr>
              <w:t>和地点</w:t>
            </w:r>
          </w:p>
        </w:tc>
        <w:tc>
          <w:tcPr>
            <w:tcW w:w="6324" w:type="dxa"/>
            <w:vAlign w:val="center"/>
          </w:tcPr>
          <w:p w14:paraId="38E07BAC" w14:textId="77777777" w:rsidR="00AB7341" w:rsidRDefault="00000000">
            <w:pPr>
              <w:spacing w:line="400" w:lineRule="exact"/>
              <w:rPr>
                <w:rFonts w:hint="eastAsia"/>
                <w:sz w:val="24"/>
                <w:szCs w:val="24"/>
              </w:rPr>
            </w:pPr>
            <w:r>
              <w:rPr>
                <w:rFonts w:hint="eastAsia"/>
                <w:sz w:val="24"/>
                <w:szCs w:val="24"/>
              </w:rPr>
              <w:t>开标时间：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p w14:paraId="16F544C3" w14:textId="77777777" w:rsidR="00AB7341"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5A5BA70F" w14:textId="77777777" w:rsidR="00AB7341" w:rsidRDefault="00000000">
            <w:pPr>
              <w:spacing w:line="360" w:lineRule="auto"/>
              <w:rPr>
                <w:rFonts w:hint="eastAsia"/>
                <w:sz w:val="24"/>
                <w:szCs w:val="24"/>
                <w:lang w:val="en-US"/>
              </w:rPr>
            </w:pPr>
            <w:r>
              <w:rPr>
                <w:rFonts w:hint="eastAsia"/>
                <w:sz w:val="24"/>
                <w:szCs w:val="24"/>
              </w:rPr>
              <w:t>网址</w:t>
            </w:r>
            <w:r w:rsidRPr="005D5337">
              <w:rPr>
                <w:rFonts w:hint="eastAsia"/>
                <w:sz w:val="24"/>
                <w:szCs w:val="24"/>
                <w:lang w:val="en-US"/>
              </w:rPr>
              <w:t>：</w:t>
            </w:r>
            <w:r>
              <w:rPr>
                <w:rFonts w:hint="eastAsia"/>
                <w:sz w:val="24"/>
                <w:szCs w:val="24"/>
              </w:rPr>
              <w:t>周口市公共资源电子交易服务平台会员系统</w:t>
            </w:r>
            <w:r w:rsidRPr="005D5337">
              <w:rPr>
                <w:rFonts w:hint="eastAsia"/>
                <w:sz w:val="24"/>
                <w:szCs w:val="24"/>
                <w:lang w:val="en-US"/>
              </w:rPr>
              <w:t>（</w:t>
            </w:r>
            <w:r>
              <w:rPr>
                <w:rFonts w:hint="eastAsia"/>
                <w:sz w:val="24"/>
                <w:szCs w:val="24"/>
              </w:rPr>
              <w:t>网址</w:t>
            </w:r>
            <w:r w:rsidRPr="005D5337">
              <w:rPr>
                <w:rFonts w:hint="eastAsia"/>
                <w:sz w:val="24"/>
                <w:szCs w:val="24"/>
                <w:lang w:val="en-US"/>
              </w:rPr>
              <w:t>http://jyzx.zhoukou.gov.cn）</w:t>
            </w:r>
          </w:p>
          <w:p w14:paraId="0924C976" w14:textId="77777777" w:rsidR="00AB7341"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AB7341" w14:paraId="0EF01E22" w14:textId="77777777">
        <w:trPr>
          <w:trHeight w:val="57"/>
          <w:jc w:val="center"/>
        </w:trPr>
        <w:tc>
          <w:tcPr>
            <w:tcW w:w="743" w:type="dxa"/>
            <w:tcBorders>
              <w:right w:val="single" w:sz="4" w:space="0" w:color="auto"/>
            </w:tcBorders>
            <w:vAlign w:val="center"/>
          </w:tcPr>
          <w:p w14:paraId="46CDD76E" w14:textId="77777777" w:rsidR="00AB7341"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00" w:type="dxa"/>
            <w:tcBorders>
              <w:left w:val="single" w:sz="4" w:space="0" w:color="auto"/>
            </w:tcBorders>
            <w:vAlign w:val="center"/>
          </w:tcPr>
          <w:p w14:paraId="61CE7F09" w14:textId="77777777" w:rsidR="00AB7341" w:rsidRDefault="00000000">
            <w:pPr>
              <w:spacing w:line="360" w:lineRule="auto"/>
              <w:jc w:val="center"/>
              <w:rPr>
                <w:rFonts w:hint="eastAsia"/>
                <w:sz w:val="24"/>
                <w:szCs w:val="24"/>
              </w:rPr>
            </w:pPr>
            <w:r>
              <w:rPr>
                <w:rFonts w:hint="eastAsia"/>
                <w:sz w:val="24"/>
                <w:szCs w:val="24"/>
              </w:rPr>
              <w:t>评标委员会的组建</w:t>
            </w:r>
          </w:p>
        </w:tc>
        <w:tc>
          <w:tcPr>
            <w:tcW w:w="6324" w:type="dxa"/>
            <w:vAlign w:val="center"/>
          </w:tcPr>
          <w:p w14:paraId="49EC6193" w14:textId="77777777" w:rsidR="00AB7341" w:rsidRDefault="00000000">
            <w:pPr>
              <w:spacing w:line="360" w:lineRule="auto"/>
              <w:jc w:val="both"/>
              <w:rPr>
                <w:rFonts w:hint="eastAsia"/>
                <w:sz w:val="24"/>
                <w:szCs w:val="24"/>
              </w:rPr>
            </w:pPr>
            <w:r>
              <w:rPr>
                <w:rFonts w:hint="eastAsia"/>
                <w:sz w:val="24"/>
                <w:szCs w:val="24"/>
              </w:rPr>
              <w:t>评标委员会构成：</w:t>
            </w:r>
            <w:r>
              <w:rPr>
                <w:rFonts w:hint="eastAsia"/>
                <w:sz w:val="24"/>
                <w:szCs w:val="24"/>
                <w:lang w:val="en-US"/>
              </w:rPr>
              <w:t>3</w:t>
            </w:r>
            <w:r>
              <w:rPr>
                <w:rFonts w:hint="eastAsia"/>
                <w:sz w:val="24"/>
                <w:szCs w:val="24"/>
              </w:rPr>
              <w:t>人，其中采购人代表</w:t>
            </w:r>
            <w:r>
              <w:rPr>
                <w:rFonts w:hint="eastAsia"/>
                <w:sz w:val="24"/>
                <w:szCs w:val="24"/>
                <w:shd w:val="clear" w:color="auto" w:fill="FFFFFF"/>
                <w:lang w:val="en-US"/>
              </w:rPr>
              <w:t>1</w:t>
            </w:r>
            <w:r>
              <w:rPr>
                <w:rFonts w:hint="eastAsia"/>
                <w:sz w:val="24"/>
                <w:szCs w:val="24"/>
              </w:rPr>
              <w:t>人，技术、经济专家</w:t>
            </w:r>
            <w:r>
              <w:rPr>
                <w:rFonts w:hint="eastAsia"/>
                <w:sz w:val="24"/>
                <w:szCs w:val="24"/>
                <w:lang w:val="en-US"/>
              </w:rPr>
              <w:t>2</w:t>
            </w:r>
            <w:r>
              <w:rPr>
                <w:rFonts w:hint="eastAsia"/>
                <w:sz w:val="24"/>
                <w:szCs w:val="24"/>
              </w:rPr>
              <w:t>人；</w:t>
            </w:r>
          </w:p>
          <w:p w14:paraId="0C680E0F" w14:textId="77777777" w:rsidR="00AB7341"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AB7341" w14:paraId="05D108B1" w14:textId="77777777">
        <w:trPr>
          <w:trHeight w:val="57"/>
          <w:jc w:val="center"/>
        </w:trPr>
        <w:tc>
          <w:tcPr>
            <w:tcW w:w="743" w:type="dxa"/>
            <w:tcBorders>
              <w:right w:val="single" w:sz="4" w:space="0" w:color="auto"/>
            </w:tcBorders>
            <w:vAlign w:val="center"/>
          </w:tcPr>
          <w:p w14:paraId="2CC0B92C" w14:textId="77777777" w:rsidR="00AB7341"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8</w:t>
            </w:r>
          </w:p>
        </w:tc>
        <w:tc>
          <w:tcPr>
            <w:tcW w:w="1800" w:type="dxa"/>
            <w:tcBorders>
              <w:left w:val="single" w:sz="4" w:space="0" w:color="auto"/>
            </w:tcBorders>
            <w:vAlign w:val="center"/>
          </w:tcPr>
          <w:p w14:paraId="788C9703" w14:textId="77777777" w:rsidR="00AB7341" w:rsidRDefault="00000000">
            <w:pPr>
              <w:spacing w:line="400" w:lineRule="exact"/>
              <w:jc w:val="center"/>
              <w:rPr>
                <w:rFonts w:hint="eastAsia"/>
                <w:sz w:val="24"/>
                <w:szCs w:val="24"/>
              </w:rPr>
            </w:pPr>
            <w:r>
              <w:rPr>
                <w:rFonts w:hint="eastAsia"/>
                <w:sz w:val="24"/>
                <w:szCs w:val="24"/>
              </w:rPr>
              <w:t>是否授权评标委员会确定中标人</w:t>
            </w:r>
          </w:p>
        </w:tc>
        <w:tc>
          <w:tcPr>
            <w:tcW w:w="6324" w:type="dxa"/>
            <w:vAlign w:val="center"/>
          </w:tcPr>
          <w:p w14:paraId="448A399D" w14:textId="77777777" w:rsidR="00AB7341"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AB7341" w14:paraId="1D4039A2" w14:textId="77777777">
        <w:trPr>
          <w:trHeight w:val="57"/>
          <w:jc w:val="center"/>
        </w:trPr>
        <w:tc>
          <w:tcPr>
            <w:tcW w:w="743" w:type="dxa"/>
            <w:tcBorders>
              <w:right w:val="single" w:sz="4" w:space="0" w:color="auto"/>
            </w:tcBorders>
            <w:vAlign w:val="center"/>
          </w:tcPr>
          <w:p w14:paraId="3F471ACF" w14:textId="77777777" w:rsidR="00AB7341" w:rsidRDefault="00000000">
            <w:pPr>
              <w:spacing w:line="360" w:lineRule="auto"/>
              <w:jc w:val="center"/>
              <w:rPr>
                <w:rFonts w:hint="eastAsia"/>
                <w:sz w:val="24"/>
                <w:szCs w:val="24"/>
              </w:rPr>
            </w:pPr>
            <w:r>
              <w:rPr>
                <w:rFonts w:hint="eastAsia"/>
                <w:sz w:val="24"/>
                <w:szCs w:val="24"/>
              </w:rPr>
              <w:t>19</w:t>
            </w:r>
          </w:p>
        </w:tc>
        <w:tc>
          <w:tcPr>
            <w:tcW w:w="1800" w:type="dxa"/>
            <w:tcBorders>
              <w:left w:val="single" w:sz="4" w:space="0" w:color="auto"/>
            </w:tcBorders>
            <w:vAlign w:val="center"/>
          </w:tcPr>
          <w:p w14:paraId="25DC4CFE" w14:textId="77777777" w:rsidR="00AB7341" w:rsidRDefault="00000000">
            <w:pPr>
              <w:spacing w:line="400" w:lineRule="exact"/>
              <w:jc w:val="center"/>
              <w:rPr>
                <w:rFonts w:hint="eastAsia"/>
                <w:sz w:val="24"/>
                <w:szCs w:val="24"/>
              </w:rPr>
            </w:pPr>
            <w:r>
              <w:rPr>
                <w:rFonts w:hint="eastAsia"/>
                <w:sz w:val="24"/>
                <w:szCs w:val="24"/>
                <w:lang w:val="en-US"/>
              </w:rPr>
              <w:t>代理</w:t>
            </w:r>
            <w:r>
              <w:rPr>
                <w:rFonts w:hint="eastAsia"/>
                <w:sz w:val="24"/>
                <w:szCs w:val="24"/>
              </w:rPr>
              <w:t>服务费</w:t>
            </w:r>
          </w:p>
        </w:tc>
        <w:tc>
          <w:tcPr>
            <w:tcW w:w="6324" w:type="dxa"/>
            <w:vAlign w:val="center"/>
          </w:tcPr>
          <w:p w14:paraId="0F82854B" w14:textId="77777777" w:rsidR="00AB7341" w:rsidRDefault="00000000">
            <w:pPr>
              <w:spacing w:line="400" w:lineRule="exact"/>
              <w:rPr>
                <w:rFonts w:hint="eastAsia"/>
                <w:sz w:val="24"/>
                <w:szCs w:val="24"/>
                <w:lang w:val="en-US"/>
              </w:rPr>
            </w:pPr>
            <w:r>
              <w:rPr>
                <w:rFonts w:hint="eastAsia"/>
                <w:sz w:val="24"/>
                <w:szCs w:val="24"/>
                <w:lang w:val="en-US"/>
              </w:rPr>
              <w:t>本项目不收取代理服务费</w:t>
            </w:r>
          </w:p>
        </w:tc>
      </w:tr>
      <w:tr w:rsidR="00AB7341" w14:paraId="7C0089E1" w14:textId="77777777">
        <w:trPr>
          <w:trHeight w:val="57"/>
          <w:jc w:val="center"/>
        </w:trPr>
        <w:tc>
          <w:tcPr>
            <w:tcW w:w="743" w:type="dxa"/>
            <w:tcBorders>
              <w:right w:val="single" w:sz="4" w:space="0" w:color="auto"/>
            </w:tcBorders>
            <w:vAlign w:val="center"/>
          </w:tcPr>
          <w:p w14:paraId="43EFB5D9" w14:textId="77777777" w:rsidR="00AB7341" w:rsidRDefault="00000000">
            <w:pPr>
              <w:spacing w:line="360" w:lineRule="auto"/>
              <w:jc w:val="center"/>
              <w:rPr>
                <w:rFonts w:hint="eastAsia"/>
                <w:sz w:val="24"/>
                <w:szCs w:val="24"/>
              </w:rPr>
            </w:pPr>
            <w:r>
              <w:rPr>
                <w:rFonts w:hint="eastAsia"/>
                <w:sz w:val="24"/>
                <w:szCs w:val="24"/>
                <w:lang w:val="en-US"/>
              </w:rPr>
              <w:t>20</w:t>
            </w:r>
          </w:p>
        </w:tc>
        <w:tc>
          <w:tcPr>
            <w:tcW w:w="1800" w:type="dxa"/>
            <w:tcBorders>
              <w:left w:val="single" w:sz="4" w:space="0" w:color="auto"/>
            </w:tcBorders>
            <w:vAlign w:val="center"/>
          </w:tcPr>
          <w:p w14:paraId="5E200FEF" w14:textId="77777777" w:rsidR="00AB7341" w:rsidRDefault="00000000">
            <w:pPr>
              <w:spacing w:beforeLines="50" w:before="156"/>
              <w:ind w:firstLineChars="6" w:firstLine="14"/>
              <w:jc w:val="center"/>
              <w:rPr>
                <w:rFonts w:hint="eastAsia"/>
                <w:sz w:val="24"/>
                <w:szCs w:val="24"/>
                <w:lang w:val="en-US"/>
              </w:rPr>
            </w:pPr>
            <w:r>
              <w:rPr>
                <w:rFonts w:hint="eastAsia"/>
                <w:sz w:val="24"/>
                <w:szCs w:val="24"/>
                <w:lang w:val="en-US"/>
              </w:rPr>
              <w:t>报价</w:t>
            </w:r>
          </w:p>
        </w:tc>
        <w:tc>
          <w:tcPr>
            <w:tcW w:w="6324" w:type="dxa"/>
            <w:vAlign w:val="center"/>
          </w:tcPr>
          <w:p w14:paraId="0F103651" w14:textId="77777777" w:rsidR="00AB7341" w:rsidRDefault="00000000">
            <w:pPr>
              <w:spacing w:line="400" w:lineRule="exact"/>
              <w:rPr>
                <w:rFonts w:hint="eastAsia"/>
                <w:sz w:val="24"/>
                <w:szCs w:val="24"/>
                <w:lang w:val="en-US"/>
              </w:rPr>
            </w:pPr>
            <w:r>
              <w:rPr>
                <w:rFonts w:hint="eastAsia"/>
                <w:sz w:val="24"/>
                <w:szCs w:val="24"/>
                <w:lang w:val="en-US"/>
              </w:rPr>
              <w:t>二次报价</w:t>
            </w:r>
          </w:p>
        </w:tc>
      </w:tr>
      <w:tr w:rsidR="00AB7341" w14:paraId="60951363" w14:textId="77777777">
        <w:trPr>
          <w:trHeight w:val="57"/>
          <w:jc w:val="center"/>
        </w:trPr>
        <w:tc>
          <w:tcPr>
            <w:tcW w:w="743" w:type="dxa"/>
            <w:tcBorders>
              <w:right w:val="single" w:sz="4" w:space="0" w:color="auto"/>
            </w:tcBorders>
            <w:vAlign w:val="center"/>
          </w:tcPr>
          <w:p w14:paraId="3BB66F61" w14:textId="77777777" w:rsidR="00AB7341" w:rsidRDefault="00000000">
            <w:pPr>
              <w:spacing w:line="360" w:lineRule="auto"/>
              <w:jc w:val="center"/>
              <w:rPr>
                <w:rFonts w:hint="eastAsia"/>
                <w:sz w:val="24"/>
                <w:szCs w:val="24"/>
                <w:lang w:val="en-US"/>
              </w:rPr>
            </w:pPr>
            <w:r>
              <w:rPr>
                <w:rFonts w:hint="eastAsia"/>
                <w:sz w:val="24"/>
                <w:szCs w:val="24"/>
                <w:lang w:val="en-US"/>
              </w:rPr>
              <w:t>21</w:t>
            </w:r>
          </w:p>
        </w:tc>
        <w:tc>
          <w:tcPr>
            <w:tcW w:w="1800" w:type="dxa"/>
            <w:tcBorders>
              <w:left w:val="single" w:sz="4" w:space="0" w:color="auto"/>
            </w:tcBorders>
            <w:vAlign w:val="center"/>
          </w:tcPr>
          <w:p w14:paraId="60DBB2C7" w14:textId="77777777" w:rsidR="00AB7341" w:rsidRDefault="00000000">
            <w:pPr>
              <w:spacing w:beforeLines="50" w:before="156"/>
              <w:ind w:firstLineChars="6" w:firstLine="14"/>
              <w:jc w:val="center"/>
              <w:rPr>
                <w:rFonts w:hint="eastAsia"/>
                <w:sz w:val="24"/>
                <w:szCs w:val="24"/>
                <w:lang w:val="en-US"/>
              </w:rPr>
            </w:pPr>
            <w:r>
              <w:rPr>
                <w:rFonts w:hint="eastAsia"/>
                <w:sz w:val="24"/>
                <w:szCs w:val="24"/>
              </w:rPr>
              <w:t>付款方式</w:t>
            </w:r>
          </w:p>
        </w:tc>
        <w:tc>
          <w:tcPr>
            <w:tcW w:w="6324" w:type="dxa"/>
            <w:vAlign w:val="center"/>
          </w:tcPr>
          <w:p w14:paraId="676674A0" w14:textId="77777777" w:rsidR="00AB7341" w:rsidRDefault="00000000">
            <w:pPr>
              <w:spacing w:line="400" w:lineRule="exact"/>
              <w:rPr>
                <w:rFonts w:hint="eastAsia"/>
                <w:sz w:val="24"/>
                <w:szCs w:val="24"/>
                <w:lang w:val="en-US"/>
              </w:rPr>
            </w:pPr>
            <w:r>
              <w:rPr>
                <w:rFonts w:hint="eastAsia"/>
                <w:sz w:val="24"/>
                <w:szCs w:val="24"/>
                <w:lang w:val="en-US"/>
              </w:rPr>
              <w:t>合同签订后支付60％，货到验收合格后支付37％，余3％一年后一次性付清</w:t>
            </w:r>
          </w:p>
        </w:tc>
      </w:tr>
      <w:tr w:rsidR="00AB7341" w14:paraId="060B0968" w14:textId="77777777">
        <w:trPr>
          <w:trHeight w:val="57"/>
          <w:jc w:val="center"/>
        </w:trPr>
        <w:tc>
          <w:tcPr>
            <w:tcW w:w="743" w:type="dxa"/>
            <w:tcBorders>
              <w:right w:val="single" w:sz="4" w:space="0" w:color="auto"/>
            </w:tcBorders>
            <w:vAlign w:val="center"/>
          </w:tcPr>
          <w:p w14:paraId="5215A111" w14:textId="77777777" w:rsidR="00AB7341" w:rsidRDefault="00000000">
            <w:pPr>
              <w:spacing w:line="360" w:lineRule="auto"/>
              <w:jc w:val="center"/>
              <w:rPr>
                <w:rFonts w:hint="eastAsia"/>
                <w:sz w:val="24"/>
                <w:szCs w:val="24"/>
                <w:lang w:val="en-US"/>
              </w:rPr>
            </w:pPr>
            <w:r>
              <w:rPr>
                <w:rFonts w:hint="eastAsia"/>
                <w:sz w:val="24"/>
                <w:szCs w:val="24"/>
                <w:lang w:val="en-US"/>
              </w:rPr>
              <w:t>22</w:t>
            </w:r>
          </w:p>
        </w:tc>
        <w:tc>
          <w:tcPr>
            <w:tcW w:w="1800" w:type="dxa"/>
            <w:tcBorders>
              <w:left w:val="single" w:sz="4" w:space="0" w:color="auto"/>
            </w:tcBorders>
            <w:vAlign w:val="center"/>
          </w:tcPr>
          <w:p w14:paraId="22D0FCCB" w14:textId="77777777" w:rsidR="00AB7341" w:rsidRDefault="00000000">
            <w:pPr>
              <w:spacing w:beforeLines="50" w:before="156"/>
              <w:ind w:firstLineChars="6" w:firstLine="14"/>
              <w:jc w:val="center"/>
              <w:rPr>
                <w:rFonts w:hint="eastAsia"/>
                <w:sz w:val="24"/>
                <w:szCs w:val="24"/>
                <w:lang w:val="en-US"/>
              </w:rPr>
            </w:pPr>
            <w:r>
              <w:rPr>
                <w:rFonts w:hint="eastAsia"/>
                <w:sz w:val="24"/>
                <w:szCs w:val="24"/>
              </w:rPr>
              <w:t>勘察现场</w:t>
            </w:r>
          </w:p>
        </w:tc>
        <w:tc>
          <w:tcPr>
            <w:tcW w:w="6324" w:type="dxa"/>
            <w:vAlign w:val="center"/>
          </w:tcPr>
          <w:p w14:paraId="467EB5A3" w14:textId="77777777" w:rsidR="00AB7341" w:rsidRDefault="00000000">
            <w:pPr>
              <w:spacing w:line="400" w:lineRule="exact"/>
              <w:rPr>
                <w:rFonts w:hint="eastAsia"/>
                <w:sz w:val="24"/>
                <w:szCs w:val="24"/>
                <w:lang w:val="en-US"/>
              </w:rPr>
            </w:pPr>
            <w:r>
              <w:rPr>
                <w:rFonts w:hint="eastAsia"/>
                <w:sz w:val="24"/>
                <w:szCs w:val="24"/>
                <w:lang w:val="en-US"/>
              </w:rPr>
              <w:t xml:space="preserve"> 不组织</w:t>
            </w:r>
          </w:p>
        </w:tc>
      </w:tr>
      <w:tr w:rsidR="00AB7341" w14:paraId="1996F79A" w14:textId="77777777">
        <w:trPr>
          <w:trHeight w:val="57"/>
          <w:jc w:val="center"/>
        </w:trPr>
        <w:tc>
          <w:tcPr>
            <w:tcW w:w="743" w:type="dxa"/>
            <w:tcBorders>
              <w:right w:val="single" w:sz="4" w:space="0" w:color="auto"/>
            </w:tcBorders>
            <w:vAlign w:val="center"/>
          </w:tcPr>
          <w:p w14:paraId="7074906D" w14:textId="77777777" w:rsidR="00AB7341" w:rsidRDefault="00000000">
            <w:pPr>
              <w:spacing w:line="360" w:lineRule="auto"/>
              <w:jc w:val="center"/>
              <w:rPr>
                <w:rFonts w:hint="eastAsia"/>
                <w:sz w:val="24"/>
                <w:szCs w:val="24"/>
                <w:lang w:val="en-US"/>
              </w:rPr>
            </w:pPr>
            <w:r>
              <w:rPr>
                <w:rFonts w:hint="eastAsia"/>
                <w:sz w:val="24"/>
                <w:szCs w:val="24"/>
                <w:lang w:val="en-US"/>
              </w:rPr>
              <w:t>23</w:t>
            </w:r>
          </w:p>
        </w:tc>
        <w:tc>
          <w:tcPr>
            <w:tcW w:w="8124" w:type="dxa"/>
            <w:gridSpan w:val="2"/>
            <w:tcBorders>
              <w:left w:val="single" w:sz="4" w:space="0" w:color="auto"/>
            </w:tcBorders>
            <w:vAlign w:val="center"/>
          </w:tcPr>
          <w:p w14:paraId="42D5A7E6" w14:textId="77777777" w:rsidR="00AB7341" w:rsidRDefault="00000000">
            <w:pPr>
              <w:spacing w:line="400" w:lineRule="exact"/>
              <w:rPr>
                <w:rFonts w:hint="eastAsia"/>
                <w:sz w:val="24"/>
                <w:szCs w:val="24"/>
              </w:rPr>
            </w:pPr>
            <w:r>
              <w:rPr>
                <w:rFonts w:hint="eastAsia"/>
                <w:sz w:val="24"/>
                <w:szCs w:val="24"/>
              </w:rPr>
              <w:t>本项目招标文件最终解释权归采购人所有。</w:t>
            </w:r>
          </w:p>
        </w:tc>
      </w:tr>
      <w:tr w:rsidR="00AB7341" w14:paraId="3B7A0499" w14:textId="77777777">
        <w:trPr>
          <w:trHeight w:val="57"/>
          <w:jc w:val="center"/>
        </w:trPr>
        <w:tc>
          <w:tcPr>
            <w:tcW w:w="743" w:type="dxa"/>
            <w:tcBorders>
              <w:right w:val="single" w:sz="4" w:space="0" w:color="auto"/>
            </w:tcBorders>
            <w:vAlign w:val="center"/>
          </w:tcPr>
          <w:p w14:paraId="4FA588A4" w14:textId="77777777" w:rsidR="00AB7341" w:rsidRDefault="00000000">
            <w:pPr>
              <w:spacing w:line="360" w:lineRule="auto"/>
              <w:jc w:val="center"/>
              <w:rPr>
                <w:rFonts w:hint="eastAsia"/>
                <w:sz w:val="24"/>
                <w:szCs w:val="24"/>
                <w:lang w:val="en-US"/>
              </w:rPr>
            </w:pPr>
            <w:r>
              <w:rPr>
                <w:rFonts w:hint="eastAsia"/>
                <w:sz w:val="24"/>
                <w:szCs w:val="24"/>
                <w:lang w:val="en-US"/>
              </w:rPr>
              <w:t>24</w:t>
            </w:r>
          </w:p>
        </w:tc>
        <w:tc>
          <w:tcPr>
            <w:tcW w:w="8124" w:type="dxa"/>
            <w:gridSpan w:val="2"/>
            <w:tcBorders>
              <w:left w:val="single" w:sz="4" w:space="0" w:color="auto"/>
            </w:tcBorders>
            <w:vAlign w:val="center"/>
          </w:tcPr>
          <w:p w14:paraId="1C77D02D" w14:textId="77777777" w:rsidR="00AB7341" w:rsidRDefault="00000000">
            <w:pPr>
              <w:spacing w:line="400" w:lineRule="exact"/>
              <w:rPr>
                <w:rFonts w:hint="eastAsia"/>
                <w:sz w:val="24"/>
                <w:szCs w:val="24"/>
                <w:lang w:val="en-US"/>
              </w:rPr>
            </w:pPr>
            <w:r>
              <w:rPr>
                <w:rFonts w:hint="eastAsia"/>
                <w:sz w:val="24"/>
                <w:szCs w:val="24"/>
                <w:lang w:val="en-US"/>
              </w:rPr>
              <w:t>本项目所属行业：工业</w:t>
            </w:r>
          </w:p>
        </w:tc>
      </w:tr>
    </w:tbl>
    <w:p w14:paraId="530F288A" w14:textId="77777777" w:rsidR="00AB7341" w:rsidRDefault="00AB7341">
      <w:pPr>
        <w:rPr>
          <w:rFonts w:hint="eastAsia"/>
        </w:rPr>
        <w:sectPr w:rsidR="00AB7341">
          <w:footerReference w:type="default" r:id="rId12"/>
          <w:pgSz w:w="11906" w:h="16838"/>
          <w:pgMar w:top="1440" w:right="1800" w:bottom="1440" w:left="1800" w:header="851" w:footer="992" w:gutter="0"/>
          <w:pgNumType w:start="5"/>
          <w:cols w:space="720"/>
          <w:docGrid w:type="lines" w:linePitch="312"/>
        </w:sectPr>
      </w:pPr>
    </w:p>
    <w:p w14:paraId="07931080" w14:textId="77777777" w:rsidR="00AB7341" w:rsidRDefault="00AB7341">
      <w:pPr>
        <w:pStyle w:val="a4"/>
        <w:rPr>
          <w:rFonts w:hint="eastAsia"/>
          <w:b/>
          <w:sz w:val="20"/>
        </w:rPr>
      </w:pPr>
      <w:bookmarkStart w:id="40" w:name="_bookmark3"/>
      <w:bookmarkStart w:id="41" w:name="第四部分__谈判供应商须知"/>
      <w:bookmarkStart w:id="42" w:name="第三部分__谈判项目要求"/>
      <w:bookmarkEnd w:id="40"/>
      <w:bookmarkEnd w:id="41"/>
      <w:bookmarkEnd w:id="42"/>
    </w:p>
    <w:p w14:paraId="2FECB43A" w14:textId="77777777" w:rsidR="00AB7341" w:rsidRDefault="00000000">
      <w:pPr>
        <w:pStyle w:val="3"/>
        <w:numPr>
          <w:ilvl w:val="0"/>
          <w:numId w:val="1"/>
        </w:numPr>
        <w:adjustRightInd w:val="0"/>
        <w:snapToGrid w:val="0"/>
        <w:spacing w:line="360" w:lineRule="auto"/>
        <w:ind w:left="0" w:firstLineChars="200" w:firstLine="602"/>
        <w:rPr>
          <w:rFonts w:hint="eastAsia"/>
        </w:rPr>
      </w:pPr>
      <w:r>
        <w:rPr>
          <w:rFonts w:hint="eastAsia"/>
        </w:rPr>
        <w:t>说明</w:t>
      </w:r>
    </w:p>
    <w:p w14:paraId="26CAD19D" w14:textId="77777777" w:rsidR="00AB7341"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4DD844E2" w14:textId="77777777" w:rsidR="00AB7341"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rFonts w:hint="eastAsia"/>
          <w:spacing w:val="-6"/>
        </w:rPr>
        <w:t>项目的</w:t>
      </w:r>
      <w:r>
        <w:rPr>
          <w:rFonts w:hint="eastAsia"/>
          <w:spacing w:val="3"/>
        </w:rPr>
        <w:t>谈判。</w:t>
      </w:r>
    </w:p>
    <w:p w14:paraId="7CD76B90" w14:textId="77777777" w:rsidR="00AB7341" w:rsidRDefault="00000000">
      <w:pPr>
        <w:pStyle w:val="4"/>
        <w:adjustRightInd w:val="0"/>
        <w:snapToGrid w:val="0"/>
        <w:spacing w:line="360" w:lineRule="auto"/>
        <w:ind w:left="0" w:firstLineChars="200" w:firstLine="482"/>
        <w:rPr>
          <w:rFonts w:hint="eastAsia"/>
        </w:rPr>
      </w:pPr>
      <w:r>
        <w:rPr>
          <w:rFonts w:hint="eastAsia"/>
        </w:rPr>
        <w:t>2、定义</w:t>
      </w:r>
    </w:p>
    <w:p w14:paraId="6F466EDE" w14:textId="77777777" w:rsidR="00AB7341" w:rsidRDefault="00000000">
      <w:pPr>
        <w:pStyle w:val="af5"/>
        <w:numPr>
          <w:ilvl w:val="1"/>
          <w:numId w:val="2"/>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7C1828B7" w14:textId="77777777" w:rsidR="00AB7341" w:rsidRDefault="00000000">
      <w:pPr>
        <w:pStyle w:val="af5"/>
        <w:numPr>
          <w:ilvl w:val="1"/>
          <w:numId w:val="2"/>
        </w:numPr>
        <w:tabs>
          <w:tab w:val="left" w:pos="819"/>
        </w:tabs>
        <w:adjustRightInd w:val="0"/>
        <w:snapToGrid w:val="0"/>
        <w:spacing w:line="360" w:lineRule="auto"/>
        <w:ind w:left="0" w:firstLineChars="200" w:firstLine="480"/>
        <w:rPr>
          <w:rFonts w:hint="eastAsia"/>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45DEEE3D" w14:textId="77777777" w:rsidR="00AB7341" w:rsidRDefault="00000000">
      <w:pPr>
        <w:pStyle w:val="af5"/>
        <w:numPr>
          <w:ilvl w:val="1"/>
          <w:numId w:val="2"/>
        </w:numPr>
        <w:tabs>
          <w:tab w:val="left" w:pos="819"/>
        </w:tabs>
        <w:adjustRightInd w:val="0"/>
        <w:snapToGrid w:val="0"/>
        <w:spacing w:line="360" w:lineRule="auto"/>
        <w:ind w:left="0" w:firstLineChars="200" w:firstLine="488"/>
        <w:rPr>
          <w:rFonts w:hint="eastAsia"/>
          <w:spacing w:val="4"/>
          <w:sz w:val="24"/>
        </w:rPr>
      </w:pPr>
      <w:r>
        <w:rPr>
          <w:rFonts w:hint="eastAsia"/>
          <w:spacing w:val="4"/>
          <w:sz w:val="24"/>
        </w:rPr>
        <w:t>采购人——</w:t>
      </w:r>
      <w:r>
        <w:rPr>
          <w:rFonts w:hint="eastAsia"/>
          <w:bCs/>
          <w:sz w:val="24"/>
          <w:szCs w:val="24"/>
          <w:lang w:val="en-US"/>
        </w:rPr>
        <w:t>周口广播电视台</w:t>
      </w:r>
    </w:p>
    <w:p w14:paraId="14667A72" w14:textId="77777777" w:rsidR="00AB7341" w:rsidRDefault="00000000">
      <w:pPr>
        <w:pStyle w:val="af5"/>
        <w:tabs>
          <w:tab w:val="left" w:pos="819"/>
        </w:tabs>
        <w:adjustRightInd w:val="0"/>
        <w:snapToGrid w:val="0"/>
        <w:spacing w:line="360" w:lineRule="auto"/>
        <w:ind w:left="480" w:firstLine="0"/>
        <w:rPr>
          <w:rFonts w:hint="eastAsia"/>
          <w:spacing w:val="4"/>
          <w:sz w:val="24"/>
        </w:rPr>
      </w:pPr>
      <w:r>
        <w:rPr>
          <w:rFonts w:hint="eastAsia"/>
          <w:spacing w:val="4"/>
          <w:sz w:val="24"/>
        </w:rPr>
        <w:t>2.4货物——指谈判供应商按谈判文件规定，须向最终用户提供的货物及其它有</w:t>
      </w:r>
    </w:p>
    <w:p w14:paraId="3A742A8D" w14:textId="77777777" w:rsidR="00AB7341" w:rsidRDefault="00000000">
      <w:pPr>
        <w:tabs>
          <w:tab w:val="left" w:pos="819"/>
        </w:tabs>
        <w:adjustRightInd w:val="0"/>
        <w:snapToGrid w:val="0"/>
        <w:spacing w:line="360" w:lineRule="auto"/>
        <w:rPr>
          <w:rFonts w:hint="eastAsia"/>
          <w:spacing w:val="4"/>
          <w:sz w:val="24"/>
        </w:rPr>
      </w:pPr>
      <w:r>
        <w:rPr>
          <w:rFonts w:hint="eastAsia"/>
          <w:spacing w:val="4"/>
          <w:sz w:val="24"/>
        </w:rPr>
        <w:t>关技术资料。</w:t>
      </w:r>
    </w:p>
    <w:p w14:paraId="15913379" w14:textId="77777777" w:rsidR="00AB7341" w:rsidRDefault="00000000">
      <w:pPr>
        <w:tabs>
          <w:tab w:val="left" w:pos="826"/>
        </w:tabs>
        <w:adjustRightInd w:val="0"/>
        <w:snapToGrid w:val="0"/>
        <w:spacing w:line="360" w:lineRule="auto"/>
        <w:ind w:firstLineChars="200" w:firstLine="488"/>
        <w:rPr>
          <w:rFonts w:hint="eastAsia"/>
          <w:spacing w:val="4"/>
          <w:sz w:val="24"/>
        </w:rPr>
      </w:pPr>
      <w:r>
        <w:rPr>
          <w:rFonts w:hint="eastAsia"/>
          <w:spacing w:val="4"/>
          <w:sz w:val="24"/>
        </w:rPr>
        <w:t>2.5服务——指谈判文件规定谈判供应商须承担的送货、安装、维修和其它类似义务。</w:t>
      </w:r>
    </w:p>
    <w:p w14:paraId="7E707109" w14:textId="77777777" w:rsidR="00AB7341" w:rsidRDefault="00000000">
      <w:pPr>
        <w:pStyle w:val="af5"/>
        <w:tabs>
          <w:tab w:val="left" w:pos="826"/>
        </w:tabs>
        <w:adjustRightInd w:val="0"/>
        <w:snapToGrid w:val="0"/>
        <w:spacing w:line="360" w:lineRule="auto"/>
        <w:ind w:left="0" w:firstLineChars="200" w:firstLine="488"/>
        <w:rPr>
          <w:rFonts w:hint="eastAsia"/>
          <w:spacing w:val="4"/>
          <w:sz w:val="24"/>
        </w:rPr>
      </w:pPr>
      <w:r>
        <w:rPr>
          <w:rFonts w:hint="eastAsia"/>
          <w:spacing w:val="4"/>
          <w:sz w:val="24"/>
          <w:lang w:val="en-US"/>
        </w:rPr>
        <w:t>2.6</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3AAD5C6F" w14:textId="77777777" w:rsidR="00AB7341" w:rsidRDefault="00000000">
      <w:pPr>
        <w:pStyle w:val="4"/>
        <w:adjustRightInd w:val="0"/>
        <w:snapToGrid w:val="0"/>
        <w:spacing w:line="360" w:lineRule="auto"/>
        <w:ind w:left="0" w:firstLineChars="200" w:firstLine="482"/>
        <w:rPr>
          <w:rFonts w:hint="eastAsia"/>
        </w:rPr>
      </w:pPr>
      <w:r>
        <w:rPr>
          <w:rFonts w:hint="eastAsia"/>
        </w:rPr>
        <w:t>3、谈判供应商条件</w:t>
      </w:r>
    </w:p>
    <w:p w14:paraId="27BFD309" w14:textId="77777777" w:rsidR="00AB7341" w:rsidRDefault="00000000">
      <w:pPr>
        <w:pStyle w:val="af5"/>
        <w:numPr>
          <w:ilvl w:val="1"/>
          <w:numId w:val="3"/>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050FC967" w14:textId="77777777" w:rsidR="00AB7341" w:rsidRDefault="00000000">
      <w:pPr>
        <w:pStyle w:val="af5"/>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w:t>
      </w:r>
      <w:proofErr w:type="gramStart"/>
      <w:r>
        <w:rPr>
          <w:rFonts w:hint="eastAsia"/>
          <w:spacing w:val="-3"/>
          <w:sz w:val="24"/>
        </w:rPr>
        <w:t>本谈判</w:t>
      </w:r>
      <w:proofErr w:type="gramEnd"/>
      <w:r>
        <w:rPr>
          <w:rFonts w:hint="eastAsia"/>
          <w:spacing w:val="-3"/>
          <w:sz w:val="24"/>
        </w:rPr>
        <w:t>文件所有内容的供应商均为合</w:t>
      </w:r>
      <w:r>
        <w:rPr>
          <w:rFonts w:hint="eastAsia"/>
          <w:sz w:val="24"/>
        </w:rPr>
        <w:t>格的谈判供应商。</w:t>
      </w:r>
    </w:p>
    <w:p w14:paraId="49AE32AF" w14:textId="77777777" w:rsidR="00AB7341" w:rsidRDefault="00000000">
      <w:pPr>
        <w:pStyle w:val="af5"/>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3ADB3B3E" w14:textId="77777777" w:rsidR="00AB7341" w:rsidRDefault="00000000">
      <w:pPr>
        <w:pStyle w:val="4"/>
        <w:adjustRightInd w:val="0"/>
        <w:snapToGrid w:val="0"/>
        <w:spacing w:line="360" w:lineRule="auto"/>
        <w:ind w:left="0" w:firstLineChars="200" w:firstLine="482"/>
        <w:rPr>
          <w:rFonts w:hint="eastAsia"/>
        </w:rPr>
      </w:pPr>
      <w:r>
        <w:rPr>
          <w:rFonts w:hint="eastAsia"/>
        </w:rPr>
        <w:t>4、谈判费用</w:t>
      </w:r>
    </w:p>
    <w:p w14:paraId="077C80EF" w14:textId="77777777" w:rsidR="00AB7341" w:rsidRDefault="00000000">
      <w:pPr>
        <w:pStyle w:val="af5"/>
        <w:numPr>
          <w:ilvl w:val="1"/>
          <w:numId w:val="4"/>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情况下均无义务和责任承担上述费用，并提供承诺。</w:t>
      </w:r>
    </w:p>
    <w:p w14:paraId="4E6B0845" w14:textId="77777777" w:rsidR="00AB7341" w:rsidRDefault="00000000">
      <w:pPr>
        <w:pStyle w:val="4"/>
        <w:numPr>
          <w:ilvl w:val="1"/>
          <w:numId w:val="4"/>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7B2928C9" w14:textId="77777777" w:rsidR="00AB7341" w:rsidRDefault="00AB7341">
      <w:pPr>
        <w:adjustRightInd w:val="0"/>
        <w:snapToGrid w:val="0"/>
        <w:spacing w:line="360" w:lineRule="auto"/>
        <w:ind w:firstLineChars="200" w:firstLine="440"/>
        <w:rPr>
          <w:rFonts w:hint="eastAsia"/>
        </w:rPr>
        <w:sectPr w:rsidR="00AB7341">
          <w:footerReference w:type="default" r:id="rId13"/>
          <w:pgSz w:w="11906" w:h="16838"/>
          <w:pgMar w:top="1600" w:right="1180" w:bottom="920" w:left="1580" w:header="0" w:footer="721" w:gutter="0"/>
          <w:cols w:space="720"/>
        </w:sectPr>
      </w:pPr>
    </w:p>
    <w:p w14:paraId="750EB288" w14:textId="77777777" w:rsidR="00AB7341" w:rsidRDefault="00000000">
      <w:pPr>
        <w:numPr>
          <w:ilvl w:val="0"/>
          <w:numId w:val="1"/>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4FE41400" w14:textId="77777777" w:rsidR="00AB7341"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7BE022EE" w14:textId="77777777" w:rsidR="00AB7341" w:rsidRDefault="00000000">
      <w:pPr>
        <w:pStyle w:val="a4"/>
        <w:adjustRightInd w:val="0"/>
        <w:snapToGrid w:val="0"/>
        <w:spacing w:line="360" w:lineRule="auto"/>
        <w:ind w:firstLineChars="200" w:firstLine="480"/>
        <w:rPr>
          <w:rFonts w:hint="eastAsia"/>
        </w:rPr>
      </w:pPr>
      <w:r>
        <w:rPr>
          <w:rFonts w:hint="eastAsia"/>
        </w:rPr>
        <w:t>5.1谈判文件用以阐明所采购</w:t>
      </w:r>
      <w:r>
        <w:rPr>
          <w:rFonts w:hint="eastAsia"/>
          <w:lang w:val="en-US"/>
        </w:rPr>
        <w:t>服务</w:t>
      </w:r>
      <w:r>
        <w:rPr>
          <w:rFonts w:hint="eastAsia"/>
        </w:rPr>
        <w:t>的内容、要求及谈判程序。谈判文件由下述部分组成：</w:t>
      </w:r>
    </w:p>
    <w:p w14:paraId="60A909FB" w14:textId="77777777" w:rsidR="00AB7341" w:rsidRDefault="00000000">
      <w:pPr>
        <w:pStyle w:val="a4"/>
        <w:adjustRightInd w:val="0"/>
        <w:snapToGrid w:val="0"/>
        <w:spacing w:line="360" w:lineRule="auto"/>
        <w:ind w:firstLineChars="200" w:firstLine="480"/>
        <w:rPr>
          <w:rFonts w:hint="eastAsia"/>
        </w:rPr>
      </w:pPr>
      <w:r>
        <w:rPr>
          <w:rFonts w:hint="eastAsia"/>
        </w:rPr>
        <w:t>谈判邀请函</w:t>
      </w:r>
    </w:p>
    <w:p w14:paraId="4FF0D666" w14:textId="77777777" w:rsidR="00AB7341" w:rsidRDefault="00000000">
      <w:pPr>
        <w:pStyle w:val="a4"/>
        <w:adjustRightInd w:val="0"/>
        <w:snapToGrid w:val="0"/>
        <w:spacing w:line="360" w:lineRule="auto"/>
        <w:ind w:firstLineChars="200" w:firstLine="480"/>
        <w:rPr>
          <w:rFonts w:hint="eastAsia"/>
        </w:rPr>
      </w:pPr>
      <w:r>
        <w:rPr>
          <w:rFonts w:hint="eastAsia"/>
          <w:lang w:val="en-US"/>
        </w:rPr>
        <w:t>谈判</w:t>
      </w:r>
      <w:r>
        <w:rPr>
          <w:rFonts w:hint="eastAsia"/>
        </w:rPr>
        <w:t>供应商须知；</w:t>
      </w:r>
    </w:p>
    <w:p w14:paraId="655DD654" w14:textId="77777777" w:rsidR="00AB7341" w:rsidRDefault="00000000">
      <w:pPr>
        <w:pStyle w:val="a4"/>
        <w:adjustRightInd w:val="0"/>
        <w:snapToGrid w:val="0"/>
        <w:spacing w:line="360" w:lineRule="auto"/>
        <w:ind w:firstLineChars="200" w:firstLine="480"/>
        <w:rPr>
          <w:rFonts w:hint="eastAsia"/>
        </w:rPr>
      </w:pPr>
      <w:hyperlink w:anchor="_bookmark2" w:history="1">
        <w:r>
          <w:rPr>
            <w:rFonts w:hint="eastAsia"/>
          </w:rPr>
          <w:t>谈判项目要求</w:t>
        </w:r>
      </w:hyperlink>
    </w:p>
    <w:p w14:paraId="5BF43519" w14:textId="77777777" w:rsidR="00AB7341" w:rsidRDefault="00000000">
      <w:pPr>
        <w:pStyle w:val="a4"/>
        <w:adjustRightInd w:val="0"/>
        <w:snapToGrid w:val="0"/>
        <w:spacing w:line="360" w:lineRule="auto"/>
        <w:ind w:firstLineChars="200" w:firstLine="480"/>
        <w:rPr>
          <w:rFonts w:hint="eastAsia"/>
        </w:rPr>
      </w:pPr>
      <w:hyperlink w:anchor="_bookmark3" w:history="1">
        <w:r>
          <w:rPr>
            <w:rFonts w:hint="eastAsia"/>
          </w:rPr>
          <w:t>项目内容及技术要求</w:t>
        </w:r>
      </w:hyperlink>
    </w:p>
    <w:p w14:paraId="42A5DF17" w14:textId="77777777" w:rsidR="00AB7341" w:rsidRDefault="00000000">
      <w:pPr>
        <w:pStyle w:val="a4"/>
        <w:adjustRightInd w:val="0"/>
        <w:snapToGrid w:val="0"/>
        <w:spacing w:line="360" w:lineRule="auto"/>
        <w:ind w:firstLineChars="200" w:firstLine="480"/>
        <w:rPr>
          <w:rFonts w:hint="eastAsia"/>
        </w:rPr>
      </w:pPr>
      <w:hyperlink w:anchor="_bookmark4" w:history="1">
        <w:r>
          <w:rPr>
            <w:rFonts w:hint="eastAsia"/>
          </w:rPr>
          <w:t>谈判响应文件格式</w:t>
        </w:r>
      </w:hyperlink>
      <w:r>
        <w:rPr>
          <w:rFonts w:hint="eastAsia"/>
        </w:rPr>
        <w:t>；</w:t>
      </w:r>
    </w:p>
    <w:p w14:paraId="706C5B7B" w14:textId="77777777" w:rsidR="00AB7341" w:rsidRDefault="00000000">
      <w:pPr>
        <w:pStyle w:val="a4"/>
        <w:adjustRightInd w:val="0"/>
        <w:snapToGrid w:val="0"/>
        <w:spacing w:line="360" w:lineRule="auto"/>
        <w:ind w:firstLineChars="200" w:firstLine="480"/>
        <w:rPr>
          <w:rFonts w:hint="eastAsia"/>
        </w:rPr>
      </w:pPr>
      <w:r>
        <w:rPr>
          <w:rFonts w:hint="eastAsia"/>
          <w:lang w:val="en-US"/>
        </w:rPr>
        <w:t>合同条款及格式</w:t>
      </w:r>
    </w:p>
    <w:p w14:paraId="07FE6DA1" w14:textId="77777777" w:rsidR="00AB7341" w:rsidRDefault="00000000">
      <w:pPr>
        <w:pStyle w:val="4"/>
        <w:adjustRightInd w:val="0"/>
        <w:snapToGrid w:val="0"/>
        <w:spacing w:line="360" w:lineRule="auto"/>
        <w:ind w:left="0" w:firstLineChars="200" w:firstLine="482"/>
        <w:rPr>
          <w:rFonts w:hint="eastAsia"/>
        </w:rPr>
      </w:pPr>
      <w:r>
        <w:rPr>
          <w:rFonts w:hint="eastAsia"/>
        </w:rPr>
        <w:t>6、谈判文件的澄清</w:t>
      </w:r>
    </w:p>
    <w:p w14:paraId="46C07B5A" w14:textId="77777777" w:rsidR="00AB7341" w:rsidRDefault="00000000">
      <w:pPr>
        <w:pStyle w:val="af5"/>
        <w:numPr>
          <w:ilvl w:val="1"/>
          <w:numId w:val="5"/>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6148F892" w14:textId="77777777" w:rsidR="00AB7341" w:rsidRDefault="00000000">
      <w:pPr>
        <w:pStyle w:val="af5"/>
        <w:numPr>
          <w:ilvl w:val="1"/>
          <w:numId w:val="5"/>
        </w:numPr>
        <w:tabs>
          <w:tab w:val="left" w:pos="819"/>
        </w:tabs>
        <w:adjustRightInd w:val="0"/>
        <w:snapToGrid w:val="0"/>
        <w:spacing w:line="360" w:lineRule="auto"/>
        <w:ind w:left="0" w:firstLineChars="200" w:firstLine="480"/>
        <w:rPr>
          <w:rFonts w:hint="eastAsia"/>
          <w:sz w:val="24"/>
        </w:rPr>
      </w:pPr>
      <w:r>
        <w:rPr>
          <w:rFonts w:hint="eastAsia"/>
          <w:sz w:val="24"/>
        </w:rPr>
        <w:t>谈判组织人将视情况在认为必要时于谈判截止前答疑。</w:t>
      </w:r>
    </w:p>
    <w:p w14:paraId="4774E0D1" w14:textId="77777777" w:rsidR="00AB7341" w:rsidRDefault="00000000">
      <w:pPr>
        <w:pStyle w:val="af5"/>
        <w:numPr>
          <w:ilvl w:val="1"/>
          <w:numId w:val="0"/>
        </w:numPr>
        <w:tabs>
          <w:tab w:val="left" w:pos="821"/>
        </w:tabs>
        <w:adjustRightInd w:val="0"/>
        <w:snapToGrid w:val="0"/>
        <w:spacing w:line="360" w:lineRule="auto"/>
        <w:ind w:firstLineChars="200" w:firstLine="440"/>
        <w:jc w:val="both"/>
        <w:rPr>
          <w:rFonts w:hint="eastAsia"/>
          <w:sz w:val="24"/>
        </w:rPr>
      </w:pPr>
      <w:r>
        <w:t>6.3</w:t>
      </w:r>
      <w:r>
        <w:rPr>
          <w:rFonts w:asciiTheme="minorEastAsia" w:eastAsiaTheme="minorEastAsia" w:hAnsiTheme="minorEastAsia"/>
          <w:sz w:val="24"/>
        </w:rPr>
        <w:t>供应商收到竞争性</w:t>
      </w:r>
      <w:r>
        <w:rPr>
          <w:rFonts w:asciiTheme="minorEastAsia" w:eastAsiaTheme="minorEastAsia" w:hAnsiTheme="minorEastAsia" w:hint="eastAsia"/>
          <w:sz w:val="24"/>
        </w:rPr>
        <w:t>谈判</w:t>
      </w:r>
      <w:r>
        <w:rPr>
          <w:rFonts w:asciiTheme="minorEastAsia" w:eastAsiaTheme="minorEastAsia" w:hAnsiTheme="minorEastAsia"/>
          <w:sz w:val="24"/>
        </w:rPr>
        <w:t>文件后，应仔细检查竞争性</w:t>
      </w:r>
      <w:r>
        <w:rPr>
          <w:rFonts w:asciiTheme="minorEastAsia" w:eastAsiaTheme="minorEastAsia" w:hAnsiTheme="minorEastAsia" w:hint="eastAsia"/>
          <w:sz w:val="24"/>
        </w:rPr>
        <w:t>谈判</w:t>
      </w:r>
      <w:r>
        <w:rPr>
          <w:rFonts w:asciiTheme="minorEastAsia" w:eastAsiaTheme="minorEastAsia" w:hAnsiTheme="minorEastAsia"/>
          <w:sz w:val="24"/>
        </w:rPr>
        <w:t>文件是否齐全、是否有表述不明确或缺（错、重）字等问题。供应商发现任何页数和附件数量的遗缺，任何数字或词汇模糊不清，任何词义含混不清的情形，应立即与采购人联系解决</w:t>
      </w:r>
      <w:r>
        <w:rPr>
          <w:rFonts w:hint="eastAsia"/>
          <w:kern w:val="2"/>
          <w:sz w:val="24"/>
          <w:szCs w:val="24"/>
          <w:lang w:val="en-US" w:bidi="ar-SA"/>
        </w:rPr>
        <w:t>。如果供应商因未按上述提出要求而造成不良后果的，采购人不承担任何责任。投标人如对竞争性谈判文件无异议，出具确认书，确认竞争性谈判文件清晰无异议。确认书作为资格审查资料。</w:t>
      </w:r>
    </w:p>
    <w:p w14:paraId="69E17B5A" w14:textId="77777777" w:rsidR="00AB7341" w:rsidRDefault="00000000">
      <w:pPr>
        <w:pStyle w:val="4"/>
        <w:adjustRightInd w:val="0"/>
        <w:snapToGrid w:val="0"/>
        <w:spacing w:line="360" w:lineRule="auto"/>
        <w:ind w:left="0" w:firstLineChars="200" w:firstLine="482"/>
        <w:rPr>
          <w:rFonts w:hint="eastAsia"/>
        </w:rPr>
      </w:pPr>
      <w:r>
        <w:rPr>
          <w:rFonts w:hint="eastAsia"/>
        </w:rPr>
        <w:t>7、谈判文件的修改</w:t>
      </w:r>
    </w:p>
    <w:p w14:paraId="0A462C33" w14:textId="77777777" w:rsidR="00AB7341"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411A67B6" w14:textId="77777777" w:rsidR="00AB7341"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w:t>
      </w:r>
      <w:r>
        <w:rPr>
          <w:rFonts w:hint="eastAsia"/>
          <w:sz w:val="24"/>
        </w:rPr>
        <w:lastRenderedPageBreak/>
        <w:t>式通知供应商。澄清或修改的内容可能影响响应文件编制的，采购人、采购代理机构应当在提交响应文件截止时间至少5日前。</w:t>
      </w:r>
    </w:p>
    <w:p w14:paraId="2D097A06" w14:textId="77777777" w:rsidR="00AB7341"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5F9B07E7" w14:textId="77777777" w:rsidR="00AB7341"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598B0CF2" w14:textId="77777777" w:rsidR="00AB7341" w:rsidRDefault="00000000">
      <w:pPr>
        <w:pStyle w:val="4"/>
        <w:adjustRightInd w:val="0"/>
        <w:snapToGrid w:val="0"/>
        <w:spacing w:line="360" w:lineRule="auto"/>
        <w:ind w:left="0" w:firstLineChars="200" w:firstLine="482"/>
        <w:rPr>
          <w:rFonts w:hint="eastAsia"/>
        </w:rPr>
      </w:pPr>
      <w:r>
        <w:rPr>
          <w:rFonts w:hint="eastAsia"/>
        </w:rPr>
        <w:t>8、要求</w:t>
      </w:r>
    </w:p>
    <w:p w14:paraId="467C8C8F" w14:textId="77777777" w:rsidR="00AB7341" w:rsidRDefault="00000000">
      <w:pPr>
        <w:pStyle w:val="af5"/>
        <w:tabs>
          <w:tab w:val="left" w:pos="580"/>
        </w:tabs>
        <w:adjustRightInd w:val="0"/>
        <w:snapToGrid w:val="0"/>
        <w:spacing w:line="360" w:lineRule="auto"/>
        <w:ind w:left="0" w:firstLineChars="188" w:firstLine="446"/>
        <w:rPr>
          <w:rFonts w:hint="eastAsia"/>
          <w:spacing w:val="-3"/>
          <w:sz w:val="24"/>
        </w:rPr>
      </w:pPr>
      <w:r>
        <w:rPr>
          <w:spacing w:val="-3"/>
          <w:sz w:val="24"/>
        </w:rPr>
        <w:t>8.1</w:t>
      </w:r>
      <w:r>
        <w:rPr>
          <w:rFonts w:hint="eastAsia"/>
          <w:spacing w:val="-3"/>
          <w:sz w:val="24"/>
        </w:rPr>
        <w:t>谈判的供应商应仔细阅读谈判文件的所有内容，按谈判文件的要求提供响应文件，并对所提供的全部资料做出真实性承诺，以使其投标对谈判文件做出实质性响应，否则，其响应可能被拒绝。</w:t>
      </w:r>
    </w:p>
    <w:p w14:paraId="33293253" w14:textId="77777777" w:rsidR="00AB7341" w:rsidRDefault="00000000">
      <w:pPr>
        <w:pStyle w:val="af5"/>
        <w:tabs>
          <w:tab w:val="left" w:pos="580"/>
        </w:tabs>
        <w:adjustRightInd w:val="0"/>
        <w:snapToGrid w:val="0"/>
        <w:spacing w:line="360" w:lineRule="auto"/>
        <w:ind w:left="0" w:firstLineChars="188" w:firstLine="446"/>
        <w:rPr>
          <w:rFonts w:hint="eastAsia"/>
          <w:spacing w:val="-3"/>
          <w:sz w:val="24"/>
        </w:rPr>
      </w:pPr>
      <w:r>
        <w:rPr>
          <w:spacing w:val="-3"/>
          <w:sz w:val="24"/>
        </w:rPr>
        <w:t>8.2</w:t>
      </w:r>
      <w:r>
        <w:rPr>
          <w:rFonts w:hint="eastAsia"/>
          <w:spacing w:val="-3"/>
          <w:sz w:val="24"/>
        </w:rPr>
        <w:t>谈判文件文字：谈判文件均以中文印刷体，中文以外的文字应附以中文译文，中外文不符时，以中文为准。</w:t>
      </w:r>
    </w:p>
    <w:p w14:paraId="4E7C74F7" w14:textId="77777777" w:rsidR="00AB7341" w:rsidRDefault="00000000">
      <w:pPr>
        <w:pStyle w:val="af5"/>
        <w:tabs>
          <w:tab w:val="left" w:pos="580"/>
        </w:tabs>
        <w:adjustRightInd w:val="0"/>
        <w:snapToGrid w:val="0"/>
        <w:spacing w:line="360" w:lineRule="auto"/>
        <w:ind w:left="0" w:firstLineChars="188" w:firstLine="446"/>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谈判文件中计量单位：除在谈判文件的技术规格中另有规定外，计量单位使用中华人民共和国法定计量单位。</w:t>
      </w:r>
    </w:p>
    <w:p w14:paraId="17A00744" w14:textId="77777777" w:rsidR="00AB7341" w:rsidRDefault="00000000">
      <w:pPr>
        <w:pStyle w:val="af5"/>
        <w:tabs>
          <w:tab w:val="left" w:pos="710"/>
        </w:tabs>
        <w:adjustRightInd w:val="0"/>
        <w:snapToGrid w:val="0"/>
        <w:spacing w:line="360" w:lineRule="auto"/>
        <w:ind w:left="0" w:firstLineChars="200" w:firstLine="498"/>
        <w:jc w:val="both"/>
        <w:rPr>
          <w:rFonts w:hint="eastAsia"/>
          <w:sz w:val="24"/>
        </w:rPr>
      </w:pPr>
      <w:r>
        <w:rPr>
          <w:rFonts w:hint="eastAsia"/>
          <w:spacing w:val="9"/>
          <w:sz w:val="24"/>
          <w:lang w:val="en-US"/>
        </w:rPr>
        <w:t>8.4</w:t>
      </w:r>
      <w:r>
        <w:rPr>
          <w:rFonts w:hint="eastAsia"/>
          <w:spacing w:val="9"/>
          <w:sz w:val="24"/>
        </w:rPr>
        <w:t>谈判供应商的谈判响应文件必须加盖谈判供应商公章</w:t>
      </w:r>
      <w:r>
        <w:rPr>
          <w:rFonts w:hint="eastAsia"/>
          <w:spacing w:val="11"/>
          <w:sz w:val="24"/>
        </w:rPr>
        <w:t>（</w:t>
      </w:r>
      <w:r>
        <w:rPr>
          <w:rFonts w:hint="eastAsia"/>
          <w:spacing w:val="7"/>
          <w:sz w:val="24"/>
        </w:rPr>
        <w:t>指投标人的行政章）</w:t>
      </w:r>
      <w:r>
        <w:rPr>
          <w:rFonts w:hint="eastAsia"/>
          <w:sz w:val="24"/>
        </w:rPr>
        <w:t>，</w:t>
      </w:r>
      <w:r>
        <w:rPr>
          <w:rFonts w:hint="eastAsia"/>
          <w:sz w:val="24"/>
          <w:lang w:val="en-US"/>
        </w:rPr>
        <w:t>采购人</w:t>
      </w:r>
      <w:r>
        <w:rPr>
          <w:rFonts w:hint="eastAsia"/>
          <w:sz w:val="24"/>
        </w:rPr>
        <w:t>不接受加盖其他印鉴（如合同章、投标专用章等印鉴）的谈判文件。</w:t>
      </w:r>
    </w:p>
    <w:p w14:paraId="714385E1" w14:textId="77777777" w:rsidR="00AB7341" w:rsidRDefault="00000000">
      <w:pPr>
        <w:adjustRightInd w:val="0"/>
        <w:snapToGrid w:val="0"/>
        <w:spacing w:line="360" w:lineRule="auto"/>
        <w:ind w:firstLineChars="200" w:firstLine="474"/>
        <w:rPr>
          <w:rFonts w:hint="eastAsia"/>
          <w:spacing w:val="-3"/>
          <w:sz w:val="24"/>
          <w:lang w:val="en-US"/>
        </w:rPr>
      </w:pPr>
      <w:r>
        <w:rPr>
          <w:rFonts w:hint="eastAsia"/>
          <w:spacing w:val="-3"/>
          <w:sz w:val="24"/>
          <w:lang w:val="en-US"/>
        </w:rPr>
        <w:t>8.5投标人必须在响应文件中书面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46740232" w14:textId="77777777" w:rsidR="00AB7341" w:rsidRDefault="00000000">
      <w:pPr>
        <w:adjustRightInd w:val="0"/>
        <w:snapToGrid w:val="0"/>
        <w:spacing w:line="360" w:lineRule="auto"/>
        <w:ind w:firstLineChars="200" w:firstLine="474"/>
        <w:rPr>
          <w:rFonts w:hint="eastAsia"/>
          <w:spacing w:val="-3"/>
          <w:sz w:val="24"/>
        </w:rPr>
      </w:pPr>
      <w:r>
        <w:rPr>
          <w:rFonts w:hint="eastAsia"/>
          <w:spacing w:val="-3"/>
          <w:sz w:val="24"/>
          <w:lang w:val="en-US"/>
        </w:rPr>
        <w:t>8.6</w:t>
      </w:r>
      <w:r>
        <w:rPr>
          <w:rFonts w:hint="eastAsia"/>
          <w:spacing w:val="-3"/>
          <w:sz w:val="24"/>
        </w:rPr>
        <w:t>竞标人对所投货物和服务自行填报谈判响应报价表</w:t>
      </w:r>
      <w:r>
        <w:rPr>
          <w:rFonts w:hint="eastAsia"/>
          <w:spacing w:val="-3"/>
          <w:sz w:val="24"/>
          <w:lang w:val="en-US"/>
        </w:rPr>
        <w:t>，</w:t>
      </w:r>
      <w:r>
        <w:rPr>
          <w:rFonts w:hint="eastAsia"/>
          <w:spacing w:val="-3"/>
          <w:sz w:val="24"/>
        </w:rPr>
        <w:t>且投标人需在竞争性谈判谈判价格一览表竞标报价大写处加盖公章。</w:t>
      </w:r>
    </w:p>
    <w:p w14:paraId="6B8522EF" w14:textId="77777777" w:rsidR="00AB7341" w:rsidRDefault="00000000">
      <w:pPr>
        <w:pStyle w:val="4"/>
        <w:adjustRightInd w:val="0"/>
        <w:snapToGrid w:val="0"/>
        <w:spacing w:line="360" w:lineRule="auto"/>
        <w:ind w:left="0" w:firstLineChars="200" w:firstLine="482"/>
        <w:rPr>
          <w:rFonts w:hint="eastAsia"/>
        </w:rPr>
      </w:pPr>
      <w:r>
        <w:rPr>
          <w:rFonts w:hint="eastAsia"/>
        </w:rPr>
        <w:t>9、谈判文件的组成</w:t>
      </w:r>
    </w:p>
    <w:p w14:paraId="6D9A24CE" w14:textId="77777777" w:rsidR="00AB7341"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9.1</w:t>
      </w:r>
      <w:r>
        <w:rPr>
          <w:rFonts w:hint="eastAsia"/>
          <w:spacing w:val="-3"/>
          <w:sz w:val="24"/>
        </w:rPr>
        <w:t>谈判文件应包括下列部分。</w:t>
      </w:r>
    </w:p>
    <w:p w14:paraId="4D82E7F3" w14:textId="77777777" w:rsidR="00AB7341" w:rsidRDefault="00000000">
      <w:pPr>
        <w:pStyle w:val="af5"/>
        <w:tabs>
          <w:tab w:val="left" w:pos="580"/>
        </w:tabs>
        <w:adjustRightInd w:val="0"/>
        <w:snapToGrid w:val="0"/>
        <w:spacing w:line="360" w:lineRule="auto"/>
        <w:ind w:leftChars="200" w:left="440" w:firstLine="0"/>
        <w:rPr>
          <w:rFonts w:hint="eastAsia"/>
          <w:spacing w:val="-3"/>
          <w:sz w:val="24"/>
        </w:rPr>
      </w:pPr>
      <w:bookmarkStart w:id="43" w:name="_Toc455080125"/>
      <w:bookmarkStart w:id="44" w:name="_Toc31931"/>
      <w:bookmarkStart w:id="45" w:name="_Toc490667845"/>
      <w:bookmarkStart w:id="46" w:name="_Toc8768"/>
      <w:bookmarkStart w:id="47" w:name="_Toc22864"/>
      <w:bookmarkStart w:id="48" w:name="_Toc18750"/>
      <w:bookmarkStart w:id="49" w:name="_Toc13280"/>
      <w:bookmarkStart w:id="50" w:name="_Toc455867785"/>
      <w:bookmarkStart w:id="51" w:name="_Toc779"/>
      <w:bookmarkStart w:id="52" w:name="_Toc466298108"/>
      <w:bookmarkStart w:id="53" w:name="_Toc31433"/>
      <w:bookmarkStart w:id="54"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3"/>
      <w:bookmarkEnd w:id="44"/>
      <w:bookmarkEnd w:id="45"/>
      <w:bookmarkEnd w:id="46"/>
      <w:bookmarkEnd w:id="47"/>
      <w:bookmarkEnd w:id="48"/>
      <w:bookmarkEnd w:id="49"/>
      <w:bookmarkEnd w:id="50"/>
      <w:bookmarkEnd w:id="51"/>
      <w:bookmarkEnd w:id="52"/>
      <w:bookmarkEnd w:id="53"/>
      <w:r>
        <w:rPr>
          <w:rFonts w:hint="eastAsia"/>
          <w:spacing w:val="-3"/>
          <w:sz w:val="24"/>
        </w:rPr>
        <w:t>。</w:t>
      </w:r>
      <w:bookmarkEnd w:id="54"/>
    </w:p>
    <w:p w14:paraId="32092B85" w14:textId="77777777" w:rsidR="00AB7341"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lastRenderedPageBreak/>
        <w:t>9.2</w:t>
      </w:r>
      <w:r>
        <w:rPr>
          <w:rFonts w:hint="eastAsia"/>
          <w:spacing w:val="-3"/>
          <w:sz w:val="24"/>
        </w:rPr>
        <w:t>资格证明文件包括:</w:t>
      </w:r>
    </w:p>
    <w:p w14:paraId="24D769C8" w14:textId="77777777" w:rsidR="00AB7341" w:rsidRDefault="00000000">
      <w:pPr>
        <w:pStyle w:val="a4"/>
        <w:adjustRightInd w:val="0"/>
        <w:snapToGrid w:val="0"/>
        <w:spacing w:line="360" w:lineRule="auto"/>
        <w:ind w:firstLineChars="200" w:firstLine="480"/>
        <w:rPr>
          <w:rFonts w:hint="eastAsia"/>
        </w:rPr>
      </w:pPr>
      <w:r>
        <w:rPr>
          <w:rFonts w:hint="eastAsia"/>
        </w:rPr>
        <w:t>加盖单位公章、法定代表人签字的</w:t>
      </w:r>
      <w:proofErr w:type="gramStart"/>
      <w:r>
        <w:rPr>
          <w:rFonts w:hint="eastAsia"/>
        </w:rPr>
        <w:t>营业执照扫正副本</w:t>
      </w:r>
      <w:proofErr w:type="gramEnd"/>
      <w:r>
        <w:rPr>
          <w:rFonts w:hint="eastAsia"/>
        </w:rPr>
        <w:t>扫描件。</w:t>
      </w:r>
    </w:p>
    <w:p w14:paraId="7701D6AC" w14:textId="77777777" w:rsidR="00AB7341" w:rsidRDefault="00000000">
      <w:pPr>
        <w:pStyle w:val="a4"/>
        <w:adjustRightInd w:val="0"/>
        <w:snapToGrid w:val="0"/>
        <w:spacing w:line="360" w:lineRule="auto"/>
        <w:ind w:firstLineChars="200" w:firstLine="480"/>
        <w:rPr>
          <w:rFonts w:hint="eastAsia"/>
        </w:rPr>
      </w:pPr>
      <w:r>
        <w:rPr>
          <w:rFonts w:hint="eastAsia"/>
        </w:rPr>
        <w:t>法人授权委托书。</w:t>
      </w:r>
    </w:p>
    <w:p w14:paraId="1C958D75" w14:textId="77777777" w:rsidR="00AB7341" w:rsidRDefault="00000000">
      <w:pPr>
        <w:pStyle w:val="a4"/>
        <w:adjustRightInd w:val="0"/>
        <w:snapToGrid w:val="0"/>
        <w:spacing w:line="360" w:lineRule="auto"/>
        <w:ind w:firstLineChars="200" w:firstLine="480"/>
        <w:rPr>
          <w:rFonts w:hint="eastAsia"/>
        </w:rPr>
      </w:pPr>
      <w:r>
        <w:rPr>
          <w:rFonts w:hint="eastAsia"/>
        </w:rPr>
        <w:t>授权代表身份证复印件。</w:t>
      </w:r>
    </w:p>
    <w:p w14:paraId="3060767B" w14:textId="77777777" w:rsidR="00AB7341" w:rsidRDefault="00000000">
      <w:pPr>
        <w:pStyle w:val="a4"/>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7FAE1044" w14:textId="77777777" w:rsidR="00AB7341" w:rsidRDefault="00000000">
      <w:pPr>
        <w:pStyle w:val="4"/>
        <w:adjustRightInd w:val="0"/>
        <w:snapToGrid w:val="0"/>
        <w:spacing w:line="360" w:lineRule="auto"/>
        <w:ind w:left="0" w:firstLineChars="200" w:firstLine="482"/>
        <w:rPr>
          <w:rFonts w:hint="eastAsia"/>
        </w:rPr>
      </w:pPr>
      <w:r>
        <w:rPr>
          <w:rFonts w:hint="eastAsia"/>
        </w:rPr>
        <w:t>10、谈判文件格式</w:t>
      </w:r>
    </w:p>
    <w:p w14:paraId="53B2FAC3" w14:textId="77777777" w:rsidR="00AB7341" w:rsidRDefault="00000000">
      <w:pPr>
        <w:pStyle w:val="a4"/>
        <w:adjustRightInd w:val="0"/>
        <w:snapToGrid w:val="0"/>
        <w:spacing w:line="360" w:lineRule="auto"/>
        <w:ind w:firstLineChars="200" w:firstLine="480"/>
        <w:jc w:val="both"/>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144AE0A3" w14:textId="77777777" w:rsidR="00AB7341" w:rsidRDefault="00000000">
      <w:pPr>
        <w:pStyle w:val="a4"/>
        <w:adjustRightInd w:val="0"/>
        <w:snapToGrid w:val="0"/>
        <w:spacing w:line="360" w:lineRule="auto"/>
        <w:ind w:firstLineChars="200" w:firstLine="480"/>
        <w:jc w:val="both"/>
        <w:rPr>
          <w:rFonts w:hint="eastAsia"/>
        </w:rPr>
      </w:pPr>
      <w:r>
        <w:rPr>
          <w:rFonts w:hint="eastAsia"/>
        </w:rPr>
        <w:t>10.2响应文件封面要求: 列明项目名称、采购编号、供应商名称和地址、联系人、电话等信息。</w:t>
      </w:r>
    </w:p>
    <w:p w14:paraId="17987FDF" w14:textId="77777777" w:rsidR="00AB7341" w:rsidRDefault="00000000">
      <w:pPr>
        <w:pStyle w:val="4"/>
        <w:adjustRightInd w:val="0"/>
        <w:snapToGrid w:val="0"/>
        <w:spacing w:line="360" w:lineRule="auto"/>
        <w:ind w:left="0" w:firstLineChars="200" w:firstLine="482"/>
        <w:rPr>
          <w:rFonts w:hint="eastAsia"/>
        </w:rPr>
      </w:pPr>
      <w:r>
        <w:rPr>
          <w:rFonts w:hint="eastAsia"/>
        </w:rPr>
        <w:t>11、谈判报价</w:t>
      </w:r>
    </w:p>
    <w:p w14:paraId="506E3965" w14:textId="77777777" w:rsidR="00AB7341" w:rsidRDefault="00000000">
      <w:pPr>
        <w:pStyle w:val="af5"/>
        <w:numPr>
          <w:ilvl w:val="1"/>
          <w:numId w:val="6"/>
        </w:numPr>
        <w:tabs>
          <w:tab w:val="left" w:pos="939"/>
        </w:tabs>
        <w:adjustRightInd w:val="0"/>
        <w:snapToGrid w:val="0"/>
        <w:spacing w:line="360" w:lineRule="auto"/>
        <w:ind w:left="0" w:firstLineChars="200" w:firstLine="480"/>
        <w:rPr>
          <w:rFonts w:hint="eastAsia"/>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F9CB80D" w14:textId="77777777" w:rsidR="00AB7341"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14:paraId="2A4D94D4" w14:textId="77777777" w:rsidR="00AB7341"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w:t>
      </w:r>
      <w:proofErr w:type="gramStart"/>
      <w:r>
        <w:rPr>
          <w:rFonts w:hint="eastAsia"/>
          <w:sz w:val="24"/>
        </w:rPr>
        <w:t>微企业</w:t>
      </w:r>
      <w:proofErr w:type="gramEnd"/>
      <w:r>
        <w:rPr>
          <w:rFonts w:hint="eastAsia"/>
          <w:sz w:val="24"/>
        </w:rPr>
        <w:t>最终报价按扣除</w:t>
      </w:r>
      <w:r>
        <w:rPr>
          <w:rFonts w:hint="eastAsia"/>
          <w:sz w:val="24"/>
          <w:lang w:val="en-US"/>
        </w:rPr>
        <w:t>20</w:t>
      </w:r>
      <w:r>
        <w:rPr>
          <w:rFonts w:hint="eastAsia"/>
          <w:sz w:val="24"/>
        </w:rPr>
        <w:t>%作为评审报价。</w:t>
      </w:r>
    </w:p>
    <w:p w14:paraId="7D535524" w14:textId="77777777" w:rsidR="00AB7341"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小</w:t>
      </w:r>
      <w:proofErr w:type="gramStart"/>
      <w:r>
        <w:rPr>
          <w:rFonts w:hint="eastAsia"/>
          <w:sz w:val="24"/>
        </w:rPr>
        <w:t>微企业</w:t>
      </w:r>
      <w:proofErr w:type="gramEnd"/>
      <w:r>
        <w:rPr>
          <w:rFonts w:hint="eastAsia"/>
          <w:sz w:val="24"/>
        </w:rPr>
        <w:t>认定：投标人</w:t>
      </w:r>
      <w:r>
        <w:rPr>
          <w:rFonts w:hint="eastAsia"/>
          <w:sz w:val="24"/>
          <w:lang w:val="en-US"/>
        </w:rPr>
        <w:t>自行</w:t>
      </w:r>
      <w:r>
        <w:rPr>
          <w:rFonts w:hint="eastAsia"/>
          <w:sz w:val="24"/>
        </w:rPr>
        <w:t>提供小</w:t>
      </w:r>
      <w:proofErr w:type="gramStart"/>
      <w:r>
        <w:rPr>
          <w:rFonts w:hint="eastAsia"/>
          <w:sz w:val="24"/>
        </w:rPr>
        <w:t>微企业</w:t>
      </w:r>
      <w:proofErr w:type="gramEnd"/>
      <w:r>
        <w:rPr>
          <w:rFonts w:hint="eastAsia"/>
          <w:sz w:val="24"/>
        </w:rPr>
        <w:t>声明函。</w:t>
      </w:r>
    </w:p>
    <w:p w14:paraId="00F634E7" w14:textId="77777777" w:rsidR="00AB7341"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w:t>
      </w:r>
      <w:proofErr w:type="gramStart"/>
      <w:r>
        <w:rPr>
          <w:rFonts w:hint="eastAsia"/>
          <w:sz w:val="24"/>
          <w:lang w:val="en-US"/>
        </w:rPr>
        <w:t>版块</w:t>
      </w:r>
      <w:proofErr w:type="gramEnd"/>
      <w:r>
        <w:rPr>
          <w:rFonts w:hint="eastAsia"/>
          <w:sz w:val="24"/>
        </w:rPr>
        <w:t>《投标单位-电子投标文件视频制作手册》</w:t>
      </w:r>
      <w:r>
        <w:rPr>
          <w:rFonts w:hint="eastAsia"/>
          <w:sz w:val="24"/>
          <w:lang w:val="en-US"/>
        </w:rPr>
        <w:t>中的《周口市公共资源交易系统政府采购供应商操作手册》相关规定。</w:t>
      </w:r>
    </w:p>
    <w:p w14:paraId="005827E9" w14:textId="77777777" w:rsidR="00AB7341"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50FFCCA4" w14:textId="77777777" w:rsidR="00AB7341" w:rsidRDefault="00000000">
      <w:pPr>
        <w:pStyle w:val="af5"/>
        <w:numPr>
          <w:ilvl w:val="1"/>
          <w:numId w:val="7"/>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w:t>
      </w:r>
      <w:r>
        <w:rPr>
          <w:rFonts w:hint="eastAsia"/>
          <w:sz w:val="24"/>
        </w:rPr>
        <w:lastRenderedPageBreak/>
        <w:t>被接受，谈判供应商有能力履行合同。</w:t>
      </w:r>
    </w:p>
    <w:p w14:paraId="005AA15C" w14:textId="77777777" w:rsidR="00AB7341" w:rsidRDefault="00000000">
      <w:pPr>
        <w:pStyle w:val="af5"/>
        <w:numPr>
          <w:ilvl w:val="1"/>
          <w:numId w:val="7"/>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2FECF21B" w14:textId="77777777" w:rsidR="00AB7341" w:rsidRDefault="00000000">
      <w:pPr>
        <w:pStyle w:val="af5"/>
        <w:numPr>
          <w:ilvl w:val="1"/>
          <w:numId w:val="7"/>
        </w:numPr>
        <w:tabs>
          <w:tab w:val="left" w:pos="932"/>
        </w:tabs>
        <w:adjustRightInd w:val="0"/>
        <w:snapToGrid w:val="0"/>
        <w:spacing w:line="360" w:lineRule="auto"/>
        <w:ind w:left="0" w:firstLineChars="200" w:firstLine="480"/>
        <w:rPr>
          <w:rFonts w:hint="eastAsia"/>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3010CBAE" w14:textId="77777777" w:rsidR="00AB7341" w:rsidRDefault="00000000">
      <w:pPr>
        <w:pStyle w:val="af5"/>
        <w:numPr>
          <w:ilvl w:val="1"/>
          <w:numId w:val="7"/>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w:t>
      </w:r>
      <w:proofErr w:type="gramStart"/>
      <w:r>
        <w:rPr>
          <w:rFonts w:hint="eastAsia"/>
          <w:sz w:val="24"/>
        </w:rPr>
        <w:t>商履行</w:t>
      </w:r>
      <w:proofErr w:type="gramEnd"/>
      <w:r>
        <w:rPr>
          <w:rFonts w:hint="eastAsia"/>
          <w:sz w:val="24"/>
        </w:rPr>
        <w:t>的服务义务。</w:t>
      </w:r>
    </w:p>
    <w:p w14:paraId="0F629A38" w14:textId="77777777" w:rsidR="00AB7341" w:rsidRDefault="00000000">
      <w:pPr>
        <w:pStyle w:val="4"/>
        <w:adjustRightInd w:val="0"/>
        <w:snapToGrid w:val="0"/>
        <w:spacing w:line="360" w:lineRule="auto"/>
        <w:ind w:left="0" w:firstLineChars="200" w:firstLine="482"/>
        <w:rPr>
          <w:rFonts w:hint="eastAsia"/>
        </w:rPr>
      </w:pPr>
      <w:r>
        <w:rPr>
          <w:rFonts w:hint="eastAsia"/>
        </w:rPr>
        <w:t>13、谈判保证金</w:t>
      </w:r>
    </w:p>
    <w:p w14:paraId="54C31F2C" w14:textId="77777777" w:rsidR="00AB7341"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5C8FCA1A" w14:textId="77777777" w:rsidR="00AB7341" w:rsidRDefault="00000000">
      <w:pPr>
        <w:pStyle w:val="4"/>
        <w:adjustRightInd w:val="0"/>
        <w:snapToGrid w:val="0"/>
        <w:spacing w:line="360" w:lineRule="auto"/>
        <w:ind w:left="0" w:firstLineChars="200" w:firstLine="482"/>
        <w:rPr>
          <w:rFonts w:hint="eastAsia"/>
        </w:rPr>
      </w:pPr>
      <w:r>
        <w:rPr>
          <w:rFonts w:hint="eastAsia"/>
        </w:rPr>
        <w:t>14、投标有效期</w:t>
      </w:r>
    </w:p>
    <w:p w14:paraId="13492F99" w14:textId="77777777" w:rsidR="00AB7341" w:rsidRDefault="00000000">
      <w:pPr>
        <w:pStyle w:val="af5"/>
        <w:numPr>
          <w:ilvl w:val="1"/>
          <w:numId w:val="8"/>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79B3C67D" w14:textId="77777777" w:rsidR="00AB7341" w:rsidRDefault="00000000">
      <w:pPr>
        <w:pStyle w:val="af5"/>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w:t>
      </w:r>
      <w:proofErr w:type="gramStart"/>
      <w:r>
        <w:rPr>
          <w:rFonts w:hint="eastAsia"/>
          <w:sz w:val="24"/>
        </w:rPr>
        <w:t>谈判书</w:t>
      </w:r>
      <w:proofErr w:type="gramEnd"/>
      <w:r>
        <w:rPr>
          <w:rFonts w:hint="eastAsia"/>
          <w:sz w:val="24"/>
        </w:rPr>
        <w:t>的有效期，要求与答复均为书面（函件、传真、电报）形式。谈判供应商可以拒绝接受延期要求而放弃谈判，谈判保证金将</w:t>
      </w:r>
      <w:proofErr w:type="gramStart"/>
      <w:r>
        <w:rPr>
          <w:rFonts w:hint="eastAsia"/>
          <w:sz w:val="24"/>
        </w:rPr>
        <w:t>被尽快</w:t>
      </w:r>
      <w:proofErr w:type="gramEnd"/>
      <w:r>
        <w:rPr>
          <w:rFonts w:hint="eastAsia"/>
          <w:sz w:val="24"/>
        </w:rPr>
        <w:t>退回。对于同意该要求的谈判供应商， 既不要求也不允许其修改谈判响应文件。</w:t>
      </w:r>
    </w:p>
    <w:p w14:paraId="00D29550" w14:textId="77777777" w:rsidR="00AB7341"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29B6C0C2" w14:textId="77777777" w:rsidR="00AB7341" w:rsidRDefault="00000000">
      <w:pPr>
        <w:pStyle w:val="af5"/>
        <w:numPr>
          <w:ilvl w:val="1"/>
          <w:numId w:val="9"/>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w:t>
      </w:r>
      <w:proofErr w:type="gramStart"/>
      <w:r>
        <w:rPr>
          <w:rFonts w:hint="eastAsia"/>
          <w:sz w:val="24"/>
        </w:rPr>
        <w:t>商法定</w:t>
      </w:r>
      <w:proofErr w:type="gramEnd"/>
      <w:r>
        <w:rPr>
          <w:rFonts w:hint="eastAsia"/>
          <w:sz w:val="24"/>
        </w:rPr>
        <w:t>代表人或其委托代理人签字并加盖公章。</w:t>
      </w:r>
    </w:p>
    <w:p w14:paraId="630D89C6" w14:textId="77777777" w:rsidR="00AB7341" w:rsidRDefault="00000000">
      <w:pPr>
        <w:pStyle w:val="af5"/>
        <w:numPr>
          <w:ilvl w:val="1"/>
          <w:numId w:val="9"/>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196B5839" w14:textId="77777777" w:rsidR="00AB7341"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w:t>
      </w:r>
      <w:proofErr w:type="gramStart"/>
      <w:r>
        <w:rPr>
          <w:rFonts w:hint="eastAsia"/>
          <w:bCs/>
          <w:sz w:val="24"/>
          <w:lang w:val="en-US"/>
        </w:rPr>
        <w:t>机打均可</w:t>
      </w:r>
      <w:proofErr w:type="gramEnd"/>
      <w:r>
        <w:rPr>
          <w:rFonts w:hint="eastAsia"/>
          <w:bCs/>
          <w:sz w:val="24"/>
        </w:rPr>
        <w:t>）；</w:t>
      </w:r>
    </w:p>
    <w:p w14:paraId="46243210" w14:textId="77777777" w:rsidR="00AB7341"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75A161DB" w14:textId="77777777" w:rsidR="00AB7341"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w:t>
      </w:r>
      <w:proofErr w:type="gramStart"/>
      <w:r>
        <w:rPr>
          <w:rFonts w:hint="eastAsia"/>
          <w:lang w:val="en-US"/>
        </w:rPr>
        <w:t>版块</w:t>
      </w:r>
      <w:proofErr w:type="gramEnd"/>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4B340ACA" w14:textId="77777777" w:rsidR="00AB7341" w:rsidRDefault="00000000">
      <w:pPr>
        <w:pStyle w:val="a4"/>
        <w:adjustRightInd w:val="0"/>
        <w:snapToGrid w:val="0"/>
        <w:spacing w:line="360" w:lineRule="auto"/>
        <w:ind w:firstLineChars="200" w:firstLine="480"/>
        <w:jc w:val="both"/>
        <w:rPr>
          <w:rFonts w:hint="eastAsia"/>
        </w:rPr>
      </w:pPr>
      <w:r>
        <w:rPr>
          <w:rFonts w:hint="eastAsia"/>
        </w:rPr>
        <w:lastRenderedPageBreak/>
        <w:t>本项目施行网上远程开标无须到现场提交响应文件（未加密的电子投标文件和纸质文件均不再提交）</w:t>
      </w:r>
    </w:p>
    <w:p w14:paraId="268EC785" w14:textId="77777777" w:rsidR="00AB7341"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4E88EE84" w14:textId="77777777" w:rsidR="00AB7341"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76331671" w14:textId="77777777" w:rsidR="00AB7341"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20F0DABF" w14:textId="77777777" w:rsidR="00AB7341"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5304A83A" w14:textId="77777777" w:rsidR="00AB7341" w:rsidRDefault="00000000">
      <w:pPr>
        <w:pStyle w:val="af5"/>
        <w:numPr>
          <w:ilvl w:val="1"/>
          <w:numId w:val="10"/>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4B6A6EA" w14:textId="77777777" w:rsidR="00AB7341"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1E2E43CA" w14:textId="77777777" w:rsidR="00AB7341"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6FEB5BB2" w14:textId="77777777" w:rsidR="00AB7341" w:rsidRDefault="00000000">
      <w:pPr>
        <w:pStyle w:val="3"/>
        <w:adjustRightInd w:val="0"/>
        <w:snapToGrid w:val="0"/>
        <w:spacing w:line="360" w:lineRule="auto"/>
        <w:ind w:left="0" w:firstLineChars="200" w:firstLine="602"/>
        <w:rPr>
          <w:rFonts w:hint="eastAsia"/>
        </w:rPr>
      </w:pPr>
      <w:r>
        <w:rPr>
          <w:rFonts w:hint="eastAsia"/>
        </w:rPr>
        <w:t>E、开始和谈判</w:t>
      </w:r>
    </w:p>
    <w:p w14:paraId="3329A829" w14:textId="77777777" w:rsidR="00AB7341" w:rsidRDefault="00000000">
      <w:pPr>
        <w:pStyle w:val="4"/>
        <w:adjustRightInd w:val="0"/>
        <w:snapToGrid w:val="0"/>
        <w:spacing w:line="360" w:lineRule="auto"/>
        <w:ind w:left="0" w:firstLineChars="200" w:firstLine="482"/>
        <w:rPr>
          <w:rFonts w:hint="eastAsia"/>
        </w:rPr>
      </w:pPr>
      <w:r>
        <w:rPr>
          <w:rFonts w:hint="eastAsia"/>
        </w:rPr>
        <w:t>19、开始</w:t>
      </w:r>
    </w:p>
    <w:p w14:paraId="60250755" w14:textId="77777777" w:rsidR="00AB7341"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07972AF0" w14:textId="77777777" w:rsidR="00AB7341" w:rsidRDefault="00000000">
      <w:pPr>
        <w:pStyle w:val="a4"/>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4" w:history="1">
        <w:r>
          <w:rPr>
            <w:rFonts w:hint="eastAsia"/>
          </w:rPr>
          <w:t>http://jyzx.zhoukou.gov.cn</w:t>
        </w:r>
      </w:hyperlink>
      <w:r>
        <w:rPr>
          <w:rFonts w:hint="eastAsia"/>
        </w:rPr>
        <w:t>）下载</w:t>
      </w:r>
      <w:r>
        <w:rPr>
          <w:rFonts w:hint="eastAsia"/>
          <w:spacing w:val="-8"/>
        </w:rPr>
        <w:t>中心</w:t>
      </w:r>
      <w:r>
        <w:rPr>
          <w:rFonts w:hint="eastAsia"/>
          <w:spacing w:val="3"/>
        </w:rPr>
        <w:t>（</w:t>
      </w:r>
      <w:hyperlink r:id="rId15">
        <w:r>
          <w:rPr>
            <w:rFonts w:hint="eastAsia"/>
          </w:rPr>
          <w:t>远程在线解</w:t>
        </w:r>
      </w:hyperlink>
      <w:hyperlink r:id="rId16">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4D56F19C" w14:textId="77777777" w:rsidR="00AB7341"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1B7FBEE6" w14:textId="77777777" w:rsidR="00AB7341" w:rsidRDefault="00000000">
      <w:pPr>
        <w:pStyle w:val="4"/>
        <w:adjustRightInd w:val="0"/>
        <w:snapToGrid w:val="0"/>
        <w:spacing w:line="360" w:lineRule="auto"/>
        <w:ind w:left="0" w:firstLineChars="200" w:firstLine="456"/>
        <w:rPr>
          <w:rFonts w:hint="eastAsia"/>
        </w:rPr>
      </w:pPr>
      <w:r>
        <w:rPr>
          <w:rFonts w:hint="eastAsia"/>
          <w:w w:val="95"/>
        </w:rPr>
        <w:t>20、谈判小组</w:t>
      </w:r>
    </w:p>
    <w:p w14:paraId="0ECB2D23" w14:textId="77777777" w:rsidR="00AB7341"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w:t>
      </w:r>
      <w:r>
        <w:rPr>
          <w:rFonts w:hint="eastAsia"/>
        </w:rPr>
        <w:lastRenderedPageBreak/>
        <w:t>估和比较。</w:t>
      </w:r>
    </w:p>
    <w:p w14:paraId="238F584E" w14:textId="77777777" w:rsidR="00AB7341"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4D3B71D7" w14:textId="77777777" w:rsidR="00AB7341"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7C8B2636" w14:textId="77777777" w:rsidR="00AB7341"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0145CF0C" w14:textId="77777777" w:rsidR="00AB7341"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w:t>
      </w:r>
      <w:proofErr w:type="gramStart"/>
      <w:r>
        <w:rPr>
          <w:rFonts w:hint="eastAsia"/>
          <w:sz w:val="24"/>
        </w:rPr>
        <w:t>商符合</w:t>
      </w:r>
      <w:proofErr w:type="gramEnd"/>
      <w:r>
        <w:rPr>
          <w:rFonts w:hint="eastAsia"/>
          <w:sz w:val="24"/>
        </w:rPr>
        <w:t>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E24A259" w14:textId="77777777" w:rsidR="00AB7341"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0E7529DF" w14:textId="77777777" w:rsidR="00AB7341"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3FD4007E" w14:textId="77777777" w:rsidR="00AB7341"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4323A941" w14:textId="77777777" w:rsidR="00AB7341" w:rsidRDefault="00000000">
      <w:pPr>
        <w:pStyle w:val="af5"/>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4A210764" w14:textId="77777777" w:rsidR="00AB7341"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70256CEE" w14:textId="77777777" w:rsidR="00AB7341" w:rsidRDefault="00000000">
      <w:pPr>
        <w:pStyle w:val="af5"/>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66D0CBFD" w14:textId="77777777" w:rsidR="00AB7341"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投标文件未按照招标文件规定的格式填写，或者填写的内容不全，或者涂改处未加盖投标人公章及法人或法人授权的代理人的印章或签字的。</w:t>
      </w:r>
    </w:p>
    <w:p w14:paraId="732E878B" w14:textId="77777777" w:rsidR="00AB7341"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5B12C925" w14:textId="77777777" w:rsidR="00AB7341"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投标人资格条件不符合国家有关规定和招标文件要求的，或者拒不按照要求对投标文件进行澄清、说明或者补正的；</w:t>
      </w:r>
    </w:p>
    <w:p w14:paraId="7ABB6EC6" w14:textId="77777777" w:rsidR="00AB7341"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03959613" w14:textId="77777777" w:rsidR="00AB7341" w:rsidRDefault="00000000">
      <w:pPr>
        <w:pStyle w:val="af5"/>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w:t>
      </w:r>
      <w:r>
        <w:rPr>
          <w:rFonts w:hint="eastAsia"/>
          <w:sz w:val="24"/>
          <w:szCs w:val="24"/>
        </w:rPr>
        <w:lastRenderedPageBreak/>
        <w:t>虚作假等方式投标的；</w:t>
      </w:r>
    </w:p>
    <w:p w14:paraId="1CAAF8FF" w14:textId="77777777" w:rsidR="00AB7341"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661F1AE9" w14:textId="77777777" w:rsidR="00AB7341"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52585966" w14:textId="77777777" w:rsidR="00AB7341"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226A8874" w14:textId="77777777" w:rsidR="00AB734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6C01A148" w14:textId="77777777" w:rsidR="00AB734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15952A84" w14:textId="77777777" w:rsidR="00AB734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68CB809" w14:textId="77777777" w:rsidR="00AB734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2F7CFFF2" w14:textId="77777777" w:rsidR="00AB734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14</w:t>
      </w:r>
      <w:r>
        <w:rPr>
          <w:rFonts w:hint="eastAsia"/>
          <w:sz w:val="24"/>
        </w:rPr>
        <w:t>响应文件中未提供项目负责人任命函身份证及社保劳务合同的；</w:t>
      </w:r>
    </w:p>
    <w:p w14:paraId="6973B61C" w14:textId="77777777" w:rsidR="00AB734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15</w:t>
      </w:r>
      <w:r>
        <w:rPr>
          <w:rFonts w:hint="eastAsia"/>
          <w:sz w:val="24"/>
        </w:rPr>
        <w:t>不同供应商的法定代表人、委托代理人、项目经理、项目负责人等由同一个单位缴纳社会保险或者领取报酬的；</w:t>
      </w:r>
    </w:p>
    <w:p w14:paraId="171E5027" w14:textId="77777777" w:rsidR="00AB7341" w:rsidRDefault="00000000">
      <w:pPr>
        <w:spacing w:line="360" w:lineRule="auto"/>
        <w:ind w:firstLineChars="200" w:firstLine="480"/>
        <w:rPr>
          <w:rFonts w:hint="eastAsia"/>
          <w:sz w:val="24"/>
          <w:szCs w:val="24"/>
        </w:rPr>
      </w:pPr>
      <w:r>
        <w:rPr>
          <w:rFonts w:hint="eastAsia"/>
          <w:sz w:val="24"/>
          <w:szCs w:val="24"/>
          <w:lang w:val="en-US"/>
        </w:rPr>
        <w:t>21.7.16不</w:t>
      </w:r>
      <w:r>
        <w:rPr>
          <w:rFonts w:hint="eastAsia"/>
          <w:sz w:val="24"/>
        </w:rPr>
        <w:t>同供应商投标响应文件中法定代表人或者负责人签字出自同一人之手。</w:t>
      </w:r>
    </w:p>
    <w:p w14:paraId="00F5A4F0" w14:textId="77777777" w:rsidR="00AB7341" w:rsidRDefault="00000000">
      <w:pPr>
        <w:tabs>
          <w:tab w:val="left" w:pos="1299"/>
        </w:tabs>
        <w:adjustRightInd w:val="0"/>
        <w:snapToGrid w:val="0"/>
        <w:spacing w:line="360" w:lineRule="auto"/>
        <w:ind w:leftChars="99" w:left="218" w:firstLineChars="100" w:firstLine="240"/>
        <w:rPr>
          <w:rFonts w:hint="eastAsia"/>
          <w:sz w:val="24"/>
          <w:szCs w:val="24"/>
        </w:rPr>
      </w:pPr>
      <w:r>
        <w:rPr>
          <w:rFonts w:hint="eastAsia"/>
          <w:sz w:val="24"/>
          <w:szCs w:val="24"/>
          <w:lang w:val="en-US"/>
        </w:rPr>
        <w:t>21.7.17</w:t>
      </w:r>
      <w:r>
        <w:rPr>
          <w:rFonts w:hint="eastAsia"/>
          <w:sz w:val="24"/>
          <w:szCs w:val="24"/>
        </w:rPr>
        <w:t>其它未响应招标文件而可能导致废标；</w:t>
      </w:r>
    </w:p>
    <w:p w14:paraId="6AC54A93" w14:textId="77777777" w:rsidR="00AB7341" w:rsidRDefault="00000000">
      <w:pPr>
        <w:tabs>
          <w:tab w:val="left" w:pos="1299"/>
        </w:tabs>
        <w:adjustRightInd w:val="0"/>
        <w:snapToGrid w:val="0"/>
        <w:spacing w:line="360" w:lineRule="auto"/>
        <w:ind w:leftChars="99" w:left="218" w:firstLineChars="100" w:firstLine="240"/>
        <w:rPr>
          <w:rFonts w:hint="eastAsia"/>
          <w:sz w:val="24"/>
          <w:szCs w:val="24"/>
        </w:rPr>
      </w:pPr>
      <w:r>
        <w:rPr>
          <w:rFonts w:hint="eastAsia"/>
          <w:sz w:val="24"/>
          <w:szCs w:val="24"/>
          <w:lang w:val="en-US"/>
        </w:rPr>
        <w:t>21.7.18</w:t>
      </w:r>
      <w:r>
        <w:rPr>
          <w:rFonts w:hint="eastAsia"/>
          <w:sz w:val="24"/>
          <w:szCs w:val="24"/>
        </w:rPr>
        <w:t>所有投标人的投标报价均超出采购</w:t>
      </w:r>
      <w:proofErr w:type="gramStart"/>
      <w:r>
        <w:rPr>
          <w:rFonts w:hint="eastAsia"/>
          <w:sz w:val="24"/>
          <w:szCs w:val="24"/>
        </w:rPr>
        <w:t>人预算</w:t>
      </w:r>
      <w:proofErr w:type="gramEnd"/>
      <w:r>
        <w:rPr>
          <w:rFonts w:hint="eastAsia"/>
          <w:sz w:val="24"/>
          <w:szCs w:val="24"/>
        </w:rPr>
        <w:t>的。</w:t>
      </w:r>
    </w:p>
    <w:p w14:paraId="2DCADCDF" w14:textId="77777777" w:rsidR="00AB7341" w:rsidRDefault="00000000">
      <w:pPr>
        <w:pStyle w:val="4"/>
        <w:adjustRightInd w:val="0"/>
        <w:snapToGrid w:val="0"/>
        <w:spacing w:line="360" w:lineRule="auto"/>
        <w:ind w:left="0" w:firstLineChars="200" w:firstLine="482"/>
        <w:rPr>
          <w:rFonts w:hint="eastAsia"/>
        </w:rPr>
      </w:pPr>
      <w:r>
        <w:rPr>
          <w:rFonts w:hint="eastAsia"/>
        </w:rPr>
        <w:t>22、谈判文响应件的澄清</w:t>
      </w:r>
    </w:p>
    <w:p w14:paraId="5A881294" w14:textId="77777777" w:rsidR="00AB7341" w:rsidRDefault="00000000">
      <w:pPr>
        <w:pStyle w:val="af5"/>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w:t>
      </w:r>
      <w:proofErr w:type="gramStart"/>
      <w:r>
        <w:rPr>
          <w:rFonts w:hint="eastAsia"/>
          <w:sz w:val="24"/>
        </w:rPr>
        <w:t>请谈判</w:t>
      </w:r>
      <w:proofErr w:type="gramEnd"/>
      <w:r>
        <w:rPr>
          <w:rFonts w:hint="eastAsia"/>
          <w:sz w:val="24"/>
        </w:rPr>
        <w:t>供应商澄清其响应文件内容。谈判供应商有责任按照谈判小组通知的时间、地点、方式指派委托代理人进行答疑和澄清。</w:t>
      </w:r>
    </w:p>
    <w:p w14:paraId="313DA11E" w14:textId="77777777" w:rsidR="00AB7341"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245ABE36" w14:textId="77777777" w:rsidR="00AB7341" w:rsidRDefault="00000000">
      <w:pPr>
        <w:pStyle w:val="af5"/>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483FEDF1" w14:textId="77777777" w:rsidR="00AB7341"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57980599" w14:textId="77777777" w:rsidR="00AB7341" w:rsidRDefault="00000000">
      <w:pPr>
        <w:pStyle w:val="4"/>
        <w:adjustRightInd w:val="0"/>
        <w:snapToGrid w:val="0"/>
        <w:spacing w:line="360" w:lineRule="auto"/>
        <w:ind w:left="0" w:firstLineChars="200" w:firstLine="482"/>
        <w:rPr>
          <w:rFonts w:hint="eastAsia"/>
        </w:rPr>
      </w:pPr>
      <w:r>
        <w:rPr>
          <w:rFonts w:hint="eastAsia"/>
        </w:rPr>
        <w:t>23、谈判原则和方法</w:t>
      </w:r>
    </w:p>
    <w:p w14:paraId="7E1BB09F" w14:textId="77777777" w:rsidR="00AB7341" w:rsidRDefault="00000000">
      <w:pPr>
        <w:pStyle w:val="af5"/>
        <w:numPr>
          <w:ilvl w:val="1"/>
          <w:numId w:val="13"/>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0753AF23" w14:textId="77777777" w:rsidR="00AB7341" w:rsidRDefault="00000000">
      <w:pPr>
        <w:pStyle w:val="af5"/>
        <w:numPr>
          <w:ilvl w:val="1"/>
          <w:numId w:val="13"/>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3072906E" w14:textId="77777777" w:rsidR="00AB7341"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lastRenderedPageBreak/>
        <w:t>23.3</w:t>
      </w:r>
      <w:r>
        <w:rPr>
          <w:rFonts w:hint="eastAsia"/>
          <w:b w:val="0"/>
          <w:bCs w:val="0"/>
        </w:rPr>
        <w:t>谈判方法</w:t>
      </w:r>
    </w:p>
    <w:p w14:paraId="361BA713" w14:textId="77777777" w:rsidR="00AB7341" w:rsidRDefault="00000000">
      <w:pPr>
        <w:pStyle w:val="af5"/>
        <w:adjustRightInd w:val="0"/>
        <w:snapToGrid w:val="0"/>
        <w:spacing w:line="360" w:lineRule="auto"/>
        <w:ind w:leftChars="200" w:left="440" w:firstLine="0"/>
        <w:rPr>
          <w:rFonts w:hint="eastAsia"/>
          <w:sz w:val="24"/>
        </w:rPr>
      </w:pPr>
      <w:r>
        <w:rPr>
          <w:rFonts w:hint="eastAsia"/>
          <w:sz w:val="24"/>
          <w:szCs w:val="24"/>
        </w:rPr>
        <w:t>采用最低价评审法。</w:t>
      </w:r>
      <w:r>
        <w:rPr>
          <w:rFonts w:hint="eastAsia"/>
          <w:sz w:val="24"/>
        </w:rPr>
        <w:t>响应文件满足谈判文件全部实质性要求的且报价最低的谈判供应商为中标人。</w:t>
      </w:r>
    </w:p>
    <w:p w14:paraId="5DE558F2" w14:textId="77777777" w:rsidR="00AB7341"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谈判小组将分别与响应文件均能满足谈判文件实质性要求的供应商进行谈判，开标结束后请供应商在报名系统中等待二轮或多轮报价（</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42921BF9" w14:textId="77777777" w:rsidR="00AB7341"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23.3.1审查供应商资质；</w:t>
      </w:r>
    </w:p>
    <w:p w14:paraId="7A47F40C" w14:textId="77777777" w:rsidR="00AB7341"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23.3.2审查供应商对货物技术参数、质保及售后等要求的响应情况；</w:t>
      </w:r>
    </w:p>
    <w:p w14:paraId="356A7356" w14:textId="77777777" w:rsidR="00AB7341"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23.3.3比较供应商的报价；</w:t>
      </w:r>
    </w:p>
    <w:p w14:paraId="4FD77133" w14:textId="77777777" w:rsidR="00AB7341"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23.3.4对其它内容进行分析比较</w:t>
      </w:r>
    </w:p>
    <w:p w14:paraId="171E8BE5" w14:textId="77777777" w:rsidR="00AB7341"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通过资格性审查和符合性审查的供应商须在谈判小组设定的时间内使用本单位CA证书在网上进行二次（多次）报价。</w:t>
      </w:r>
    </w:p>
    <w:p w14:paraId="09E985EB" w14:textId="77777777" w:rsidR="00AB7341" w:rsidRDefault="00000000">
      <w:pPr>
        <w:pStyle w:val="af5"/>
        <w:adjustRightInd w:val="0"/>
        <w:snapToGrid w:val="0"/>
        <w:spacing w:line="360" w:lineRule="auto"/>
        <w:ind w:left="0" w:firstLineChars="200" w:firstLine="480"/>
        <w:rPr>
          <w:rFonts w:hint="eastAsia"/>
        </w:rPr>
      </w:pPr>
      <w:r>
        <w:rPr>
          <w:rFonts w:hint="eastAsia"/>
          <w:sz w:val="24"/>
          <w:szCs w:val="24"/>
          <w:lang w:val="en-US"/>
        </w:rPr>
        <w:t>注：开标后请供应商在计算前等待报价。</w:t>
      </w:r>
    </w:p>
    <w:p w14:paraId="5EC344E9" w14:textId="77777777" w:rsidR="00AB7341"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043795DC" w14:textId="77777777" w:rsidR="00AB7341"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w:t>
      </w:r>
      <w:proofErr w:type="gramStart"/>
      <w:r>
        <w:rPr>
          <w:rFonts w:hint="eastAsia"/>
          <w:sz w:val="24"/>
        </w:rPr>
        <w:t>商予以</w:t>
      </w:r>
      <w:proofErr w:type="gramEnd"/>
      <w:r>
        <w:rPr>
          <w:rFonts w:hint="eastAsia"/>
          <w:sz w:val="24"/>
        </w:rPr>
        <w:t>答复。重要或复杂问题回答后，须补充以书面形式，并经法定代表人或其委托代理人签署。回答文件将作为谈判响应文件的组成部分。</w:t>
      </w:r>
    </w:p>
    <w:p w14:paraId="637CCC05" w14:textId="77777777" w:rsidR="00AB7341"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w:t>
      </w:r>
      <w:proofErr w:type="gramStart"/>
      <w:r>
        <w:rPr>
          <w:rFonts w:hint="eastAsia"/>
          <w:sz w:val="24"/>
        </w:rPr>
        <w:t>公正下</w:t>
      </w:r>
      <w:proofErr w:type="gramEnd"/>
      <w:r>
        <w:rPr>
          <w:rFonts w:hint="eastAsia"/>
          <w:sz w:val="24"/>
        </w:rPr>
        <w:t>交换意见。在谈判工作结束后，凡与谈判情况有接触的任何人不得也不应将谈判情况扩散出谈判人员之外。</w:t>
      </w:r>
    </w:p>
    <w:p w14:paraId="45ABD760" w14:textId="77777777" w:rsidR="00AB7341" w:rsidRDefault="00000000">
      <w:pPr>
        <w:pStyle w:val="af5"/>
        <w:numPr>
          <w:ilvl w:val="1"/>
          <w:numId w:val="14"/>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6C724581" w14:textId="77777777" w:rsidR="00AB7341" w:rsidRDefault="00000000">
      <w:pPr>
        <w:pStyle w:val="af5"/>
        <w:numPr>
          <w:ilvl w:val="1"/>
          <w:numId w:val="14"/>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 谈判组织人有权终止谈判。</w:t>
      </w:r>
    </w:p>
    <w:p w14:paraId="76E15893" w14:textId="77777777" w:rsidR="00AB7341" w:rsidRDefault="00000000">
      <w:pPr>
        <w:pStyle w:val="3"/>
        <w:adjustRightInd w:val="0"/>
        <w:snapToGrid w:val="0"/>
        <w:spacing w:line="360" w:lineRule="auto"/>
        <w:ind w:left="0" w:firstLineChars="200" w:firstLine="570"/>
        <w:rPr>
          <w:rFonts w:hint="eastAsia"/>
        </w:rPr>
      </w:pPr>
      <w:r>
        <w:rPr>
          <w:rFonts w:hint="eastAsia"/>
          <w:w w:val="95"/>
        </w:rPr>
        <w:t>F、授予合同</w:t>
      </w:r>
    </w:p>
    <w:p w14:paraId="3E100334" w14:textId="77777777" w:rsidR="00AB7341" w:rsidRDefault="00000000">
      <w:pPr>
        <w:pStyle w:val="4"/>
        <w:adjustRightInd w:val="0"/>
        <w:snapToGrid w:val="0"/>
        <w:spacing w:line="360" w:lineRule="auto"/>
        <w:ind w:left="0" w:firstLineChars="200" w:firstLine="482"/>
        <w:rPr>
          <w:rFonts w:hint="eastAsia"/>
        </w:rPr>
      </w:pPr>
      <w:r>
        <w:rPr>
          <w:rFonts w:hint="eastAsia"/>
        </w:rPr>
        <w:t>25、成交原则</w:t>
      </w:r>
    </w:p>
    <w:p w14:paraId="0757A8DA" w14:textId="77777777" w:rsidR="00AB7341" w:rsidRDefault="00000000">
      <w:pPr>
        <w:pStyle w:val="af5"/>
        <w:numPr>
          <w:ilvl w:val="1"/>
          <w:numId w:val="15"/>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48F56732" w14:textId="77777777" w:rsidR="00AB7341" w:rsidRDefault="00000000">
      <w:pPr>
        <w:pStyle w:val="af5"/>
        <w:numPr>
          <w:ilvl w:val="1"/>
          <w:numId w:val="15"/>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w:t>
      </w:r>
      <w:r>
        <w:rPr>
          <w:rFonts w:hint="eastAsia"/>
          <w:sz w:val="24"/>
        </w:rPr>
        <w:lastRenderedPageBreak/>
        <w:t>价最优且报价最低的谈判供应商。</w:t>
      </w:r>
    </w:p>
    <w:p w14:paraId="0984C541" w14:textId="77777777" w:rsidR="00AB7341" w:rsidRDefault="00000000">
      <w:pPr>
        <w:pStyle w:val="4"/>
        <w:numPr>
          <w:ilvl w:val="0"/>
          <w:numId w:val="16"/>
        </w:numPr>
        <w:adjustRightInd w:val="0"/>
        <w:snapToGrid w:val="0"/>
        <w:spacing w:line="360" w:lineRule="auto"/>
        <w:ind w:left="0" w:firstLineChars="200" w:firstLine="482"/>
        <w:rPr>
          <w:rFonts w:hint="eastAsia"/>
        </w:rPr>
      </w:pPr>
      <w:r>
        <w:rPr>
          <w:rFonts w:hint="eastAsia"/>
        </w:rPr>
        <w:t>成交通知</w:t>
      </w:r>
    </w:p>
    <w:p w14:paraId="45900B28" w14:textId="77777777" w:rsidR="00AB7341"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208CE61" w14:textId="77777777" w:rsidR="00AB7341" w:rsidRDefault="00000000">
      <w:pPr>
        <w:pStyle w:val="4"/>
        <w:adjustRightInd w:val="0"/>
        <w:snapToGrid w:val="0"/>
        <w:spacing w:line="360" w:lineRule="auto"/>
        <w:ind w:left="0" w:firstLineChars="200" w:firstLine="482"/>
        <w:rPr>
          <w:rFonts w:hint="eastAsia"/>
        </w:rPr>
      </w:pPr>
      <w:r>
        <w:rPr>
          <w:rFonts w:hint="eastAsia"/>
        </w:rPr>
        <w:t>27、质疑处理</w:t>
      </w:r>
    </w:p>
    <w:p w14:paraId="66E238B3" w14:textId="77777777" w:rsidR="00AB7341" w:rsidRDefault="00000000">
      <w:pPr>
        <w:pStyle w:val="af5"/>
        <w:numPr>
          <w:ilvl w:val="1"/>
          <w:numId w:val="17"/>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0FA62696" w14:textId="77777777" w:rsidR="00AB7341" w:rsidRDefault="00000000">
      <w:pPr>
        <w:pStyle w:val="af5"/>
        <w:numPr>
          <w:ilvl w:val="1"/>
          <w:numId w:val="17"/>
        </w:numPr>
        <w:tabs>
          <w:tab w:val="left" w:pos="941"/>
        </w:tabs>
        <w:adjustRightInd w:val="0"/>
        <w:snapToGrid w:val="0"/>
        <w:spacing w:line="360" w:lineRule="auto"/>
        <w:ind w:left="0" w:firstLineChars="200" w:firstLine="480"/>
        <w:rPr>
          <w:rFonts w:hint="eastAsia"/>
          <w:sz w:val="24"/>
        </w:rPr>
      </w:pP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423101F" w14:textId="77777777" w:rsidR="00AB7341" w:rsidRDefault="00000000">
      <w:pPr>
        <w:pStyle w:val="4"/>
        <w:adjustRightInd w:val="0"/>
        <w:snapToGrid w:val="0"/>
        <w:spacing w:line="360" w:lineRule="auto"/>
        <w:ind w:left="0" w:firstLineChars="200" w:firstLine="482"/>
        <w:rPr>
          <w:rFonts w:hint="eastAsia"/>
        </w:rPr>
      </w:pPr>
      <w:r>
        <w:rPr>
          <w:rFonts w:hint="eastAsia"/>
        </w:rPr>
        <w:t>28、签订合同</w:t>
      </w:r>
    </w:p>
    <w:p w14:paraId="002E67FB" w14:textId="77777777" w:rsidR="00AB7341" w:rsidRDefault="00000000">
      <w:pPr>
        <w:pStyle w:val="af5"/>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0F57BF42" w14:textId="77777777" w:rsidR="00AB7341" w:rsidRDefault="00000000">
      <w:pPr>
        <w:pStyle w:val="af5"/>
        <w:numPr>
          <w:ilvl w:val="1"/>
          <w:numId w:val="18"/>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4510DDC" w14:textId="77777777" w:rsidR="00AB7341" w:rsidRDefault="00000000">
      <w:pPr>
        <w:pStyle w:val="af5"/>
        <w:numPr>
          <w:ilvl w:val="1"/>
          <w:numId w:val="18"/>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5" w:name="_bookmark4"/>
      <w:bookmarkEnd w:id="55"/>
      <w:r>
        <w:rPr>
          <w:rFonts w:hint="eastAsia"/>
          <w:sz w:val="24"/>
          <w:lang w:val="en-US"/>
        </w:rPr>
        <w:t>及其澄清文件等，均为</w:t>
      </w:r>
      <w:proofErr w:type="gramStart"/>
      <w:r>
        <w:rPr>
          <w:rFonts w:hint="eastAsia"/>
          <w:sz w:val="24"/>
          <w:lang w:val="en-US"/>
        </w:rPr>
        <w:t>签定</w:t>
      </w:r>
      <w:proofErr w:type="gramEnd"/>
      <w:r>
        <w:rPr>
          <w:rFonts w:hint="eastAsia"/>
          <w:sz w:val="24"/>
          <w:lang w:val="en-US"/>
        </w:rPr>
        <w:t>合同的依据。</w:t>
      </w:r>
    </w:p>
    <w:p w14:paraId="248D92B0" w14:textId="77777777" w:rsidR="00AB7341" w:rsidRDefault="00000000">
      <w:pPr>
        <w:pStyle w:val="af5"/>
        <w:numPr>
          <w:ilvl w:val="1"/>
          <w:numId w:val="1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64126DA" w14:textId="77777777" w:rsidR="00AB7341" w:rsidRDefault="00000000">
      <w:pPr>
        <w:pStyle w:val="af5"/>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6C7C6CE2" w14:textId="77777777" w:rsidR="00AB7341" w:rsidRDefault="00000000">
      <w:pPr>
        <w:pStyle w:val="af5"/>
        <w:numPr>
          <w:ilvl w:val="1"/>
          <w:numId w:val="18"/>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7C6A0552" w14:textId="77777777" w:rsidR="00AB7341" w:rsidRDefault="00000000">
      <w:pPr>
        <w:pStyle w:val="af5"/>
        <w:tabs>
          <w:tab w:val="left" w:pos="941"/>
        </w:tabs>
        <w:adjustRightInd w:val="0"/>
        <w:snapToGrid w:val="0"/>
        <w:spacing w:line="360" w:lineRule="auto"/>
        <w:ind w:left="480" w:firstLine="0"/>
        <w:jc w:val="both"/>
        <w:rPr>
          <w:rFonts w:hint="eastAsia"/>
          <w:b/>
          <w:sz w:val="24"/>
        </w:rPr>
      </w:pPr>
      <w:r>
        <w:rPr>
          <w:rFonts w:hint="eastAsia"/>
          <w:b/>
          <w:sz w:val="24"/>
        </w:rPr>
        <w:t>29.技术响应说明</w:t>
      </w:r>
    </w:p>
    <w:p w14:paraId="0A5B184C" w14:textId="77777777" w:rsidR="00AB7341" w:rsidRDefault="00000000">
      <w:pPr>
        <w:tabs>
          <w:tab w:val="left" w:pos="941"/>
        </w:tabs>
        <w:adjustRightInd w:val="0"/>
        <w:snapToGrid w:val="0"/>
        <w:spacing w:line="360" w:lineRule="auto"/>
        <w:ind w:firstLineChars="200" w:firstLine="480"/>
        <w:jc w:val="both"/>
        <w:rPr>
          <w:rFonts w:hint="eastAsia"/>
        </w:rPr>
      </w:pPr>
      <w:r>
        <w:rPr>
          <w:rFonts w:hint="eastAsia"/>
          <w:sz w:val="24"/>
        </w:rPr>
        <w:t>29.1谈判文件中为简述货物的品质、基本性能而标示的品牌型号或指标与</w:t>
      </w:r>
      <w:r>
        <w:rPr>
          <w:rFonts w:hint="eastAsia"/>
          <w:sz w:val="24"/>
        </w:rPr>
        <w:lastRenderedPageBreak/>
        <w:t>某产品相同的仅</w:t>
      </w:r>
      <w:proofErr w:type="gramStart"/>
      <w:r>
        <w:rPr>
          <w:rFonts w:hint="eastAsia"/>
          <w:sz w:val="24"/>
        </w:rPr>
        <w:t>供谈判</w:t>
      </w:r>
      <w:proofErr w:type="gramEnd"/>
      <w:r>
        <w:rPr>
          <w:rFonts w:hint="eastAsia"/>
          <w:sz w:val="24"/>
        </w:rPr>
        <w:t>供应商选择货物时在质量水平上的参考，不具有限制性，评审以功能和性能为主，</w:t>
      </w:r>
      <w:proofErr w:type="gramStart"/>
      <w:r>
        <w:rPr>
          <w:rFonts w:hint="eastAsia"/>
          <w:sz w:val="24"/>
        </w:rPr>
        <w:t>供谈判</w:t>
      </w:r>
      <w:proofErr w:type="gramEnd"/>
      <w:r>
        <w:rPr>
          <w:rFonts w:hint="eastAsia"/>
          <w:sz w:val="24"/>
        </w:rPr>
        <w:t>供应商可提供品质相同的或优于同类产品的货物。</w:t>
      </w:r>
    </w:p>
    <w:p w14:paraId="63BFD8AD" w14:textId="77777777" w:rsidR="00AB7341" w:rsidRDefault="00000000">
      <w:pPr>
        <w:spacing w:line="360" w:lineRule="auto"/>
        <w:ind w:firstLine="549"/>
        <w:rPr>
          <w:rFonts w:hint="eastAsia"/>
          <w:b/>
          <w:sz w:val="24"/>
        </w:rPr>
      </w:pPr>
      <w:r>
        <w:rPr>
          <w:rFonts w:hint="eastAsia"/>
          <w:b/>
          <w:sz w:val="24"/>
        </w:rPr>
        <w:t>30未尽事宜</w:t>
      </w:r>
    </w:p>
    <w:p w14:paraId="51E8401C" w14:textId="77777777" w:rsidR="00AB7341" w:rsidRDefault="00000000">
      <w:pPr>
        <w:spacing w:line="360" w:lineRule="auto"/>
        <w:ind w:firstLine="549"/>
        <w:rPr>
          <w:rFonts w:hint="eastAsia"/>
          <w:sz w:val="24"/>
          <w:lang w:val="en-US"/>
        </w:rPr>
      </w:pPr>
      <w:r>
        <w:rPr>
          <w:rFonts w:hint="eastAsia"/>
          <w:sz w:val="24"/>
          <w:lang w:val="en-US"/>
        </w:rPr>
        <w:t>30.1</w:t>
      </w:r>
      <w:r>
        <w:rPr>
          <w:rFonts w:hint="eastAsia"/>
          <w:sz w:val="24"/>
        </w:rPr>
        <w:t>按《中华人民共和国政府采购法》、</w:t>
      </w:r>
      <w:r>
        <w:rPr>
          <w:rFonts w:hint="eastAsia"/>
          <w:sz w:val="24"/>
          <w:lang w:val="en-US"/>
        </w:rPr>
        <w:t>《政府采购非招标采购方式管理办法》及其他有关法律法规的规定执行。</w:t>
      </w:r>
    </w:p>
    <w:p w14:paraId="55F05527" w14:textId="77777777" w:rsidR="00AB7341" w:rsidRDefault="00000000">
      <w:pPr>
        <w:spacing w:line="360" w:lineRule="auto"/>
        <w:ind w:firstLine="549"/>
        <w:rPr>
          <w:rFonts w:hint="eastAsia"/>
          <w:bCs/>
          <w:sz w:val="24"/>
        </w:rPr>
      </w:pPr>
      <w:r>
        <w:rPr>
          <w:rFonts w:hint="eastAsia"/>
          <w:b/>
          <w:sz w:val="24"/>
          <w:lang w:val="en-US"/>
        </w:rPr>
        <w:t>31</w:t>
      </w:r>
      <w:r>
        <w:rPr>
          <w:rFonts w:hint="eastAsia"/>
          <w:b/>
          <w:sz w:val="24"/>
        </w:rPr>
        <w:t>.解释权</w:t>
      </w:r>
    </w:p>
    <w:p w14:paraId="7FFF90FB" w14:textId="77777777" w:rsidR="00AB7341" w:rsidRDefault="00000000">
      <w:pPr>
        <w:pStyle w:val="ae"/>
        <w:ind w:firstLineChars="200" w:firstLine="480"/>
        <w:rPr>
          <w:rFonts w:hint="eastAsia"/>
          <w:bCs/>
          <w:sz w:val="24"/>
        </w:rPr>
      </w:pPr>
      <w:proofErr w:type="gramStart"/>
      <w:r>
        <w:rPr>
          <w:rFonts w:hint="eastAsia"/>
          <w:bCs/>
          <w:sz w:val="24"/>
        </w:rPr>
        <w:t>本</w:t>
      </w:r>
      <w:r>
        <w:rPr>
          <w:rFonts w:hint="eastAsia"/>
          <w:bCs/>
          <w:sz w:val="24"/>
          <w:lang w:val="en-US"/>
        </w:rPr>
        <w:t>谈判</w:t>
      </w:r>
      <w:proofErr w:type="gramEnd"/>
      <w:r>
        <w:rPr>
          <w:rFonts w:hint="eastAsia"/>
          <w:bCs/>
          <w:sz w:val="24"/>
        </w:rPr>
        <w:t>文件的解释权属于</w:t>
      </w:r>
      <w:r>
        <w:rPr>
          <w:rFonts w:hint="eastAsia"/>
          <w:bCs/>
          <w:sz w:val="24"/>
          <w:lang w:val="en-US"/>
        </w:rPr>
        <w:t>采购人</w:t>
      </w:r>
      <w:r>
        <w:rPr>
          <w:rFonts w:hint="eastAsia"/>
          <w:bCs/>
          <w:sz w:val="24"/>
        </w:rPr>
        <w:t>。</w:t>
      </w:r>
    </w:p>
    <w:p w14:paraId="0A69E8E5" w14:textId="77777777" w:rsidR="00AB7341" w:rsidRDefault="00AB7341">
      <w:pPr>
        <w:pStyle w:val="ae"/>
        <w:rPr>
          <w:rFonts w:hint="eastAsia"/>
          <w:bCs/>
          <w:sz w:val="24"/>
        </w:rPr>
      </w:pPr>
    </w:p>
    <w:p w14:paraId="1C184879" w14:textId="77777777" w:rsidR="00AB7341" w:rsidRDefault="00AB7341">
      <w:pPr>
        <w:pStyle w:val="2"/>
        <w:tabs>
          <w:tab w:val="left" w:pos="1607"/>
        </w:tabs>
        <w:spacing w:before="41"/>
        <w:rPr>
          <w:rFonts w:hint="eastAsia"/>
        </w:rPr>
      </w:pPr>
    </w:p>
    <w:p w14:paraId="6AA11508" w14:textId="77777777" w:rsidR="00AB7341" w:rsidRDefault="00000000">
      <w:pPr>
        <w:pStyle w:val="2"/>
        <w:tabs>
          <w:tab w:val="left" w:pos="1607"/>
        </w:tabs>
        <w:spacing w:before="41"/>
        <w:rPr>
          <w:rFonts w:hint="eastAsia"/>
        </w:rPr>
      </w:pPr>
      <w:r>
        <w:rPr>
          <w:rFonts w:hint="eastAsia"/>
        </w:rPr>
        <w:t>第三部分</w:t>
      </w:r>
      <w:r>
        <w:rPr>
          <w:rFonts w:hint="eastAsia"/>
        </w:rPr>
        <w:tab/>
        <w:t>谈判项目要求</w:t>
      </w:r>
    </w:p>
    <w:p w14:paraId="40B0D442" w14:textId="77777777" w:rsidR="00AB7341" w:rsidRDefault="00AB7341">
      <w:pPr>
        <w:pStyle w:val="a4"/>
        <w:spacing w:before="4"/>
        <w:rPr>
          <w:rFonts w:hint="eastAsia"/>
          <w:b/>
          <w:sz w:val="44"/>
        </w:rPr>
      </w:pPr>
    </w:p>
    <w:p w14:paraId="5ACBC795" w14:textId="77777777" w:rsidR="00AB7341" w:rsidRDefault="00000000">
      <w:pPr>
        <w:pStyle w:val="a4"/>
        <w:adjustRightInd w:val="0"/>
        <w:snapToGrid w:val="0"/>
        <w:spacing w:line="360" w:lineRule="auto"/>
        <w:ind w:firstLineChars="200" w:firstLine="454"/>
        <w:jc w:val="both"/>
        <w:rPr>
          <w:rFonts w:hint="eastAsia"/>
          <w:b/>
          <w:spacing w:val="-14"/>
        </w:rPr>
      </w:pPr>
      <w:r>
        <w:rPr>
          <w:rFonts w:hint="eastAsia"/>
          <w:b/>
          <w:spacing w:val="-14"/>
        </w:rPr>
        <w:t>一、供应商资格要求：（见</w:t>
      </w:r>
      <w:r>
        <w:rPr>
          <w:rFonts w:hint="eastAsia"/>
          <w:b/>
          <w:spacing w:val="-14"/>
          <w:lang w:val="en-US"/>
        </w:rPr>
        <w:t>第</w:t>
      </w:r>
      <w:r>
        <w:rPr>
          <w:rFonts w:hint="eastAsia"/>
          <w:b/>
          <w:spacing w:val="-14"/>
        </w:rPr>
        <w:t>一部分）</w:t>
      </w:r>
    </w:p>
    <w:p w14:paraId="56B496A3" w14:textId="77777777" w:rsidR="00AB7341" w:rsidRDefault="00000000">
      <w:pPr>
        <w:pStyle w:val="a4"/>
        <w:adjustRightInd w:val="0"/>
        <w:snapToGrid w:val="0"/>
        <w:spacing w:line="360" w:lineRule="auto"/>
        <w:ind w:firstLineChars="200" w:firstLine="452"/>
        <w:rPr>
          <w:rFonts w:hint="eastAsia"/>
        </w:rPr>
      </w:pPr>
      <w:r>
        <w:rPr>
          <w:rFonts w:hint="eastAsia"/>
          <w:spacing w:val="-14"/>
        </w:rPr>
        <w:t>二、</w:t>
      </w:r>
      <w:proofErr w:type="gramStart"/>
      <w:r>
        <w:rPr>
          <w:rFonts w:hint="eastAsia"/>
        </w:rPr>
        <w:t>除谈判</w:t>
      </w:r>
      <w:proofErr w:type="gramEnd"/>
      <w:r>
        <w:rPr>
          <w:rFonts w:hint="eastAsia"/>
        </w:rPr>
        <w:t>文件有规定外，谈判供应商对项目只允许有一个报价，谈判组织人和采购人不接受有任何选择的报价响应。</w:t>
      </w:r>
    </w:p>
    <w:p w14:paraId="6903E08D" w14:textId="77777777" w:rsidR="00AB7341" w:rsidRDefault="00000000">
      <w:pPr>
        <w:pStyle w:val="a4"/>
        <w:adjustRightInd w:val="0"/>
        <w:snapToGrid w:val="0"/>
        <w:spacing w:line="360" w:lineRule="auto"/>
        <w:ind w:firstLineChars="200" w:firstLine="480"/>
        <w:rPr>
          <w:rFonts w:hint="eastAsia"/>
        </w:rPr>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54CA6C4B" w14:textId="77777777" w:rsidR="00AB7341" w:rsidRDefault="00000000">
      <w:pPr>
        <w:pStyle w:val="a4"/>
        <w:adjustRightInd w:val="0"/>
        <w:snapToGrid w:val="0"/>
        <w:spacing w:line="360" w:lineRule="auto"/>
        <w:ind w:firstLineChars="200" w:firstLine="480"/>
        <w:rPr>
          <w:rFonts w:hint="eastAsia"/>
        </w:rPr>
      </w:pPr>
      <w:r>
        <w:rPr>
          <w:rFonts w:hint="eastAsia"/>
        </w:rPr>
        <w:t>四、</w:t>
      </w:r>
      <w:r>
        <w:rPr>
          <w:rFonts w:hint="eastAsia"/>
          <w:lang w:val="en-US"/>
        </w:rPr>
        <w:t>供货</w:t>
      </w:r>
      <w:r>
        <w:rPr>
          <w:rFonts w:hint="eastAsia"/>
        </w:rPr>
        <w:t>地点：采购人指定地点。</w:t>
      </w:r>
    </w:p>
    <w:p w14:paraId="74A968BD" w14:textId="77777777" w:rsidR="00AB7341" w:rsidRDefault="00000000">
      <w:pPr>
        <w:pStyle w:val="a4"/>
        <w:adjustRightInd w:val="0"/>
        <w:snapToGrid w:val="0"/>
        <w:spacing w:line="360" w:lineRule="auto"/>
        <w:ind w:firstLineChars="200" w:firstLine="480"/>
        <w:rPr>
          <w:rFonts w:hint="eastAsia"/>
        </w:rPr>
      </w:pPr>
      <w:r>
        <w:rPr>
          <w:rFonts w:hint="eastAsia"/>
        </w:rPr>
        <w:t>五、验收：由</w:t>
      </w:r>
      <w:r>
        <w:rPr>
          <w:rFonts w:hint="eastAsia"/>
          <w:lang w:val="en-US"/>
        </w:rPr>
        <w:t>采购人</w:t>
      </w:r>
      <w:r>
        <w:rPr>
          <w:rFonts w:hint="eastAsia"/>
        </w:rPr>
        <w:t>组织验收。</w:t>
      </w:r>
    </w:p>
    <w:p w14:paraId="2223FF4A" w14:textId="77777777" w:rsidR="00AB7341" w:rsidRDefault="00000000">
      <w:pPr>
        <w:pStyle w:val="a4"/>
        <w:adjustRightInd w:val="0"/>
        <w:snapToGrid w:val="0"/>
        <w:spacing w:line="360" w:lineRule="auto"/>
        <w:ind w:firstLineChars="200" w:firstLine="480"/>
        <w:rPr>
          <w:rFonts w:hint="eastAsia"/>
          <w:lang w:val="en-US"/>
        </w:rPr>
      </w:pPr>
      <w:r>
        <w:rPr>
          <w:rFonts w:hint="eastAsia"/>
          <w:lang w:val="en-US"/>
        </w:rPr>
        <w:t>六、供应商就按照谈判文件要求的供货</w:t>
      </w:r>
      <w:proofErr w:type="gramStart"/>
      <w:r>
        <w:rPr>
          <w:rFonts w:hint="eastAsia"/>
          <w:lang w:val="en-US"/>
        </w:rPr>
        <w:t>期签订</w:t>
      </w:r>
      <w:proofErr w:type="gramEnd"/>
      <w:r>
        <w:rPr>
          <w:rFonts w:hint="eastAsia"/>
          <w:lang w:val="en-US"/>
        </w:rPr>
        <w:t>合同，并对供货</w:t>
      </w:r>
      <w:proofErr w:type="gramStart"/>
      <w:r>
        <w:rPr>
          <w:rFonts w:hint="eastAsia"/>
          <w:lang w:val="en-US"/>
        </w:rPr>
        <w:t>期做出</w:t>
      </w:r>
      <w:proofErr w:type="gramEnd"/>
      <w:r>
        <w:rPr>
          <w:rFonts w:hint="eastAsia"/>
          <w:lang w:val="en-US"/>
        </w:rPr>
        <w:t>单独承诺，否则视为不响应。</w:t>
      </w:r>
    </w:p>
    <w:p w14:paraId="5A05919F" w14:textId="77777777" w:rsidR="00AB7341" w:rsidRDefault="00000000">
      <w:pPr>
        <w:pStyle w:val="a4"/>
        <w:adjustRightInd w:val="0"/>
        <w:snapToGrid w:val="0"/>
        <w:spacing w:line="360" w:lineRule="auto"/>
        <w:ind w:firstLineChars="200" w:firstLine="480"/>
        <w:rPr>
          <w:rFonts w:hint="eastAsia"/>
        </w:rPr>
      </w:pPr>
      <w:r>
        <w:rPr>
          <w:rFonts w:hint="eastAsia"/>
          <w:lang w:val="en-US"/>
        </w:rPr>
        <w:t>七、</w:t>
      </w:r>
      <w:r>
        <w:rPr>
          <w:rFonts w:hint="eastAsia"/>
        </w:rPr>
        <w:t>付款方式：</w:t>
      </w:r>
      <w:r>
        <w:rPr>
          <w:rFonts w:hint="eastAsia"/>
          <w:lang w:val="en-US"/>
        </w:rPr>
        <w:t>合同签订后支付60％，货到验收合格后支付37％，余3％一年后一次性付清；</w:t>
      </w:r>
    </w:p>
    <w:p w14:paraId="22B07581" w14:textId="77777777" w:rsidR="00AB7341" w:rsidRDefault="00000000">
      <w:pPr>
        <w:pStyle w:val="a4"/>
        <w:adjustRightInd w:val="0"/>
        <w:snapToGrid w:val="0"/>
        <w:spacing w:line="360" w:lineRule="auto"/>
        <w:ind w:firstLineChars="200" w:firstLine="480"/>
        <w:rPr>
          <w:rFonts w:hint="eastAsia"/>
        </w:rPr>
      </w:pPr>
      <w:r>
        <w:rPr>
          <w:rFonts w:hint="eastAsia"/>
          <w:lang w:val="en-US"/>
        </w:rPr>
        <w:t>八</w:t>
      </w:r>
      <w:r>
        <w:rPr>
          <w:rFonts w:hint="eastAsia"/>
        </w:rPr>
        <w:t>、本项目不接受联合体参与。</w:t>
      </w:r>
    </w:p>
    <w:p w14:paraId="66988930" w14:textId="77777777" w:rsidR="00AB7341" w:rsidRDefault="00000000">
      <w:pPr>
        <w:ind w:firstLineChars="200" w:firstLine="480"/>
        <w:rPr>
          <w:rFonts w:hint="eastAsia"/>
          <w:sz w:val="24"/>
          <w:szCs w:val="24"/>
        </w:rPr>
      </w:pPr>
      <w:r>
        <w:rPr>
          <w:rFonts w:hint="eastAsia"/>
          <w:sz w:val="24"/>
          <w:szCs w:val="24"/>
          <w:lang w:val="en-US"/>
        </w:rPr>
        <w:t>九</w:t>
      </w:r>
      <w:r>
        <w:rPr>
          <w:rFonts w:hint="eastAsia"/>
          <w:sz w:val="24"/>
          <w:szCs w:val="24"/>
        </w:rPr>
        <w:t>、项目其他要求：无</w:t>
      </w:r>
    </w:p>
    <w:p w14:paraId="04D3E08A" w14:textId="77777777" w:rsidR="00AB7341" w:rsidRDefault="00AB7341">
      <w:pPr>
        <w:pStyle w:val="ae"/>
        <w:ind w:firstLineChars="200" w:firstLine="480"/>
        <w:rPr>
          <w:rFonts w:hint="eastAsia"/>
          <w:bCs/>
          <w:sz w:val="24"/>
        </w:rPr>
      </w:pPr>
    </w:p>
    <w:p w14:paraId="4F59C967" w14:textId="77777777" w:rsidR="00AB7341" w:rsidRDefault="00AB7341">
      <w:pPr>
        <w:pStyle w:val="ae"/>
        <w:ind w:firstLineChars="700" w:firstLine="2249"/>
        <w:rPr>
          <w:rFonts w:hint="eastAsia"/>
          <w:b/>
          <w:bCs/>
          <w:sz w:val="32"/>
          <w:szCs w:val="32"/>
          <w:lang w:val="en-US"/>
        </w:rPr>
      </w:pPr>
    </w:p>
    <w:p w14:paraId="429041E5" w14:textId="77777777" w:rsidR="00AB7341" w:rsidRDefault="00AB7341">
      <w:pPr>
        <w:pStyle w:val="ae"/>
        <w:rPr>
          <w:rFonts w:hint="eastAsia"/>
          <w:b/>
          <w:bCs/>
          <w:sz w:val="32"/>
          <w:szCs w:val="32"/>
          <w:lang w:val="en-US"/>
        </w:rPr>
      </w:pPr>
    </w:p>
    <w:p w14:paraId="333CC0FD" w14:textId="77777777" w:rsidR="00AB7341" w:rsidRDefault="00AB7341">
      <w:pPr>
        <w:pStyle w:val="ae"/>
        <w:ind w:firstLineChars="700" w:firstLine="2249"/>
        <w:rPr>
          <w:rFonts w:hint="eastAsia"/>
          <w:b/>
          <w:bCs/>
          <w:sz w:val="32"/>
          <w:szCs w:val="32"/>
          <w:lang w:val="en-US"/>
        </w:rPr>
      </w:pPr>
    </w:p>
    <w:p w14:paraId="3CC478BC" w14:textId="77777777" w:rsidR="00AB7341" w:rsidRDefault="00000000">
      <w:pPr>
        <w:rPr>
          <w:rFonts w:hint="eastAsia"/>
          <w:b/>
          <w:bCs/>
          <w:sz w:val="32"/>
          <w:szCs w:val="32"/>
        </w:rPr>
      </w:pPr>
      <w:r>
        <w:rPr>
          <w:rFonts w:hint="eastAsia"/>
          <w:b/>
          <w:bCs/>
          <w:sz w:val="32"/>
          <w:szCs w:val="32"/>
        </w:rPr>
        <w:br w:type="page"/>
      </w:r>
    </w:p>
    <w:p w14:paraId="5858A16E" w14:textId="77777777" w:rsidR="00AB7341" w:rsidRDefault="00000000">
      <w:pPr>
        <w:pStyle w:val="ae"/>
        <w:jc w:val="center"/>
        <w:rPr>
          <w:rFonts w:hint="eastAsia"/>
          <w:b/>
          <w:bCs/>
          <w:sz w:val="32"/>
          <w:szCs w:val="32"/>
        </w:rPr>
      </w:pPr>
      <w:r>
        <w:rPr>
          <w:rFonts w:hint="eastAsia"/>
          <w:b/>
          <w:bCs/>
          <w:sz w:val="32"/>
          <w:szCs w:val="32"/>
        </w:rPr>
        <w:lastRenderedPageBreak/>
        <w:t>第</w:t>
      </w:r>
      <w:r>
        <w:rPr>
          <w:rFonts w:hint="eastAsia"/>
          <w:b/>
          <w:bCs/>
          <w:sz w:val="32"/>
          <w:szCs w:val="32"/>
          <w:lang w:val="en-US"/>
        </w:rPr>
        <w:t>四</w:t>
      </w:r>
      <w:r>
        <w:rPr>
          <w:rFonts w:hint="eastAsia"/>
          <w:b/>
          <w:bCs/>
          <w:sz w:val="32"/>
          <w:szCs w:val="32"/>
        </w:rPr>
        <w:t>部分</w:t>
      </w:r>
      <w:r>
        <w:rPr>
          <w:rFonts w:hint="eastAsia"/>
          <w:b/>
          <w:bCs/>
          <w:sz w:val="32"/>
          <w:szCs w:val="32"/>
          <w:lang w:val="en-US"/>
        </w:rPr>
        <w:t xml:space="preserve">   </w:t>
      </w:r>
      <w:r>
        <w:rPr>
          <w:rFonts w:hint="eastAsia"/>
          <w:b/>
          <w:bCs/>
          <w:sz w:val="32"/>
          <w:szCs w:val="32"/>
        </w:rPr>
        <w:t>项目内容及技术要求</w:t>
      </w:r>
    </w:p>
    <w:p w14:paraId="5B35F0B2" w14:textId="77777777" w:rsidR="00AB7341" w:rsidRDefault="00AB7341">
      <w:pPr>
        <w:jc w:val="center"/>
        <w:rPr>
          <w:rFonts w:asciiTheme="minorEastAsia" w:hAnsiTheme="minorEastAsia" w:cstheme="minorEastAsia" w:hint="eastAsia"/>
          <w:bCs/>
          <w:sz w:val="24"/>
          <w:szCs w:val="24"/>
          <w:lang w:val="en-US"/>
        </w:rPr>
      </w:pPr>
    </w:p>
    <w:p w14:paraId="3F5FC08B" w14:textId="77777777" w:rsidR="00AB7341" w:rsidRDefault="00000000">
      <w:pPr>
        <w:spacing w:line="360" w:lineRule="auto"/>
        <w:ind w:firstLineChars="100" w:firstLine="240"/>
        <w:rPr>
          <w:rFonts w:hint="eastAsia"/>
          <w:sz w:val="24"/>
          <w:szCs w:val="24"/>
        </w:rPr>
      </w:pPr>
      <w:r>
        <w:rPr>
          <w:rFonts w:hint="eastAsia"/>
          <w:sz w:val="24"/>
          <w:szCs w:val="24"/>
        </w:rPr>
        <w:t>（1）技术要求</w:t>
      </w:r>
    </w:p>
    <w:tbl>
      <w:tblPr>
        <w:tblW w:w="0" w:type="auto"/>
        <w:tblLook w:val="04A0" w:firstRow="1" w:lastRow="0" w:firstColumn="1" w:lastColumn="0" w:noHBand="0" w:noVBand="1"/>
      </w:tblPr>
      <w:tblGrid>
        <w:gridCol w:w="457"/>
        <w:gridCol w:w="1008"/>
        <w:gridCol w:w="6149"/>
        <w:gridCol w:w="457"/>
        <w:gridCol w:w="457"/>
      </w:tblGrid>
      <w:tr w:rsidR="00AB7341" w14:paraId="2A563F8B" w14:textId="77777777">
        <w:tc>
          <w:tcPr>
            <w:tcW w:w="0" w:type="auto"/>
            <w:tcBorders>
              <w:top w:val="single" w:sz="8" w:space="0" w:color="000000"/>
              <w:left w:val="single" w:sz="8" w:space="0" w:color="000000"/>
              <w:bottom w:val="single" w:sz="4" w:space="0" w:color="000000"/>
              <w:right w:val="single" w:sz="4" w:space="0" w:color="000000"/>
            </w:tcBorders>
            <w:vAlign w:val="center"/>
          </w:tcPr>
          <w:p w14:paraId="576A7334" w14:textId="77777777" w:rsidR="00AB7341" w:rsidRDefault="00000000">
            <w:pPr>
              <w:widowControl/>
              <w:jc w:val="center"/>
              <w:textAlignment w:val="center"/>
              <w:rPr>
                <w:rFonts w:hint="eastAsia"/>
                <w:b/>
                <w:bCs/>
                <w:sz w:val="24"/>
                <w:szCs w:val="24"/>
              </w:rPr>
            </w:pPr>
            <w:r>
              <w:rPr>
                <w:rFonts w:hint="eastAsia"/>
                <w:b/>
                <w:bCs/>
                <w:sz w:val="24"/>
                <w:szCs w:val="24"/>
                <w:lang w:val="en-US" w:bidi="ar"/>
              </w:rPr>
              <w:t>序号</w:t>
            </w:r>
          </w:p>
        </w:tc>
        <w:tc>
          <w:tcPr>
            <w:tcW w:w="1008" w:type="dxa"/>
            <w:tcBorders>
              <w:top w:val="single" w:sz="8" w:space="0" w:color="000000"/>
              <w:left w:val="single" w:sz="4" w:space="0" w:color="000000"/>
              <w:bottom w:val="single" w:sz="4" w:space="0" w:color="000000"/>
              <w:right w:val="single" w:sz="4" w:space="0" w:color="000000"/>
            </w:tcBorders>
            <w:vAlign w:val="center"/>
          </w:tcPr>
          <w:p w14:paraId="29D28282" w14:textId="77777777" w:rsidR="00AB7341" w:rsidRDefault="00000000">
            <w:pPr>
              <w:widowControl/>
              <w:jc w:val="center"/>
              <w:textAlignment w:val="center"/>
              <w:rPr>
                <w:rFonts w:hint="eastAsia"/>
                <w:b/>
                <w:bCs/>
                <w:sz w:val="24"/>
                <w:szCs w:val="24"/>
              </w:rPr>
            </w:pPr>
            <w:r>
              <w:rPr>
                <w:rFonts w:hint="eastAsia"/>
                <w:b/>
                <w:bCs/>
                <w:sz w:val="24"/>
                <w:szCs w:val="24"/>
                <w:lang w:val="en-US" w:bidi="ar"/>
              </w:rPr>
              <w:t>产品名称</w:t>
            </w:r>
          </w:p>
        </w:tc>
        <w:tc>
          <w:tcPr>
            <w:tcW w:w="6149" w:type="dxa"/>
            <w:tcBorders>
              <w:top w:val="single" w:sz="8" w:space="0" w:color="000000"/>
              <w:left w:val="single" w:sz="4" w:space="0" w:color="000000"/>
              <w:bottom w:val="single" w:sz="4" w:space="0" w:color="000000"/>
              <w:right w:val="single" w:sz="4" w:space="0" w:color="000000"/>
            </w:tcBorders>
            <w:vAlign w:val="center"/>
          </w:tcPr>
          <w:p w14:paraId="0BE58F4B" w14:textId="77777777" w:rsidR="00AB7341" w:rsidRDefault="00000000">
            <w:pPr>
              <w:widowControl/>
              <w:jc w:val="center"/>
              <w:textAlignment w:val="center"/>
              <w:rPr>
                <w:rFonts w:hint="eastAsia"/>
                <w:b/>
                <w:bCs/>
                <w:sz w:val="24"/>
                <w:szCs w:val="24"/>
              </w:rPr>
            </w:pPr>
            <w:r>
              <w:rPr>
                <w:rFonts w:hint="eastAsia"/>
                <w:b/>
                <w:bCs/>
                <w:sz w:val="24"/>
                <w:szCs w:val="24"/>
                <w:lang w:val="en-US" w:bidi="ar"/>
              </w:rPr>
              <w:t>规格参数</w:t>
            </w:r>
          </w:p>
        </w:tc>
        <w:tc>
          <w:tcPr>
            <w:tcW w:w="0" w:type="auto"/>
            <w:tcBorders>
              <w:top w:val="single" w:sz="8" w:space="0" w:color="000000"/>
              <w:left w:val="single" w:sz="4" w:space="0" w:color="000000"/>
              <w:bottom w:val="single" w:sz="4" w:space="0" w:color="000000"/>
              <w:right w:val="single" w:sz="4" w:space="0" w:color="000000"/>
            </w:tcBorders>
            <w:vAlign w:val="center"/>
          </w:tcPr>
          <w:p w14:paraId="00B6F077" w14:textId="77777777" w:rsidR="00AB7341" w:rsidRDefault="00000000">
            <w:pPr>
              <w:widowControl/>
              <w:jc w:val="center"/>
              <w:textAlignment w:val="center"/>
              <w:rPr>
                <w:rFonts w:hint="eastAsia"/>
                <w:b/>
                <w:bCs/>
                <w:sz w:val="24"/>
                <w:szCs w:val="24"/>
              </w:rPr>
            </w:pPr>
            <w:r>
              <w:rPr>
                <w:rFonts w:hint="eastAsia"/>
                <w:b/>
                <w:bCs/>
                <w:sz w:val="24"/>
                <w:szCs w:val="24"/>
                <w:lang w:val="en-US" w:bidi="ar"/>
              </w:rPr>
              <w:t>数量</w:t>
            </w:r>
          </w:p>
        </w:tc>
        <w:tc>
          <w:tcPr>
            <w:tcW w:w="0" w:type="auto"/>
            <w:tcBorders>
              <w:top w:val="single" w:sz="8" w:space="0" w:color="000000"/>
              <w:left w:val="single" w:sz="4" w:space="0" w:color="000000"/>
              <w:bottom w:val="single" w:sz="4" w:space="0" w:color="000000"/>
              <w:right w:val="single" w:sz="4" w:space="0" w:color="000000"/>
            </w:tcBorders>
            <w:vAlign w:val="center"/>
          </w:tcPr>
          <w:p w14:paraId="0533ABE6" w14:textId="77777777" w:rsidR="00AB7341" w:rsidRDefault="00000000">
            <w:pPr>
              <w:widowControl/>
              <w:jc w:val="center"/>
              <w:textAlignment w:val="center"/>
              <w:rPr>
                <w:rFonts w:hint="eastAsia"/>
                <w:b/>
                <w:bCs/>
                <w:sz w:val="24"/>
                <w:szCs w:val="24"/>
              </w:rPr>
            </w:pPr>
            <w:r>
              <w:rPr>
                <w:rFonts w:hint="eastAsia"/>
                <w:b/>
                <w:bCs/>
                <w:sz w:val="24"/>
                <w:szCs w:val="24"/>
                <w:lang w:val="en-US" w:bidi="ar"/>
              </w:rPr>
              <w:t>单位</w:t>
            </w:r>
          </w:p>
        </w:tc>
      </w:tr>
      <w:tr w:rsidR="00AB7341" w14:paraId="5F6BBA9A" w14:textId="77777777">
        <w:tc>
          <w:tcPr>
            <w:tcW w:w="0" w:type="auto"/>
            <w:gridSpan w:val="5"/>
            <w:tcBorders>
              <w:top w:val="single" w:sz="4" w:space="0" w:color="000000"/>
              <w:left w:val="single" w:sz="8" w:space="0" w:color="000000"/>
              <w:bottom w:val="single" w:sz="4" w:space="0" w:color="000000"/>
              <w:right w:val="single" w:sz="4" w:space="0" w:color="000000"/>
            </w:tcBorders>
            <w:vAlign w:val="center"/>
          </w:tcPr>
          <w:p w14:paraId="49D0842E" w14:textId="77777777" w:rsidR="00AB7341" w:rsidRDefault="00000000">
            <w:pPr>
              <w:widowControl/>
              <w:textAlignment w:val="center"/>
              <w:rPr>
                <w:rFonts w:hint="eastAsia"/>
                <w:b/>
                <w:bCs/>
                <w:sz w:val="24"/>
                <w:szCs w:val="24"/>
              </w:rPr>
            </w:pPr>
            <w:r>
              <w:rPr>
                <w:rFonts w:hint="eastAsia"/>
                <w:b/>
                <w:bCs/>
                <w:sz w:val="24"/>
                <w:szCs w:val="24"/>
                <w:lang w:val="en-US" w:bidi="ar"/>
              </w:rPr>
              <w:t>4K讯道摄像系统</w:t>
            </w:r>
          </w:p>
        </w:tc>
      </w:tr>
      <w:tr w:rsidR="00AB7341" w14:paraId="7117B9F1"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42E29F08"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1008" w:type="dxa"/>
            <w:tcBorders>
              <w:top w:val="single" w:sz="4" w:space="0" w:color="000000"/>
              <w:left w:val="single" w:sz="4" w:space="0" w:color="000000"/>
              <w:bottom w:val="single" w:sz="4" w:space="0" w:color="000000"/>
              <w:right w:val="single" w:sz="4" w:space="0" w:color="000000"/>
            </w:tcBorders>
            <w:vAlign w:val="center"/>
          </w:tcPr>
          <w:p w14:paraId="0AFBBDC4" w14:textId="77777777" w:rsidR="00AB7341" w:rsidRDefault="00000000">
            <w:pPr>
              <w:widowControl/>
              <w:textAlignment w:val="center"/>
              <w:rPr>
                <w:rFonts w:hint="eastAsia"/>
                <w:sz w:val="24"/>
                <w:szCs w:val="24"/>
              </w:rPr>
            </w:pPr>
            <w:r>
              <w:rPr>
                <w:rFonts w:hint="eastAsia"/>
                <w:sz w:val="24"/>
                <w:szCs w:val="24"/>
                <w:lang w:val="en-US" w:bidi="ar"/>
              </w:rPr>
              <w:t>4K讯道摄像机（核心产品）</w:t>
            </w:r>
          </w:p>
        </w:tc>
        <w:tc>
          <w:tcPr>
            <w:tcW w:w="6149" w:type="dxa"/>
            <w:tcBorders>
              <w:top w:val="single" w:sz="4" w:space="0" w:color="000000"/>
              <w:left w:val="single" w:sz="4" w:space="0" w:color="000000"/>
              <w:bottom w:val="single" w:sz="4" w:space="0" w:color="000000"/>
              <w:right w:val="single" w:sz="4" w:space="0" w:color="000000"/>
            </w:tcBorders>
            <w:vAlign w:val="center"/>
          </w:tcPr>
          <w:p w14:paraId="76ABC318" w14:textId="77777777" w:rsidR="00AB7341" w:rsidRDefault="00000000">
            <w:pPr>
              <w:widowControl/>
              <w:textAlignment w:val="center"/>
              <w:rPr>
                <w:rFonts w:hint="eastAsia"/>
                <w:sz w:val="24"/>
                <w:szCs w:val="24"/>
              </w:rPr>
            </w:pPr>
            <w:r>
              <w:rPr>
                <w:rFonts w:hint="eastAsia"/>
                <w:sz w:val="24"/>
                <w:szCs w:val="24"/>
                <w:lang w:val="en-US" w:bidi="ar"/>
              </w:rPr>
              <w:t>1）原生4K讯道摄像机，不得采用高清上变换转换方式；</w:t>
            </w:r>
            <w:r>
              <w:rPr>
                <w:rFonts w:hint="eastAsia"/>
                <w:sz w:val="24"/>
                <w:szCs w:val="24"/>
                <w:lang w:val="en-US" w:bidi="ar"/>
              </w:rPr>
              <w:br/>
              <w:t>2）感光器件像素数不低于1100万，尺寸不少于单片4/3英寸；</w:t>
            </w:r>
            <w:r>
              <w:rPr>
                <w:rFonts w:hint="eastAsia"/>
                <w:sz w:val="24"/>
                <w:szCs w:val="24"/>
                <w:lang w:val="en-US" w:bidi="ar"/>
              </w:rPr>
              <w:br/>
              <w:t>3）镜头接口：标准2/3英寸B4卡口；</w:t>
            </w:r>
            <w:r>
              <w:rPr>
                <w:rFonts w:hint="eastAsia"/>
                <w:sz w:val="24"/>
                <w:szCs w:val="24"/>
                <w:lang w:val="en-US" w:bidi="ar"/>
              </w:rPr>
              <w:br/>
              <w:t>4）采用光纤传输方式，LEMO接口；</w:t>
            </w:r>
            <w:r>
              <w:rPr>
                <w:rFonts w:hint="eastAsia"/>
                <w:sz w:val="24"/>
                <w:szCs w:val="24"/>
                <w:lang w:val="en-US" w:bidi="ar"/>
              </w:rPr>
              <w:br/>
              <w:t>5）具有不低于2个通道或以上肤色细节校正功能；摄像机具有彩色矩阵校正功能，且分区数不少于12区；</w:t>
            </w:r>
            <w:r>
              <w:rPr>
                <w:rFonts w:hint="eastAsia"/>
                <w:sz w:val="24"/>
                <w:szCs w:val="24"/>
                <w:lang w:val="en-US" w:bidi="ar"/>
              </w:rPr>
              <w:br/>
              <w:t>6）调制解调度不小于50%（27.5MHz）；</w:t>
            </w:r>
            <w:r>
              <w:rPr>
                <w:rFonts w:hint="eastAsia"/>
                <w:sz w:val="24"/>
                <w:szCs w:val="24"/>
                <w:lang w:val="en-US" w:bidi="ar"/>
              </w:rPr>
              <w:br/>
              <w:t>7）4K格式下灵敏度不低于F11；</w:t>
            </w:r>
            <w:r>
              <w:rPr>
                <w:rFonts w:hint="eastAsia"/>
                <w:sz w:val="24"/>
                <w:szCs w:val="24"/>
                <w:lang w:val="en-US" w:bidi="ar"/>
              </w:rPr>
              <w:br/>
              <w:t>8）信噪比不低于62dB；</w:t>
            </w:r>
            <w:r>
              <w:rPr>
                <w:rFonts w:hint="eastAsia"/>
                <w:sz w:val="24"/>
                <w:szCs w:val="24"/>
                <w:lang w:val="en-US" w:bidi="ar"/>
              </w:rPr>
              <w:br/>
              <w:t xml:space="preserve">9）具备ND 滤镜和 CC 滤镜； </w:t>
            </w:r>
            <w:r>
              <w:rPr>
                <w:rFonts w:hint="eastAsia"/>
                <w:sz w:val="24"/>
                <w:szCs w:val="24"/>
                <w:lang w:val="en-US" w:bidi="ar"/>
              </w:rPr>
              <w:br/>
              <w:t>10）水平清晰度：不低于2000电视线(4K中心区域)；</w:t>
            </w:r>
            <w:r>
              <w:rPr>
                <w:rFonts w:hint="eastAsia"/>
                <w:sz w:val="24"/>
                <w:szCs w:val="24"/>
                <w:lang w:val="en-US" w:bidi="ar"/>
              </w:rPr>
              <w:br/>
              <w:t>11）具备高清格式下：至少4倍速高速拍摄功能；</w:t>
            </w:r>
            <w:r>
              <w:rPr>
                <w:rFonts w:hint="eastAsia"/>
                <w:sz w:val="24"/>
                <w:szCs w:val="24"/>
                <w:lang w:val="en-US" w:bidi="ar"/>
              </w:rPr>
              <w:br/>
              <w:t>12）具备原生4K HDR和BT.2020色域；</w:t>
            </w:r>
            <w:r>
              <w:rPr>
                <w:rFonts w:hint="eastAsia"/>
                <w:sz w:val="24"/>
                <w:szCs w:val="24"/>
                <w:lang w:val="en-US" w:bidi="ar"/>
              </w:rPr>
              <w:br/>
              <w:t>13）具有不低于2路HD-SDI输出，具有HD-TRUCK、LAN-TRUNK接口；</w:t>
            </w:r>
            <w:r>
              <w:rPr>
                <w:rFonts w:hint="eastAsia"/>
                <w:sz w:val="24"/>
                <w:szCs w:val="24"/>
                <w:lang w:val="en-US" w:bidi="ar"/>
              </w:rPr>
              <w:br/>
              <w:t>14）具备不低于2个独立的内部通话接口；</w:t>
            </w:r>
            <w:r>
              <w:rPr>
                <w:rFonts w:hint="eastAsia"/>
                <w:sz w:val="24"/>
                <w:szCs w:val="24"/>
                <w:lang w:val="en-US" w:bidi="ar"/>
              </w:rPr>
              <w:br/>
              <w:t>以上参数须提供设备生产厂商技术证明材料。</w:t>
            </w:r>
          </w:p>
        </w:tc>
        <w:tc>
          <w:tcPr>
            <w:tcW w:w="0" w:type="auto"/>
            <w:tcBorders>
              <w:top w:val="single" w:sz="4" w:space="0" w:color="000000"/>
              <w:left w:val="single" w:sz="4" w:space="0" w:color="000000"/>
              <w:bottom w:val="single" w:sz="4" w:space="0" w:color="000000"/>
              <w:right w:val="single" w:sz="4" w:space="0" w:color="000000"/>
            </w:tcBorders>
            <w:vAlign w:val="center"/>
          </w:tcPr>
          <w:p w14:paraId="36686715"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E4751BD" w14:textId="77777777" w:rsidR="00AB7341" w:rsidRDefault="00000000">
            <w:pPr>
              <w:widowControl/>
              <w:jc w:val="center"/>
              <w:textAlignment w:val="center"/>
              <w:rPr>
                <w:rFonts w:hint="eastAsia"/>
                <w:sz w:val="24"/>
                <w:szCs w:val="24"/>
              </w:rPr>
            </w:pPr>
            <w:r>
              <w:rPr>
                <w:rFonts w:hint="eastAsia"/>
                <w:sz w:val="24"/>
                <w:szCs w:val="24"/>
                <w:lang w:val="en-US" w:bidi="ar"/>
              </w:rPr>
              <w:t>台</w:t>
            </w:r>
          </w:p>
        </w:tc>
      </w:tr>
      <w:tr w:rsidR="00AB7341" w14:paraId="5812DFFE"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36453D2D"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1008" w:type="dxa"/>
            <w:tcBorders>
              <w:top w:val="single" w:sz="4" w:space="0" w:color="000000"/>
              <w:left w:val="single" w:sz="4" w:space="0" w:color="000000"/>
              <w:bottom w:val="single" w:sz="4" w:space="0" w:color="000000"/>
              <w:right w:val="single" w:sz="4" w:space="0" w:color="000000"/>
            </w:tcBorders>
            <w:vAlign w:val="center"/>
          </w:tcPr>
          <w:p w14:paraId="1948AD1C" w14:textId="77777777" w:rsidR="00AB7341" w:rsidRDefault="00000000">
            <w:pPr>
              <w:widowControl/>
              <w:textAlignment w:val="center"/>
              <w:rPr>
                <w:rFonts w:hint="eastAsia"/>
                <w:sz w:val="24"/>
                <w:szCs w:val="24"/>
              </w:rPr>
            </w:pPr>
            <w:r>
              <w:rPr>
                <w:rFonts w:hint="eastAsia"/>
                <w:sz w:val="24"/>
                <w:szCs w:val="24"/>
                <w:lang w:val="en-US" w:bidi="ar"/>
              </w:rPr>
              <w:t>摄像机寻像器</w:t>
            </w:r>
          </w:p>
        </w:tc>
        <w:tc>
          <w:tcPr>
            <w:tcW w:w="6149" w:type="dxa"/>
            <w:tcBorders>
              <w:top w:val="single" w:sz="4" w:space="0" w:color="000000"/>
              <w:left w:val="single" w:sz="4" w:space="0" w:color="000000"/>
              <w:bottom w:val="single" w:sz="4" w:space="0" w:color="000000"/>
              <w:right w:val="single" w:sz="4" w:space="0" w:color="000000"/>
            </w:tcBorders>
            <w:vAlign w:val="center"/>
          </w:tcPr>
          <w:p w14:paraId="1425C2C6" w14:textId="77777777" w:rsidR="00AB7341" w:rsidRDefault="00000000">
            <w:pPr>
              <w:widowControl/>
              <w:textAlignment w:val="center"/>
              <w:rPr>
                <w:rFonts w:hint="eastAsia"/>
                <w:sz w:val="24"/>
                <w:szCs w:val="24"/>
              </w:rPr>
            </w:pPr>
            <w:r>
              <w:rPr>
                <w:rFonts w:hint="eastAsia"/>
                <w:sz w:val="24"/>
                <w:szCs w:val="24"/>
                <w:lang w:val="en-US" w:bidi="ar"/>
              </w:rPr>
              <w:t>寻像器搭载不小于9英寸显示屏，配有可拆卸遮光罩和大把手设计，支架可以独立于摄影机进行调节和移动，设有控制旋钮和自定义功能按钮，</w:t>
            </w:r>
          </w:p>
        </w:tc>
        <w:tc>
          <w:tcPr>
            <w:tcW w:w="0" w:type="auto"/>
            <w:tcBorders>
              <w:top w:val="single" w:sz="4" w:space="0" w:color="000000"/>
              <w:left w:val="single" w:sz="4" w:space="0" w:color="000000"/>
              <w:bottom w:val="single" w:sz="4" w:space="0" w:color="000000"/>
              <w:right w:val="single" w:sz="4" w:space="0" w:color="000000"/>
            </w:tcBorders>
            <w:vAlign w:val="center"/>
          </w:tcPr>
          <w:p w14:paraId="07ADD0DE"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2328B33" w14:textId="77777777" w:rsidR="00AB7341" w:rsidRDefault="00000000">
            <w:pPr>
              <w:widowControl/>
              <w:jc w:val="center"/>
              <w:textAlignment w:val="center"/>
              <w:rPr>
                <w:rFonts w:hint="eastAsia"/>
                <w:sz w:val="24"/>
                <w:szCs w:val="24"/>
              </w:rPr>
            </w:pPr>
            <w:r>
              <w:rPr>
                <w:rFonts w:hint="eastAsia"/>
                <w:sz w:val="24"/>
                <w:szCs w:val="24"/>
                <w:lang w:val="en-US" w:bidi="ar"/>
              </w:rPr>
              <w:t>台</w:t>
            </w:r>
          </w:p>
        </w:tc>
      </w:tr>
      <w:tr w:rsidR="00AB7341" w14:paraId="4599E9E1"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67280384"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1008" w:type="dxa"/>
            <w:tcBorders>
              <w:top w:val="single" w:sz="4" w:space="0" w:color="000000"/>
              <w:left w:val="single" w:sz="4" w:space="0" w:color="000000"/>
              <w:bottom w:val="single" w:sz="4" w:space="0" w:color="000000"/>
              <w:right w:val="single" w:sz="4" w:space="0" w:color="000000"/>
            </w:tcBorders>
            <w:vAlign w:val="center"/>
          </w:tcPr>
          <w:p w14:paraId="051BBC8B" w14:textId="77777777" w:rsidR="00AB7341" w:rsidRDefault="00000000">
            <w:pPr>
              <w:widowControl/>
              <w:textAlignment w:val="center"/>
              <w:rPr>
                <w:rFonts w:hint="eastAsia"/>
                <w:sz w:val="24"/>
                <w:szCs w:val="24"/>
              </w:rPr>
            </w:pPr>
            <w:r>
              <w:rPr>
                <w:rFonts w:hint="eastAsia"/>
                <w:sz w:val="24"/>
                <w:szCs w:val="24"/>
                <w:lang w:val="en-US" w:bidi="ar"/>
              </w:rPr>
              <w:t>摄像机基站</w:t>
            </w:r>
          </w:p>
        </w:tc>
        <w:tc>
          <w:tcPr>
            <w:tcW w:w="6149" w:type="dxa"/>
            <w:tcBorders>
              <w:top w:val="single" w:sz="4" w:space="0" w:color="000000"/>
              <w:left w:val="single" w:sz="4" w:space="0" w:color="000000"/>
              <w:bottom w:val="single" w:sz="4" w:space="0" w:color="000000"/>
              <w:right w:val="single" w:sz="4" w:space="0" w:color="000000"/>
            </w:tcBorders>
            <w:vAlign w:val="center"/>
          </w:tcPr>
          <w:p w14:paraId="141CCEF4" w14:textId="77777777" w:rsidR="00AB7341" w:rsidRDefault="00000000">
            <w:pPr>
              <w:widowControl/>
              <w:textAlignment w:val="center"/>
              <w:rPr>
                <w:rFonts w:hint="eastAsia"/>
                <w:sz w:val="24"/>
                <w:szCs w:val="24"/>
              </w:rPr>
            </w:pPr>
            <w:r>
              <w:rPr>
                <w:rFonts w:hint="eastAsia"/>
                <w:sz w:val="24"/>
                <w:szCs w:val="24"/>
                <w:lang w:val="en-US" w:bidi="ar"/>
              </w:rPr>
              <w:t>1、配置不少于8路BNC接口，可提供至少2路UHD 12G-SDI输出或1路3G-SDI四链路信号，其他4路HD-SDI输出，至少其中1路具有字符输出，用于技术监看；</w:t>
            </w:r>
            <w:r>
              <w:rPr>
                <w:rFonts w:hint="eastAsia"/>
                <w:sz w:val="24"/>
                <w:szCs w:val="24"/>
                <w:lang w:val="en-US" w:bidi="ar"/>
              </w:rPr>
              <w:br/>
              <w:t>2、支持 HDR/SDR 同步输出；</w:t>
            </w:r>
            <w:r>
              <w:rPr>
                <w:rFonts w:hint="eastAsia"/>
                <w:sz w:val="24"/>
                <w:szCs w:val="24"/>
                <w:lang w:val="en-US" w:bidi="ar"/>
              </w:rPr>
              <w:br/>
              <w:t>3、提供至少4路数</w:t>
            </w:r>
            <w:proofErr w:type="gramStart"/>
            <w:r>
              <w:rPr>
                <w:rFonts w:hint="eastAsia"/>
                <w:sz w:val="24"/>
                <w:szCs w:val="24"/>
                <w:lang w:val="en-US" w:bidi="ar"/>
              </w:rPr>
              <w:t>字返送</w:t>
            </w:r>
            <w:proofErr w:type="gramEnd"/>
            <w:r>
              <w:rPr>
                <w:rFonts w:hint="eastAsia"/>
                <w:sz w:val="24"/>
                <w:szCs w:val="24"/>
                <w:lang w:val="en-US" w:bidi="ar"/>
              </w:rPr>
              <w:t>视频和1路</w:t>
            </w:r>
            <w:proofErr w:type="gramStart"/>
            <w:r>
              <w:rPr>
                <w:rFonts w:hint="eastAsia"/>
                <w:sz w:val="24"/>
                <w:szCs w:val="24"/>
                <w:lang w:val="en-US" w:bidi="ar"/>
              </w:rPr>
              <w:t>模拟返送视频</w:t>
            </w:r>
            <w:proofErr w:type="gramEnd"/>
            <w:r>
              <w:rPr>
                <w:rFonts w:hint="eastAsia"/>
                <w:sz w:val="24"/>
                <w:szCs w:val="24"/>
                <w:lang w:val="en-US" w:bidi="ar"/>
              </w:rPr>
              <w:t>接口，2路摄像机MIC输出信号接口；</w:t>
            </w:r>
            <w:r>
              <w:rPr>
                <w:rFonts w:hint="eastAsia"/>
                <w:sz w:val="24"/>
                <w:szCs w:val="24"/>
                <w:lang w:val="en-US" w:bidi="ar"/>
              </w:rPr>
              <w:br/>
              <w:t>4、采用综合光缆传输方式；</w:t>
            </w:r>
            <w:r>
              <w:rPr>
                <w:rFonts w:hint="eastAsia"/>
                <w:sz w:val="24"/>
                <w:szCs w:val="24"/>
                <w:lang w:val="en-US" w:bidi="ar"/>
              </w:rPr>
              <w:br/>
              <w:t>5、兼容V-log Gamma输出；并可支持ST2110固件升级。</w:t>
            </w:r>
            <w:r>
              <w:rPr>
                <w:rFonts w:hint="eastAsia"/>
                <w:sz w:val="24"/>
                <w:szCs w:val="24"/>
                <w:lang w:val="en-US" w:bidi="ar"/>
              </w:rPr>
              <w:br/>
              <w:t>6、≥3.5英寸彩色液晶触摸面板，可实现直观操作及监看摄像机画面</w:t>
            </w:r>
            <w:r>
              <w:rPr>
                <w:rFonts w:hint="eastAsia"/>
                <w:sz w:val="24"/>
                <w:szCs w:val="24"/>
                <w:lang w:val="en-US" w:bidi="ar"/>
              </w:rPr>
              <w:br/>
              <w:t>以上参数须提供设备生产厂商技术证明材料。</w:t>
            </w:r>
          </w:p>
        </w:tc>
        <w:tc>
          <w:tcPr>
            <w:tcW w:w="0" w:type="auto"/>
            <w:tcBorders>
              <w:top w:val="single" w:sz="4" w:space="0" w:color="000000"/>
              <w:left w:val="single" w:sz="4" w:space="0" w:color="000000"/>
              <w:bottom w:val="single" w:sz="4" w:space="0" w:color="000000"/>
              <w:right w:val="single" w:sz="4" w:space="0" w:color="000000"/>
            </w:tcBorders>
            <w:vAlign w:val="center"/>
          </w:tcPr>
          <w:p w14:paraId="303C31CC"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04F19B5" w14:textId="77777777" w:rsidR="00AB7341" w:rsidRDefault="00000000">
            <w:pPr>
              <w:widowControl/>
              <w:jc w:val="center"/>
              <w:textAlignment w:val="center"/>
              <w:rPr>
                <w:rFonts w:hint="eastAsia"/>
                <w:sz w:val="24"/>
                <w:szCs w:val="24"/>
              </w:rPr>
            </w:pPr>
            <w:r>
              <w:rPr>
                <w:rFonts w:hint="eastAsia"/>
                <w:sz w:val="24"/>
                <w:szCs w:val="24"/>
                <w:lang w:val="en-US" w:bidi="ar"/>
              </w:rPr>
              <w:t>台</w:t>
            </w:r>
          </w:p>
        </w:tc>
      </w:tr>
      <w:tr w:rsidR="00AB7341" w14:paraId="44B1F59E"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3CAE2E43" w14:textId="77777777" w:rsidR="00AB7341" w:rsidRDefault="00000000">
            <w:pPr>
              <w:widowControl/>
              <w:jc w:val="center"/>
              <w:textAlignment w:val="center"/>
              <w:rPr>
                <w:rFonts w:hint="eastAsia"/>
                <w:sz w:val="24"/>
                <w:szCs w:val="24"/>
              </w:rPr>
            </w:pPr>
            <w:r>
              <w:rPr>
                <w:rFonts w:hint="eastAsia"/>
                <w:sz w:val="24"/>
                <w:szCs w:val="24"/>
                <w:lang w:val="en-US" w:bidi="ar"/>
              </w:rPr>
              <w:t>4</w:t>
            </w:r>
          </w:p>
        </w:tc>
        <w:tc>
          <w:tcPr>
            <w:tcW w:w="1008" w:type="dxa"/>
            <w:tcBorders>
              <w:top w:val="single" w:sz="4" w:space="0" w:color="000000"/>
              <w:left w:val="single" w:sz="4" w:space="0" w:color="000000"/>
              <w:bottom w:val="single" w:sz="4" w:space="0" w:color="000000"/>
              <w:right w:val="single" w:sz="4" w:space="0" w:color="000000"/>
            </w:tcBorders>
            <w:vAlign w:val="center"/>
          </w:tcPr>
          <w:p w14:paraId="01318BCC" w14:textId="77777777" w:rsidR="00AB7341" w:rsidRDefault="00000000">
            <w:pPr>
              <w:widowControl/>
              <w:textAlignment w:val="center"/>
              <w:rPr>
                <w:rFonts w:hint="eastAsia"/>
                <w:sz w:val="24"/>
                <w:szCs w:val="24"/>
              </w:rPr>
            </w:pPr>
            <w:r>
              <w:rPr>
                <w:rFonts w:hint="eastAsia"/>
                <w:sz w:val="24"/>
                <w:szCs w:val="24"/>
                <w:lang w:val="en-US" w:bidi="ar"/>
              </w:rPr>
              <w:t>摄像机控制面板</w:t>
            </w:r>
          </w:p>
        </w:tc>
        <w:tc>
          <w:tcPr>
            <w:tcW w:w="6149" w:type="dxa"/>
            <w:tcBorders>
              <w:top w:val="single" w:sz="4" w:space="0" w:color="000000"/>
              <w:left w:val="single" w:sz="4" w:space="0" w:color="000000"/>
              <w:bottom w:val="single" w:sz="4" w:space="0" w:color="000000"/>
              <w:right w:val="single" w:sz="4" w:space="0" w:color="000000"/>
            </w:tcBorders>
            <w:vAlign w:val="center"/>
          </w:tcPr>
          <w:p w14:paraId="64CCC136" w14:textId="77777777" w:rsidR="00AB7341" w:rsidRDefault="00000000">
            <w:pPr>
              <w:widowControl/>
              <w:textAlignment w:val="center"/>
              <w:rPr>
                <w:rFonts w:hint="eastAsia"/>
                <w:sz w:val="24"/>
                <w:szCs w:val="24"/>
              </w:rPr>
            </w:pPr>
            <w:r>
              <w:rPr>
                <w:rFonts w:hint="eastAsia"/>
                <w:sz w:val="24"/>
                <w:szCs w:val="24"/>
                <w:lang w:val="en-US" w:bidi="ar"/>
              </w:rPr>
              <w:t>1、≥3.5英寸彩色LCD触摸屏可支持触摸操作；</w:t>
            </w:r>
            <w:r>
              <w:rPr>
                <w:rFonts w:hint="eastAsia"/>
                <w:sz w:val="24"/>
                <w:szCs w:val="24"/>
                <w:lang w:val="en-US" w:bidi="ar"/>
              </w:rPr>
              <w:br/>
              <w:t>2、要求可精确调整各项摄像机参数，采用推拉杆型遥控面板；</w:t>
            </w:r>
            <w:r>
              <w:rPr>
                <w:rFonts w:hint="eastAsia"/>
                <w:sz w:val="24"/>
                <w:szCs w:val="24"/>
                <w:lang w:val="en-US" w:bidi="ar"/>
              </w:rPr>
              <w:br/>
              <w:t>3、可支持IP和串口两种控制方式，支持SD方式存储设置文件及升级，用于保存用户文件和场景文件及升级；</w:t>
            </w:r>
            <w:r>
              <w:rPr>
                <w:rFonts w:hint="eastAsia"/>
                <w:sz w:val="24"/>
                <w:szCs w:val="24"/>
                <w:lang w:val="en-US" w:bidi="ar"/>
              </w:rPr>
              <w:br/>
            </w:r>
            <w:r>
              <w:rPr>
                <w:rFonts w:hint="eastAsia"/>
                <w:sz w:val="24"/>
                <w:szCs w:val="24"/>
                <w:lang w:val="en-US" w:bidi="ar"/>
              </w:rPr>
              <w:lastRenderedPageBreak/>
              <w:t>4、可遥控摄像机光圈、调焦、聚焦等功能；</w:t>
            </w:r>
            <w:r>
              <w:rPr>
                <w:rFonts w:hint="eastAsia"/>
                <w:sz w:val="24"/>
                <w:szCs w:val="24"/>
                <w:lang w:val="en-US" w:bidi="ar"/>
              </w:rPr>
              <w:br/>
              <w:t>以上参数须提供设备生产厂商技术证明材料。</w:t>
            </w:r>
          </w:p>
        </w:tc>
        <w:tc>
          <w:tcPr>
            <w:tcW w:w="0" w:type="auto"/>
            <w:tcBorders>
              <w:top w:val="single" w:sz="4" w:space="0" w:color="000000"/>
              <w:left w:val="single" w:sz="4" w:space="0" w:color="000000"/>
              <w:bottom w:val="single" w:sz="4" w:space="0" w:color="000000"/>
              <w:right w:val="single" w:sz="4" w:space="0" w:color="000000"/>
            </w:tcBorders>
            <w:vAlign w:val="center"/>
          </w:tcPr>
          <w:p w14:paraId="1E1D25FD" w14:textId="77777777" w:rsidR="00AB7341" w:rsidRDefault="00000000">
            <w:pPr>
              <w:widowControl/>
              <w:jc w:val="center"/>
              <w:textAlignment w:val="center"/>
              <w:rPr>
                <w:rFonts w:hint="eastAsia"/>
                <w:sz w:val="24"/>
                <w:szCs w:val="24"/>
              </w:rPr>
            </w:pPr>
            <w:r>
              <w:rPr>
                <w:rFonts w:hint="eastAsia"/>
                <w:sz w:val="24"/>
                <w:szCs w:val="24"/>
                <w:lang w:val="en-US" w:bidi="ar"/>
              </w:rPr>
              <w:lastRenderedPageBreak/>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F471308" w14:textId="77777777" w:rsidR="00AB7341" w:rsidRDefault="00000000">
            <w:pPr>
              <w:widowControl/>
              <w:jc w:val="center"/>
              <w:textAlignment w:val="center"/>
              <w:rPr>
                <w:rFonts w:hint="eastAsia"/>
                <w:sz w:val="24"/>
                <w:szCs w:val="24"/>
              </w:rPr>
            </w:pPr>
            <w:r>
              <w:rPr>
                <w:rFonts w:hint="eastAsia"/>
                <w:sz w:val="24"/>
                <w:szCs w:val="24"/>
                <w:lang w:val="en-US" w:bidi="ar"/>
              </w:rPr>
              <w:t>台</w:t>
            </w:r>
          </w:p>
        </w:tc>
      </w:tr>
      <w:tr w:rsidR="00AB7341" w14:paraId="5C8BE276"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7A2894D2" w14:textId="77777777" w:rsidR="00AB7341" w:rsidRDefault="00000000">
            <w:pPr>
              <w:widowControl/>
              <w:jc w:val="center"/>
              <w:textAlignment w:val="center"/>
              <w:rPr>
                <w:rFonts w:hint="eastAsia"/>
                <w:sz w:val="24"/>
                <w:szCs w:val="24"/>
              </w:rPr>
            </w:pPr>
            <w:r>
              <w:rPr>
                <w:rFonts w:hint="eastAsia"/>
                <w:sz w:val="24"/>
                <w:szCs w:val="24"/>
                <w:lang w:val="en-US" w:bidi="ar"/>
              </w:rPr>
              <w:t>5</w:t>
            </w:r>
          </w:p>
        </w:tc>
        <w:tc>
          <w:tcPr>
            <w:tcW w:w="1008" w:type="dxa"/>
            <w:tcBorders>
              <w:top w:val="single" w:sz="4" w:space="0" w:color="000000"/>
              <w:left w:val="single" w:sz="4" w:space="0" w:color="000000"/>
              <w:bottom w:val="single" w:sz="4" w:space="0" w:color="000000"/>
              <w:right w:val="single" w:sz="4" w:space="0" w:color="000000"/>
            </w:tcBorders>
            <w:vAlign w:val="center"/>
          </w:tcPr>
          <w:p w14:paraId="01E2481C" w14:textId="77777777" w:rsidR="00AB7341" w:rsidRDefault="00000000">
            <w:pPr>
              <w:widowControl/>
              <w:textAlignment w:val="center"/>
              <w:rPr>
                <w:rFonts w:hint="eastAsia"/>
                <w:sz w:val="24"/>
                <w:szCs w:val="24"/>
              </w:rPr>
            </w:pPr>
            <w:r>
              <w:rPr>
                <w:rFonts w:hint="eastAsia"/>
                <w:sz w:val="24"/>
                <w:szCs w:val="24"/>
                <w:lang w:val="en-US" w:bidi="ar"/>
              </w:rPr>
              <w:t>摄像机快装板</w:t>
            </w:r>
          </w:p>
        </w:tc>
        <w:tc>
          <w:tcPr>
            <w:tcW w:w="6149" w:type="dxa"/>
            <w:tcBorders>
              <w:top w:val="single" w:sz="4" w:space="0" w:color="000000"/>
              <w:left w:val="single" w:sz="4" w:space="0" w:color="000000"/>
              <w:bottom w:val="single" w:sz="4" w:space="0" w:color="000000"/>
              <w:right w:val="single" w:sz="4" w:space="0" w:color="000000"/>
            </w:tcBorders>
            <w:vAlign w:val="center"/>
          </w:tcPr>
          <w:p w14:paraId="60F50B8C" w14:textId="77777777" w:rsidR="00AB7341" w:rsidRDefault="00000000">
            <w:pPr>
              <w:widowControl/>
              <w:textAlignment w:val="center"/>
              <w:rPr>
                <w:rFonts w:hint="eastAsia"/>
                <w:sz w:val="24"/>
                <w:szCs w:val="24"/>
              </w:rPr>
            </w:pPr>
            <w:r>
              <w:rPr>
                <w:rFonts w:hint="eastAsia"/>
                <w:sz w:val="24"/>
                <w:szCs w:val="24"/>
                <w:lang w:val="en-US" w:bidi="ar"/>
              </w:rPr>
              <w:t>配套摄像机专用托板</w:t>
            </w:r>
          </w:p>
        </w:tc>
        <w:tc>
          <w:tcPr>
            <w:tcW w:w="0" w:type="auto"/>
            <w:tcBorders>
              <w:top w:val="single" w:sz="4" w:space="0" w:color="000000"/>
              <w:left w:val="single" w:sz="4" w:space="0" w:color="000000"/>
              <w:bottom w:val="single" w:sz="4" w:space="0" w:color="000000"/>
              <w:right w:val="single" w:sz="4" w:space="0" w:color="000000"/>
            </w:tcBorders>
            <w:vAlign w:val="center"/>
          </w:tcPr>
          <w:p w14:paraId="33C8EE9A"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E765446" w14:textId="77777777" w:rsidR="00AB7341" w:rsidRDefault="00000000">
            <w:pPr>
              <w:widowControl/>
              <w:jc w:val="center"/>
              <w:textAlignment w:val="center"/>
              <w:rPr>
                <w:rFonts w:hint="eastAsia"/>
                <w:sz w:val="24"/>
                <w:szCs w:val="24"/>
              </w:rPr>
            </w:pPr>
            <w:r>
              <w:rPr>
                <w:rFonts w:hint="eastAsia"/>
                <w:sz w:val="24"/>
                <w:szCs w:val="24"/>
                <w:lang w:val="en-US" w:bidi="ar"/>
              </w:rPr>
              <w:t>块</w:t>
            </w:r>
          </w:p>
        </w:tc>
      </w:tr>
      <w:tr w:rsidR="00AB7341" w14:paraId="6990E116"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7D7BAB52" w14:textId="77777777" w:rsidR="00AB7341" w:rsidRDefault="00000000">
            <w:pPr>
              <w:widowControl/>
              <w:jc w:val="center"/>
              <w:textAlignment w:val="center"/>
              <w:rPr>
                <w:rFonts w:hint="eastAsia"/>
                <w:sz w:val="24"/>
                <w:szCs w:val="24"/>
              </w:rPr>
            </w:pPr>
            <w:r>
              <w:rPr>
                <w:rFonts w:hint="eastAsia"/>
                <w:sz w:val="24"/>
                <w:szCs w:val="24"/>
                <w:lang w:val="en-US" w:bidi="ar"/>
              </w:rPr>
              <w:t>6</w:t>
            </w:r>
          </w:p>
        </w:tc>
        <w:tc>
          <w:tcPr>
            <w:tcW w:w="1008" w:type="dxa"/>
            <w:tcBorders>
              <w:top w:val="single" w:sz="4" w:space="0" w:color="000000"/>
              <w:left w:val="single" w:sz="4" w:space="0" w:color="000000"/>
              <w:bottom w:val="single" w:sz="4" w:space="0" w:color="000000"/>
              <w:right w:val="single" w:sz="4" w:space="0" w:color="000000"/>
            </w:tcBorders>
            <w:vAlign w:val="center"/>
          </w:tcPr>
          <w:p w14:paraId="0C685C8F" w14:textId="77777777" w:rsidR="00AB7341" w:rsidRDefault="00000000">
            <w:pPr>
              <w:widowControl/>
              <w:textAlignment w:val="center"/>
              <w:rPr>
                <w:rFonts w:hint="eastAsia"/>
                <w:sz w:val="24"/>
                <w:szCs w:val="24"/>
              </w:rPr>
            </w:pPr>
            <w:r>
              <w:rPr>
                <w:rFonts w:hint="eastAsia"/>
                <w:sz w:val="24"/>
                <w:szCs w:val="24"/>
                <w:lang w:val="en-US" w:bidi="ar"/>
              </w:rPr>
              <w:t>控制面板遥控线</w:t>
            </w:r>
          </w:p>
        </w:tc>
        <w:tc>
          <w:tcPr>
            <w:tcW w:w="6149" w:type="dxa"/>
            <w:tcBorders>
              <w:top w:val="single" w:sz="4" w:space="0" w:color="000000"/>
              <w:left w:val="single" w:sz="4" w:space="0" w:color="000000"/>
              <w:bottom w:val="single" w:sz="4" w:space="0" w:color="000000"/>
              <w:right w:val="single" w:sz="4" w:space="0" w:color="000000"/>
            </w:tcBorders>
            <w:vAlign w:val="center"/>
          </w:tcPr>
          <w:p w14:paraId="1AB37F7E" w14:textId="77777777" w:rsidR="00AB7341" w:rsidRDefault="00000000">
            <w:pPr>
              <w:widowControl/>
              <w:textAlignment w:val="center"/>
              <w:rPr>
                <w:rFonts w:hint="eastAsia"/>
                <w:sz w:val="24"/>
                <w:szCs w:val="24"/>
              </w:rPr>
            </w:pPr>
            <w:r>
              <w:rPr>
                <w:rFonts w:hint="eastAsia"/>
                <w:sz w:val="24"/>
                <w:szCs w:val="24"/>
                <w:lang w:val="en-US" w:bidi="ar"/>
              </w:rPr>
              <w:t>配套连接控制面板和基站的控制线。</w:t>
            </w:r>
          </w:p>
        </w:tc>
        <w:tc>
          <w:tcPr>
            <w:tcW w:w="0" w:type="auto"/>
            <w:tcBorders>
              <w:top w:val="single" w:sz="4" w:space="0" w:color="000000"/>
              <w:left w:val="single" w:sz="4" w:space="0" w:color="000000"/>
              <w:bottom w:val="single" w:sz="4" w:space="0" w:color="000000"/>
              <w:right w:val="single" w:sz="4" w:space="0" w:color="000000"/>
            </w:tcBorders>
            <w:vAlign w:val="center"/>
          </w:tcPr>
          <w:p w14:paraId="732EB852"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626220CA" w14:textId="77777777" w:rsidR="00AB7341" w:rsidRDefault="00000000">
            <w:pPr>
              <w:widowControl/>
              <w:jc w:val="center"/>
              <w:textAlignment w:val="center"/>
              <w:rPr>
                <w:rFonts w:hint="eastAsia"/>
                <w:sz w:val="24"/>
                <w:szCs w:val="24"/>
              </w:rPr>
            </w:pPr>
            <w:r>
              <w:rPr>
                <w:rFonts w:hint="eastAsia"/>
                <w:sz w:val="24"/>
                <w:szCs w:val="24"/>
                <w:lang w:val="en-US" w:bidi="ar"/>
              </w:rPr>
              <w:t>根</w:t>
            </w:r>
          </w:p>
        </w:tc>
      </w:tr>
      <w:tr w:rsidR="00AB7341" w14:paraId="2EE09AD5"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761804EC" w14:textId="77777777" w:rsidR="00AB7341" w:rsidRDefault="00000000">
            <w:pPr>
              <w:widowControl/>
              <w:jc w:val="center"/>
              <w:textAlignment w:val="center"/>
              <w:rPr>
                <w:rFonts w:hint="eastAsia"/>
                <w:sz w:val="24"/>
                <w:szCs w:val="24"/>
              </w:rPr>
            </w:pPr>
            <w:r>
              <w:rPr>
                <w:rFonts w:hint="eastAsia"/>
                <w:sz w:val="24"/>
                <w:szCs w:val="24"/>
                <w:lang w:val="en-US" w:bidi="ar"/>
              </w:rPr>
              <w:t>7</w:t>
            </w:r>
          </w:p>
        </w:tc>
        <w:tc>
          <w:tcPr>
            <w:tcW w:w="1008" w:type="dxa"/>
            <w:tcBorders>
              <w:top w:val="single" w:sz="4" w:space="0" w:color="000000"/>
              <w:left w:val="single" w:sz="4" w:space="0" w:color="000000"/>
              <w:bottom w:val="single" w:sz="4" w:space="0" w:color="000000"/>
              <w:right w:val="single" w:sz="4" w:space="0" w:color="000000"/>
            </w:tcBorders>
            <w:vAlign w:val="center"/>
          </w:tcPr>
          <w:p w14:paraId="1281BC36" w14:textId="77777777" w:rsidR="00AB7341" w:rsidRDefault="00000000">
            <w:pPr>
              <w:widowControl/>
              <w:textAlignment w:val="center"/>
              <w:rPr>
                <w:rFonts w:hint="eastAsia"/>
                <w:sz w:val="24"/>
                <w:szCs w:val="24"/>
              </w:rPr>
            </w:pPr>
            <w:r>
              <w:rPr>
                <w:rFonts w:hint="eastAsia"/>
                <w:sz w:val="24"/>
                <w:szCs w:val="24"/>
                <w:lang w:val="en-US" w:bidi="ar"/>
              </w:rPr>
              <w:t>4K标准镜头套装</w:t>
            </w:r>
          </w:p>
        </w:tc>
        <w:tc>
          <w:tcPr>
            <w:tcW w:w="6149" w:type="dxa"/>
            <w:tcBorders>
              <w:top w:val="single" w:sz="4" w:space="0" w:color="000000"/>
              <w:left w:val="single" w:sz="4" w:space="0" w:color="000000"/>
              <w:bottom w:val="single" w:sz="4" w:space="0" w:color="000000"/>
              <w:right w:val="single" w:sz="4" w:space="0" w:color="000000"/>
            </w:tcBorders>
            <w:vAlign w:val="center"/>
          </w:tcPr>
          <w:p w14:paraId="161E1B71" w14:textId="77777777" w:rsidR="00AB7341" w:rsidRDefault="00000000">
            <w:pPr>
              <w:widowControl/>
              <w:textAlignment w:val="center"/>
              <w:rPr>
                <w:rFonts w:hint="eastAsia"/>
                <w:sz w:val="24"/>
                <w:szCs w:val="24"/>
              </w:rPr>
            </w:pPr>
            <w:r>
              <w:rPr>
                <w:rFonts w:hint="eastAsia"/>
                <w:sz w:val="24"/>
                <w:szCs w:val="24"/>
                <w:lang w:val="en-US" w:bidi="ar"/>
              </w:rPr>
              <w:t>不低于18倍变焦，采用标准4K B4卡口摄像机镜头，带增倍镜，至少覆盖从7.6mm广角到137mm长焦的焦段，能够在M.O.D 0.6m下进行拍摄；含匹配全伺服镜头控制手柄，UV镜</w:t>
            </w:r>
          </w:p>
        </w:tc>
        <w:tc>
          <w:tcPr>
            <w:tcW w:w="0" w:type="auto"/>
            <w:tcBorders>
              <w:top w:val="single" w:sz="4" w:space="0" w:color="000000"/>
              <w:left w:val="single" w:sz="4" w:space="0" w:color="000000"/>
              <w:bottom w:val="single" w:sz="4" w:space="0" w:color="000000"/>
              <w:right w:val="single" w:sz="4" w:space="0" w:color="000000"/>
            </w:tcBorders>
            <w:vAlign w:val="center"/>
          </w:tcPr>
          <w:p w14:paraId="1C0F7DE4"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95D6461"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205A2EF8"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79A09CB1" w14:textId="77777777" w:rsidR="00AB7341" w:rsidRDefault="00000000">
            <w:pPr>
              <w:widowControl/>
              <w:jc w:val="center"/>
              <w:textAlignment w:val="center"/>
              <w:rPr>
                <w:rFonts w:hint="eastAsia"/>
                <w:sz w:val="24"/>
                <w:szCs w:val="24"/>
              </w:rPr>
            </w:pPr>
            <w:r>
              <w:rPr>
                <w:rFonts w:hint="eastAsia"/>
                <w:sz w:val="24"/>
                <w:szCs w:val="24"/>
                <w:lang w:val="en-US" w:bidi="ar"/>
              </w:rPr>
              <w:t>8</w:t>
            </w:r>
          </w:p>
        </w:tc>
        <w:tc>
          <w:tcPr>
            <w:tcW w:w="1008" w:type="dxa"/>
            <w:tcBorders>
              <w:top w:val="single" w:sz="4" w:space="0" w:color="000000"/>
              <w:left w:val="single" w:sz="4" w:space="0" w:color="000000"/>
              <w:bottom w:val="single" w:sz="4" w:space="0" w:color="000000"/>
              <w:right w:val="single" w:sz="4" w:space="0" w:color="000000"/>
            </w:tcBorders>
            <w:vAlign w:val="center"/>
          </w:tcPr>
          <w:p w14:paraId="21A81ECD" w14:textId="77777777" w:rsidR="00AB7341" w:rsidRDefault="00000000">
            <w:pPr>
              <w:widowControl/>
              <w:textAlignment w:val="center"/>
              <w:rPr>
                <w:rFonts w:hint="eastAsia"/>
                <w:sz w:val="24"/>
                <w:szCs w:val="24"/>
              </w:rPr>
            </w:pPr>
            <w:r>
              <w:rPr>
                <w:rFonts w:hint="eastAsia"/>
                <w:sz w:val="24"/>
                <w:szCs w:val="24"/>
                <w:lang w:val="en-US" w:bidi="ar"/>
              </w:rPr>
              <w:t>4K广角镜头套装</w:t>
            </w:r>
          </w:p>
        </w:tc>
        <w:tc>
          <w:tcPr>
            <w:tcW w:w="6149" w:type="dxa"/>
            <w:tcBorders>
              <w:top w:val="single" w:sz="4" w:space="0" w:color="000000"/>
              <w:left w:val="single" w:sz="4" w:space="0" w:color="000000"/>
              <w:bottom w:val="single" w:sz="4" w:space="0" w:color="000000"/>
              <w:right w:val="single" w:sz="4" w:space="0" w:color="000000"/>
            </w:tcBorders>
            <w:vAlign w:val="center"/>
          </w:tcPr>
          <w:p w14:paraId="49B2528C" w14:textId="77777777" w:rsidR="00AB7341" w:rsidRDefault="00000000">
            <w:pPr>
              <w:widowControl/>
              <w:textAlignment w:val="center"/>
              <w:rPr>
                <w:rFonts w:hint="eastAsia"/>
                <w:sz w:val="24"/>
                <w:szCs w:val="24"/>
              </w:rPr>
            </w:pPr>
            <w:r>
              <w:rPr>
                <w:rFonts w:hint="eastAsia"/>
                <w:sz w:val="24"/>
                <w:szCs w:val="24"/>
                <w:lang w:val="en-US" w:bidi="ar"/>
              </w:rPr>
              <w:t>不低于14倍变焦，采用广角4K B4卡口摄像机镜头，带增倍镜，至少覆盖从4.5mm广角到63mm的焦段，能够在M.O.D 0.3m下进行拍摄；含匹配全伺服镜头控制手柄，UV镜</w:t>
            </w:r>
          </w:p>
        </w:tc>
        <w:tc>
          <w:tcPr>
            <w:tcW w:w="0" w:type="auto"/>
            <w:tcBorders>
              <w:top w:val="single" w:sz="4" w:space="0" w:color="000000"/>
              <w:left w:val="single" w:sz="4" w:space="0" w:color="000000"/>
              <w:bottom w:val="single" w:sz="4" w:space="0" w:color="000000"/>
              <w:right w:val="single" w:sz="4" w:space="0" w:color="000000"/>
            </w:tcBorders>
            <w:vAlign w:val="center"/>
          </w:tcPr>
          <w:p w14:paraId="5915A7EA"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ED79ACB"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40680422"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3EC8B609" w14:textId="77777777" w:rsidR="00AB7341" w:rsidRDefault="00000000">
            <w:pPr>
              <w:widowControl/>
              <w:jc w:val="center"/>
              <w:textAlignment w:val="center"/>
              <w:rPr>
                <w:rFonts w:hint="eastAsia"/>
                <w:sz w:val="24"/>
                <w:szCs w:val="24"/>
              </w:rPr>
            </w:pPr>
            <w:r>
              <w:rPr>
                <w:rFonts w:hint="eastAsia"/>
                <w:sz w:val="24"/>
                <w:szCs w:val="24"/>
                <w:lang w:val="en-US" w:bidi="ar"/>
              </w:rPr>
              <w:t>9</w:t>
            </w:r>
          </w:p>
        </w:tc>
        <w:tc>
          <w:tcPr>
            <w:tcW w:w="1008" w:type="dxa"/>
            <w:tcBorders>
              <w:top w:val="single" w:sz="4" w:space="0" w:color="000000"/>
              <w:left w:val="single" w:sz="4" w:space="0" w:color="000000"/>
              <w:bottom w:val="single" w:sz="4" w:space="0" w:color="000000"/>
              <w:right w:val="single" w:sz="4" w:space="0" w:color="000000"/>
            </w:tcBorders>
            <w:vAlign w:val="center"/>
          </w:tcPr>
          <w:p w14:paraId="34FC5E39" w14:textId="77777777" w:rsidR="00AB7341" w:rsidRDefault="00000000">
            <w:pPr>
              <w:widowControl/>
              <w:textAlignment w:val="center"/>
              <w:rPr>
                <w:rFonts w:hint="eastAsia"/>
                <w:sz w:val="24"/>
                <w:szCs w:val="24"/>
              </w:rPr>
            </w:pPr>
            <w:r>
              <w:rPr>
                <w:rFonts w:hint="eastAsia"/>
                <w:sz w:val="24"/>
                <w:szCs w:val="24"/>
                <w:lang w:val="en-US" w:bidi="ar"/>
              </w:rPr>
              <w:t>摄像机三脚架</w:t>
            </w:r>
          </w:p>
        </w:tc>
        <w:tc>
          <w:tcPr>
            <w:tcW w:w="6149" w:type="dxa"/>
            <w:tcBorders>
              <w:top w:val="single" w:sz="4" w:space="0" w:color="000000"/>
              <w:left w:val="single" w:sz="4" w:space="0" w:color="000000"/>
              <w:bottom w:val="single" w:sz="4" w:space="0" w:color="000000"/>
              <w:right w:val="single" w:sz="4" w:space="0" w:color="000000"/>
            </w:tcBorders>
            <w:vAlign w:val="center"/>
          </w:tcPr>
          <w:p w14:paraId="50B77A36" w14:textId="77777777" w:rsidR="00AB7341" w:rsidRDefault="00000000">
            <w:pPr>
              <w:widowControl/>
              <w:textAlignment w:val="center"/>
              <w:rPr>
                <w:rFonts w:hint="eastAsia"/>
                <w:sz w:val="24"/>
                <w:szCs w:val="24"/>
              </w:rPr>
            </w:pPr>
            <w:r>
              <w:rPr>
                <w:rFonts w:hint="eastAsia"/>
                <w:sz w:val="24"/>
                <w:szCs w:val="24"/>
                <w:lang w:val="en-US" w:bidi="ar"/>
              </w:rPr>
              <w:t>1、云台球碗≥100mm，带快装面板、带发光水平泡</w:t>
            </w:r>
            <w:r>
              <w:rPr>
                <w:rFonts w:hint="eastAsia"/>
                <w:sz w:val="24"/>
                <w:szCs w:val="24"/>
                <w:lang w:val="en-US" w:bidi="ar"/>
              </w:rPr>
              <w:br/>
              <w:t>2、水平、垂直阻尼各不少于8档，</w:t>
            </w:r>
            <w:r>
              <w:rPr>
                <w:rFonts w:hint="eastAsia"/>
                <w:sz w:val="24"/>
                <w:szCs w:val="24"/>
                <w:lang w:val="en-US" w:bidi="ar"/>
              </w:rPr>
              <w:br/>
              <w:t>3、动态平衡不少于10档，动平衡承重不小于15Kg</w:t>
            </w:r>
            <w:r>
              <w:rPr>
                <w:rFonts w:hint="eastAsia"/>
                <w:sz w:val="24"/>
                <w:szCs w:val="24"/>
                <w:lang w:val="en-US" w:bidi="ar"/>
              </w:rPr>
              <w:br/>
              <w:t>4、金属</w:t>
            </w:r>
            <w:proofErr w:type="gramStart"/>
            <w:r>
              <w:rPr>
                <w:rFonts w:hint="eastAsia"/>
                <w:sz w:val="24"/>
                <w:szCs w:val="24"/>
                <w:lang w:val="en-US" w:bidi="ar"/>
              </w:rPr>
              <w:t>件采用</w:t>
            </w:r>
            <w:proofErr w:type="gramEnd"/>
            <w:r>
              <w:rPr>
                <w:rFonts w:hint="eastAsia"/>
                <w:sz w:val="24"/>
                <w:szCs w:val="24"/>
                <w:lang w:val="en-US" w:bidi="ar"/>
              </w:rPr>
              <w:t>全CNC加工，连接件采用304不锈钢，</w:t>
            </w:r>
            <w:r>
              <w:rPr>
                <w:rFonts w:hint="eastAsia"/>
                <w:sz w:val="24"/>
                <w:szCs w:val="24"/>
                <w:lang w:val="en-US" w:bidi="ar"/>
              </w:rPr>
              <w:br/>
              <w:t>5、铝合金</w:t>
            </w:r>
            <w:proofErr w:type="gramStart"/>
            <w:r>
              <w:rPr>
                <w:rFonts w:hint="eastAsia"/>
                <w:sz w:val="24"/>
                <w:szCs w:val="24"/>
                <w:lang w:val="en-US" w:bidi="ar"/>
              </w:rPr>
              <w:t>双级脚架</w:t>
            </w:r>
            <w:proofErr w:type="gramEnd"/>
            <w:r>
              <w:rPr>
                <w:rFonts w:hint="eastAsia"/>
                <w:sz w:val="24"/>
                <w:szCs w:val="24"/>
                <w:lang w:val="en-US" w:bidi="ar"/>
              </w:rPr>
              <w:t>，自重不大于7.3Kg；</w:t>
            </w:r>
            <w:r>
              <w:rPr>
                <w:rFonts w:hint="eastAsia"/>
                <w:sz w:val="24"/>
                <w:szCs w:val="24"/>
                <w:lang w:val="en-US" w:bidi="ar"/>
              </w:rPr>
              <w:br/>
              <w:t>6、</w:t>
            </w:r>
            <w:proofErr w:type="gramStart"/>
            <w:r>
              <w:rPr>
                <w:rFonts w:hint="eastAsia"/>
                <w:sz w:val="24"/>
                <w:szCs w:val="24"/>
                <w:lang w:val="en-US" w:bidi="ar"/>
              </w:rPr>
              <w:t>标配包含</w:t>
            </w:r>
            <w:proofErr w:type="gramEnd"/>
            <w:r>
              <w:rPr>
                <w:rFonts w:hint="eastAsia"/>
                <w:sz w:val="24"/>
                <w:szCs w:val="24"/>
                <w:lang w:val="en-US" w:bidi="ar"/>
              </w:rPr>
              <w:t>：中置、金属脚垫、双手柄、软包</w:t>
            </w:r>
          </w:p>
        </w:tc>
        <w:tc>
          <w:tcPr>
            <w:tcW w:w="0" w:type="auto"/>
            <w:tcBorders>
              <w:top w:val="single" w:sz="4" w:space="0" w:color="000000"/>
              <w:left w:val="single" w:sz="4" w:space="0" w:color="000000"/>
              <w:bottom w:val="single" w:sz="4" w:space="0" w:color="000000"/>
              <w:right w:val="single" w:sz="4" w:space="0" w:color="000000"/>
            </w:tcBorders>
            <w:vAlign w:val="center"/>
          </w:tcPr>
          <w:p w14:paraId="29D84ABA"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69B784A1"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001E654A"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7173588D" w14:textId="77777777" w:rsidR="00AB7341" w:rsidRDefault="00000000">
            <w:pPr>
              <w:widowControl/>
              <w:jc w:val="center"/>
              <w:textAlignment w:val="center"/>
              <w:rPr>
                <w:rFonts w:hint="eastAsia"/>
                <w:sz w:val="24"/>
                <w:szCs w:val="24"/>
              </w:rPr>
            </w:pPr>
            <w:r>
              <w:rPr>
                <w:rFonts w:hint="eastAsia"/>
                <w:sz w:val="24"/>
                <w:szCs w:val="24"/>
                <w:lang w:val="en-US" w:bidi="ar"/>
              </w:rPr>
              <w:t>10</w:t>
            </w:r>
          </w:p>
        </w:tc>
        <w:tc>
          <w:tcPr>
            <w:tcW w:w="1008" w:type="dxa"/>
            <w:tcBorders>
              <w:top w:val="single" w:sz="4" w:space="0" w:color="000000"/>
              <w:left w:val="single" w:sz="4" w:space="0" w:color="000000"/>
              <w:bottom w:val="single" w:sz="4" w:space="0" w:color="000000"/>
              <w:right w:val="single" w:sz="4" w:space="0" w:color="000000"/>
            </w:tcBorders>
            <w:vAlign w:val="center"/>
          </w:tcPr>
          <w:p w14:paraId="71190F02" w14:textId="77777777" w:rsidR="00AB7341" w:rsidRDefault="00000000">
            <w:pPr>
              <w:widowControl/>
              <w:textAlignment w:val="center"/>
              <w:rPr>
                <w:rFonts w:hint="eastAsia"/>
                <w:sz w:val="24"/>
                <w:szCs w:val="24"/>
              </w:rPr>
            </w:pPr>
            <w:r>
              <w:rPr>
                <w:rFonts w:hint="eastAsia"/>
                <w:sz w:val="24"/>
                <w:szCs w:val="24"/>
                <w:lang w:val="en-US" w:bidi="ar"/>
              </w:rPr>
              <w:t>导播/摄像耳机</w:t>
            </w:r>
          </w:p>
        </w:tc>
        <w:tc>
          <w:tcPr>
            <w:tcW w:w="6149" w:type="dxa"/>
            <w:tcBorders>
              <w:top w:val="single" w:sz="4" w:space="0" w:color="000000"/>
              <w:left w:val="single" w:sz="4" w:space="0" w:color="000000"/>
              <w:bottom w:val="single" w:sz="4" w:space="0" w:color="000000"/>
              <w:right w:val="single" w:sz="4" w:space="0" w:color="000000"/>
            </w:tcBorders>
            <w:vAlign w:val="center"/>
          </w:tcPr>
          <w:p w14:paraId="6961AE3E" w14:textId="77777777" w:rsidR="00AB7341" w:rsidRDefault="00000000">
            <w:pPr>
              <w:widowControl/>
              <w:textAlignment w:val="center"/>
              <w:rPr>
                <w:rFonts w:hint="eastAsia"/>
                <w:sz w:val="24"/>
                <w:szCs w:val="24"/>
              </w:rPr>
            </w:pPr>
            <w:r>
              <w:rPr>
                <w:rFonts w:hint="eastAsia"/>
                <w:sz w:val="24"/>
                <w:szCs w:val="24"/>
                <w:lang w:val="en-US" w:bidi="ar"/>
              </w:rPr>
              <w:t>专业摄像双耳</w:t>
            </w:r>
            <w:proofErr w:type="gramStart"/>
            <w:r>
              <w:rPr>
                <w:rFonts w:hint="eastAsia"/>
                <w:sz w:val="24"/>
                <w:szCs w:val="24"/>
                <w:lang w:val="en-US" w:bidi="ar"/>
              </w:rPr>
              <w:t>耳</w:t>
            </w:r>
            <w:proofErr w:type="gramEnd"/>
            <w:r>
              <w:rPr>
                <w:rFonts w:hint="eastAsia"/>
                <w:sz w:val="24"/>
                <w:szCs w:val="24"/>
                <w:lang w:val="en-US" w:bidi="ar"/>
              </w:rPr>
              <w:t>麦，可听可说</w:t>
            </w:r>
          </w:p>
        </w:tc>
        <w:tc>
          <w:tcPr>
            <w:tcW w:w="0" w:type="auto"/>
            <w:tcBorders>
              <w:top w:val="single" w:sz="4" w:space="0" w:color="000000"/>
              <w:left w:val="single" w:sz="4" w:space="0" w:color="000000"/>
              <w:bottom w:val="single" w:sz="4" w:space="0" w:color="000000"/>
              <w:right w:val="single" w:sz="4" w:space="0" w:color="000000"/>
            </w:tcBorders>
            <w:vAlign w:val="center"/>
          </w:tcPr>
          <w:p w14:paraId="63667DBA"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6DF2366A" w14:textId="77777777" w:rsidR="00AB7341" w:rsidRDefault="00000000">
            <w:pPr>
              <w:widowControl/>
              <w:jc w:val="center"/>
              <w:textAlignment w:val="center"/>
              <w:rPr>
                <w:rFonts w:hint="eastAsia"/>
                <w:sz w:val="24"/>
                <w:szCs w:val="24"/>
              </w:rPr>
            </w:pPr>
            <w:proofErr w:type="gramStart"/>
            <w:r>
              <w:rPr>
                <w:rFonts w:hint="eastAsia"/>
                <w:sz w:val="24"/>
                <w:szCs w:val="24"/>
                <w:lang w:val="en-US" w:bidi="ar"/>
              </w:rPr>
              <w:t>个</w:t>
            </w:r>
            <w:proofErr w:type="gramEnd"/>
          </w:p>
        </w:tc>
      </w:tr>
      <w:tr w:rsidR="00AB7341" w14:paraId="27E736D4"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29208733" w14:textId="77777777" w:rsidR="00AB7341" w:rsidRDefault="00000000">
            <w:pPr>
              <w:widowControl/>
              <w:jc w:val="center"/>
              <w:textAlignment w:val="center"/>
              <w:rPr>
                <w:rFonts w:hint="eastAsia"/>
                <w:sz w:val="24"/>
                <w:szCs w:val="24"/>
              </w:rPr>
            </w:pPr>
            <w:r>
              <w:rPr>
                <w:rFonts w:hint="eastAsia"/>
                <w:sz w:val="24"/>
                <w:szCs w:val="24"/>
                <w:lang w:val="en-US" w:bidi="ar"/>
              </w:rPr>
              <w:t>11</w:t>
            </w:r>
          </w:p>
        </w:tc>
        <w:tc>
          <w:tcPr>
            <w:tcW w:w="1008" w:type="dxa"/>
            <w:tcBorders>
              <w:top w:val="single" w:sz="4" w:space="0" w:color="000000"/>
              <w:left w:val="single" w:sz="4" w:space="0" w:color="000000"/>
              <w:bottom w:val="single" w:sz="4" w:space="0" w:color="000000"/>
              <w:right w:val="single" w:sz="4" w:space="0" w:color="000000"/>
            </w:tcBorders>
            <w:vAlign w:val="center"/>
          </w:tcPr>
          <w:p w14:paraId="5FEF75A9" w14:textId="77777777" w:rsidR="00AB7341" w:rsidRDefault="00000000">
            <w:pPr>
              <w:widowControl/>
              <w:textAlignment w:val="center"/>
              <w:rPr>
                <w:rFonts w:hint="eastAsia"/>
                <w:sz w:val="24"/>
                <w:szCs w:val="24"/>
              </w:rPr>
            </w:pPr>
            <w:r>
              <w:rPr>
                <w:rFonts w:hint="eastAsia"/>
                <w:sz w:val="24"/>
                <w:szCs w:val="24"/>
                <w:lang w:val="en-US" w:bidi="ar"/>
              </w:rPr>
              <w:t>综合光缆</w:t>
            </w:r>
          </w:p>
        </w:tc>
        <w:tc>
          <w:tcPr>
            <w:tcW w:w="6149" w:type="dxa"/>
            <w:tcBorders>
              <w:top w:val="single" w:sz="4" w:space="0" w:color="000000"/>
              <w:left w:val="single" w:sz="4" w:space="0" w:color="000000"/>
              <w:bottom w:val="single" w:sz="4" w:space="0" w:color="000000"/>
              <w:right w:val="single" w:sz="4" w:space="0" w:color="000000"/>
            </w:tcBorders>
            <w:vAlign w:val="center"/>
          </w:tcPr>
          <w:p w14:paraId="0081BD39" w14:textId="77777777" w:rsidR="00AB7341" w:rsidRDefault="00000000">
            <w:pPr>
              <w:widowControl/>
              <w:textAlignment w:val="center"/>
              <w:rPr>
                <w:rFonts w:hint="eastAsia"/>
                <w:sz w:val="24"/>
                <w:szCs w:val="24"/>
              </w:rPr>
            </w:pPr>
            <w:r>
              <w:rPr>
                <w:rFonts w:hint="eastAsia"/>
                <w:sz w:val="24"/>
                <w:szCs w:val="24"/>
                <w:lang w:val="en-US" w:bidi="ar"/>
              </w:rPr>
              <w:t>综合光缆，支持供电，长度≥100米</w:t>
            </w:r>
          </w:p>
        </w:tc>
        <w:tc>
          <w:tcPr>
            <w:tcW w:w="0" w:type="auto"/>
            <w:tcBorders>
              <w:top w:val="single" w:sz="4" w:space="0" w:color="000000"/>
              <w:left w:val="single" w:sz="4" w:space="0" w:color="000000"/>
              <w:bottom w:val="single" w:sz="4" w:space="0" w:color="000000"/>
              <w:right w:val="single" w:sz="4" w:space="0" w:color="000000"/>
            </w:tcBorders>
            <w:vAlign w:val="center"/>
          </w:tcPr>
          <w:p w14:paraId="0C44EB9B"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B0F601E" w14:textId="77777777" w:rsidR="00AB7341" w:rsidRDefault="00000000">
            <w:pPr>
              <w:widowControl/>
              <w:jc w:val="center"/>
              <w:textAlignment w:val="center"/>
              <w:rPr>
                <w:rFonts w:hint="eastAsia"/>
                <w:sz w:val="24"/>
                <w:szCs w:val="24"/>
              </w:rPr>
            </w:pPr>
            <w:r>
              <w:rPr>
                <w:rFonts w:hint="eastAsia"/>
                <w:sz w:val="24"/>
                <w:szCs w:val="24"/>
                <w:lang w:val="en-US" w:bidi="ar"/>
              </w:rPr>
              <w:t>根</w:t>
            </w:r>
          </w:p>
        </w:tc>
      </w:tr>
      <w:tr w:rsidR="00AB7341" w14:paraId="223A2D97"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6C2F2F97" w14:textId="77777777" w:rsidR="00AB7341" w:rsidRDefault="00000000">
            <w:pPr>
              <w:widowControl/>
              <w:jc w:val="center"/>
              <w:textAlignment w:val="center"/>
              <w:rPr>
                <w:rFonts w:hint="eastAsia"/>
                <w:sz w:val="24"/>
                <w:szCs w:val="24"/>
              </w:rPr>
            </w:pPr>
            <w:r>
              <w:rPr>
                <w:rFonts w:hint="eastAsia"/>
                <w:sz w:val="24"/>
                <w:szCs w:val="24"/>
                <w:lang w:val="en-US" w:bidi="ar"/>
              </w:rPr>
              <w:t>12</w:t>
            </w:r>
          </w:p>
        </w:tc>
        <w:tc>
          <w:tcPr>
            <w:tcW w:w="1008" w:type="dxa"/>
            <w:tcBorders>
              <w:top w:val="single" w:sz="4" w:space="0" w:color="000000"/>
              <w:left w:val="single" w:sz="4" w:space="0" w:color="000000"/>
              <w:bottom w:val="single" w:sz="4" w:space="0" w:color="000000"/>
              <w:right w:val="single" w:sz="4" w:space="0" w:color="000000"/>
            </w:tcBorders>
            <w:vAlign w:val="center"/>
          </w:tcPr>
          <w:p w14:paraId="6941A61E" w14:textId="77777777" w:rsidR="00AB7341" w:rsidRDefault="00000000">
            <w:pPr>
              <w:widowControl/>
              <w:textAlignment w:val="center"/>
              <w:rPr>
                <w:rFonts w:hint="eastAsia"/>
                <w:sz w:val="24"/>
                <w:szCs w:val="24"/>
              </w:rPr>
            </w:pPr>
            <w:r>
              <w:rPr>
                <w:rFonts w:hint="eastAsia"/>
                <w:sz w:val="24"/>
                <w:szCs w:val="24"/>
                <w:lang w:val="en-US" w:bidi="ar"/>
              </w:rPr>
              <w:t>对接光缆</w:t>
            </w:r>
          </w:p>
        </w:tc>
        <w:tc>
          <w:tcPr>
            <w:tcW w:w="6149" w:type="dxa"/>
            <w:tcBorders>
              <w:top w:val="single" w:sz="4" w:space="0" w:color="000000"/>
              <w:left w:val="single" w:sz="4" w:space="0" w:color="000000"/>
              <w:bottom w:val="single" w:sz="4" w:space="0" w:color="000000"/>
              <w:right w:val="single" w:sz="4" w:space="0" w:color="000000"/>
            </w:tcBorders>
            <w:vAlign w:val="center"/>
          </w:tcPr>
          <w:p w14:paraId="168ECD41" w14:textId="77777777" w:rsidR="00AB7341" w:rsidRDefault="00000000">
            <w:pPr>
              <w:widowControl/>
              <w:textAlignment w:val="center"/>
              <w:rPr>
                <w:rFonts w:hint="eastAsia"/>
                <w:sz w:val="24"/>
                <w:szCs w:val="24"/>
              </w:rPr>
            </w:pPr>
            <w:r>
              <w:rPr>
                <w:rFonts w:hint="eastAsia"/>
                <w:sz w:val="24"/>
                <w:szCs w:val="24"/>
                <w:lang w:val="en-US" w:bidi="ar"/>
              </w:rPr>
              <w:t>综合光缆，支持供电，长度≥5米</w:t>
            </w:r>
          </w:p>
        </w:tc>
        <w:tc>
          <w:tcPr>
            <w:tcW w:w="0" w:type="auto"/>
            <w:tcBorders>
              <w:top w:val="single" w:sz="4" w:space="0" w:color="000000"/>
              <w:left w:val="single" w:sz="4" w:space="0" w:color="000000"/>
              <w:bottom w:val="single" w:sz="4" w:space="0" w:color="000000"/>
              <w:right w:val="single" w:sz="4" w:space="0" w:color="000000"/>
            </w:tcBorders>
            <w:vAlign w:val="center"/>
          </w:tcPr>
          <w:p w14:paraId="7F64EFDB"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E529C11" w14:textId="77777777" w:rsidR="00AB7341" w:rsidRDefault="00000000">
            <w:pPr>
              <w:widowControl/>
              <w:jc w:val="center"/>
              <w:textAlignment w:val="center"/>
              <w:rPr>
                <w:rFonts w:hint="eastAsia"/>
                <w:sz w:val="24"/>
                <w:szCs w:val="24"/>
              </w:rPr>
            </w:pPr>
            <w:r>
              <w:rPr>
                <w:rFonts w:hint="eastAsia"/>
                <w:sz w:val="24"/>
                <w:szCs w:val="24"/>
                <w:lang w:val="en-US" w:bidi="ar"/>
              </w:rPr>
              <w:t>根</w:t>
            </w:r>
          </w:p>
        </w:tc>
      </w:tr>
      <w:tr w:rsidR="00AB7341" w14:paraId="2C0A437A"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2CF3C589" w14:textId="77777777" w:rsidR="00AB7341" w:rsidRDefault="00000000">
            <w:pPr>
              <w:widowControl/>
              <w:jc w:val="center"/>
              <w:textAlignment w:val="center"/>
              <w:rPr>
                <w:rFonts w:hint="eastAsia"/>
                <w:sz w:val="24"/>
                <w:szCs w:val="24"/>
              </w:rPr>
            </w:pPr>
            <w:r>
              <w:rPr>
                <w:rFonts w:hint="eastAsia"/>
                <w:sz w:val="24"/>
                <w:szCs w:val="24"/>
                <w:lang w:val="en-US" w:bidi="ar"/>
              </w:rPr>
              <w:t>13</w:t>
            </w:r>
          </w:p>
        </w:tc>
        <w:tc>
          <w:tcPr>
            <w:tcW w:w="1008" w:type="dxa"/>
            <w:tcBorders>
              <w:top w:val="single" w:sz="4" w:space="0" w:color="000000"/>
              <w:left w:val="single" w:sz="4" w:space="0" w:color="000000"/>
              <w:bottom w:val="single" w:sz="4" w:space="0" w:color="000000"/>
              <w:right w:val="single" w:sz="4" w:space="0" w:color="000000"/>
            </w:tcBorders>
            <w:vAlign w:val="center"/>
          </w:tcPr>
          <w:p w14:paraId="1EEDDDC8" w14:textId="77777777" w:rsidR="00AB7341" w:rsidRDefault="00000000">
            <w:pPr>
              <w:widowControl/>
              <w:textAlignment w:val="center"/>
              <w:rPr>
                <w:rFonts w:hint="eastAsia"/>
                <w:sz w:val="24"/>
                <w:szCs w:val="24"/>
              </w:rPr>
            </w:pPr>
            <w:r>
              <w:rPr>
                <w:rFonts w:hint="eastAsia"/>
                <w:sz w:val="24"/>
                <w:szCs w:val="24"/>
                <w:lang w:val="en-US" w:bidi="ar"/>
              </w:rPr>
              <w:t>摄像机携带箱</w:t>
            </w:r>
          </w:p>
        </w:tc>
        <w:tc>
          <w:tcPr>
            <w:tcW w:w="6149" w:type="dxa"/>
            <w:tcBorders>
              <w:top w:val="single" w:sz="4" w:space="0" w:color="000000"/>
              <w:left w:val="single" w:sz="4" w:space="0" w:color="000000"/>
              <w:bottom w:val="single" w:sz="4" w:space="0" w:color="000000"/>
              <w:right w:val="single" w:sz="4" w:space="0" w:color="000000"/>
            </w:tcBorders>
            <w:vAlign w:val="center"/>
          </w:tcPr>
          <w:p w14:paraId="2662004C" w14:textId="77777777" w:rsidR="00AB7341" w:rsidRDefault="00000000">
            <w:pPr>
              <w:widowControl/>
              <w:textAlignment w:val="center"/>
              <w:rPr>
                <w:rFonts w:hint="eastAsia"/>
                <w:sz w:val="24"/>
                <w:szCs w:val="24"/>
              </w:rPr>
            </w:pPr>
            <w:r>
              <w:rPr>
                <w:rFonts w:hint="eastAsia"/>
                <w:sz w:val="24"/>
                <w:szCs w:val="24"/>
                <w:lang w:val="en-US" w:bidi="ar"/>
              </w:rPr>
              <w:t>定制摄像机航空箱，可以安放摄像机、寻像器、手柄、镜头等。</w:t>
            </w:r>
          </w:p>
        </w:tc>
        <w:tc>
          <w:tcPr>
            <w:tcW w:w="0" w:type="auto"/>
            <w:tcBorders>
              <w:top w:val="single" w:sz="4" w:space="0" w:color="000000"/>
              <w:left w:val="single" w:sz="4" w:space="0" w:color="000000"/>
              <w:bottom w:val="single" w:sz="4" w:space="0" w:color="000000"/>
              <w:right w:val="single" w:sz="4" w:space="0" w:color="000000"/>
            </w:tcBorders>
            <w:vAlign w:val="center"/>
          </w:tcPr>
          <w:p w14:paraId="18B237C2"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811C048" w14:textId="77777777" w:rsidR="00AB7341" w:rsidRDefault="00000000">
            <w:pPr>
              <w:widowControl/>
              <w:jc w:val="center"/>
              <w:textAlignment w:val="center"/>
              <w:rPr>
                <w:rFonts w:hint="eastAsia"/>
                <w:sz w:val="24"/>
                <w:szCs w:val="24"/>
              </w:rPr>
            </w:pPr>
            <w:proofErr w:type="gramStart"/>
            <w:r>
              <w:rPr>
                <w:rFonts w:hint="eastAsia"/>
                <w:sz w:val="24"/>
                <w:szCs w:val="24"/>
                <w:lang w:val="en-US" w:bidi="ar"/>
              </w:rPr>
              <w:t>个</w:t>
            </w:r>
            <w:proofErr w:type="gramEnd"/>
          </w:p>
        </w:tc>
      </w:tr>
      <w:tr w:rsidR="00AB7341" w14:paraId="38B1CE8B" w14:textId="77777777">
        <w:tc>
          <w:tcPr>
            <w:tcW w:w="0" w:type="auto"/>
            <w:gridSpan w:val="5"/>
            <w:tcBorders>
              <w:top w:val="single" w:sz="4" w:space="0" w:color="000000"/>
              <w:left w:val="single" w:sz="8" w:space="0" w:color="000000"/>
              <w:bottom w:val="single" w:sz="4" w:space="0" w:color="000000"/>
              <w:right w:val="single" w:sz="4" w:space="0" w:color="000000"/>
            </w:tcBorders>
            <w:vAlign w:val="center"/>
          </w:tcPr>
          <w:p w14:paraId="20CB7770" w14:textId="77777777" w:rsidR="00AB7341" w:rsidRDefault="00000000">
            <w:pPr>
              <w:widowControl/>
              <w:textAlignment w:val="center"/>
              <w:rPr>
                <w:rFonts w:hint="eastAsia"/>
                <w:b/>
                <w:bCs/>
                <w:sz w:val="24"/>
                <w:szCs w:val="24"/>
              </w:rPr>
            </w:pPr>
            <w:r>
              <w:rPr>
                <w:rFonts w:hint="eastAsia"/>
                <w:b/>
                <w:bCs/>
                <w:sz w:val="24"/>
                <w:szCs w:val="24"/>
                <w:lang w:val="en-US" w:bidi="ar"/>
              </w:rPr>
              <w:t>摄像及周边设备</w:t>
            </w:r>
          </w:p>
        </w:tc>
      </w:tr>
      <w:tr w:rsidR="00AB7341" w14:paraId="3C1C3B8A"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184D6F95"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1008" w:type="dxa"/>
            <w:tcBorders>
              <w:top w:val="single" w:sz="4" w:space="0" w:color="000000"/>
              <w:left w:val="single" w:sz="4" w:space="0" w:color="000000"/>
              <w:bottom w:val="single" w:sz="4" w:space="0" w:color="000000"/>
              <w:right w:val="single" w:sz="4" w:space="0" w:color="000000"/>
            </w:tcBorders>
            <w:vAlign w:val="center"/>
          </w:tcPr>
          <w:p w14:paraId="6DBE6CBC" w14:textId="77777777" w:rsidR="00AB7341" w:rsidRDefault="00000000">
            <w:pPr>
              <w:widowControl/>
              <w:textAlignment w:val="center"/>
              <w:rPr>
                <w:rFonts w:hint="eastAsia"/>
                <w:sz w:val="24"/>
                <w:szCs w:val="24"/>
              </w:rPr>
            </w:pPr>
            <w:r>
              <w:rPr>
                <w:rFonts w:hint="eastAsia"/>
                <w:sz w:val="24"/>
                <w:szCs w:val="24"/>
                <w:lang w:val="en-US" w:bidi="ar"/>
              </w:rPr>
              <w:t>航拍设备</w:t>
            </w:r>
          </w:p>
        </w:tc>
        <w:tc>
          <w:tcPr>
            <w:tcW w:w="6149" w:type="dxa"/>
            <w:tcBorders>
              <w:top w:val="single" w:sz="4" w:space="0" w:color="000000"/>
              <w:left w:val="single" w:sz="4" w:space="0" w:color="000000"/>
              <w:bottom w:val="single" w:sz="4" w:space="0" w:color="000000"/>
              <w:right w:val="single" w:sz="4" w:space="0" w:color="000000"/>
            </w:tcBorders>
            <w:vAlign w:val="center"/>
          </w:tcPr>
          <w:p w14:paraId="3D5E5EAF" w14:textId="77777777" w:rsidR="00AB7341" w:rsidRDefault="00000000">
            <w:pPr>
              <w:widowControl/>
              <w:textAlignment w:val="center"/>
              <w:rPr>
                <w:rFonts w:hint="eastAsia"/>
                <w:sz w:val="24"/>
                <w:szCs w:val="24"/>
              </w:rPr>
            </w:pPr>
            <w:r>
              <w:rPr>
                <w:rFonts w:hint="eastAsia"/>
                <w:sz w:val="24"/>
                <w:szCs w:val="24"/>
                <w:lang w:val="en-US" w:bidi="ar"/>
              </w:rPr>
              <w:t xml:space="preserve">至少1亿像素 4/3CMOS相机，支持6K/60fps HDR视频，≥1/1.3 </w:t>
            </w:r>
            <w:proofErr w:type="gramStart"/>
            <w:r>
              <w:rPr>
                <w:rFonts w:hint="eastAsia"/>
                <w:sz w:val="24"/>
                <w:szCs w:val="24"/>
                <w:lang w:val="en-US" w:bidi="ar"/>
              </w:rPr>
              <w:t>英寸与</w:t>
            </w:r>
            <w:proofErr w:type="gramEnd"/>
            <w:r>
              <w:rPr>
                <w:rFonts w:hint="eastAsia"/>
                <w:sz w:val="24"/>
                <w:szCs w:val="24"/>
                <w:lang w:val="en-US" w:bidi="ar"/>
              </w:rPr>
              <w:t xml:space="preserve"> 1/1.5 英寸</w:t>
            </w:r>
            <w:proofErr w:type="gramStart"/>
            <w:r>
              <w:rPr>
                <w:rFonts w:hint="eastAsia"/>
                <w:sz w:val="24"/>
                <w:szCs w:val="24"/>
                <w:lang w:val="en-US" w:bidi="ar"/>
              </w:rPr>
              <w:t>底双长</w:t>
            </w:r>
            <w:proofErr w:type="gramEnd"/>
            <w:r>
              <w:rPr>
                <w:rFonts w:hint="eastAsia"/>
                <w:sz w:val="24"/>
                <w:szCs w:val="24"/>
                <w:lang w:val="en-US" w:bidi="ar"/>
              </w:rPr>
              <w:t>焦相机，360°旋转万象云台，不高于0.1 Lux全向主动避障，至少51 分钟飞行时间，不低于30公里 10-bit HDR图传，≥7英寸可旋转屏折叠遥控器，配件采用官方创作类型套装，含1年的官方随心换售后</w:t>
            </w:r>
          </w:p>
        </w:tc>
        <w:tc>
          <w:tcPr>
            <w:tcW w:w="0" w:type="auto"/>
            <w:tcBorders>
              <w:top w:val="single" w:sz="4" w:space="0" w:color="000000"/>
              <w:left w:val="single" w:sz="4" w:space="0" w:color="000000"/>
              <w:bottom w:val="single" w:sz="4" w:space="0" w:color="000000"/>
              <w:right w:val="single" w:sz="4" w:space="0" w:color="000000"/>
            </w:tcBorders>
            <w:vAlign w:val="center"/>
          </w:tcPr>
          <w:p w14:paraId="6863391D"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192E9B2"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13D68CAE"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2224E9DD"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1008" w:type="dxa"/>
            <w:tcBorders>
              <w:top w:val="single" w:sz="4" w:space="0" w:color="000000"/>
              <w:left w:val="single" w:sz="4" w:space="0" w:color="000000"/>
              <w:bottom w:val="single" w:sz="4" w:space="0" w:color="000000"/>
              <w:right w:val="single" w:sz="4" w:space="0" w:color="000000"/>
            </w:tcBorders>
            <w:vAlign w:val="center"/>
          </w:tcPr>
          <w:p w14:paraId="7D2C76C2" w14:textId="77777777" w:rsidR="00AB7341" w:rsidRDefault="00000000">
            <w:pPr>
              <w:widowControl/>
              <w:textAlignment w:val="center"/>
              <w:rPr>
                <w:rFonts w:hint="eastAsia"/>
                <w:sz w:val="24"/>
                <w:szCs w:val="24"/>
              </w:rPr>
            </w:pPr>
            <w:r>
              <w:rPr>
                <w:rFonts w:hint="eastAsia"/>
                <w:sz w:val="24"/>
                <w:szCs w:val="24"/>
                <w:lang w:val="en-US" w:bidi="ar"/>
              </w:rPr>
              <w:t>手持对焦设备</w:t>
            </w:r>
          </w:p>
        </w:tc>
        <w:tc>
          <w:tcPr>
            <w:tcW w:w="6149" w:type="dxa"/>
            <w:tcBorders>
              <w:top w:val="single" w:sz="4" w:space="0" w:color="000000"/>
              <w:left w:val="single" w:sz="4" w:space="0" w:color="000000"/>
              <w:bottom w:val="single" w:sz="4" w:space="0" w:color="000000"/>
              <w:right w:val="single" w:sz="4" w:space="0" w:color="000000"/>
            </w:tcBorders>
            <w:vAlign w:val="center"/>
          </w:tcPr>
          <w:p w14:paraId="2DD4E883" w14:textId="77777777" w:rsidR="00AB7341" w:rsidRDefault="00000000">
            <w:pPr>
              <w:widowControl/>
              <w:textAlignment w:val="center"/>
              <w:rPr>
                <w:rFonts w:hint="eastAsia"/>
                <w:sz w:val="24"/>
                <w:szCs w:val="24"/>
              </w:rPr>
            </w:pPr>
            <w:r>
              <w:rPr>
                <w:rFonts w:hint="eastAsia"/>
                <w:sz w:val="24"/>
                <w:szCs w:val="24"/>
                <w:lang w:val="en-US" w:bidi="ar"/>
              </w:rPr>
              <w:t xml:space="preserve">≥20 </w:t>
            </w:r>
            <w:proofErr w:type="gramStart"/>
            <w:r>
              <w:rPr>
                <w:rFonts w:hint="eastAsia"/>
                <w:sz w:val="24"/>
                <w:szCs w:val="24"/>
                <w:lang w:val="en-US" w:bidi="ar"/>
              </w:rPr>
              <w:t>米人物跟</w:t>
            </w:r>
            <w:proofErr w:type="gramEnd"/>
            <w:r>
              <w:rPr>
                <w:rFonts w:hint="eastAsia"/>
                <w:sz w:val="24"/>
                <w:szCs w:val="24"/>
                <w:lang w:val="en-US" w:bidi="ar"/>
              </w:rPr>
              <w:t>焦，≥76,800个测距点，内置视觉摄像头，AI识别算法升级，AMF模式，人机协作控焦，三通道镜头控制，磁阻尼手感，专用示波器，俯视图跟焦辅助，兼容DJI专业生态系统</w:t>
            </w:r>
          </w:p>
        </w:tc>
        <w:tc>
          <w:tcPr>
            <w:tcW w:w="0" w:type="auto"/>
            <w:tcBorders>
              <w:top w:val="single" w:sz="4" w:space="0" w:color="000000"/>
              <w:left w:val="single" w:sz="4" w:space="0" w:color="000000"/>
              <w:bottom w:val="single" w:sz="4" w:space="0" w:color="000000"/>
              <w:right w:val="single" w:sz="4" w:space="0" w:color="000000"/>
            </w:tcBorders>
            <w:vAlign w:val="center"/>
          </w:tcPr>
          <w:p w14:paraId="5BE8C321"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B92A527"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021CE56B"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28DFBBF0"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1008" w:type="dxa"/>
            <w:tcBorders>
              <w:top w:val="single" w:sz="4" w:space="0" w:color="000000"/>
              <w:left w:val="single" w:sz="4" w:space="0" w:color="000000"/>
              <w:bottom w:val="single" w:sz="4" w:space="0" w:color="000000"/>
              <w:right w:val="single" w:sz="4" w:space="0" w:color="000000"/>
            </w:tcBorders>
            <w:vAlign w:val="center"/>
          </w:tcPr>
          <w:p w14:paraId="2A39C007" w14:textId="77777777" w:rsidR="00AB7341" w:rsidRDefault="00000000">
            <w:pPr>
              <w:widowControl/>
              <w:textAlignment w:val="center"/>
              <w:rPr>
                <w:rFonts w:hint="eastAsia"/>
                <w:sz w:val="24"/>
                <w:szCs w:val="24"/>
              </w:rPr>
            </w:pPr>
            <w:r>
              <w:rPr>
                <w:rFonts w:hint="eastAsia"/>
                <w:sz w:val="24"/>
                <w:szCs w:val="24"/>
                <w:lang w:val="en-US" w:bidi="ar"/>
              </w:rPr>
              <w:t>全景航拍设备</w:t>
            </w:r>
          </w:p>
        </w:tc>
        <w:tc>
          <w:tcPr>
            <w:tcW w:w="6149" w:type="dxa"/>
            <w:tcBorders>
              <w:top w:val="single" w:sz="4" w:space="0" w:color="000000"/>
              <w:left w:val="single" w:sz="4" w:space="0" w:color="000000"/>
              <w:bottom w:val="single" w:sz="4" w:space="0" w:color="000000"/>
              <w:right w:val="single" w:sz="4" w:space="0" w:color="000000"/>
            </w:tcBorders>
            <w:vAlign w:val="center"/>
          </w:tcPr>
          <w:p w14:paraId="04889E38" w14:textId="77777777" w:rsidR="00AB7341" w:rsidRDefault="00000000">
            <w:pPr>
              <w:widowControl/>
              <w:textAlignment w:val="center"/>
              <w:rPr>
                <w:rFonts w:hint="eastAsia"/>
                <w:sz w:val="24"/>
                <w:szCs w:val="24"/>
              </w:rPr>
            </w:pPr>
            <w:r>
              <w:rPr>
                <w:rFonts w:hint="eastAsia"/>
                <w:sz w:val="24"/>
                <w:szCs w:val="24"/>
                <w:lang w:val="en-US" w:bidi="ar"/>
              </w:rPr>
              <w:t>≥1英寸CMOS成像器件，8K/60fps HDR视频，O4+全高清图传，内置4G时刻畅飞，一体化桨叶保护罩，全向避障，至少两种操控方式，360度/单镜头双模式，支持两</w:t>
            </w:r>
            <w:r>
              <w:rPr>
                <w:rFonts w:hint="eastAsia"/>
                <w:sz w:val="24"/>
                <w:szCs w:val="24"/>
                <w:lang w:val="en-US" w:bidi="ar"/>
              </w:rPr>
              <w:lastRenderedPageBreak/>
              <w:t>用，含飞行眼镜、穿越摇杆、充电管家、单肩包及3块智能飞行电池等配件。含1年的官方随心换售后</w:t>
            </w:r>
          </w:p>
        </w:tc>
        <w:tc>
          <w:tcPr>
            <w:tcW w:w="0" w:type="auto"/>
            <w:tcBorders>
              <w:top w:val="single" w:sz="4" w:space="0" w:color="000000"/>
              <w:left w:val="single" w:sz="4" w:space="0" w:color="000000"/>
              <w:bottom w:val="single" w:sz="4" w:space="0" w:color="000000"/>
              <w:right w:val="single" w:sz="4" w:space="0" w:color="000000"/>
            </w:tcBorders>
            <w:vAlign w:val="center"/>
          </w:tcPr>
          <w:p w14:paraId="082A7D60" w14:textId="77777777" w:rsidR="00AB7341" w:rsidRDefault="00000000">
            <w:pPr>
              <w:widowControl/>
              <w:jc w:val="center"/>
              <w:textAlignment w:val="center"/>
              <w:rPr>
                <w:rFonts w:hint="eastAsia"/>
                <w:sz w:val="24"/>
                <w:szCs w:val="24"/>
              </w:rPr>
            </w:pPr>
            <w:r>
              <w:rPr>
                <w:rFonts w:hint="eastAsia"/>
                <w:sz w:val="24"/>
                <w:szCs w:val="24"/>
                <w:lang w:val="en-US" w:bidi="ar"/>
              </w:rPr>
              <w:lastRenderedPageBreak/>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11873BC"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7945E0F4"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2999DF7D" w14:textId="77777777" w:rsidR="00AB7341" w:rsidRDefault="00000000">
            <w:pPr>
              <w:widowControl/>
              <w:jc w:val="center"/>
              <w:textAlignment w:val="center"/>
              <w:rPr>
                <w:rFonts w:hint="eastAsia"/>
                <w:sz w:val="24"/>
                <w:szCs w:val="24"/>
              </w:rPr>
            </w:pPr>
            <w:r>
              <w:rPr>
                <w:rFonts w:hint="eastAsia"/>
                <w:sz w:val="24"/>
                <w:szCs w:val="24"/>
                <w:lang w:val="en-US" w:bidi="ar"/>
              </w:rPr>
              <w:t>4</w:t>
            </w:r>
          </w:p>
        </w:tc>
        <w:tc>
          <w:tcPr>
            <w:tcW w:w="1008" w:type="dxa"/>
            <w:tcBorders>
              <w:top w:val="single" w:sz="4" w:space="0" w:color="000000"/>
              <w:left w:val="single" w:sz="4" w:space="0" w:color="000000"/>
              <w:bottom w:val="single" w:sz="4" w:space="0" w:color="000000"/>
              <w:right w:val="single" w:sz="4" w:space="0" w:color="000000"/>
            </w:tcBorders>
            <w:vAlign w:val="center"/>
          </w:tcPr>
          <w:p w14:paraId="0F1F78EF" w14:textId="77777777" w:rsidR="00AB7341" w:rsidRDefault="00000000">
            <w:pPr>
              <w:widowControl/>
              <w:textAlignment w:val="center"/>
              <w:rPr>
                <w:rFonts w:hint="eastAsia"/>
                <w:sz w:val="24"/>
                <w:szCs w:val="24"/>
              </w:rPr>
            </w:pPr>
            <w:r>
              <w:rPr>
                <w:rFonts w:hint="eastAsia"/>
                <w:sz w:val="24"/>
                <w:szCs w:val="24"/>
                <w:lang w:val="en-US" w:bidi="ar"/>
              </w:rPr>
              <w:t>手持云台摄像机</w:t>
            </w:r>
          </w:p>
        </w:tc>
        <w:tc>
          <w:tcPr>
            <w:tcW w:w="6149" w:type="dxa"/>
            <w:tcBorders>
              <w:top w:val="single" w:sz="4" w:space="0" w:color="000000"/>
              <w:left w:val="single" w:sz="4" w:space="0" w:color="000000"/>
              <w:bottom w:val="single" w:sz="4" w:space="0" w:color="000000"/>
              <w:right w:val="single" w:sz="4" w:space="0" w:color="000000"/>
            </w:tcBorders>
            <w:vAlign w:val="center"/>
          </w:tcPr>
          <w:p w14:paraId="456F2DFC" w14:textId="77777777" w:rsidR="00AB7341" w:rsidRDefault="00000000">
            <w:pPr>
              <w:widowControl/>
              <w:textAlignment w:val="center"/>
              <w:rPr>
                <w:rFonts w:hint="eastAsia"/>
                <w:sz w:val="24"/>
                <w:szCs w:val="24"/>
              </w:rPr>
            </w:pPr>
            <w:r>
              <w:rPr>
                <w:rFonts w:hint="eastAsia"/>
                <w:sz w:val="24"/>
                <w:szCs w:val="24"/>
                <w:lang w:val="en-US" w:bidi="ar"/>
              </w:rPr>
              <w:t>≥1英寸CMOS＆4K/240fps；≥14级动态范围；≥10-bit D-Log；三轴机械增稳＆旋屏开拍；≥2倍无损变焦；内置不低于107GB存储＆800MB/s快速导出；智能跟随和智能对焦；至少四声道输出；包含mic发射器、补光灯、增广镜、迷你三脚架等配件。</w:t>
            </w:r>
          </w:p>
        </w:tc>
        <w:tc>
          <w:tcPr>
            <w:tcW w:w="0" w:type="auto"/>
            <w:tcBorders>
              <w:top w:val="single" w:sz="4" w:space="0" w:color="000000"/>
              <w:left w:val="single" w:sz="4" w:space="0" w:color="000000"/>
              <w:bottom w:val="single" w:sz="4" w:space="0" w:color="000000"/>
              <w:right w:val="single" w:sz="4" w:space="0" w:color="000000"/>
            </w:tcBorders>
            <w:vAlign w:val="center"/>
          </w:tcPr>
          <w:p w14:paraId="5543E91F"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9533C87"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397D35D7"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08D3EFA6" w14:textId="77777777" w:rsidR="00AB7341" w:rsidRDefault="00000000">
            <w:pPr>
              <w:widowControl/>
              <w:jc w:val="center"/>
              <w:textAlignment w:val="center"/>
              <w:rPr>
                <w:rFonts w:hint="eastAsia"/>
                <w:sz w:val="24"/>
                <w:szCs w:val="24"/>
              </w:rPr>
            </w:pPr>
            <w:r>
              <w:rPr>
                <w:rFonts w:hint="eastAsia"/>
                <w:sz w:val="24"/>
                <w:szCs w:val="24"/>
                <w:lang w:val="en-US" w:bidi="ar"/>
              </w:rPr>
              <w:t>5</w:t>
            </w:r>
          </w:p>
        </w:tc>
        <w:tc>
          <w:tcPr>
            <w:tcW w:w="1008" w:type="dxa"/>
            <w:tcBorders>
              <w:top w:val="single" w:sz="4" w:space="0" w:color="000000"/>
              <w:left w:val="single" w:sz="4" w:space="0" w:color="000000"/>
              <w:bottom w:val="single" w:sz="4" w:space="0" w:color="000000"/>
              <w:right w:val="single" w:sz="4" w:space="0" w:color="000000"/>
            </w:tcBorders>
            <w:vAlign w:val="center"/>
          </w:tcPr>
          <w:p w14:paraId="459D6249" w14:textId="77777777" w:rsidR="00AB7341" w:rsidRDefault="00000000">
            <w:pPr>
              <w:widowControl/>
              <w:textAlignment w:val="center"/>
              <w:rPr>
                <w:rFonts w:hint="eastAsia"/>
                <w:sz w:val="24"/>
                <w:szCs w:val="24"/>
              </w:rPr>
            </w:pPr>
            <w:r>
              <w:rPr>
                <w:rFonts w:hint="eastAsia"/>
                <w:sz w:val="24"/>
                <w:szCs w:val="24"/>
                <w:lang w:val="en-US" w:bidi="ar"/>
              </w:rPr>
              <w:t>存储卡</w:t>
            </w:r>
          </w:p>
        </w:tc>
        <w:tc>
          <w:tcPr>
            <w:tcW w:w="6149" w:type="dxa"/>
            <w:tcBorders>
              <w:top w:val="single" w:sz="4" w:space="0" w:color="000000"/>
              <w:left w:val="single" w:sz="4" w:space="0" w:color="000000"/>
              <w:bottom w:val="single" w:sz="4" w:space="0" w:color="000000"/>
              <w:right w:val="single" w:sz="4" w:space="0" w:color="000000"/>
            </w:tcBorders>
            <w:vAlign w:val="center"/>
          </w:tcPr>
          <w:p w14:paraId="41D06016" w14:textId="77777777" w:rsidR="00AB7341" w:rsidRDefault="00000000">
            <w:pPr>
              <w:widowControl/>
              <w:textAlignment w:val="center"/>
              <w:rPr>
                <w:rFonts w:hint="eastAsia"/>
                <w:sz w:val="24"/>
                <w:szCs w:val="24"/>
              </w:rPr>
            </w:pPr>
            <w:r>
              <w:rPr>
                <w:rFonts w:hint="eastAsia"/>
                <w:sz w:val="24"/>
                <w:szCs w:val="24"/>
                <w:lang w:val="en-US" w:bidi="ar"/>
              </w:rPr>
              <w:t>写入速度：≥30MB/s，读取速度：≥150MB/s，TF(Micro SD)卡，容量：≥256GB，速度：U1 A1 class10</w:t>
            </w:r>
          </w:p>
        </w:tc>
        <w:tc>
          <w:tcPr>
            <w:tcW w:w="0" w:type="auto"/>
            <w:tcBorders>
              <w:top w:val="single" w:sz="4" w:space="0" w:color="000000"/>
              <w:left w:val="single" w:sz="4" w:space="0" w:color="000000"/>
              <w:bottom w:val="single" w:sz="4" w:space="0" w:color="000000"/>
              <w:right w:val="single" w:sz="4" w:space="0" w:color="000000"/>
            </w:tcBorders>
            <w:vAlign w:val="center"/>
          </w:tcPr>
          <w:p w14:paraId="72031676"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B81B156" w14:textId="77777777" w:rsidR="00AB7341" w:rsidRDefault="00000000">
            <w:pPr>
              <w:widowControl/>
              <w:jc w:val="center"/>
              <w:textAlignment w:val="center"/>
              <w:rPr>
                <w:rFonts w:hint="eastAsia"/>
                <w:sz w:val="24"/>
                <w:szCs w:val="24"/>
              </w:rPr>
            </w:pPr>
            <w:r>
              <w:rPr>
                <w:rFonts w:hint="eastAsia"/>
                <w:sz w:val="24"/>
                <w:szCs w:val="24"/>
                <w:lang w:val="en-US" w:bidi="ar"/>
              </w:rPr>
              <w:t>块</w:t>
            </w:r>
          </w:p>
        </w:tc>
      </w:tr>
      <w:tr w:rsidR="00AB7341" w14:paraId="69DFB167"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13874DDA" w14:textId="77777777" w:rsidR="00AB7341" w:rsidRDefault="00000000">
            <w:pPr>
              <w:widowControl/>
              <w:jc w:val="center"/>
              <w:textAlignment w:val="center"/>
              <w:rPr>
                <w:rFonts w:hint="eastAsia"/>
                <w:sz w:val="24"/>
                <w:szCs w:val="24"/>
              </w:rPr>
            </w:pPr>
            <w:r>
              <w:rPr>
                <w:rFonts w:hint="eastAsia"/>
                <w:sz w:val="24"/>
                <w:szCs w:val="24"/>
                <w:lang w:val="en-US" w:bidi="ar"/>
              </w:rPr>
              <w:t>6</w:t>
            </w:r>
          </w:p>
        </w:tc>
        <w:tc>
          <w:tcPr>
            <w:tcW w:w="1008" w:type="dxa"/>
            <w:tcBorders>
              <w:top w:val="single" w:sz="4" w:space="0" w:color="000000"/>
              <w:left w:val="single" w:sz="4" w:space="0" w:color="000000"/>
              <w:bottom w:val="single" w:sz="4" w:space="0" w:color="000000"/>
              <w:right w:val="single" w:sz="4" w:space="0" w:color="000000"/>
            </w:tcBorders>
            <w:vAlign w:val="center"/>
          </w:tcPr>
          <w:p w14:paraId="48C26861" w14:textId="77777777" w:rsidR="00AB7341" w:rsidRDefault="00000000">
            <w:pPr>
              <w:widowControl/>
              <w:textAlignment w:val="center"/>
              <w:rPr>
                <w:rFonts w:hint="eastAsia"/>
                <w:sz w:val="24"/>
                <w:szCs w:val="24"/>
              </w:rPr>
            </w:pPr>
            <w:r>
              <w:rPr>
                <w:rFonts w:hint="eastAsia"/>
                <w:sz w:val="24"/>
                <w:szCs w:val="24"/>
                <w:lang w:val="en-US" w:bidi="ar"/>
              </w:rPr>
              <w:t>手机稳定器</w:t>
            </w:r>
          </w:p>
        </w:tc>
        <w:tc>
          <w:tcPr>
            <w:tcW w:w="6149" w:type="dxa"/>
            <w:tcBorders>
              <w:top w:val="single" w:sz="4" w:space="0" w:color="000000"/>
              <w:left w:val="single" w:sz="4" w:space="0" w:color="000000"/>
              <w:bottom w:val="single" w:sz="4" w:space="0" w:color="000000"/>
              <w:right w:val="single" w:sz="4" w:space="0" w:color="000000"/>
            </w:tcBorders>
            <w:vAlign w:val="center"/>
          </w:tcPr>
          <w:p w14:paraId="652B3651" w14:textId="77777777" w:rsidR="00AB7341" w:rsidRDefault="00000000">
            <w:pPr>
              <w:widowControl/>
              <w:textAlignment w:val="center"/>
              <w:rPr>
                <w:rFonts w:hint="eastAsia"/>
                <w:sz w:val="24"/>
                <w:szCs w:val="24"/>
              </w:rPr>
            </w:pPr>
            <w:r>
              <w:rPr>
                <w:rFonts w:hint="eastAsia"/>
                <w:sz w:val="24"/>
                <w:szCs w:val="24"/>
                <w:lang w:val="en-US" w:bidi="ar"/>
              </w:rPr>
              <w:t>原生跟拍，收音补光一体，不小于360°水平</w:t>
            </w:r>
            <w:proofErr w:type="gramStart"/>
            <w:r>
              <w:rPr>
                <w:rFonts w:hint="eastAsia"/>
                <w:sz w:val="24"/>
                <w:szCs w:val="24"/>
                <w:lang w:val="en-US" w:bidi="ar"/>
              </w:rPr>
              <w:t>无限位</w:t>
            </w:r>
            <w:proofErr w:type="gramEnd"/>
            <w:r>
              <w:rPr>
                <w:rFonts w:hint="eastAsia"/>
                <w:sz w:val="24"/>
                <w:szCs w:val="24"/>
                <w:lang w:val="en-US" w:bidi="ar"/>
              </w:rPr>
              <w:t>旋转，手机直连，方便追踪，低角度运镜，可握持，延长杆三脚架一体，≥10小时续航，手机充电，</w:t>
            </w:r>
            <w:proofErr w:type="gramStart"/>
            <w:r>
              <w:rPr>
                <w:rFonts w:hint="eastAsia"/>
                <w:sz w:val="24"/>
                <w:szCs w:val="24"/>
                <w:lang w:val="en-US" w:bidi="ar"/>
              </w:rPr>
              <w:t>三轴云台</w:t>
            </w:r>
            <w:proofErr w:type="gramEnd"/>
            <w:r>
              <w:rPr>
                <w:rFonts w:hint="eastAsia"/>
                <w:sz w:val="24"/>
                <w:szCs w:val="24"/>
                <w:lang w:val="en-US"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5CF9C8A"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8B52F2D"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572548E7"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45A5B760" w14:textId="77777777" w:rsidR="00AB7341" w:rsidRDefault="00000000">
            <w:pPr>
              <w:widowControl/>
              <w:jc w:val="center"/>
              <w:textAlignment w:val="center"/>
              <w:rPr>
                <w:rFonts w:hint="eastAsia"/>
                <w:sz w:val="24"/>
                <w:szCs w:val="24"/>
              </w:rPr>
            </w:pPr>
            <w:r>
              <w:rPr>
                <w:rFonts w:hint="eastAsia"/>
                <w:sz w:val="24"/>
                <w:szCs w:val="24"/>
                <w:lang w:val="en-US" w:bidi="ar"/>
              </w:rPr>
              <w:t>7</w:t>
            </w:r>
          </w:p>
        </w:tc>
        <w:tc>
          <w:tcPr>
            <w:tcW w:w="1008" w:type="dxa"/>
            <w:tcBorders>
              <w:top w:val="single" w:sz="4" w:space="0" w:color="000000"/>
              <w:left w:val="single" w:sz="4" w:space="0" w:color="000000"/>
              <w:bottom w:val="single" w:sz="4" w:space="0" w:color="000000"/>
              <w:right w:val="single" w:sz="4" w:space="0" w:color="000000"/>
            </w:tcBorders>
            <w:vAlign w:val="center"/>
          </w:tcPr>
          <w:p w14:paraId="0178BA7E" w14:textId="77777777" w:rsidR="00AB7341" w:rsidRDefault="00000000">
            <w:pPr>
              <w:widowControl/>
              <w:textAlignment w:val="center"/>
              <w:rPr>
                <w:rFonts w:hint="eastAsia"/>
                <w:sz w:val="24"/>
                <w:szCs w:val="24"/>
              </w:rPr>
            </w:pPr>
            <w:r>
              <w:rPr>
                <w:rFonts w:hint="eastAsia"/>
                <w:sz w:val="24"/>
                <w:szCs w:val="24"/>
                <w:lang w:val="en-US" w:bidi="ar"/>
              </w:rPr>
              <w:t>一拖二无线话筒</w:t>
            </w:r>
          </w:p>
        </w:tc>
        <w:tc>
          <w:tcPr>
            <w:tcW w:w="6149" w:type="dxa"/>
            <w:tcBorders>
              <w:top w:val="single" w:sz="4" w:space="0" w:color="000000"/>
              <w:left w:val="single" w:sz="4" w:space="0" w:color="000000"/>
              <w:bottom w:val="single" w:sz="4" w:space="0" w:color="000000"/>
              <w:right w:val="single" w:sz="4" w:space="0" w:color="000000"/>
            </w:tcBorders>
            <w:vAlign w:val="center"/>
          </w:tcPr>
          <w:p w14:paraId="0F97145F" w14:textId="77777777" w:rsidR="00AB7341" w:rsidRDefault="00000000">
            <w:pPr>
              <w:widowControl/>
              <w:textAlignment w:val="center"/>
              <w:rPr>
                <w:rFonts w:hint="eastAsia"/>
                <w:sz w:val="24"/>
                <w:szCs w:val="24"/>
              </w:rPr>
            </w:pPr>
            <w:r>
              <w:rPr>
                <w:rFonts w:hint="eastAsia"/>
                <w:sz w:val="24"/>
                <w:szCs w:val="24"/>
                <w:lang w:val="en-US" w:bidi="ar"/>
              </w:rPr>
              <w:t>一体收纳，支持至少四声道输出，自动增益调节，均衡音量三档音色预设，两</w:t>
            </w:r>
            <w:proofErr w:type="gramStart"/>
            <w:r>
              <w:rPr>
                <w:rFonts w:hint="eastAsia"/>
                <w:sz w:val="24"/>
                <w:szCs w:val="24"/>
                <w:lang w:val="en-US" w:bidi="ar"/>
              </w:rPr>
              <w:t>挡降嗓</w:t>
            </w:r>
            <w:proofErr w:type="gramEnd"/>
            <w:r>
              <w:rPr>
                <w:rFonts w:hint="eastAsia"/>
                <w:sz w:val="24"/>
                <w:szCs w:val="24"/>
                <w:lang w:val="en-US" w:bidi="ar"/>
              </w:rPr>
              <w:t>，双频抗扰，无损传输，</w:t>
            </w:r>
            <w:proofErr w:type="gramStart"/>
            <w:r>
              <w:rPr>
                <w:rFonts w:hint="eastAsia"/>
                <w:sz w:val="24"/>
                <w:szCs w:val="24"/>
                <w:lang w:val="en-US" w:bidi="ar"/>
              </w:rPr>
              <w:t>双文件</w:t>
            </w:r>
            <w:proofErr w:type="gramEnd"/>
            <w:r>
              <w:rPr>
                <w:rFonts w:hint="eastAsia"/>
                <w:sz w:val="24"/>
                <w:szCs w:val="24"/>
                <w:lang w:val="en-US" w:bidi="ar"/>
              </w:rPr>
              <w:t>32-Bit浮点内录，内置时间码，支持快速充电，内含2个发射器、1个接收器、1个充电盒和1个热靴转接件，支持高保真数字音频直录。</w:t>
            </w:r>
          </w:p>
        </w:tc>
        <w:tc>
          <w:tcPr>
            <w:tcW w:w="0" w:type="auto"/>
            <w:tcBorders>
              <w:top w:val="single" w:sz="4" w:space="0" w:color="000000"/>
              <w:left w:val="single" w:sz="4" w:space="0" w:color="000000"/>
              <w:bottom w:val="single" w:sz="4" w:space="0" w:color="000000"/>
              <w:right w:val="single" w:sz="4" w:space="0" w:color="000000"/>
            </w:tcBorders>
            <w:vAlign w:val="center"/>
          </w:tcPr>
          <w:p w14:paraId="31F53484" w14:textId="77777777" w:rsidR="00AB7341" w:rsidRDefault="00000000">
            <w:pPr>
              <w:widowControl/>
              <w:jc w:val="center"/>
              <w:textAlignment w:val="center"/>
              <w:rPr>
                <w:rFonts w:hint="eastAsia"/>
                <w:sz w:val="24"/>
                <w:szCs w:val="24"/>
              </w:rPr>
            </w:pPr>
            <w:r>
              <w:rPr>
                <w:rFonts w:hint="eastAsia"/>
                <w:sz w:val="24"/>
                <w:szCs w:val="24"/>
                <w:lang w:val="en-US"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6EC6D2E"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62D3D280"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4C6A972D" w14:textId="77777777" w:rsidR="00AB7341" w:rsidRDefault="00000000">
            <w:pPr>
              <w:widowControl/>
              <w:jc w:val="center"/>
              <w:textAlignment w:val="center"/>
              <w:rPr>
                <w:rFonts w:hint="eastAsia"/>
                <w:sz w:val="24"/>
                <w:szCs w:val="24"/>
              </w:rPr>
            </w:pPr>
            <w:r>
              <w:rPr>
                <w:rFonts w:hint="eastAsia"/>
                <w:sz w:val="24"/>
                <w:szCs w:val="24"/>
                <w:lang w:val="en-US" w:bidi="ar"/>
              </w:rPr>
              <w:t>8</w:t>
            </w:r>
          </w:p>
        </w:tc>
        <w:tc>
          <w:tcPr>
            <w:tcW w:w="1008" w:type="dxa"/>
            <w:tcBorders>
              <w:top w:val="single" w:sz="4" w:space="0" w:color="000000"/>
              <w:left w:val="single" w:sz="4" w:space="0" w:color="000000"/>
              <w:bottom w:val="single" w:sz="4" w:space="0" w:color="000000"/>
              <w:right w:val="single" w:sz="4" w:space="0" w:color="000000"/>
            </w:tcBorders>
            <w:vAlign w:val="center"/>
          </w:tcPr>
          <w:p w14:paraId="303685FF" w14:textId="77777777" w:rsidR="00AB7341" w:rsidRDefault="00000000">
            <w:pPr>
              <w:widowControl/>
              <w:textAlignment w:val="center"/>
              <w:rPr>
                <w:rFonts w:hint="eastAsia"/>
                <w:sz w:val="24"/>
                <w:szCs w:val="24"/>
              </w:rPr>
            </w:pPr>
            <w:r>
              <w:rPr>
                <w:rFonts w:hint="eastAsia"/>
                <w:sz w:val="24"/>
                <w:szCs w:val="24"/>
                <w:lang w:val="en-US" w:bidi="ar"/>
              </w:rPr>
              <w:t>网络</w:t>
            </w:r>
            <w:proofErr w:type="gramStart"/>
            <w:r>
              <w:rPr>
                <w:rFonts w:hint="eastAsia"/>
                <w:sz w:val="24"/>
                <w:szCs w:val="24"/>
                <w:lang w:val="en-US" w:bidi="ar"/>
              </w:rPr>
              <w:t>直播推流编码器</w:t>
            </w:r>
            <w:proofErr w:type="gramEnd"/>
          </w:p>
        </w:tc>
        <w:tc>
          <w:tcPr>
            <w:tcW w:w="6149" w:type="dxa"/>
            <w:tcBorders>
              <w:top w:val="single" w:sz="4" w:space="0" w:color="000000"/>
              <w:left w:val="single" w:sz="4" w:space="0" w:color="000000"/>
              <w:bottom w:val="single" w:sz="4" w:space="0" w:color="000000"/>
              <w:right w:val="single" w:sz="4" w:space="0" w:color="000000"/>
            </w:tcBorders>
            <w:vAlign w:val="center"/>
          </w:tcPr>
          <w:p w14:paraId="36BF49A6" w14:textId="77777777" w:rsidR="00AB7341" w:rsidRDefault="00000000">
            <w:pPr>
              <w:widowControl/>
              <w:textAlignment w:val="center"/>
              <w:rPr>
                <w:rFonts w:hint="eastAsia"/>
                <w:sz w:val="24"/>
                <w:szCs w:val="24"/>
              </w:rPr>
            </w:pPr>
            <w:r>
              <w:rPr>
                <w:rFonts w:hint="eastAsia"/>
                <w:sz w:val="24"/>
                <w:szCs w:val="24"/>
                <w:lang w:val="en-US" w:bidi="ar"/>
              </w:rPr>
              <w:t>采用H.264和H.265</w:t>
            </w:r>
            <w:proofErr w:type="gramStart"/>
            <w:r>
              <w:rPr>
                <w:rFonts w:hint="eastAsia"/>
                <w:sz w:val="24"/>
                <w:szCs w:val="24"/>
                <w:lang w:val="en-US" w:bidi="ar"/>
              </w:rPr>
              <w:t>的推流处理器</w:t>
            </w:r>
            <w:proofErr w:type="gramEnd"/>
            <w:r>
              <w:rPr>
                <w:rFonts w:hint="eastAsia"/>
                <w:sz w:val="24"/>
                <w:szCs w:val="24"/>
                <w:lang w:val="en-US" w:bidi="ar"/>
              </w:rPr>
              <w:t>，可通过SRT或RTMP协议向多个网络平台进行HD或</w:t>
            </w:r>
            <w:proofErr w:type="spellStart"/>
            <w:r>
              <w:rPr>
                <w:rFonts w:hint="eastAsia"/>
                <w:sz w:val="24"/>
                <w:szCs w:val="24"/>
                <w:lang w:val="en-US" w:bidi="ar"/>
              </w:rPr>
              <w:t>UItra</w:t>
            </w:r>
            <w:proofErr w:type="spellEnd"/>
            <w:r>
              <w:rPr>
                <w:rFonts w:hint="eastAsia"/>
                <w:sz w:val="24"/>
                <w:szCs w:val="24"/>
                <w:lang w:val="en-US" w:bidi="ar"/>
              </w:rPr>
              <w:t xml:space="preserve"> HD推流。带格式转换的12G-SDI输入和监看。</w:t>
            </w:r>
          </w:p>
        </w:tc>
        <w:tc>
          <w:tcPr>
            <w:tcW w:w="0" w:type="auto"/>
            <w:tcBorders>
              <w:top w:val="single" w:sz="4" w:space="0" w:color="000000"/>
              <w:left w:val="single" w:sz="4" w:space="0" w:color="000000"/>
              <w:bottom w:val="single" w:sz="4" w:space="0" w:color="000000"/>
              <w:right w:val="single" w:sz="4" w:space="0" w:color="000000"/>
            </w:tcBorders>
            <w:vAlign w:val="center"/>
          </w:tcPr>
          <w:p w14:paraId="6379401E"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D9D9E6F" w14:textId="77777777" w:rsidR="00AB7341" w:rsidRDefault="00000000">
            <w:pPr>
              <w:widowControl/>
              <w:jc w:val="center"/>
              <w:textAlignment w:val="center"/>
              <w:rPr>
                <w:rFonts w:hint="eastAsia"/>
                <w:sz w:val="24"/>
                <w:szCs w:val="24"/>
              </w:rPr>
            </w:pPr>
            <w:r>
              <w:rPr>
                <w:rFonts w:hint="eastAsia"/>
                <w:sz w:val="24"/>
                <w:szCs w:val="24"/>
                <w:lang w:val="en-US" w:bidi="ar"/>
              </w:rPr>
              <w:t>套</w:t>
            </w:r>
          </w:p>
        </w:tc>
      </w:tr>
      <w:tr w:rsidR="00AB7341" w14:paraId="762D1DE1"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733F71F5" w14:textId="77777777" w:rsidR="00AB7341" w:rsidRDefault="00000000">
            <w:pPr>
              <w:widowControl/>
              <w:jc w:val="center"/>
              <w:textAlignment w:val="center"/>
              <w:rPr>
                <w:rFonts w:hint="eastAsia"/>
                <w:sz w:val="24"/>
                <w:szCs w:val="24"/>
              </w:rPr>
            </w:pPr>
            <w:r>
              <w:rPr>
                <w:rFonts w:hint="eastAsia"/>
                <w:sz w:val="24"/>
                <w:szCs w:val="24"/>
                <w:lang w:val="en-US" w:bidi="ar"/>
              </w:rPr>
              <w:t>9</w:t>
            </w:r>
          </w:p>
        </w:tc>
        <w:tc>
          <w:tcPr>
            <w:tcW w:w="1008" w:type="dxa"/>
            <w:tcBorders>
              <w:top w:val="single" w:sz="4" w:space="0" w:color="000000"/>
              <w:left w:val="single" w:sz="4" w:space="0" w:color="000000"/>
              <w:bottom w:val="single" w:sz="4" w:space="0" w:color="000000"/>
              <w:right w:val="single" w:sz="4" w:space="0" w:color="000000"/>
            </w:tcBorders>
            <w:vAlign w:val="center"/>
          </w:tcPr>
          <w:p w14:paraId="6403AEB3" w14:textId="77777777" w:rsidR="00AB7341" w:rsidRDefault="00000000">
            <w:pPr>
              <w:widowControl/>
              <w:textAlignment w:val="center"/>
              <w:rPr>
                <w:rFonts w:hint="eastAsia"/>
                <w:sz w:val="24"/>
                <w:szCs w:val="24"/>
              </w:rPr>
            </w:pPr>
            <w:r>
              <w:rPr>
                <w:rFonts w:hint="eastAsia"/>
                <w:sz w:val="24"/>
                <w:szCs w:val="24"/>
                <w:lang w:val="en-US" w:bidi="ar"/>
              </w:rPr>
              <w:t>外接读卡器</w:t>
            </w:r>
          </w:p>
        </w:tc>
        <w:tc>
          <w:tcPr>
            <w:tcW w:w="6149" w:type="dxa"/>
            <w:tcBorders>
              <w:top w:val="single" w:sz="4" w:space="0" w:color="000000"/>
              <w:left w:val="single" w:sz="4" w:space="0" w:color="000000"/>
              <w:bottom w:val="single" w:sz="4" w:space="0" w:color="000000"/>
              <w:right w:val="single" w:sz="4" w:space="0" w:color="000000"/>
            </w:tcBorders>
            <w:vAlign w:val="center"/>
          </w:tcPr>
          <w:p w14:paraId="7C51FC0A" w14:textId="77777777" w:rsidR="00AB7341" w:rsidRDefault="00000000">
            <w:pPr>
              <w:widowControl/>
              <w:textAlignment w:val="center"/>
              <w:rPr>
                <w:rFonts w:hint="eastAsia"/>
                <w:sz w:val="24"/>
                <w:szCs w:val="24"/>
              </w:rPr>
            </w:pPr>
            <w:r>
              <w:rPr>
                <w:rFonts w:hint="eastAsia"/>
                <w:sz w:val="24"/>
                <w:szCs w:val="24"/>
                <w:lang w:val="en-US" w:bidi="ar"/>
              </w:rPr>
              <w:t>2.5英寸USB3.0高速机械</w:t>
            </w:r>
            <w:proofErr w:type="spellStart"/>
            <w:r>
              <w:rPr>
                <w:rFonts w:hint="eastAsia"/>
                <w:sz w:val="24"/>
                <w:szCs w:val="24"/>
                <w:lang w:val="en-US" w:bidi="ar"/>
              </w:rPr>
              <w:t>ssd</w:t>
            </w:r>
            <w:proofErr w:type="spellEnd"/>
            <w:r>
              <w:rPr>
                <w:rFonts w:hint="eastAsia"/>
                <w:sz w:val="24"/>
                <w:szCs w:val="24"/>
                <w:lang w:val="en-US" w:bidi="ar"/>
              </w:rPr>
              <w:t>固态硬盘盒，SATA串口，通用笔记本电脑外接硬盘读取盒</w:t>
            </w:r>
          </w:p>
        </w:tc>
        <w:tc>
          <w:tcPr>
            <w:tcW w:w="0" w:type="auto"/>
            <w:tcBorders>
              <w:top w:val="single" w:sz="4" w:space="0" w:color="000000"/>
              <w:left w:val="single" w:sz="4" w:space="0" w:color="000000"/>
              <w:bottom w:val="single" w:sz="4" w:space="0" w:color="000000"/>
              <w:right w:val="single" w:sz="4" w:space="0" w:color="000000"/>
            </w:tcBorders>
            <w:vAlign w:val="center"/>
          </w:tcPr>
          <w:p w14:paraId="703F04DD" w14:textId="77777777" w:rsidR="00AB7341" w:rsidRDefault="00000000">
            <w:pPr>
              <w:widowControl/>
              <w:jc w:val="center"/>
              <w:textAlignment w:val="center"/>
              <w:rPr>
                <w:rFonts w:hint="eastAsia"/>
                <w:sz w:val="24"/>
                <w:szCs w:val="24"/>
              </w:rPr>
            </w:pPr>
            <w:r>
              <w:rPr>
                <w:rFonts w:hint="eastAsia"/>
                <w:sz w:val="24"/>
                <w:szCs w:val="24"/>
                <w:lang w:val="en-US"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CAA8E97" w14:textId="77777777" w:rsidR="00AB7341" w:rsidRDefault="00000000">
            <w:pPr>
              <w:widowControl/>
              <w:jc w:val="center"/>
              <w:textAlignment w:val="center"/>
              <w:rPr>
                <w:rFonts w:hint="eastAsia"/>
                <w:sz w:val="24"/>
                <w:szCs w:val="24"/>
              </w:rPr>
            </w:pPr>
            <w:proofErr w:type="gramStart"/>
            <w:r>
              <w:rPr>
                <w:rFonts w:hint="eastAsia"/>
                <w:sz w:val="24"/>
                <w:szCs w:val="24"/>
                <w:lang w:val="en-US" w:bidi="ar"/>
              </w:rPr>
              <w:t>个</w:t>
            </w:r>
            <w:proofErr w:type="gramEnd"/>
          </w:p>
        </w:tc>
      </w:tr>
      <w:tr w:rsidR="00AB7341" w14:paraId="23C0DF8A" w14:textId="77777777">
        <w:tc>
          <w:tcPr>
            <w:tcW w:w="0" w:type="auto"/>
            <w:gridSpan w:val="5"/>
            <w:tcBorders>
              <w:top w:val="single" w:sz="4" w:space="0" w:color="000000"/>
              <w:left w:val="single" w:sz="8" w:space="0" w:color="000000"/>
              <w:bottom w:val="single" w:sz="4" w:space="0" w:color="000000"/>
              <w:right w:val="single" w:sz="4" w:space="0" w:color="000000"/>
            </w:tcBorders>
            <w:vAlign w:val="center"/>
          </w:tcPr>
          <w:p w14:paraId="3BE03793" w14:textId="77777777" w:rsidR="00AB7341" w:rsidRDefault="00000000">
            <w:pPr>
              <w:widowControl/>
              <w:rPr>
                <w:rFonts w:hint="eastAsia"/>
                <w:b/>
                <w:bCs/>
                <w:sz w:val="24"/>
                <w:szCs w:val="24"/>
              </w:rPr>
            </w:pPr>
            <w:r>
              <w:rPr>
                <w:rFonts w:hint="eastAsia"/>
                <w:b/>
                <w:bCs/>
                <w:sz w:val="24"/>
                <w:szCs w:val="24"/>
                <w:lang w:val="en-US" w:bidi="ar"/>
              </w:rPr>
              <w:t>视音频线缆及系统集成</w:t>
            </w:r>
          </w:p>
        </w:tc>
      </w:tr>
      <w:tr w:rsidR="00AB7341" w14:paraId="5861F118"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394C8281"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1008" w:type="dxa"/>
            <w:tcBorders>
              <w:top w:val="single" w:sz="4" w:space="0" w:color="000000"/>
              <w:left w:val="single" w:sz="4" w:space="0" w:color="000000"/>
              <w:bottom w:val="single" w:sz="4" w:space="0" w:color="000000"/>
              <w:right w:val="single" w:sz="4" w:space="0" w:color="000000"/>
            </w:tcBorders>
            <w:vAlign w:val="center"/>
          </w:tcPr>
          <w:p w14:paraId="473772BE" w14:textId="77777777" w:rsidR="00AB7341" w:rsidRDefault="00000000">
            <w:pPr>
              <w:widowControl/>
              <w:textAlignment w:val="center"/>
              <w:rPr>
                <w:rFonts w:hint="eastAsia"/>
                <w:sz w:val="24"/>
                <w:szCs w:val="24"/>
              </w:rPr>
            </w:pPr>
            <w:r>
              <w:rPr>
                <w:rFonts w:hint="eastAsia"/>
                <w:sz w:val="24"/>
                <w:szCs w:val="24"/>
                <w:lang w:val="en-US" w:bidi="ar"/>
              </w:rPr>
              <w:t>音视频线材</w:t>
            </w:r>
          </w:p>
        </w:tc>
        <w:tc>
          <w:tcPr>
            <w:tcW w:w="6149" w:type="dxa"/>
            <w:tcBorders>
              <w:top w:val="single" w:sz="4" w:space="0" w:color="000000"/>
              <w:left w:val="single" w:sz="4" w:space="0" w:color="000000"/>
              <w:bottom w:val="single" w:sz="4" w:space="0" w:color="000000"/>
              <w:right w:val="single" w:sz="4" w:space="0" w:color="000000"/>
            </w:tcBorders>
            <w:vAlign w:val="center"/>
          </w:tcPr>
          <w:p w14:paraId="3539C1BC" w14:textId="77777777" w:rsidR="00AB7341" w:rsidRDefault="00000000">
            <w:pPr>
              <w:widowControl/>
              <w:textAlignment w:val="center"/>
              <w:rPr>
                <w:rFonts w:hint="eastAsia"/>
                <w:sz w:val="24"/>
                <w:szCs w:val="24"/>
              </w:rPr>
            </w:pPr>
            <w:proofErr w:type="gramStart"/>
            <w:r>
              <w:rPr>
                <w:rFonts w:hint="eastAsia"/>
                <w:sz w:val="24"/>
                <w:szCs w:val="24"/>
                <w:lang w:val="en-US" w:bidi="ar"/>
              </w:rPr>
              <w:t>融媒体</w:t>
            </w:r>
            <w:proofErr w:type="gramEnd"/>
            <w:r>
              <w:rPr>
                <w:rFonts w:hint="eastAsia"/>
                <w:sz w:val="24"/>
                <w:szCs w:val="24"/>
                <w:lang w:val="en-US" w:bidi="ar"/>
              </w:rPr>
              <w:t>直播车设备连接所需的：专业数字视频电缆\音频线缆\视音频连接器\安装工具等。</w:t>
            </w:r>
          </w:p>
        </w:tc>
        <w:tc>
          <w:tcPr>
            <w:tcW w:w="0" w:type="auto"/>
            <w:tcBorders>
              <w:top w:val="single" w:sz="4" w:space="0" w:color="000000"/>
              <w:left w:val="single" w:sz="4" w:space="0" w:color="000000"/>
              <w:bottom w:val="single" w:sz="4" w:space="0" w:color="000000"/>
              <w:right w:val="single" w:sz="4" w:space="0" w:color="000000"/>
            </w:tcBorders>
            <w:vAlign w:val="center"/>
          </w:tcPr>
          <w:p w14:paraId="03CA138E"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A5CE249" w14:textId="77777777" w:rsidR="00AB7341" w:rsidRDefault="00000000">
            <w:pPr>
              <w:widowControl/>
              <w:jc w:val="center"/>
              <w:textAlignment w:val="center"/>
              <w:rPr>
                <w:rFonts w:hint="eastAsia"/>
                <w:sz w:val="24"/>
                <w:szCs w:val="24"/>
              </w:rPr>
            </w:pPr>
            <w:r>
              <w:rPr>
                <w:rFonts w:hint="eastAsia"/>
                <w:sz w:val="24"/>
                <w:szCs w:val="24"/>
                <w:lang w:val="en-US" w:bidi="ar"/>
              </w:rPr>
              <w:t>批</w:t>
            </w:r>
          </w:p>
        </w:tc>
      </w:tr>
      <w:tr w:rsidR="00AB7341" w14:paraId="4EE6F278" w14:textId="77777777">
        <w:tc>
          <w:tcPr>
            <w:tcW w:w="0" w:type="auto"/>
            <w:tcBorders>
              <w:top w:val="single" w:sz="4" w:space="0" w:color="000000"/>
              <w:left w:val="single" w:sz="8" w:space="0" w:color="000000"/>
              <w:bottom w:val="single" w:sz="4" w:space="0" w:color="000000"/>
              <w:right w:val="single" w:sz="4" w:space="0" w:color="000000"/>
            </w:tcBorders>
            <w:vAlign w:val="center"/>
          </w:tcPr>
          <w:p w14:paraId="406B192F" w14:textId="77777777" w:rsidR="00AB7341" w:rsidRDefault="00000000">
            <w:pPr>
              <w:widowControl/>
              <w:jc w:val="center"/>
              <w:textAlignment w:val="center"/>
              <w:rPr>
                <w:rFonts w:hint="eastAsia"/>
                <w:sz w:val="24"/>
                <w:szCs w:val="24"/>
              </w:rPr>
            </w:pPr>
            <w:r>
              <w:rPr>
                <w:rFonts w:hint="eastAsia"/>
                <w:sz w:val="24"/>
                <w:szCs w:val="24"/>
                <w:lang w:val="en-US" w:bidi="ar"/>
              </w:rPr>
              <w:t>2</w:t>
            </w:r>
          </w:p>
        </w:tc>
        <w:tc>
          <w:tcPr>
            <w:tcW w:w="1008" w:type="dxa"/>
            <w:tcBorders>
              <w:top w:val="single" w:sz="4" w:space="0" w:color="000000"/>
              <w:left w:val="single" w:sz="4" w:space="0" w:color="000000"/>
              <w:bottom w:val="single" w:sz="4" w:space="0" w:color="000000"/>
              <w:right w:val="single" w:sz="4" w:space="0" w:color="000000"/>
            </w:tcBorders>
            <w:vAlign w:val="center"/>
          </w:tcPr>
          <w:p w14:paraId="67B1F664" w14:textId="77777777" w:rsidR="00AB7341" w:rsidRDefault="00000000">
            <w:pPr>
              <w:widowControl/>
              <w:textAlignment w:val="center"/>
              <w:rPr>
                <w:rFonts w:hint="eastAsia"/>
                <w:sz w:val="24"/>
                <w:szCs w:val="24"/>
              </w:rPr>
            </w:pPr>
            <w:r>
              <w:rPr>
                <w:rFonts w:hint="eastAsia"/>
                <w:sz w:val="24"/>
                <w:szCs w:val="24"/>
                <w:lang w:val="en-US" w:bidi="ar"/>
              </w:rPr>
              <w:t>系统集成</w:t>
            </w:r>
          </w:p>
        </w:tc>
        <w:tc>
          <w:tcPr>
            <w:tcW w:w="6149" w:type="dxa"/>
            <w:tcBorders>
              <w:top w:val="single" w:sz="4" w:space="0" w:color="000000"/>
              <w:left w:val="single" w:sz="4" w:space="0" w:color="000000"/>
              <w:bottom w:val="single" w:sz="4" w:space="0" w:color="000000"/>
              <w:right w:val="single" w:sz="4" w:space="0" w:color="000000"/>
            </w:tcBorders>
            <w:vAlign w:val="center"/>
          </w:tcPr>
          <w:p w14:paraId="31463DC2" w14:textId="77777777" w:rsidR="00AB7341" w:rsidRDefault="00000000">
            <w:pPr>
              <w:widowControl/>
              <w:textAlignment w:val="center"/>
              <w:rPr>
                <w:rFonts w:hint="eastAsia"/>
                <w:sz w:val="24"/>
                <w:szCs w:val="24"/>
              </w:rPr>
            </w:pPr>
            <w:r>
              <w:rPr>
                <w:rFonts w:hint="eastAsia"/>
                <w:sz w:val="24"/>
                <w:szCs w:val="24"/>
                <w:lang w:val="en-US" w:bidi="ar"/>
              </w:rPr>
              <w:t>负责整体系统的安装、调试、培训、售后服务工作等，并将我台现有部分旧设备利用并集成至新系统。</w:t>
            </w:r>
          </w:p>
        </w:tc>
        <w:tc>
          <w:tcPr>
            <w:tcW w:w="0" w:type="auto"/>
            <w:tcBorders>
              <w:top w:val="single" w:sz="4" w:space="0" w:color="000000"/>
              <w:left w:val="single" w:sz="4" w:space="0" w:color="000000"/>
              <w:bottom w:val="single" w:sz="4" w:space="0" w:color="000000"/>
              <w:right w:val="single" w:sz="4" w:space="0" w:color="000000"/>
            </w:tcBorders>
            <w:vAlign w:val="center"/>
          </w:tcPr>
          <w:p w14:paraId="6EBC16BD" w14:textId="77777777" w:rsidR="00AB7341" w:rsidRDefault="00000000">
            <w:pPr>
              <w:widowControl/>
              <w:jc w:val="center"/>
              <w:textAlignment w:val="center"/>
              <w:rPr>
                <w:rFonts w:hint="eastAsia"/>
                <w:sz w:val="24"/>
                <w:szCs w:val="24"/>
              </w:rPr>
            </w:pPr>
            <w:r>
              <w:rPr>
                <w:rFonts w:hint="eastAsia"/>
                <w:sz w:val="24"/>
                <w:szCs w:val="24"/>
                <w:lang w:val="en-US"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0C133A4" w14:textId="77777777" w:rsidR="00AB7341" w:rsidRDefault="00000000">
            <w:pPr>
              <w:widowControl/>
              <w:jc w:val="center"/>
              <w:textAlignment w:val="center"/>
              <w:rPr>
                <w:rFonts w:hint="eastAsia"/>
                <w:sz w:val="24"/>
                <w:szCs w:val="24"/>
              </w:rPr>
            </w:pPr>
            <w:r>
              <w:rPr>
                <w:rFonts w:hint="eastAsia"/>
                <w:sz w:val="24"/>
                <w:szCs w:val="24"/>
                <w:lang w:val="en-US" w:bidi="ar"/>
              </w:rPr>
              <w:t>项</w:t>
            </w:r>
          </w:p>
        </w:tc>
      </w:tr>
      <w:tr w:rsidR="00AB7341" w14:paraId="0B4BB2BB" w14:textId="77777777">
        <w:tc>
          <w:tcPr>
            <w:tcW w:w="8528" w:type="dxa"/>
            <w:gridSpan w:val="5"/>
            <w:tcBorders>
              <w:top w:val="single" w:sz="4" w:space="0" w:color="000000"/>
              <w:left w:val="single" w:sz="8" w:space="0" w:color="000000"/>
              <w:bottom w:val="single" w:sz="4" w:space="0" w:color="000000"/>
              <w:right w:val="single" w:sz="4" w:space="0" w:color="000000"/>
            </w:tcBorders>
            <w:vAlign w:val="center"/>
          </w:tcPr>
          <w:p w14:paraId="0CF0C1E9" w14:textId="77777777" w:rsidR="00AB7341" w:rsidRDefault="00000000">
            <w:pPr>
              <w:widowControl/>
              <w:jc w:val="center"/>
              <w:textAlignment w:val="center"/>
              <w:rPr>
                <w:rFonts w:hint="eastAsia"/>
                <w:sz w:val="24"/>
                <w:szCs w:val="24"/>
                <w:lang w:val="en-US" w:bidi="ar"/>
              </w:rPr>
            </w:pPr>
            <w:r>
              <w:rPr>
                <w:rStyle w:val="NormalCharacter"/>
                <w:rFonts w:hint="eastAsia"/>
                <w:sz w:val="24"/>
                <w:lang w:val="en-US"/>
              </w:rPr>
              <w:t>以上部分货物含安装，整体要求结实、整洁、美观、安装质量优良。</w:t>
            </w:r>
          </w:p>
        </w:tc>
      </w:tr>
    </w:tbl>
    <w:p w14:paraId="7214746A"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技术方案：(1)本项目为周口广播电视台采购4K摄像机设备，为确保新设备和电视台现有设备的兼容无缝融合，投标供应商需按本项目设计技术要求和功能要求，提供完善的方案，提供的技术方案符合国家及广电行业相关技术标准，新增设备能够和原有设备融合为统一、完整的系统（包括不限于可行性、系统的兼容性、稳定性、系统的集成功能、合</w:t>
      </w:r>
      <w:proofErr w:type="gramStart"/>
      <w:r>
        <w:rPr>
          <w:rFonts w:asciiTheme="minorEastAsia" w:eastAsiaTheme="minorEastAsia" w:hAnsiTheme="minorEastAsia" w:cstheme="minorEastAsia" w:hint="eastAsia"/>
          <w:bCs/>
          <w:sz w:val="24"/>
          <w:szCs w:val="24"/>
        </w:rPr>
        <w:t>规</w:t>
      </w:r>
      <w:proofErr w:type="gramEnd"/>
      <w:r>
        <w:rPr>
          <w:rFonts w:asciiTheme="minorEastAsia" w:eastAsiaTheme="minorEastAsia" w:hAnsiTheme="minorEastAsia" w:cstheme="minorEastAsia" w:hint="eastAsia"/>
          <w:bCs/>
          <w:sz w:val="24"/>
          <w:szCs w:val="24"/>
        </w:rPr>
        <w:t>性等）</w:t>
      </w:r>
    </w:p>
    <w:p w14:paraId="15C30776"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(2)必须提供设备信号的系统连接图（包含设备的视频信号图、音频信号图、提示信号图、网络信号图、同步信号图、通话信号图）</w:t>
      </w:r>
    </w:p>
    <w:p w14:paraId="76020491"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(3)为确保新旧设备的全面兼容性，本次新增的4K讯道摄像系统设备需与</w:t>
      </w:r>
      <w:proofErr w:type="gramStart"/>
      <w:r>
        <w:rPr>
          <w:rFonts w:asciiTheme="minorEastAsia" w:eastAsiaTheme="minorEastAsia" w:hAnsiTheme="minorEastAsia" w:cstheme="minorEastAsia" w:hint="eastAsia"/>
          <w:bCs/>
          <w:sz w:val="24"/>
          <w:szCs w:val="24"/>
        </w:rPr>
        <w:t>原有迅道摄像机</w:t>
      </w:r>
      <w:proofErr w:type="gramEnd"/>
      <w:r>
        <w:rPr>
          <w:rFonts w:asciiTheme="minorEastAsia" w:eastAsiaTheme="minorEastAsia" w:hAnsiTheme="minorEastAsia" w:cstheme="minorEastAsia" w:hint="eastAsia"/>
          <w:bCs/>
          <w:sz w:val="24"/>
          <w:szCs w:val="24"/>
        </w:rPr>
        <w:t>、摄像机基站、控制面板的信号传输、通信、控制接口完全兼容，实现全链路控制互通、无缝衔接。提供全面兼容性证明材料。</w:t>
      </w:r>
    </w:p>
    <w:p w14:paraId="4676328D"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w:t>
      </w:r>
      <w:r>
        <w:rPr>
          <w:rFonts w:asciiTheme="minorEastAsia" w:eastAsiaTheme="minorEastAsia" w:hAnsiTheme="minorEastAsia" w:cstheme="minorEastAsia" w:hint="eastAsia"/>
          <w:bCs/>
          <w:sz w:val="24"/>
          <w:szCs w:val="24"/>
          <w:lang w:val="en-US"/>
        </w:rPr>
        <w:t>4</w:t>
      </w:r>
      <w:r>
        <w:rPr>
          <w:rFonts w:asciiTheme="minorEastAsia" w:eastAsiaTheme="minorEastAsia" w:hAnsiTheme="minorEastAsia" w:cstheme="minorEastAsia" w:hint="eastAsia"/>
          <w:bCs/>
          <w:sz w:val="24"/>
          <w:szCs w:val="24"/>
        </w:rPr>
        <w:t>）保证所投货物正常、安全、连续运行期间所需的备品、备件及专用</w:t>
      </w:r>
      <w:r>
        <w:rPr>
          <w:rFonts w:asciiTheme="minorEastAsia" w:eastAsiaTheme="minorEastAsia" w:hAnsiTheme="minorEastAsia" w:cstheme="minorEastAsia" w:hint="eastAsia"/>
          <w:bCs/>
          <w:sz w:val="24"/>
          <w:szCs w:val="24"/>
        </w:rPr>
        <w:lastRenderedPageBreak/>
        <w:t>工具的详细清单。</w:t>
      </w:r>
    </w:p>
    <w:p w14:paraId="3F7E1913"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lang w:val="en-US"/>
        </w:rPr>
      </w:pPr>
      <w:r>
        <w:rPr>
          <w:rFonts w:asciiTheme="minorEastAsia" w:eastAsiaTheme="minorEastAsia" w:hAnsiTheme="minorEastAsia" w:cstheme="minorEastAsia" w:hint="eastAsia"/>
          <w:bCs/>
          <w:sz w:val="24"/>
          <w:szCs w:val="24"/>
          <w:lang w:val="en-US"/>
        </w:rPr>
        <w:t>注：</w:t>
      </w:r>
      <w:r>
        <w:rPr>
          <w:rFonts w:asciiTheme="minorEastAsia" w:eastAsiaTheme="minorEastAsia" w:hAnsiTheme="minorEastAsia" w:cstheme="minorEastAsia" w:hint="eastAsia"/>
          <w:bCs/>
          <w:sz w:val="24"/>
          <w:szCs w:val="24"/>
        </w:rPr>
        <w:t>技</w:t>
      </w:r>
      <w:r>
        <w:rPr>
          <w:rFonts w:asciiTheme="minorEastAsia" w:eastAsiaTheme="minorEastAsia" w:hAnsiTheme="minorEastAsia" w:cstheme="minorEastAsia" w:hint="eastAsia"/>
          <w:bCs/>
          <w:sz w:val="24"/>
          <w:szCs w:val="24"/>
          <w:lang w:val="en-US"/>
        </w:rPr>
        <w:t>术方案必须完整提供，否则视为无效投标。</w:t>
      </w:r>
    </w:p>
    <w:p w14:paraId="6394BD2D"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采购方有权对中标设备开展兼容性及技术匹配测试。经测试，如设备不能满足信号传输、通信、控制接口完全兼容，无法实现全链路控制互通等无缝衔接的相关要求，采购方有权取消其中标资格。</w:t>
      </w:r>
    </w:p>
    <w:p w14:paraId="5C2A47EE" w14:textId="77777777" w:rsidR="00AB7341" w:rsidRDefault="00AB7341">
      <w:pPr>
        <w:spacing w:line="360" w:lineRule="auto"/>
        <w:ind w:firstLineChars="200" w:firstLine="480"/>
        <w:rPr>
          <w:rFonts w:asciiTheme="minorEastAsia" w:eastAsiaTheme="minorEastAsia" w:hAnsiTheme="minorEastAsia" w:cstheme="minorEastAsia" w:hint="eastAsia"/>
          <w:bCs/>
          <w:sz w:val="24"/>
          <w:szCs w:val="24"/>
        </w:rPr>
      </w:pPr>
    </w:p>
    <w:p w14:paraId="5D165478" w14:textId="77777777" w:rsidR="00AB7341" w:rsidRDefault="00000000">
      <w:pPr>
        <w:spacing w:line="360" w:lineRule="auto"/>
        <w:ind w:firstLineChars="200" w:firstLine="480"/>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（2）商务要求</w:t>
      </w:r>
    </w:p>
    <w:p w14:paraId="3CB365B9"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1、支付方式：合同签订后支付60％，货到验收合格后支付37％，余3％一年后一次性付清；</w:t>
      </w:r>
    </w:p>
    <w:p w14:paraId="495233C9"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2、供货地点：采购人指定地点；</w:t>
      </w:r>
    </w:p>
    <w:p w14:paraId="71998E18"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3、供货期：合同签订后5个</w:t>
      </w:r>
      <w:proofErr w:type="gramStart"/>
      <w:r>
        <w:rPr>
          <w:rFonts w:asciiTheme="minorEastAsia" w:eastAsiaTheme="minorEastAsia" w:hAnsiTheme="minorEastAsia" w:cstheme="minorEastAsia" w:hint="eastAsia"/>
          <w:bCs/>
          <w:sz w:val="24"/>
          <w:szCs w:val="24"/>
        </w:rPr>
        <w:t>日历天</w:t>
      </w:r>
      <w:proofErr w:type="gramEnd"/>
      <w:r>
        <w:rPr>
          <w:rFonts w:asciiTheme="minorEastAsia" w:eastAsiaTheme="minorEastAsia" w:hAnsiTheme="minorEastAsia" w:cstheme="minorEastAsia" w:hint="eastAsia"/>
          <w:bCs/>
          <w:sz w:val="24"/>
          <w:szCs w:val="24"/>
        </w:rPr>
        <w:t>内；</w:t>
      </w:r>
    </w:p>
    <w:p w14:paraId="2AED1406"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4、质量要求：合格，符合国家相关行业标准；</w:t>
      </w:r>
    </w:p>
    <w:p w14:paraId="6425F3D5"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5、质量保证：按本项目的行业规则或双方签订合同时的约定执行。质保期内如果出现质量问题，成交供应商应当无条件更换，由于质量问题造成的损失</w:t>
      </w:r>
      <w:proofErr w:type="gramStart"/>
      <w:r>
        <w:rPr>
          <w:rFonts w:asciiTheme="minorEastAsia" w:eastAsiaTheme="minorEastAsia" w:hAnsiTheme="minorEastAsia" w:cstheme="minorEastAsia" w:hint="eastAsia"/>
          <w:bCs/>
          <w:sz w:val="24"/>
          <w:szCs w:val="24"/>
        </w:rPr>
        <w:t>由成交</w:t>
      </w:r>
      <w:proofErr w:type="gramEnd"/>
      <w:r>
        <w:rPr>
          <w:rFonts w:asciiTheme="minorEastAsia" w:eastAsiaTheme="minorEastAsia" w:hAnsiTheme="minorEastAsia" w:cstheme="minorEastAsia" w:hint="eastAsia"/>
          <w:bCs/>
          <w:sz w:val="24"/>
          <w:szCs w:val="24"/>
        </w:rPr>
        <w:t>供应商负全部责任；</w:t>
      </w:r>
    </w:p>
    <w:p w14:paraId="1F08216D" w14:textId="77777777" w:rsidR="00AB7341" w:rsidRDefault="00000000">
      <w:pPr>
        <w:spacing w:line="360" w:lineRule="auto"/>
        <w:ind w:firstLineChars="233" w:firstLine="559"/>
        <w:rPr>
          <w:rFonts w:asciiTheme="minorEastAsia" w:eastAsiaTheme="minorEastAsia" w:hAnsiTheme="minorEastAsia" w:cstheme="minorEastAsia" w:hint="eastAsia"/>
          <w:bCs/>
          <w:sz w:val="24"/>
          <w:szCs w:val="24"/>
        </w:rPr>
      </w:pPr>
      <w:r>
        <w:rPr>
          <w:rFonts w:asciiTheme="minorEastAsia" w:eastAsiaTheme="minorEastAsia" w:hAnsiTheme="minorEastAsia" w:cstheme="minorEastAsia" w:hint="eastAsia"/>
          <w:bCs/>
          <w:sz w:val="24"/>
          <w:szCs w:val="24"/>
        </w:rPr>
        <w:t>6、售后服务：免费质保1年。在接到采购</w:t>
      </w:r>
      <w:proofErr w:type="gramStart"/>
      <w:r>
        <w:rPr>
          <w:rFonts w:asciiTheme="minorEastAsia" w:eastAsiaTheme="minorEastAsia" w:hAnsiTheme="minorEastAsia" w:cstheme="minorEastAsia" w:hint="eastAsia"/>
          <w:bCs/>
          <w:sz w:val="24"/>
          <w:szCs w:val="24"/>
        </w:rPr>
        <w:t>方服务</w:t>
      </w:r>
      <w:proofErr w:type="gramEnd"/>
      <w:r>
        <w:rPr>
          <w:rFonts w:asciiTheme="minorEastAsia" w:eastAsiaTheme="minorEastAsia" w:hAnsiTheme="minorEastAsia" w:cstheme="minorEastAsia" w:hint="eastAsia"/>
          <w:bCs/>
          <w:sz w:val="24"/>
          <w:szCs w:val="24"/>
        </w:rPr>
        <w:t>请求后，1小时响应，2小时内上门解决问题；质保期内提供免费上门服务，质保期外的收费按相关行业规则或由双方协商收取；</w:t>
      </w:r>
    </w:p>
    <w:p w14:paraId="15F70D6B" w14:textId="77777777" w:rsidR="00AB7341" w:rsidRDefault="00000000">
      <w:pPr>
        <w:spacing w:line="360" w:lineRule="auto"/>
        <w:ind w:firstLineChars="233" w:firstLine="559"/>
        <w:rPr>
          <w:rFonts w:hint="eastAsia"/>
        </w:rPr>
      </w:pPr>
      <w:r>
        <w:rPr>
          <w:rFonts w:asciiTheme="minorEastAsia" w:eastAsiaTheme="minorEastAsia" w:hAnsiTheme="minorEastAsia" w:cstheme="minorEastAsia" w:hint="eastAsia"/>
          <w:bCs/>
          <w:sz w:val="24"/>
          <w:szCs w:val="24"/>
          <w:lang w:val="en-US"/>
        </w:rPr>
        <w:t>7、供应商需在响应文件中对其提供的产品出具&lt;&lt;关于符合本国产品标准的声明函&gt;&gt;或提供财政部会同有关部门规定的有关证明文件。</w:t>
      </w:r>
      <w:r>
        <w:rPr>
          <w:rFonts w:hint="eastAsia"/>
        </w:rPr>
        <w:br w:type="page"/>
      </w:r>
    </w:p>
    <w:p w14:paraId="41CA8BE7" w14:textId="77777777" w:rsidR="00AB7341" w:rsidRDefault="00000000">
      <w:pPr>
        <w:pStyle w:val="2"/>
        <w:tabs>
          <w:tab w:val="left" w:pos="1607"/>
        </w:tabs>
        <w:spacing w:before="41"/>
        <w:rPr>
          <w:rFonts w:hint="eastAsia"/>
        </w:rPr>
      </w:pPr>
      <w:r>
        <w:rPr>
          <w:rFonts w:hint="eastAsia"/>
        </w:rPr>
        <w:lastRenderedPageBreak/>
        <w:t>第五部分</w:t>
      </w:r>
      <w:r>
        <w:rPr>
          <w:rFonts w:hint="eastAsia"/>
        </w:rPr>
        <w:tab/>
        <w:t>谈判文件格式</w:t>
      </w:r>
    </w:p>
    <w:p w14:paraId="1265E214" w14:textId="77777777" w:rsidR="00AB7341" w:rsidRDefault="00AB7341">
      <w:pPr>
        <w:pStyle w:val="a4"/>
        <w:rPr>
          <w:rFonts w:hint="eastAsia"/>
          <w:b/>
          <w:sz w:val="20"/>
        </w:rPr>
      </w:pPr>
    </w:p>
    <w:p w14:paraId="699EE5D7" w14:textId="77777777" w:rsidR="00AB7341" w:rsidRDefault="00AB7341">
      <w:pPr>
        <w:pStyle w:val="a4"/>
        <w:spacing w:before="7"/>
        <w:rPr>
          <w:rFonts w:hint="eastAsia"/>
          <w:b/>
          <w:sz w:val="19"/>
        </w:rPr>
      </w:pPr>
    </w:p>
    <w:p w14:paraId="0FE45B60" w14:textId="77777777" w:rsidR="00AB7341" w:rsidRDefault="00AB7341">
      <w:pPr>
        <w:spacing w:line="360" w:lineRule="auto"/>
        <w:jc w:val="center"/>
        <w:rPr>
          <w:rFonts w:hint="eastAsia"/>
          <w:b/>
          <w:sz w:val="32"/>
          <w:szCs w:val="32"/>
        </w:rPr>
      </w:pPr>
    </w:p>
    <w:p w14:paraId="4692256D" w14:textId="77777777" w:rsidR="00AB7341" w:rsidRDefault="00000000">
      <w:pPr>
        <w:rPr>
          <w:rFonts w:hint="eastAsia"/>
          <w:sz w:val="24"/>
          <w:szCs w:val="24"/>
        </w:rPr>
      </w:pPr>
      <w:r>
        <w:rPr>
          <w:rFonts w:hint="eastAsia"/>
          <w:sz w:val="24"/>
          <w:szCs w:val="24"/>
        </w:rPr>
        <w:t>附件</w:t>
      </w:r>
      <w:r>
        <w:rPr>
          <w:rFonts w:hint="eastAsia"/>
          <w:sz w:val="24"/>
          <w:szCs w:val="24"/>
          <w:lang w:val="en-US"/>
        </w:rPr>
        <w:t>1</w:t>
      </w:r>
      <w:r>
        <w:rPr>
          <w:rFonts w:hint="eastAsia"/>
          <w:sz w:val="24"/>
          <w:szCs w:val="24"/>
        </w:rPr>
        <w:t>：</w:t>
      </w:r>
    </w:p>
    <w:p w14:paraId="6FB29F3C" w14:textId="77777777" w:rsidR="00AB7341" w:rsidRDefault="00000000">
      <w:pPr>
        <w:adjustRightInd w:val="0"/>
        <w:spacing w:after="269"/>
        <w:jc w:val="center"/>
        <w:rPr>
          <w:rFonts w:hint="eastAsia"/>
          <w:b/>
          <w:bCs/>
          <w:sz w:val="32"/>
          <w:szCs w:val="32"/>
        </w:rPr>
      </w:pPr>
      <w:r>
        <w:rPr>
          <w:rFonts w:hint="eastAsia"/>
          <w:b/>
          <w:bCs/>
          <w:sz w:val="32"/>
          <w:szCs w:val="32"/>
        </w:rPr>
        <w:t>谈判响应函</w:t>
      </w:r>
    </w:p>
    <w:p w14:paraId="3293BC6E" w14:textId="77777777" w:rsidR="00AB7341" w:rsidRDefault="00000000">
      <w:pPr>
        <w:adjustRightInd w:val="0"/>
        <w:spacing w:line="360" w:lineRule="auto"/>
        <w:rPr>
          <w:rFonts w:hint="eastAsia"/>
          <w:sz w:val="24"/>
          <w:szCs w:val="24"/>
        </w:rPr>
      </w:pPr>
      <w:r>
        <w:rPr>
          <w:rFonts w:hint="eastAsia"/>
          <w:sz w:val="24"/>
          <w:szCs w:val="24"/>
        </w:rPr>
        <w:t>致：周口市公共资源交易中心（政府采购中心）</w:t>
      </w:r>
    </w:p>
    <w:p w14:paraId="68B096B5" w14:textId="77777777" w:rsidR="00AB7341" w:rsidRDefault="00000000">
      <w:pPr>
        <w:adjustRightInd w:val="0"/>
        <w:spacing w:line="360" w:lineRule="auto"/>
        <w:ind w:firstLine="560"/>
        <w:rPr>
          <w:rFonts w:hint="eastAsia"/>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59929A49" w14:textId="77777777" w:rsidR="00AB7341" w:rsidRDefault="00000000">
      <w:pPr>
        <w:adjustRightInd w:val="0"/>
        <w:spacing w:line="360" w:lineRule="auto"/>
        <w:ind w:firstLineChars="200" w:firstLine="480"/>
        <w:rPr>
          <w:rFonts w:hint="eastAsia"/>
          <w:sz w:val="24"/>
          <w:szCs w:val="24"/>
        </w:rPr>
      </w:pPr>
      <w:r>
        <w:rPr>
          <w:rFonts w:hint="eastAsia"/>
          <w:sz w:val="24"/>
          <w:szCs w:val="24"/>
        </w:rPr>
        <w:t>(1)谈判响应函</w:t>
      </w:r>
    </w:p>
    <w:p w14:paraId="6835B803" w14:textId="77777777" w:rsidR="00AB7341" w:rsidRDefault="00000000">
      <w:pPr>
        <w:adjustRightInd w:val="0"/>
        <w:spacing w:line="360" w:lineRule="auto"/>
        <w:ind w:firstLineChars="200" w:firstLine="480"/>
        <w:rPr>
          <w:rFonts w:hint="eastAsia"/>
          <w:sz w:val="24"/>
          <w:szCs w:val="24"/>
        </w:rPr>
      </w:pPr>
      <w:r>
        <w:rPr>
          <w:rFonts w:hint="eastAsia"/>
          <w:sz w:val="24"/>
          <w:szCs w:val="24"/>
        </w:rPr>
        <w:t>(2)谈判价格一览表</w:t>
      </w:r>
    </w:p>
    <w:p w14:paraId="6FE12E98" w14:textId="77777777" w:rsidR="00AB7341" w:rsidRDefault="00000000">
      <w:pPr>
        <w:adjustRightInd w:val="0"/>
        <w:spacing w:line="360" w:lineRule="auto"/>
        <w:ind w:firstLineChars="200" w:firstLine="480"/>
        <w:rPr>
          <w:rFonts w:hint="eastAsia"/>
          <w:sz w:val="24"/>
          <w:szCs w:val="24"/>
        </w:rPr>
      </w:pPr>
      <w:r>
        <w:rPr>
          <w:rFonts w:hint="eastAsia"/>
          <w:sz w:val="24"/>
          <w:szCs w:val="24"/>
        </w:rPr>
        <w:t>(3)谈判响应报价表</w:t>
      </w:r>
    </w:p>
    <w:p w14:paraId="2CC55F74" w14:textId="77777777" w:rsidR="00AB7341" w:rsidRDefault="00000000">
      <w:pPr>
        <w:adjustRightInd w:val="0"/>
        <w:spacing w:line="360" w:lineRule="auto"/>
        <w:ind w:firstLineChars="200" w:firstLine="480"/>
        <w:rPr>
          <w:rFonts w:hint="eastAsia"/>
          <w:sz w:val="24"/>
          <w:szCs w:val="24"/>
        </w:rPr>
      </w:pPr>
      <w:r>
        <w:rPr>
          <w:rFonts w:hint="eastAsia"/>
          <w:sz w:val="24"/>
          <w:szCs w:val="24"/>
        </w:rPr>
        <w:t>(4)技术偏差表</w:t>
      </w:r>
    </w:p>
    <w:p w14:paraId="2AEB9DB7" w14:textId="77777777" w:rsidR="00AB7341" w:rsidRDefault="00000000">
      <w:pPr>
        <w:adjustRightInd w:val="0"/>
        <w:spacing w:line="360" w:lineRule="auto"/>
        <w:ind w:firstLineChars="200" w:firstLine="480"/>
        <w:rPr>
          <w:rFonts w:hint="eastAsia"/>
          <w:sz w:val="24"/>
          <w:szCs w:val="24"/>
        </w:rPr>
      </w:pPr>
      <w:r>
        <w:rPr>
          <w:rFonts w:hint="eastAsia"/>
          <w:sz w:val="24"/>
          <w:szCs w:val="24"/>
        </w:rPr>
        <w:t>(5)服务承诺</w:t>
      </w:r>
    </w:p>
    <w:p w14:paraId="2C0E2E47" w14:textId="77777777" w:rsidR="00AB7341" w:rsidRDefault="00000000">
      <w:pPr>
        <w:adjustRightInd w:val="0"/>
        <w:spacing w:line="360" w:lineRule="auto"/>
        <w:ind w:firstLineChars="200" w:firstLine="480"/>
        <w:rPr>
          <w:rFonts w:hint="eastAsia"/>
          <w:sz w:val="24"/>
          <w:szCs w:val="24"/>
        </w:rPr>
      </w:pPr>
      <w:r>
        <w:rPr>
          <w:rFonts w:hint="eastAsia"/>
          <w:sz w:val="24"/>
          <w:szCs w:val="24"/>
        </w:rPr>
        <w:t>(6)关于资格的声明函</w:t>
      </w:r>
    </w:p>
    <w:p w14:paraId="3712277F" w14:textId="77777777" w:rsidR="00AB7341" w:rsidRDefault="00000000">
      <w:pPr>
        <w:adjustRightInd w:val="0"/>
        <w:spacing w:line="360" w:lineRule="auto"/>
        <w:ind w:firstLineChars="200" w:firstLine="480"/>
        <w:rPr>
          <w:rFonts w:hint="eastAsia"/>
          <w:sz w:val="24"/>
          <w:szCs w:val="24"/>
        </w:rPr>
      </w:pPr>
      <w:r>
        <w:rPr>
          <w:rFonts w:hint="eastAsia"/>
          <w:sz w:val="24"/>
          <w:szCs w:val="24"/>
        </w:rPr>
        <w:t>(7)授权委托书</w:t>
      </w:r>
    </w:p>
    <w:p w14:paraId="4E81F479" w14:textId="77777777" w:rsidR="00AB7341" w:rsidRDefault="00000000">
      <w:pPr>
        <w:adjustRightInd w:val="0"/>
        <w:spacing w:line="360" w:lineRule="auto"/>
        <w:ind w:firstLineChars="200" w:firstLine="480"/>
        <w:rPr>
          <w:rFonts w:hint="eastAsia"/>
          <w:sz w:val="24"/>
          <w:szCs w:val="24"/>
        </w:rPr>
      </w:pPr>
      <w:r>
        <w:rPr>
          <w:rFonts w:hint="eastAsia"/>
          <w:sz w:val="24"/>
          <w:szCs w:val="24"/>
        </w:rPr>
        <w:t>（8）资格证明文件</w:t>
      </w:r>
    </w:p>
    <w:p w14:paraId="6A8CAEC8" w14:textId="77777777" w:rsidR="00AB7341" w:rsidRDefault="00000000">
      <w:pPr>
        <w:adjustRightInd w:val="0"/>
        <w:spacing w:line="360" w:lineRule="auto"/>
        <w:ind w:firstLineChars="200" w:firstLine="480"/>
        <w:rPr>
          <w:rFonts w:hint="eastAsia"/>
          <w:sz w:val="24"/>
          <w:szCs w:val="24"/>
        </w:rPr>
      </w:pPr>
      <w:r>
        <w:rPr>
          <w:rFonts w:hint="eastAsia"/>
          <w:sz w:val="24"/>
          <w:szCs w:val="24"/>
        </w:rPr>
        <w:t>（</w:t>
      </w:r>
      <w:r>
        <w:rPr>
          <w:rFonts w:hint="eastAsia"/>
          <w:sz w:val="24"/>
          <w:szCs w:val="24"/>
          <w:lang w:val="en-US"/>
        </w:rPr>
        <w:t>9</w:t>
      </w:r>
      <w:r>
        <w:rPr>
          <w:rFonts w:hint="eastAsia"/>
          <w:sz w:val="24"/>
          <w:szCs w:val="24"/>
        </w:rPr>
        <w:t>）其他资料</w:t>
      </w:r>
    </w:p>
    <w:p w14:paraId="321A0CEB" w14:textId="77777777" w:rsidR="00AB7341" w:rsidRDefault="00000000">
      <w:pPr>
        <w:adjustRightInd w:val="0"/>
        <w:spacing w:line="360" w:lineRule="auto"/>
        <w:rPr>
          <w:rFonts w:hint="eastAsia"/>
          <w:sz w:val="24"/>
          <w:szCs w:val="24"/>
        </w:rPr>
      </w:pPr>
      <w:r>
        <w:rPr>
          <w:rFonts w:hint="eastAsia"/>
          <w:sz w:val="24"/>
          <w:szCs w:val="24"/>
        </w:rPr>
        <w:t>据此函，签字代表宣布同意如下：</w:t>
      </w:r>
    </w:p>
    <w:p w14:paraId="2C6E5A2E" w14:textId="77777777" w:rsidR="00AB7341" w:rsidRDefault="00000000">
      <w:pPr>
        <w:adjustRightInd w:val="0"/>
        <w:spacing w:line="360" w:lineRule="auto"/>
        <w:jc w:val="both"/>
        <w:rPr>
          <w:rFonts w:hint="eastAsia"/>
          <w:sz w:val="24"/>
          <w:szCs w:val="24"/>
        </w:rPr>
      </w:pPr>
      <w:r>
        <w:rPr>
          <w:rFonts w:hint="eastAsia"/>
          <w:sz w:val="24"/>
          <w:szCs w:val="24"/>
        </w:rPr>
        <w:t xml:space="preserve">    1、所附谈判响应报价表中规定的应提供和交付的货物总价为人民币</w:t>
      </w:r>
      <w:r>
        <w:rPr>
          <w:rFonts w:hint="eastAsia"/>
          <w:sz w:val="24"/>
          <w:szCs w:val="24"/>
          <w:u w:val="single"/>
          <w:lang w:val="en-US"/>
        </w:rPr>
        <w:t xml:space="preserve">    </w:t>
      </w:r>
      <w:r>
        <w:rPr>
          <w:rFonts w:hint="eastAsia"/>
          <w:sz w:val="24"/>
          <w:szCs w:val="24"/>
        </w:rPr>
        <w:t>，即（大写）</w:t>
      </w:r>
      <w:r>
        <w:rPr>
          <w:rFonts w:hint="eastAsia"/>
          <w:sz w:val="24"/>
          <w:szCs w:val="24"/>
          <w:u w:val="single"/>
          <w:lang w:val="en-US"/>
        </w:rPr>
        <w:t xml:space="preserve">     </w:t>
      </w:r>
      <w:r>
        <w:rPr>
          <w:rFonts w:hint="eastAsia"/>
          <w:sz w:val="24"/>
          <w:szCs w:val="24"/>
        </w:rPr>
        <w:t>。</w:t>
      </w:r>
    </w:p>
    <w:p w14:paraId="20866324" w14:textId="77777777" w:rsidR="00AB7341" w:rsidRDefault="00000000">
      <w:pPr>
        <w:adjustRightInd w:val="0"/>
        <w:spacing w:line="360" w:lineRule="auto"/>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5E961A0B" w14:textId="77777777" w:rsidR="00AB7341" w:rsidRDefault="00000000">
      <w:pPr>
        <w:adjustRightInd w:val="0"/>
        <w:spacing w:line="360" w:lineRule="auto"/>
        <w:rPr>
          <w:rFonts w:hint="eastAsia"/>
          <w:sz w:val="24"/>
          <w:szCs w:val="24"/>
        </w:rPr>
      </w:pPr>
      <w:r>
        <w:rPr>
          <w:rFonts w:hint="eastAsia"/>
          <w:sz w:val="24"/>
          <w:szCs w:val="24"/>
        </w:rPr>
        <w:t xml:space="preserve">    3、我方愿按《中华人民共和国民法典》履行我方的全部责任。</w:t>
      </w:r>
    </w:p>
    <w:p w14:paraId="3F71FA27" w14:textId="77777777" w:rsidR="00AB7341" w:rsidRDefault="00000000">
      <w:pPr>
        <w:adjustRightInd w:val="0"/>
        <w:spacing w:line="360" w:lineRule="auto"/>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12968210" w14:textId="77777777" w:rsidR="00AB7341" w:rsidRDefault="00000000">
      <w:pPr>
        <w:adjustRightInd w:val="0"/>
        <w:spacing w:line="360" w:lineRule="auto"/>
        <w:rPr>
          <w:rFonts w:hint="eastAsia"/>
          <w:sz w:val="24"/>
          <w:szCs w:val="24"/>
        </w:rPr>
      </w:pPr>
      <w:r>
        <w:rPr>
          <w:rFonts w:hint="eastAsia"/>
          <w:sz w:val="24"/>
          <w:szCs w:val="24"/>
        </w:rPr>
        <w:t xml:space="preserve">    5、本投标自谈判开始日起有效期为</w:t>
      </w:r>
      <w:r>
        <w:rPr>
          <w:rFonts w:hint="eastAsia"/>
          <w:sz w:val="8"/>
          <w:szCs w:val="8"/>
          <w:lang w:val="en-US"/>
        </w:rPr>
        <w:t xml:space="preserve"> </w:t>
      </w:r>
      <w:r>
        <w:rPr>
          <w:rFonts w:hint="eastAsia"/>
          <w:sz w:val="24"/>
          <w:szCs w:val="24"/>
        </w:rPr>
        <w:t>天内。</w:t>
      </w:r>
    </w:p>
    <w:p w14:paraId="330855C3" w14:textId="77777777" w:rsidR="00AB7341" w:rsidRDefault="00000000">
      <w:pPr>
        <w:adjustRightInd w:val="0"/>
        <w:spacing w:line="360" w:lineRule="auto"/>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61CEEB49" w14:textId="77777777" w:rsidR="00AB7341" w:rsidRDefault="00000000">
      <w:pPr>
        <w:adjustRightInd w:val="0"/>
        <w:spacing w:line="360" w:lineRule="auto"/>
        <w:rPr>
          <w:rFonts w:hint="eastAsia"/>
          <w:sz w:val="24"/>
          <w:szCs w:val="24"/>
        </w:rPr>
      </w:pPr>
      <w:r>
        <w:rPr>
          <w:rFonts w:hint="eastAsia"/>
          <w:sz w:val="24"/>
          <w:szCs w:val="24"/>
        </w:rPr>
        <w:lastRenderedPageBreak/>
        <w:t xml:space="preserve">    7、谈判供应商同意提供按照贵方可能要求的与其谈判有关的一切数据或资料，理解贵方不一定要接受最低价的谈判。</w:t>
      </w:r>
    </w:p>
    <w:p w14:paraId="5A253A5E" w14:textId="77777777" w:rsidR="00AB7341" w:rsidRDefault="00000000">
      <w:pPr>
        <w:adjustRightInd w:val="0"/>
        <w:spacing w:line="360" w:lineRule="auto"/>
        <w:rPr>
          <w:rFonts w:hint="eastAsia"/>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14:paraId="613D02BC" w14:textId="77777777" w:rsidR="00AB7341" w:rsidRDefault="00000000">
      <w:pPr>
        <w:adjustRightInd w:val="0"/>
        <w:spacing w:line="360" w:lineRule="auto"/>
        <w:ind w:firstLine="565"/>
        <w:rPr>
          <w:rFonts w:hint="eastAsia"/>
          <w:sz w:val="24"/>
          <w:szCs w:val="24"/>
        </w:rPr>
      </w:pPr>
      <w:r>
        <w:rPr>
          <w:rFonts w:hint="eastAsia"/>
          <w:sz w:val="24"/>
          <w:szCs w:val="24"/>
        </w:rPr>
        <w:t>9、与</w:t>
      </w:r>
      <w:proofErr w:type="gramStart"/>
      <w:r>
        <w:rPr>
          <w:rFonts w:hint="eastAsia"/>
          <w:sz w:val="24"/>
          <w:szCs w:val="24"/>
        </w:rPr>
        <w:t>本谈判</w:t>
      </w:r>
      <w:proofErr w:type="gramEnd"/>
      <w:r>
        <w:rPr>
          <w:rFonts w:hint="eastAsia"/>
          <w:sz w:val="24"/>
          <w:szCs w:val="24"/>
        </w:rPr>
        <w:t>有关的一切正式</w:t>
      </w:r>
      <w:proofErr w:type="gramStart"/>
      <w:r>
        <w:rPr>
          <w:rFonts w:hint="eastAsia"/>
          <w:sz w:val="24"/>
          <w:szCs w:val="24"/>
        </w:rPr>
        <w:t>往来请</w:t>
      </w:r>
      <w:proofErr w:type="gramEnd"/>
      <w:r>
        <w:rPr>
          <w:rFonts w:hint="eastAsia"/>
          <w:sz w:val="24"/>
          <w:szCs w:val="24"/>
        </w:rPr>
        <w:t>寄：</w:t>
      </w:r>
    </w:p>
    <w:p w14:paraId="7C9ED749" w14:textId="77777777" w:rsidR="00AB7341" w:rsidRDefault="00AB7341">
      <w:pPr>
        <w:adjustRightInd w:val="0"/>
        <w:spacing w:line="360" w:lineRule="auto"/>
        <w:rPr>
          <w:rFonts w:hint="eastAsia"/>
          <w:sz w:val="24"/>
          <w:szCs w:val="24"/>
        </w:rPr>
      </w:pPr>
    </w:p>
    <w:p w14:paraId="74B6086C" w14:textId="77777777" w:rsidR="00AB7341" w:rsidRDefault="00000000">
      <w:pPr>
        <w:adjustRightInd w:val="0"/>
        <w:spacing w:line="360" w:lineRule="auto"/>
        <w:ind w:firstLineChars="1575" w:firstLine="3780"/>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066E0FA6" w14:textId="77777777" w:rsidR="00AB7341" w:rsidRDefault="00000000">
      <w:pPr>
        <w:adjustRightInd w:val="0"/>
        <w:spacing w:line="360" w:lineRule="auto"/>
        <w:ind w:firstLineChars="1575" w:firstLine="3780"/>
        <w:rPr>
          <w:rFonts w:hint="eastAsia"/>
          <w:sz w:val="24"/>
          <w:szCs w:val="24"/>
        </w:rPr>
      </w:pPr>
      <w:r>
        <w:rPr>
          <w:rFonts w:hint="eastAsia"/>
          <w:sz w:val="24"/>
          <w:szCs w:val="24"/>
        </w:rPr>
        <w:t>电话：</w:t>
      </w:r>
      <w:r>
        <w:rPr>
          <w:rFonts w:hint="eastAsia"/>
          <w:sz w:val="24"/>
          <w:szCs w:val="24"/>
          <w:lang w:val="en-US"/>
        </w:rPr>
        <w:t xml:space="preserve"> </w:t>
      </w:r>
    </w:p>
    <w:p w14:paraId="475B02E2" w14:textId="77777777" w:rsidR="00AB7341" w:rsidRDefault="00000000">
      <w:pPr>
        <w:adjustRightInd w:val="0"/>
        <w:spacing w:line="360" w:lineRule="auto"/>
        <w:ind w:firstLineChars="1575" w:firstLine="3780"/>
        <w:rPr>
          <w:rFonts w:hint="eastAsia"/>
          <w:sz w:val="24"/>
          <w:szCs w:val="24"/>
        </w:rPr>
      </w:pPr>
      <w:r>
        <w:rPr>
          <w:rFonts w:asciiTheme="minorEastAsia" w:eastAsiaTheme="minorEastAsia" w:hAnsiTheme="minorEastAsia" w:cs="仿宋_GB2312" w:hint="eastAsia"/>
          <w:sz w:val="24"/>
          <w:szCs w:val="24"/>
        </w:rPr>
        <w:t>谈判供应商代表姓名、职务：</w:t>
      </w:r>
    </w:p>
    <w:p w14:paraId="098A7F0F" w14:textId="77777777" w:rsidR="00AB7341" w:rsidRDefault="00000000">
      <w:pPr>
        <w:adjustRightInd w:val="0"/>
        <w:spacing w:line="360" w:lineRule="auto"/>
        <w:ind w:firstLineChars="1575" w:firstLine="3780"/>
        <w:rPr>
          <w:rFonts w:hint="eastAsia"/>
          <w:sz w:val="24"/>
          <w:szCs w:val="24"/>
        </w:rPr>
      </w:pPr>
      <w:r>
        <w:rPr>
          <w:rFonts w:hint="eastAsia"/>
          <w:sz w:val="24"/>
          <w:szCs w:val="24"/>
        </w:rPr>
        <w:t>谈判供应商名称（</w:t>
      </w:r>
      <w:r>
        <w:rPr>
          <w:rFonts w:hint="eastAsia"/>
          <w:sz w:val="24"/>
          <w:szCs w:val="24"/>
          <w:lang w:val="en-US"/>
        </w:rPr>
        <w:t>电子</w:t>
      </w:r>
      <w:r>
        <w:rPr>
          <w:rFonts w:hint="eastAsia"/>
          <w:sz w:val="24"/>
          <w:szCs w:val="24"/>
        </w:rPr>
        <w:t>签章）：</w:t>
      </w:r>
    </w:p>
    <w:p w14:paraId="21390598" w14:textId="77777777" w:rsidR="00AB7341" w:rsidRDefault="00000000">
      <w:pPr>
        <w:adjustRightInd w:val="0"/>
        <w:spacing w:line="360" w:lineRule="auto"/>
        <w:ind w:firstLineChars="1575" w:firstLine="3780"/>
        <w:rPr>
          <w:rFonts w:hint="eastAsia"/>
          <w:sz w:val="24"/>
          <w:szCs w:val="24"/>
        </w:rPr>
      </w:pPr>
      <w:r>
        <w:rPr>
          <w:rFonts w:hint="eastAsia"/>
          <w:sz w:val="24"/>
          <w:szCs w:val="24"/>
        </w:rPr>
        <w:t>日期：</w:t>
      </w:r>
    </w:p>
    <w:p w14:paraId="239852F7" w14:textId="77777777" w:rsidR="00AB7341" w:rsidRDefault="00AB7341">
      <w:pPr>
        <w:adjustRightInd w:val="0"/>
        <w:rPr>
          <w:rFonts w:hint="eastAsia"/>
          <w:sz w:val="28"/>
          <w:szCs w:val="28"/>
        </w:rPr>
      </w:pPr>
    </w:p>
    <w:p w14:paraId="25B390CB" w14:textId="77777777" w:rsidR="00AB7341" w:rsidRDefault="00AB7341">
      <w:pPr>
        <w:adjustRightInd w:val="0"/>
        <w:rPr>
          <w:rFonts w:hint="eastAsia"/>
        </w:rPr>
        <w:sectPr w:rsidR="00AB7341">
          <w:pgSz w:w="11906" w:h="16838"/>
          <w:pgMar w:top="1440" w:right="1797" w:bottom="1440" w:left="1797" w:header="720" w:footer="720" w:gutter="0"/>
          <w:cols w:space="720"/>
        </w:sectPr>
      </w:pPr>
    </w:p>
    <w:p w14:paraId="74C68506" w14:textId="77777777" w:rsidR="00AB7341" w:rsidRDefault="00000000">
      <w:pPr>
        <w:adjustRightInd w:val="0"/>
        <w:spacing w:after="269"/>
        <w:rPr>
          <w:rFonts w:hint="eastAsia"/>
          <w:b/>
          <w:bCs/>
          <w:sz w:val="32"/>
          <w:szCs w:val="32"/>
        </w:rPr>
      </w:pPr>
      <w:r>
        <w:rPr>
          <w:rFonts w:hint="eastAsia"/>
          <w:sz w:val="28"/>
          <w:szCs w:val="28"/>
        </w:rPr>
        <w:lastRenderedPageBreak/>
        <w:t>附件2：</w:t>
      </w:r>
    </w:p>
    <w:p w14:paraId="7EEA29BE" w14:textId="77777777" w:rsidR="00AB7341" w:rsidRDefault="00000000">
      <w:pPr>
        <w:adjustRightInd w:val="0"/>
        <w:spacing w:after="269"/>
        <w:jc w:val="center"/>
        <w:rPr>
          <w:rFonts w:hint="eastAsia"/>
          <w:b/>
          <w:bCs/>
          <w:sz w:val="32"/>
          <w:szCs w:val="32"/>
        </w:rPr>
      </w:pPr>
      <w:r>
        <w:rPr>
          <w:rFonts w:hint="eastAsia"/>
          <w:b/>
          <w:bCs/>
          <w:sz w:val="32"/>
          <w:szCs w:val="32"/>
        </w:rPr>
        <w:t>谈判价格一览表</w:t>
      </w:r>
    </w:p>
    <w:p w14:paraId="785053E2" w14:textId="77777777" w:rsidR="00AB7341" w:rsidRDefault="00AB7341">
      <w:pPr>
        <w:adjustRightInd w:val="0"/>
        <w:spacing w:line="240" w:lineRule="exact"/>
        <w:jc w:val="center"/>
        <w:rPr>
          <w:rFonts w:hint="eastAsia"/>
          <w:sz w:val="36"/>
          <w:szCs w:val="36"/>
        </w:rPr>
      </w:pPr>
    </w:p>
    <w:p w14:paraId="3CAEFAAA" w14:textId="77777777" w:rsidR="00AB7341" w:rsidRDefault="00000000">
      <w:pPr>
        <w:adjustRightInd w:val="0"/>
        <w:rPr>
          <w:rFonts w:hint="eastAsia"/>
          <w:sz w:val="24"/>
          <w:szCs w:val="24"/>
        </w:rPr>
      </w:pPr>
      <w:r>
        <w:rPr>
          <w:rFonts w:hint="eastAsia"/>
          <w:sz w:val="24"/>
          <w:szCs w:val="24"/>
        </w:rPr>
        <w:t>谈判供应商名称：</w:t>
      </w:r>
    </w:p>
    <w:p w14:paraId="1FD32573" w14:textId="77777777" w:rsidR="00AB7341" w:rsidRDefault="00000000">
      <w:pPr>
        <w:adjustRightInd w:val="0"/>
        <w:jc w:val="right"/>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AB7341" w14:paraId="12C28051"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02507084" w14:textId="77777777" w:rsidR="00AB7341" w:rsidRDefault="00000000">
            <w:pPr>
              <w:adjustRightInd w:val="0"/>
              <w:jc w:val="center"/>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62F93338" w14:textId="77777777" w:rsidR="00AB7341" w:rsidRDefault="00000000">
            <w:pPr>
              <w:adjustRightInd w:val="0"/>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0D2EDF30" w14:textId="77777777" w:rsidR="00AB7341" w:rsidRDefault="00000000">
            <w:pPr>
              <w:adjustRightInd w:val="0"/>
              <w:jc w:val="center"/>
              <w:rPr>
                <w:rFonts w:hint="eastAsia"/>
                <w:b/>
                <w:bCs/>
                <w:sz w:val="28"/>
                <w:szCs w:val="28"/>
              </w:rPr>
            </w:pPr>
            <w:r>
              <w:rPr>
                <w:rFonts w:hint="eastAsia"/>
                <w:b/>
                <w:bCs/>
                <w:sz w:val="28"/>
                <w:szCs w:val="28"/>
              </w:rPr>
              <w:t>投标</w:t>
            </w:r>
          </w:p>
          <w:p w14:paraId="5A34F7DF" w14:textId="77777777" w:rsidR="00AB7341" w:rsidRDefault="00000000">
            <w:pPr>
              <w:adjustRightInd w:val="0"/>
              <w:jc w:val="center"/>
              <w:rPr>
                <w:rFonts w:hint="eastAsia"/>
                <w:b/>
                <w:bCs/>
                <w:sz w:val="28"/>
                <w:szCs w:val="28"/>
              </w:rPr>
            </w:pPr>
            <w:r>
              <w:rPr>
                <w:rFonts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3D161222" w14:textId="77777777" w:rsidR="00AB7341" w:rsidRDefault="00000000">
            <w:pPr>
              <w:adjustRightInd w:val="0"/>
              <w:jc w:val="center"/>
              <w:rPr>
                <w:rFonts w:hint="eastAsia"/>
                <w:b/>
                <w:bCs/>
                <w:sz w:val="28"/>
                <w:szCs w:val="28"/>
              </w:rPr>
            </w:pPr>
            <w:r>
              <w:rPr>
                <w:rFonts w:hint="eastAsia"/>
                <w:b/>
                <w:bCs/>
                <w:sz w:val="28"/>
                <w:szCs w:val="28"/>
              </w:rPr>
              <w:t>供货期</w:t>
            </w:r>
          </w:p>
        </w:tc>
      </w:tr>
      <w:tr w:rsidR="00AB7341" w14:paraId="76E62A18" w14:textId="77777777">
        <w:trPr>
          <w:trHeight w:val="770"/>
        </w:trPr>
        <w:tc>
          <w:tcPr>
            <w:tcW w:w="1557" w:type="dxa"/>
            <w:tcBorders>
              <w:top w:val="single" w:sz="6" w:space="0" w:color="auto"/>
              <w:left w:val="single" w:sz="6" w:space="0" w:color="auto"/>
              <w:right w:val="single" w:sz="6" w:space="0" w:color="auto"/>
            </w:tcBorders>
            <w:vAlign w:val="center"/>
          </w:tcPr>
          <w:p w14:paraId="4AC14E5C" w14:textId="77777777" w:rsidR="00AB7341" w:rsidRDefault="00AB7341">
            <w:pPr>
              <w:adjustRightInd w:val="0"/>
              <w:jc w:val="center"/>
              <w:rPr>
                <w:rFonts w:hint="eastAsia"/>
                <w:b/>
                <w:bCs/>
                <w:sz w:val="28"/>
                <w:szCs w:val="28"/>
              </w:rPr>
            </w:pPr>
          </w:p>
        </w:tc>
        <w:tc>
          <w:tcPr>
            <w:tcW w:w="4367" w:type="dxa"/>
            <w:tcBorders>
              <w:top w:val="single" w:sz="6" w:space="0" w:color="auto"/>
              <w:left w:val="single" w:sz="6" w:space="0" w:color="auto"/>
              <w:right w:val="single" w:sz="6" w:space="0" w:color="auto"/>
            </w:tcBorders>
          </w:tcPr>
          <w:p w14:paraId="74E7FC54" w14:textId="77777777" w:rsidR="00AB7341" w:rsidRDefault="00AB7341">
            <w:pPr>
              <w:adjustRightInd w:val="0"/>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02C82BB7" w14:textId="77777777" w:rsidR="00AB7341" w:rsidRDefault="00AB7341">
            <w:pPr>
              <w:adjustRightInd w:val="0"/>
              <w:rPr>
                <w:rFonts w:hint="eastAsia"/>
                <w:sz w:val="28"/>
                <w:szCs w:val="28"/>
              </w:rPr>
            </w:pPr>
          </w:p>
        </w:tc>
        <w:tc>
          <w:tcPr>
            <w:tcW w:w="1361" w:type="dxa"/>
            <w:tcBorders>
              <w:top w:val="single" w:sz="6" w:space="0" w:color="auto"/>
              <w:left w:val="single" w:sz="6" w:space="0" w:color="auto"/>
              <w:right w:val="single" w:sz="6" w:space="0" w:color="auto"/>
            </w:tcBorders>
          </w:tcPr>
          <w:p w14:paraId="5441AF12" w14:textId="77777777" w:rsidR="00AB7341" w:rsidRDefault="00AB7341">
            <w:pPr>
              <w:adjustRightInd w:val="0"/>
              <w:rPr>
                <w:rFonts w:hint="eastAsia"/>
                <w:sz w:val="28"/>
                <w:szCs w:val="28"/>
              </w:rPr>
            </w:pPr>
          </w:p>
        </w:tc>
      </w:tr>
      <w:tr w:rsidR="00AB7341" w14:paraId="36A85923"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6E9C26B" w14:textId="77777777" w:rsidR="00AB7341" w:rsidRDefault="00AB7341">
            <w:pPr>
              <w:adjustRightInd w:val="0"/>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0D46BB3" w14:textId="77777777" w:rsidR="00AB7341" w:rsidRDefault="00AB7341">
            <w:pPr>
              <w:adjustRightInd w:val="0"/>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03469FF" w14:textId="77777777" w:rsidR="00AB7341" w:rsidRDefault="00AB7341">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5D34FC7" w14:textId="77777777" w:rsidR="00AB7341" w:rsidRDefault="00AB7341">
            <w:pPr>
              <w:adjustRightInd w:val="0"/>
              <w:rPr>
                <w:rFonts w:hint="eastAsia"/>
                <w:sz w:val="28"/>
                <w:szCs w:val="28"/>
              </w:rPr>
            </w:pPr>
          </w:p>
        </w:tc>
      </w:tr>
      <w:tr w:rsidR="00AB7341" w14:paraId="368680DC"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370775E" w14:textId="77777777" w:rsidR="00AB7341" w:rsidRDefault="00AB7341">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CA04151" w14:textId="77777777" w:rsidR="00AB7341" w:rsidRDefault="00AB7341">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AF6971E" w14:textId="77777777" w:rsidR="00AB7341" w:rsidRDefault="00AB7341">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11039CF" w14:textId="77777777" w:rsidR="00AB7341" w:rsidRDefault="00AB7341">
            <w:pPr>
              <w:adjustRightInd w:val="0"/>
              <w:rPr>
                <w:rFonts w:hint="eastAsia"/>
                <w:sz w:val="28"/>
                <w:szCs w:val="28"/>
              </w:rPr>
            </w:pPr>
          </w:p>
        </w:tc>
      </w:tr>
      <w:tr w:rsidR="00AB7341" w14:paraId="6F337236"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10A3669" w14:textId="77777777" w:rsidR="00AB7341" w:rsidRDefault="00AB7341">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FD646B7" w14:textId="77777777" w:rsidR="00AB7341" w:rsidRDefault="00AB7341">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3A63BBE3" w14:textId="77777777" w:rsidR="00AB7341" w:rsidRDefault="00AB7341">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F2BD267" w14:textId="77777777" w:rsidR="00AB7341" w:rsidRDefault="00AB7341">
            <w:pPr>
              <w:adjustRightInd w:val="0"/>
              <w:rPr>
                <w:rFonts w:hint="eastAsia"/>
                <w:sz w:val="28"/>
                <w:szCs w:val="28"/>
              </w:rPr>
            </w:pPr>
          </w:p>
        </w:tc>
      </w:tr>
      <w:tr w:rsidR="00AB7341" w14:paraId="69FC7BFC"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23B175AF" w14:textId="77777777" w:rsidR="00AB7341" w:rsidRDefault="00000000">
            <w:pPr>
              <w:adjustRightInd w:val="0"/>
              <w:rPr>
                <w:rFonts w:hint="eastAsia"/>
                <w:sz w:val="28"/>
                <w:szCs w:val="28"/>
              </w:rPr>
            </w:pPr>
            <w:r>
              <w:rPr>
                <w:rFonts w:hint="eastAsia"/>
                <w:b/>
                <w:bCs/>
                <w:sz w:val="28"/>
                <w:szCs w:val="28"/>
              </w:rPr>
              <w:t>投标总价（人民币大写）：</w:t>
            </w:r>
            <w:r>
              <w:rPr>
                <w:rFonts w:hint="eastAsia"/>
                <w:b/>
                <w:bCs/>
                <w:sz w:val="28"/>
                <w:szCs w:val="28"/>
                <w:lang w:val="en-US"/>
              </w:rPr>
              <w:t xml:space="preserve">        </w:t>
            </w:r>
            <w:r>
              <w:rPr>
                <w:rFonts w:hint="eastAsia"/>
                <w:sz w:val="28"/>
                <w:szCs w:val="28"/>
              </w:rPr>
              <w:t>￥           元</w:t>
            </w:r>
          </w:p>
        </w:tc>
      </w:tr>
    </w:tbl>
    <w:p w14:paraId="162D6258" w14:textId="77777777" w:rsidR="00AB7341" w:rsidRDefault="00AB7341">
      <w:pPr>
        <w:adjustRightInd w:val="0"/>
        <w:rPr>
          <w:rFonts w:hint="eastAsia"/>
          <w:sz w:val="24"/>
          <w:szCs w:val="24"/>
        </w:rPr>
      </w:pPr>
    </w:p>
    <w:p w14:paraId="66227DBE" w14:textId="77777777" w:rsidR="00AB7341" w:rsidRDefault="00AB7341">
      <w:pPr>
        <w:adjustRightInd w:val="0"/>
        <w:rPr>
          <w:rFonts w:hint="eastAsia"/>
          <w:sz w:val="24"/>
          <w:szCs w:val="24"/>
        </w:rPr>
      </w:pPr>
    </w:p>
    <w:p w14:paraId="543ECF91" w14:textId="77777777" w:rsidR="00AB7341" w:rsidRDefault="00000000">
      <w:pPr>
        <w:adjustRightInd w:val="0"/>
        <w:rPr>
          <w:rFonts w:hint="eastAsia"/>
          <w:b/>
          <w:bCs/>
          <w:sz w:val="24"/>
          <w:szCs w:val="24"/>
        </w:rPr>
      </w:pPr>
      <w:r>
        <w:rPr>
          <w:rFonts w:hint="eastAsia"/>
          <w:b/>
          <w:bCs/>
          <w:sz w:val="24"/>
          <w:szCs w:val="24"/>
        </w:rPr>
        <w:t>谈判供应商代表签字：</w:t>
      </w:r>
    </w:p>
    <w:p w14:paraId="08ADDCF3" w14:textId="77777777" w:rsidR="00AB7341" w:rsidRDefault="00000000">
      <w:pPr>
        <w:adjustRightInd w:val="0"/>
        <w:rPr>
          <w:rFonts w:hint="eastAsia"/>
          <w:b/>
          <w:bCs/>
          <w:sz w:val="24"/>
          <w:szCs w:val="24"/>
        </w:rPr>
      </w:pPr>
      <w:r>
        <w:rPr>
          <w:rFonts w:hint="eastAsia"/>
          <w:b/>
          <w:bCs/>
          <w:sz w:val="24"/>
          <w:szCs w:val="24"/>
        </w:rPr>
        <w:t>谈判供应商公章：</w:t>
      </w:r>
    </w:p>
    <w:p w14:paraId="1101FFA4" w14:textId="77777777" w:rsidR="00AB7341" w:rsidRDefault="00000000">
      <w:pPr>
        <w:adjustRightInd w:val="0"/>
        <w:rPr>
          <w:rFonts w:hint="eastAsia"/>
          <w:b/>
          <w:bCs/>
          <w:sz w:val="24"/>
          <w:szCs w:val="24"/>
        </w:rPr>
      </w:pPr>
      <w:r>
        <w:rPr>
          <w:rFonts w:hint="eastAsia"/>
          <w:b/>
          <w:bCs/>
          <w:sz w:val="24"/>
          <w:szCs w:val="24"/>
        </w:rPr>
        <w:t>日期：</w:t>
      </w:r>
    </w:p>
    <w:p w14:paraId="14B8F43F" w14:textId="77777777" w:rsidR="00AB7341" w:rsidRDefault="00AB7341">
      <w:pPr>
        <w:adjustRightInd w:val="0"/>
        <w:rPr>
          <w:rFonts w:hint="eastAsia"/>
          <w:b/>
          <w:bCs/>
          <w:sz w:val="24"/>
          <w:szCs w:val="24"/>
        </w:rPr>
      </w:pPr>
    </w:p>
    <w:p w14:paraId="167EDB2C" w14:textId="77777777" w:rsidR="00AB7341" w:rsidRDefault="00AB7341">
      <w:pPr>
        <w:adjustRightInd w:val="0"/>
        <w:rPr>
          <w:rFonts w:hint="eastAsia"/>
          <w:b/>
          <w:bCs/>
          <w:sz w:val="24"/>
          <w:szCs w:val="24"/>
        </w:rPr>
      </w:pPr>
    </w:p>
    <w:p w14:paraId="1BAAE900" w14:textId="77777777" w:rsidR="00AB7341" w:rsidRDefault="00AB7341">
      <w:pPr>
        <w:adjustRightInd w:val="0"/>
        <w:rPr>
          <w:rFonts w:hint="eastAsia"/>
          <w:b/>
          <w:bCs/>
          <w:sz w:val="24"/>
          <w:szCs w:val="24"/>
        </w:rPr>
      </w:pPr>
    </w:p>
    <w:p w14:paraId="06B95974" w14:textId="77777777" w:rsidR="00AB7341" w:rsidRDefault="00AB7341">
      <w:pPr>
        <w:adjustRightInd w:val="0"/>
        <w:rPr>
          <w:rFonts w:hint="eastAsia"/>
          <w:b/>
          <w:bCs/>
          <w:sz w:val="24"/>
          <w:szCs w:val="24"/>
        </w:rPr>
      </w:pPr>
    </w:p>
    <w:p w14:paraId="0FA97050" w14:textId="77777777" w:rsidR="00AB7341" w:rsidRDefault="00AB7341">
      <w:pPr>
        <w:adjustRightInd w:val="0"/>
        <w:rPr>
          <w:rFonts w:hint="eastAsia"/>
        </w:rPr>
        <w:sectPr w:rsidR="00AB7341">
          <w:pgSz w:w="11907" w:h="16840"/>
          <w:pgMar w:top="1440" w:right="1797" w:bottom="1440" w:left="1797" w:header="720" w:footer="720" w:gutter="0"/>
          <w:cols w:space="720"/>
        </w:sectPr>
      </w:pPr>
    </w:p>
    <w:p w14:paraId="7246773D" w14:textId="77777777" w:rsidR="00AB7341" w:rsidRDefault="00AB7341">
      <w:pPr>
        <w:adjustRightInd w:val="0"/>
        <w:rPr>
          <w:rFonts w:hint="eastAsia"/>
          <w:b/>
          <w:bCs/>
          <w:sz w:val="28"/>
          <w:szCs w:val="28"/>
        </w:rPr>
      </w:pPr>
    </w:p>
    <w:p w14:paraId="1459589F" w14:textId="77777777" w:rsidR="00AB7341" w:rsidRDefault="00000000">
      <w:pPr>
        <w:adjustRightInd w:val="0"/>
        <w:rPr>
          <w:rFonts w:hint="eastAsia"/>
          <w:sz w:val="28"/>
          <w:szCs w:val="28"/>
        </w:rPr>
      </w:pPr>
      <w:r>
        <w:rPr>
          <w:rFonts w:hint="eastAsia"/>
          <w:sz w:val="28"/>
          <w:szCs w:val="28"/>
        </w:rPr>
        <w:t>附件3：</w:t>
      </w:r>
    </w:p>
    <w:p w14:paraId="42A9902C" w14:textId="77777777" w:rsidR="00AB7341" w:rsidRDefault="00000000">
      <w:pPr>
        <w:adjustRightInd w:val="0"/>
        <w:jc w:val="center"/>
        <w:rPr>
          <w:rFonts w:hint="eastAsia"/>
          <w:b/>
          <w:bCs/>
          <w:sz w:val="32"/>
          <w:szCs w:val="32"/>
        </w:rPr>
      </w:pPr>
      <w:r>
        <w:rPr>
          <w:rFonts w:hint="eastAsia"/>
          <w:b/>
          <w:bCs/>
          <w:sz w:val="32"/>
          <w:szCs w:val="32"/>
        </w:rPr>
        <w:t>谈判响应报价表</w:t>
      </w:r>
    </w:p>
    <w:p w14:paraId="7E0CBB9A" w14:textId="77777777" w:rsidR="00AB7341" w:rsidRDefault="00AB7341">
      <w:pPr>
        <w:adjustRightInd w:val="0"/>
        <w:jc w:val="center"/>
        <w:rPr>
          <w:rFonts w:hint="eastAsia"/>
          <w:sz w:val="24"/>
          <w:szCs w:val="24"/>
        </w:rPr>
      </w:pPr>
    </w:p>
    <w:p w14:paraId="4985F80F" w14:textId="77777777" w:rsidR="00AB7341" w:rsidRDefault="00000000">
      <w:pPr>
        <w:adjustRightInd w:val="0"/>
        <w:jc w:val="both"/>
        <w:rPr>
          <w:rFonts w:hint="eastAsia"/>
          <w:sz w:val="24"/>
          <w:szCs w:val="24"/>
        </w:rPr>
      </w:pPr>
      <w:r>
        <w:rPr>
          <w:rFonts w:hint="eastAsia"/>
          <w:sz w:val="24"/>
          <w:szCs w:val="24"/>
        </w:rPr>
        <w:t>谈判供应商名称：</w:t>
      </w:r>
    </w:p>
    <w:p w14:paraId="338A2DB1" w14:textId="77777777" w:rsidR="00AB7341" w:rsidRDefault="00000000">
      <w:pPr>
        <w:adjustRightInd w:val="0"/>
        <w:jc w:val="right"/>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AB7341" w14:paraId="7BEBF10E"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5707BBC3" w14:textId="77777777" w:rsidR="00AB7341" w:rsidRDefault="00000000">
            <w:pPr>
              <w:adjustRightInd w:val="0"/>
              <w:jc w:val="center"/>
              <w:rPr>
                <w:rFonts w:hint="eastAsia"/>
                <w:sz w:val="24"/>
                <w:szCs w:val="24"/>
              </w:rPr>
            </w:pPr>
            <w:r>
              <w:rPr>
                <w:rFonts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5EBB0739" w14:textId="77777777" w:rsidR="00AB7341" w:rsidRDefault="00000000">
            <w:pPr>
              <w:adjustRightInd w:val="0"/>
              <w:jc w:val="center"/>
              <w:rPr>
                <w:rFonts w:hint="eastAsia"/>
                <w:sz w:val="24"/>
                <w:szCs w:val="24"/>
              </w:rPr>
            </w:pPr>
            <w:r>
              <w:rPr>
                <w:rFonts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4810F850" w14:textId="77777777" w:rsidR="00AB7341" w:rsidRDefault="00000000">
            <w:pPr>
              <w:adjustRightInd w:val="0"/>
              <w:jc w:val="center"/>
              <w:rPr>
                <w:rFonts w:hint="eastAsia"/>
                <w:sz w:val="24"/>
                <w:szCs w:val="24"/>
              </w:rPr>
            </w:pPr>
            <w:r>
              <w:rPr>
                <w:rFonts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4E12F066" w14:textId="77777777" w:rsidR="00AB7341" w:rsidRDefault="00000000">
            <w:pPr>
              <w:adjustRightInd w:val="0"/>
              <w:jc w:val="center"/>
              <w:rPr>
                <w:rFonts w:hint="eastAsia"/>
                <w:sz w:val="24"/>
                <w:szCs w:val="24"/>
              </w:rPr>
            </w:pPr>
            <w:r>
              <w:rPr>
                <w:rFonts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479D6301" w14:textId="77777777" w:rsidR="00AB7341" w:rsidRDefault="00000000">
            <w:pPr>
              <w:adjustRightInd w:val="0"/>
              <w:jc w:val="center"/>
              <w:rPr>
                <w:rFonts w:hint="eastAsia"/>
                <w:sz w:val="24"/>
                <w:szCs w:val="24"/>
              </w:rPr>
            </w:pPr>
            <w:r>
              <w:rPr>
                <w:rFonts w:hint="eastAsia"/>
                <w:sz w:val="24"/>
                <w:szCs w:val="24"/>
              </w:rPr>
              <w:t>小计</w:t>
            </w:r>
          </w:p>
        </w:tc>
      </w:tr>
      <w:tr w:rsidR="00AB7341" w14:paraId="4CA3B397"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58BA22B" w14:textId="77777777" w:rsidR="00AB7341" w:rsidRDefault="00AB7341">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8D91DAA"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C53FEFD"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7D6A100A" w14:textId="77777777" w:rsidR="00AB7341" w:rsidRDefault="00AB7341">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8F6518E" w14:textId="77777777" w:rsidR="00AB7341" w:rsidRDefault="00AB7341">
            <w:pPr>
              <w:adjustRightInd w:val="0"/>
              <w:jc w:val="center"/>
              <w:rPr>
                <w:rFonts w:hint="eastAsia"/>
                <w:sz w:val="24"/>
                <w:szCs w:val="24"/>
              </w:rPr>
            </w:pPr>
          </w:p>
        </w:tc>
      </w:tr>
      <w:tr w:rsidR="00AB7341" w14:paraId="5E59DBD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F2D7D20" w14:textId="77777777" w:rsidR="00AB7341" w:rsidRDefault="00AB7341">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4F260339"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0056904E"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3EAB7B6" w14:textId="77777777" w:rsidR="00AB7341" w:rsidRDefault="00AB7341">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2E967D83" w14:textId="77777777" w:rsidR="00AB7341" w:rsidRDefault="00AB7341">
            <w:pPr>
              <w:adjustRightInd w:val="0"/>
              <w:jc w:val="center"/>
              <w:rPr>
                <w:rFonts w:hint="eastAsia"/>
                <w:sz w:val="24"/>
                <w:szCs w:val="24"/>
              </w:rPr>
            </w:pPr>
          </w:p>
        </w:tc>
      </w:tr>
      <w:tr w:rsidR="00AB7341" w14:paraId="25708612"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854B86E" w14:textId="77777777" w:rsidR="00AB7341" w:rsidRDefault="00AB7341">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5341334"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9D1710E"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2EB04A5" w14:textId="77777777" w:rsidR="00AB7341" w:rsidRDefault="00AB7341">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D1E10A0" w14:textId="77777777" w:rsidR="00AB7341" w:rsidRDefault="00AB7341">
            <w:pPr>
              <w:adjustRightInd w:val="0"/>
              <w:jc w:val="center"/>
              <w:rPr>
                <w:rFonts w:hint="eastAsia"/>
                <w:sz w:val="24"/>
                <w:szCs w:val="24"/>
              </w:rPr>
            </w:pPr>
          </w:p>
        </w:tc>
      </w:tr>
      <w:tr w:rsidR="00AB7341" w14:paraId="07073DB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68D42000" w14:textId="77777777" w:rsidR="00AB7341" w:rsidRDefault="00AB7341">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CDC9A6F"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261D6686"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0F2E01F" w14:textId="77777777" w:rsidR="00AB7341" w:rsidRDefault="00AB7341">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08CDD02" w14:textId="77777777" w:rsidR="00AB7341" w:rsidRDefault="00AB7341">
            <w:pPr>
              <w:adjustRightInd w:val="0"/>
              <w:jc w:val="center"/>
              <w:rPr>
                <w:rFonts w:hint="eastAsia"/>
                <w:sz w:val="24"/>
                <w:szCs w:val="24"/>
              </w:rPr>
            </w:pPr>
          </w:p>
        </w:tc>
      </w:tr>
      <w:tr w:rsidR="00AB7341" w14:paraId="1DE9E088"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BD8555A" w14:textId="77777777" w:rsidR="00AB7341" w:rsidRDefault="00AB7341">
            <w:pPr>
              <w:adjustRightInd w:val="0"/>
              <w:jc w:val="center"/>
              <w:rPr>
                <w:rFonts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754F216D"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77C25A97" w14:textId="77777777" w:rsidR="00AB7341" w:rsidRDefault="00AB7341">
            <w:pPr>
              <w:adjustRightInd w:val="0"/>
              <w:jc w:val="center"/>
              <w:rPr>
                <w:rFonts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761A46C4" w14:textId="77777777" w:rsidR="00AB7341" w:rsidRDefault="00AB7341">
            <w:pPr>
              <w:adjustRightInd w:val="0"/>
              <w:jc w:val="center"/>
              <w:rPr>
                <w:rFonts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6919CD67" w14:textId="77777777" w:rsidR="00AB7341" w:rsidRDefault="00AB7341">
            <w:pPr>
              <w:adjustRightInd w:val="0"/>
              <w:jc w:val="center"/>
              <w:rPr>
                <w:rFonts w:hint="eastAsia"/>
                <w:sz w:val="24"/>
                <w:szCs w:val="24"/>
              </w:rPr>
            </w:pPr>
          </w:p>
        </w:tc>
      </w:tr>
      <w:tr w:rsidR="00AB7341" w14:paraId="4688BEF6"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0577B67" w14:textId="77777777" w:rsidR="00AB7341" w:rsidRDefault="00AB7341">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2725E886"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745628CE"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86855A8" w14:textId="77777777" w:rsidR="00AB7341" w:rsidRDefault="00AB7341">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5AADA62" w14:textId="77777777" w:rsidR="00AB7341" w:rsidRDefault="00AB7341">
            <w:pPr>
              <w:adjustRightInd w:val="0"/>
              <w:jc w:val="center"/>
              <w:rPr>
                <w:rFonts w:hint="eastAsia"/>
                <w:sz w:val="24"/>
                <w:szCs w:val="24"/>
              </w:rPr>
            </w:pPr>
          </w:p>
        </w:tc>
      </w:tr>
      <w:tr w:rsidR="00AB7341" w14:paraId="1C46B74E"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712C9A6" w14:textId="77777777" w:rsidR="00AB7341" w:rsidRDefault="00AB7341">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6CE9674"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E6EE656"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F87575F" w14:textId="77777777" w:rsidR="00AB7341" w:rsidRDefault="00AB7341">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62FA12A" w14:textId="77777777" w:rsidR="00AB7341" w:rsidRDefault="00AB7341">
            <w:pPr>
              <w:adjustRightInd w:val="0"/>
              <w:jc w:val="center"/>
              <w:rPr>
                <w:rFonts w:hint="eastAsia"/>
                <w:sz w:val="24"/>
                <w:szCs w:val="24"/>
              </w:rPr>
            </w:pPr>
          </w:p>
        </w:tc>
      </w:tr>
      <w:tr w:rsidR="00AB7341" w14:paraId="16271E37"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5FF2E64E" w14:textId="77777777" w:rsidR="00AB7341" w:rsidRDefault="00AB7341">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47A164E"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AB66B40"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33D69F1" w14:textId="77777777" w:rsidR="00AB7341" w:rsidRDefault="00AB7341">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616076A" w14:textId="77777777" w:rsidR="00AB7341" w:rsidRDefault="00AB7341">
            <w:pPr>
              <w:adjustRightInd w:val="0"/>
              <w:jc w:val="center"/>
              <w:rPr>
                <w:rFonts w:hint="eastAsia"/>
                <w:sz w:val="24"/>
                <w:szCs w:val="24"/>
              </w:rPr>
            </w:pPr>
          </w:p>
        </w:tc>
      </w:tr>
      <w:tr w:rsidR="00AB7341" w14:paraId="495E3B24"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5BEDA00" w14:textId="77777777" w:rsidR="00AB7341" w:rsidRDefault="00AB7341">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35BE30C8"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C622905" w14:textId="77777777" w:rsidR="00AB7341" w:rsidRDefault="00AB7341">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CCC7FC8" w14:textId="77777777" w:rsidR="00AB7341" w:rsidRDefault="00AB7341">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C4EE2C4" w14:textId="77777777" w:rsidR="00AB7341" w:rsidRDefault="00AB7341">
            <w:pPr>
              <w:adjustRightInd w:val="0"/>
              <w:jc w:val="center"/>
              <w:rPr>
                <w:rFonts w:hint="eastAsia"/>
                <w:sz w:val="24"/>
                <w:szCs w:val="24"/>
              </w:rPr>
            </w:pPr>
          </w:p>
        </w:tc>
      </w:tr>
      <w:tr w:rsidR="00AB7341" w14:paraId="56A9EC63"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3F0FA7EC" w14:textId="77777777" w:rsidR="00AB7341" w:rsidRDefault="00000000">
            <w:pPr>
              <w:adjustRightInd w:val="0"/>
              <w:jc w:val="center"/>
              <w:rPr>
                <w:rFonts w:hint="eastAsia"/>
                <w:sz w:val="24"/>
                <w:szCs w:val="24"/>
              </w:rPr>
            </w:pPr>
            <w:r>
              <w:rPr>
                <w:rFonts w:hint="eastAsia"/>
                <w:sz w:val="24"/>
                <w:szCs w:val="24"/>
              </w:rPr>
              <w:t>总价（人民币大写）：</w:t>
            </w:r>
            <w:r>
              <w:rPr>
                <w:rFonts w:hint="eastAsia"/>
                <w:sz w:val="24"/>
                <w:szCs w:val="24"/>
                <w:lang w:val="en-US"/>
              </w:rPr>
              <w:t xml:space="preserve">          </w:t>
            </w:r>
            <w:r>
              <w:rPr>
                <w:rFonts w:hint="eastAsia"/>
                <w:sz w:val="24"/>
                <w:szCs w:val="24"/>
              </w:rPr>
              <w:t>￥     元</w:t>
            </w:r>
          </w:p>
        </w:tc>
      </w:tr>
    </w:tbl>
    <w:p w14:paraId="4FDE8222" w14:textId="77777777" w:rsidR="00AB7341" w:rsidRDefault="00AB7341">
      <w:pPr>
        <w:adjustRightInd w:val="0"/>
        <w:jc w:val="center"/>
        <w:rPr>
          <w:rFonts w:hint="eastAsia"/>
          <w:sz w:val="24"/>
          <w:szCs w:val="24"/>
        </w:rPr>
      </w:pPr>
    </w:p>
    <w:p w14:paraId="263328F8" w14:textId="77777777" w:rsidR="00AB7341" w:rsidRDefault="00AB7341">
      <w:pPr>
        <w:adjustRightInd w:val="0"/>
        <w:jc w:val="center"/>
        <w:rPr>
          <w:rFonts w:hint="eastAsia"/>
          <w:sz w:val="24"/>
          <w:szCs w:val="24"/>
        </w:rPr>
      </w:pPr>
    </w:p>
    <w:p w14:paraId="13B78B09" w14:textId="77777777" w:rsidR="00AB7341" w:rsidRDefault="00000000">
      <w:pPr>
        <w:adjustRightInd w:val="0"/>
        <w:jc w:val="center"/>
        <w:rPr>
          <w:rFonts w:hint="eastAsia"/>
          <w:sz w:val="24"/>
          <w:szCs w:val="24"/>
        </w:rPr>
      </w:pPr>
      <w:r>
        <w:rPr>
          <w:rFonts w:hint="eastAsia"/>
          <w:sz w:val="24"/>
          <w:szCs w:val="24"/>
        </w:rPr>
        <w:t>谈判供应商代表签字：</w:t>
      </w:r>
    </w:p>
    <w:p w14:paraId="035DA30D" w14:textId="77777777" w:rsidR="00AB7341" w:rsidRDefault="00000000">
      <w:pPr>
        <w:adjustRightInd w:val="0"/>
        <w:jc w:val="center"/>
        <w:rPr>
          <w:rFonts w:hint="eastAsia"/>
          <w:sz w:val="24"/>
          <w:szCs w:val="24"/>
        </w:rPr>
      </w:pPr>
      <w:r>
        <w:rPr>
          <w:rFonts w:hint="eastAsia"/>
          <w:sz w:val="24"/>
          <w:szCs w:val="24"/>
        </w:rPr>
        <w:t>谈判供应商公章：</w:t>
      </w:r>
    </w:p>
    <w:p w14:paraId="3A44E7D7" w14:textId="77777777" w:rsidR="00AB7341" w:rsidRDefault="00000000">
      <w:pPr>
        <w:adjustRightInd w:val="0"/>
        <w:jc w:val="center"/>
        <w:rPr>
          <w:rFonts w:hint="eastAsia"/>
          <w:sz w:val="24"/>
          <w:szCs w:val="24"/>
        </w:rPr>
      </w:pPr>
      <w:r>
        <w:rPr>
          <w:rFonts w:hint="eastAsia"/>
          <w:sz w:val="24"/>
          <w:szCs w:val="24"/>
        </w:rPr>
        <w:t>日期：</w:t>
      </w:r>
    </w:p>
    <w:p w14:paraId="007EECD7" w14:textId="77777777" w:rsidR="00AB7341" w:rsidRDefault="00AB7341">
      <w:pPr>
        <w:adjustRightInd w:val="0"/>
        <w:jc w:val="center"/>
        <w:rPr>
          <w:rFonts w:hint="eastAsia"/>
          <w:sz w:val="24"/>
          <w:szCs w:val="24"/>
        </w:rPr>
      </w:pPr>
    </w:p>
    <w:p w14:paraId="20509D65" w14:textId="77777777" w:rsidR="00AB7341" w:rsidRDefault="00AB7341">
      <w:pPr>
        <w:pStyle w:val="20"/>
        <w:ind w:left="880" w:hanging="440"/>
      </w:pPr>
    </w:p>
    <w:p w14:paraId="4FB2E264" w14:textId="77777777" w:rsidR="00AB7341" w:rsidRDefault="00AB7341">
      <w:pPr>
        <w:adjustRightInd w:val="0"/>
        <w:rPr>
          <w:rFonts w:hint="eastAsia"/>
          <w:b/>
          <w:bCs/>
          <w:sz w:val="24"/>
          <w:szCs w:val="24"/>
        </w:rPr>
      </w:pPr>
    </w:p>
    <w:p w14:paraId="1CA3EC3C" w14:textId="77777777" w:rsidR="00AB7341" w:rsidRDefault="00AB7341">
      <w:pPr>
        <w:adjustRightInd w:val="0"/>
        <w:rPr>
          <w:rFonts w:hint="eastAsia"/>
          <w:b/>
          <w:bCs/>
          <w:sz w:val="24"/>
          <w:szCs w:val="24"/>
        </w:rPr>
      </w:pPr>
    </w:p>
    <w:p w14:paraId="57AA8A1E" w14:textId="77777777" w:rsidR="00AB7341" w:rsidRDefault="00AB7341">
      <w:pPr>
        <w:adjustRightInd w:val="0"/>
        <w:rPr>
          <w:rFonts w:hint="eastAsia"/>
          <w:b/>
          <w:bCs/>
          <w:sz w:val="24"/>
          <w:szCs w:val="24"/>
        </w:rPr>
      </w:pPr>
    </w:p>
    <w:p w14:paraId="44819650" w14:textId="77777777" w:rsidR="00AB7341" w:rsidRDefault="00AB7341">
      <w:pPr>
        <w:adjustRightInd w:val="0"/>
        <w:rPr>
          <w:rFonts w:hint="eastAsia"/>
          <w:b/>
          <w:bCs/>
          <w:sz w:val="24"/>
          <w:szCs w:val="24"/>
        </w:rPr>
      </w:pPr>
    </w:p>
    <w:p w14:paraId="3A7046BE" w14:textId="77777777" w:rsidR="00AB7341" w:rsidRDefault="00AB7341">
      <w:pPr>
        <w:adjustRightInd w:val="0"/>
        <w:rPr>
          <w:rFonts w:hint="eastAsia"/>
          <w:b/>
          <w:bCs/>
          <w:sz w:val="28"/>
          <w:szCs w:val="28"/>
        </w:rPr>
      </w:pPr>
    </w:p>
    <w:p w14:paraId="0056AC09" w14:textId="77777777" w:rsidR="00AB7341" w:rsidRDefault="00AB7341">
      <w:pPr>
        <w:adjustRightInd w:val="0"/>
        <w:rPr>
          <w:rFonts w:hint="eastAsia"/>
          <w:b/>
          <w:bCs/>
          <w:sz w:val="28"/>
          <w:szCs w:val="28"/>
        </w:rPr>
      </w:pPr>
    </w:p>
    <w:p w14:paraId="181293EA" w14:textId="77777777" w:rsidR="00AB7341" w:rsidRDefault="00AB7341">
      <w:pPr>
        <w:adjustRightInd w:val="0"/>
        <w:rPr>
          <w:rFonts w:hint="eastAsia"/>
          <w:b/>
          <w:bCs/>
          <w:sz w:val="28"/>
          <w:szCs w:val="28"/>
        </w:rPr>
      </w:pPr>
    </w:p>
    <w:p w14:paraId="1BC125CB" w14:textId="77777777" w:rsidR="00AB7341" w:rsidRDefault="00AB7341">
      <w:pPr>
        <w:adjustRightInd w:val="0"/>
        <w:rPr>
          <w:rFonts w:hint="eastAsia"/>
          <w:b/>
          <w:bCs/>
          <w:sz w:val="28"/>
          <w:szCs w:val="28"/>
        </w:rPr>
      </w:pPr>
    </w:p>
    <w:p w14:paraId="5BD39DEA" w14:textId="77777777" w:rsidR="00AB7341" w:rsidRDefault="00AB7341">
      <w:pPr>
        <w:adjustRightInd w:val="0"/>
        <w:rPr>
          <w:rFonts w:hint="eastAsia"/>
          <w:b/>
          <w:bCs/>
          <w:sz w:val="28"/>
          <w:szCs w:val="28"/>
        </w:rPr>
      </w:pPr>
    </w:p>
    <w:p w14:paraId="605DFCC3" w14:textId="77777777" w:rsidR="00AB7341" w:rsidRDefault="00AB7341">
      <w:pPr>
        <w:adjustRightInd w:val="0"/>
        <w:jc w:val="center"/>
        <w:rPr>
          <w:rFonts w:hint="eastAsia"/>
          <w:b/>
          <w:bCs/>
          <w:sz w:val="32"/>
          <w:szCs w:val="32"/>
        </w:rPr>
      </w:pPr>
    </w:p>
    <w:p w14:paraId="10B6AE1E" w14:textId="77777777" w:rsidR="00AB7341" w:rsidRDefault="00AB7341">
      <w:pPr>
        <w:adjustRightInd w:val="0"/>
        <w:jc w:val="center"/>
        <w:rPr>
          <w:rFonts w:hint="eastAsia"/>
          <w:b/>
          <w:bCs/>
          <w:sz w:val="32"/>
          <w:szCs w:val="32"/>
        </w:rPr>
      </w:pPr>
    </w:p>
    <w:p w14:paraId="4B42703E" w14:textId="77777777" w:rsidR="00AB7341" w:rsidRDefault="00AB7341">
      <w:pPr>
        <w:adjustRightInd w:val="0"/>
        <w:jc w:val="center"/>
        <w:rPr>
          <w:rFonts w:hint="eastAsia"/>
          <w:b/>
          <w:bCs/>
          <w:sz w:val="32"/>
          <w:szCs w:val="32"/>
        </w:rPr>
      </w:pPr>
    </w:p>
    <w:p w14:paraId="4ED8CEF8" w14:textId="77777777" w:rsidR="00AB7341" w:rsidRDefault="00000000">
      <w:pPr>
        <w:adjustRightInd w:val="0"/>
        <w:rPr>
          <w:rFonts w:hint="eastAsia"/>
          <w:sz w:val="28"/>
          <w:szCs w:val="28"/>
        </w:rPr>
      </w:pPr>
      <w:r>
        <w:rPr>
          <w:rFonts w:hint="eastAsia"/>
          <w:sz w:val="28"/>
          <w:szCs w:val="28"/>
        </w:rPr>
        <w:lastRenderedPageBreak/>
        <w:t>附件4：</w:t>
      </w:r>
    </w:p>
    <w:p w14:paraId="6E88CEC4" w14:textId="77777777" w:rsidR="00AB7341" w:rsidRDefault="00AB7341">
      <w:pPr>
        <w:adjustRightInd w:val="0"/>
        <w:rPr>
          <w:rFonts w:hint="eastAsia"/>
          <w:b/>
          <w:bCs/>
          <w:sz w:val="32"/>
          <w:szCs w:val="32"/>
        </w:rPr>
      </w:pPr>
    </w:p>
    <w:p w14:paraId="11712AC5" w14:textId="77777777" w:rsidR="00AB7341" w:rsidRDefault="00000000">
      <w:pPr>
        <w:adjustRightInd w:val="0"/>
        <w:jc w:val="center"/>
        <w:rPr>
          <w:rFonts w:hint="eastAsia"/>
          <w:b/>
          <w:bCs/>
          <w:sz w:val="32"/>
          <w:szCs w:val="32"/>
        </w:rPr>
      </w:pPr>
      <w:r>
        <w:rPr>
          <w:rFonts w:hint="eastAsia"/>
          <w:b/>
          <w:bCs/>
          <w:sz w:val="32"/>
          <w:szCs w:val="32"/>
        </w:rPr>
        <w:t>技术偏差表</w:t>
      </w:r>
    </w:p>
    <w:p w14:paraId="3D827AE5" w14:textId="77777777" w:rsidR="00AB7341" w:rsidRDefault="00AB7341">
      <w:pPr>
        <w:adjustRightInd w:val="0"/>
        <w:rPr>
          <w:rFonts w:hint="eastAsia"/>
        </w:rPr>
      </w:pPr>
    </w:p>
    <w:p w14:paraId="51B166ED" w14:textId="77777777" w:rsidR="00AB7341" w:rsidRDefault="00000000">
      <w:pPr>
        <w:adjustRightInd w:val="0"/>
        <w:rPr>
          <w:rFonts w:hint="eastAsia"/>
          <w:sz w:val="24"/>
          <w:szCs w:val="24"/>
        </w:rPr>
      </w:pPr>
      <w:r>
        <w:rPr>
          <w:rFonts w:hint="eastAsia"/>
          <w:sz w:val="24"/>
          <w:szCs w:val="24"/>
        </w:rPr>
        <w:t xml:space="preserve">谈判供应商名称： </w:t>
      </w:r>
    </w:p>
    <w:p w14:paraId="1DC673BB" w14:textId="77777777" w:rsidR="00AB7341" w:rsidRDefault="00000000">
      <w:pPr>
        <w:adjustRightInd w:val="0"/>
        <w:jc w:val="right"/>
        <w:rPr>
          <w:rFonts w:hint="eastAsia"/>
          <w:sz w:val="24"/>
          <w:szCs w:val="24"/>
        </w:rPr>
      </w:pPr>
      <w:r>
        <w:rPr>
          <w:rFonts w:hint="eastAsia"/>
          <w:sz w:val="24"/>
          <w:szCs w:val="24"/>
        </w:rPr>
        <w:t>采购编号：</w:t>
      </w:r>
      <w:r>
        <w:rPr>
          <w:rFonts w:hint="eastAsia"/>
          <w:sz w:val="24"/>
          <w:szCs w:val="24"/>
          <w:lang w:val="en-US"/>
        </w:rPr>
        <w:t xml:space="preserve">   </w:t>
      </w:r>
      <w:r>
        <w:rPr>
          <w:rFonts w:hint="eastAsia"/>
          <w:sz w:val="24"/>
          <w:szCs w:val="24"/>
        </w:rPr>
        <w:t>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AB7341" w14:paraId="5BFD5089"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61529A68" w14:textId="77777777" w:rsidR="00AB7341" w:rsidRDefault="00000000">
            <w:pPr>
              <w:jc w:val="center"/>
              <w:rPr>
                <w:rFonts w:hint="eastAsia"/>
                <w:sz w:val="24"/>
                <w:szCs w:val="24"/>
              </w:rPr>
            </w:pPr>
            <w:r>
              <w:rPr>
                <w:rFonts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38FA80F1" w14:textId="77777777" w:rsidR="00AB7341" w:rsidRDefault="00000000">
            <w:pPr>
              <w:jc w:val="center"/>
              <w:rPr>
                <w:rFonts w:hint="eastAsia"/>
                <w:sz w:val="24"/>
                <w:szCs w:val="24"/>
              </w:rPr>
            </w:pPr>
            <w:r>
              <w:rPr>
                <w:rFonts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7D316C5F" w14:textId="77777777" w:rsidR="00AB7341" w:rsidRDefault="00000000">
            <w:pPr>
              <w:jc w:val="center"/>
              <w:rPr>
                <w:rFonts w:hint="eastAsia"/>
                <w:sz w:val="24"/>
                <w:szCs w:val="24"/>
              </w:rPr>
            </w:pPr>
            <w:r>
              <w:rPr>
                <w:rFonts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6C177C02" w14:textId="77777777" w:rsidR="00AB7341" w:rsidRDefault="00000000">
            <w:pPr>
              <w:jc w:val="center"/>
              <w:rPr>
                <w:rFonts w:hint="eastAsia"/>
                <w:sz w:val="24"/>
                <w:szCs w:val="24"/>
              </w:rPr>
            </w:pPr>
            <w:r>
              <w:rPr>
                <w:rFonts w:hint="eastAsia"/>
              </w:rPr>
              <w:t>偏差</w:t>
            </w:r>
          </w:p>
        </w:tc>
      </w:tr>
      <w:tr w:rsidR="00AB7341" w14:paraId="4ACA5499"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200782B2" w14:textId="77777777" w:rsidR="00AB7341" w:rsidRDefault="00AB7341">
            <w:pPr>
              <w:jc w:val="center"/>
              <w:rPr>
                <w:rFonts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B2DA1DB" w14:textId="77777777" w:rsidR="00AB7341" w:rsidRDefault="00AB7341">
            <w:pPr>
              <w:rPr>
                <w:rFonts w:hint="eastAsia"/>
                <w:sz w:val="24"/>
                <w:szCs w:val="24"/>
              </w:rPr>
            </w:pPr>
          </w:p>
        </w:tc>
        <w:tc>
          <w:tcPr>
            <w:tcW w:w="3311" w:type="dxa"/>
            <w:tcBorders>
              <w:top w:val="nil"/>
              <w:left w:val="nil"/>
              <w:bottom w:val="single" w:sz="4" w:space="0" w:color="auto"/>
              <w:right w:val="single" w:sz="4" w:space="0" w:color="auto"/>
            </w:tcBorders>
            <w:vAlign w:val="bottom"/>
          </w:tcPr>
          <w:p w14:paraId="00A73B6F" w14:textId="77777777" w:rsidR="00AB7341" w:rsidRDefault="00000000">
            <w:pPr>
              <w:jc w:val="center"/>
              <w:rPr>
                <w:rFonts w:hint="eastAsia"/>
                <w:sz w:val="24"/>
                <w:szCs w:val="24"/>
              </w:rPr>
            </w:pPr>
            <w:r>
              <w:rPr>
                <w:rFonts w:hint="eastAsia"/>
              </w:rPr>
              <w:t>谈判文件</w:t>
            </w:r>
          </w:p>
        </w:tc>
        <w:tc>
          <w:tcPr>
            <w:tcW w:w="2880" w:type="dxa"/>
            <w:tcBorders>
              <w:top w:val="nil"/>
              <w:left w:val="nil"/>
              <w:bottom w:val="single" w:sz="4" w:space="0" w:color="auto"/>
              <w:right w:val="single" w:sz="4" w:space="0" w:color="auto"/>
            </w:tcBorders>
            <w:vAlign w:val="bottom"/>
          </w:tcPr>
          <w:p w14:paraId="2A9FC1E1" w14:textId="77777777" w:rsidR="00AB7341" w:rsidRDefault="00000000">
            <w:pPr>
              <w:jc w:val="center"/>
              <w:rPr>
                <w:rFonts w:hint="eastAsia"/>
                <w:sz w:val="24"/>
                <w:szCs w:val="24"/>
              </w:rPr>
            </w:pPr>
            <w:r>
              <w:rPr>
                <w:rFonts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4DDDA330" w14:textId="77777777" w:rsidR="00AB7341" w:rsidRDefault="00AB7341">
            <w:pPr>
              <w:rPr>
                <w:rFonts w:hint="eastAsia"/>
                <w:sz w:val="24"/>
                <w:szCs w:val="24"/>
              </w:rPr>
            </w:pPr>
          </w:p>
        </w:tc>
      </w:tr>
      <w:tr w:rsidR="00AB7341" w14:paraId="3B71755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F1C3FCE" w14:textId="77777777" w:rsidR="00AB7341" w:rsidRDefault="00AB7341">
            <w:pPr>
              <w:spacing w:beforeLines="20" w:before="48" w:afterLines="20" w:after="48"/>
              <w:ind w:leftChars="50" w:left="110" w:rightChars="50" w:right="110"/>
              <w:jc w:val="center"/>
              <w:rPr>
                <w:rFonts w:hint="eastAsia"/>
              </w:rPr>
            </w:pPr>
          </w:p>
        </w:tc>
        <w:tc>
          <w:tcPr>
            <w:tcW w:w="1080" w:type="dxa"/>
            <w:tcBorders>
              <w:top w:val="single" w:sz="4" w:space="0" w:color="auto"/>
              <w:left w:val="nil"/>
              <w:bottom w:val="single" w:sz="4" w:space="0" w:color="auto"/>
              <w:right w:val="single" w:sz="4" w:space="0" w:color="auto"/>
            </w:tcBorders>
          </w:tcPr>
          <w:p w14:paraId="09C8B3F5" w14:textId="77777777" w:rsidR="00AB7341" w:rsidRDefault="00AB7341">
            <w:pPr>
              <w:spacing w:beforeLines="20" w:before="48" w:afterLines="20" w:after="48"/>
              <w:ind w:leftChars="50" w:left="110" w:rightChars="50" w:right="110"/>
              <w:rPr>
                <w:rFonts w:hint="eastAsia"/>
              </w:rPr>
            </w:pPr>
          </w:p>
        </w:tc>
        <w:tc>
          <w:tcPr>
            <w:tcW w:w="3311" w:type="dxa"/>
            <w:tcBorders>
              <w:top w:val="single" w:sz="4" w:space="0" w:color="auto"/>
              <w:left w:val="nil"/>
              <w:bottom w:val="single" w:sz="4" w:space="0" w:color="auto"/>
              <w:right w:val="single" w:sz="4" w:space="0" w:color="auto"/>
            </w:tcBorders>
          </w:tcPr>
          <w:p w14:paraId="73AC639D" w14:textId="77777777" w:rsidR="00AB7341" w:rsidRDefault="00AB7341">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37768548" w14:textId="77777777" w:rsidR="00AB7341" w:rsidRDefault="00AB7341">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58E3EFC0" w14:textId="77777777" w:rsidR="00AB7341" w:rsidRDefault="00AB7341">
            <w:pPr>
              <w:spacing w:beforeLines="20" w:before="48" w:afterLines="20" w:after="48"/>
              <w:ind w:leftChars="50" w:left="110" w:rightChars="50" w:right="110"/>
              <w:jc w:val="center"/>
              <w:rPr>
                <w:rFonts w:hint="eastAsia"/>
              </w:rPr>
            </w:pPr>
          </w:p>
        </w:tc>
      </w:tr>
      <w:tr w:rsidR="00AB7341" w14:paraId="4D74AEB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AB037BF" w14:textId="77777777" w:rsidR="00AB7341" w:rsidRDefault="00AB7341">
            <w:pPr>
              <w:jc w:val="center"/>
              <w:rPr>
                <w:rFonts w:hint="eastAsia"/>
              </w:rPr>
            </w:pPr>
          </w:p>
        </w:tc>
        <w:tc>
          <w:tcPr>
            <w:tcW w:w="1080" w:type="dxa"/>
            <w:tcBorders>
              <w:top w:val="single" w:sz="4" w:space="0" w:color="auto"/>
              <w:left w:val="nil"/>
              <w:bottom w:val="single" w:sz="4" w:space="0" w:color="auto"/>
              <w:right w:val="single" w:sz="4" w:space="0" w:color="auto"/>
            </w:tcBorders>
          </w:tcPr>
          <w:p w14:paraId="25574E64" w14:textId="77777777" w:rsidR="00AB7341" w:rsidRDefault="00AB7341">
            <w:pPr>
              <w:rPr>
                <w:rFonts w:hint="eastAsia"/>
              </w:rPr>
            </w:pPr>
          </w:p>
        </w:tc>
        <w:tc>
          <w:tcPr>
            <w:tcW w:w="3311" w:type="dxa"/>
            <w:tcBorders>
              <w:top w:val="single" w:sz="4" w:space="0" w:color="auto"/>
              <w:left w:val="nil"/>
              <w:bottom w:val="single" w:sz="4" w:space="0" w:color="auto"/>
              <w:right w:val="single" w:sz="4" w:space="0" w:color="auto"/>
            </w:tcBorders>
          </w:tcPr>
          <w:p w14:paraId="2167080E" w14:textId="77777777" w:rsidR="00AB7341" w:rsidRDefault="00AB7341">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08ACBDA2" w14:textId="77777777" w:rsidR="00AB7341" w:rsidRDefault="00AB7341">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65F39A55" w14:textId="77777777" w:rsidR="00AB7341" w:rsidRDefault="00AB7341">
            <w:pPr>
              <w:spacing w:beforeLines="20" w:before="48" w:afterLines="20" w:after="48"/>
              <w:ind w:leftChars="50" w:left="110" w:rightChars="50" w:right="110"/>
              <w:jc w:val="center"/>
              <w:rPr>
                <w:rFonts w:hint="eastAsia"/>
              </w:rPr>
            </w:pPr>
          </w:p>
        </w:tc>
      </w:tr>
      <w:tr w:rsidR="00AB7341" w14:paraId="54FA7086"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05F2AF3" w14:textId="77777777" w:rsidR="00AB7341" w:rsidRDefault="00AB7341">
            <w:pPr>
              <w:jc w:val="center"/>
              <w:rPr>
                <w:rFonts w:hint="eastAsia"/>
              </w:rPr>
            </w:pPr>
          </w:p>
        </w:tc>
        <w:tc>
          <w:tcPr>
            <w:tcW w:w="1080" w:type="dxa"/>
            <w:tcBorders>
              <w:top w:val="single" w:sz="4" w:space="0" w:color="auto"/>
              <w:left w:val="nil"/>
              <w:bottom w:val="single" w:sz="4" w:space="0" w:color="auto"/>
              <w:right w:val="single" w:sz="4" w:space="0" w:color="auto"/>
            </w:tcBorders>
          </w:tcPr>
          <w:p w14:paraId="2DFF73E9" w14:textId="77777777" w:rsidR="00AB7341" w:rsidRDefault="00AB7341">
            <w:pPr>
              <w:rPr>
                <w:rFonts w:hint="eastAsia"/>
              </w:rPr>
            </w:pPr>
          </w:p>
        </w:tc>
        <w:tc>
          <w:tcPr>
            <w:tcW w:w="3311" w:type="dxa"/>
            <w:tcBorders>
              <w:top w:val="single" w:sz="4" w:space="0" w:color="auto"/>
              <w:left w:val="nil"/>
              <w:bottom w:val="single" w:sz="4" w:space="0" w:color="auto"/>
              <w:right w:val="single" w:sz="4" w:space="0" w:color="auto"/>
            </w:tcBorders>
          </w:tcPr>
          <w:p w14:paraId="3C0E7DFF" w14:textId="77777777" w:rsidR="00AB7341" w:rsidRDefault="00AB7341">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13047D00" w14:textId="77777777" w:rsidR="00AB7341" w:rsidRDefault="00AB7341">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2E3C28EA" w14:textId="77777777" w:rsidR="00AB7341" w:rsidRDefault="00AB7341">
            <w:pPr>
              <w:spacing w:beforeLines="20" w:before="48" w:afterLines="20" w:after="48"/>
              <w:ind w:leftChars="50" w:left="110" w:rightChars="50" w:right="110"/>
              <w:jc w:val="center"/>
              <w:rPr>
                <w:rFonts w:hint="eastAsia"/>
              </w:rPr>
            </w:pPr>
          </w:p>
        </w:tc>
      </w:tr>
      <w:tr w:rsidR="00AB7341" w14:paraId="24D24AA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6BBA484" w14:textId="77777777" w:rsidR="00AB7341" w:rsidRDefault="00AB7341">
            <w:pPr>
              <w:jc w:val="center"/>
              <w:rPr>
                <w:rFonts w:hint="eastAsia"/>
              </w:rPr>
            </w:pPr>
          </w:p>
        </w:tc>
        <w:tc>
          <w:tcPr>
            <w:tcW w:w="1080" w:type="dxa"/>
            <w:tcBorders>
              <w:top w:val="single" w:sz="4" w:space="0" w:color="auto"/>
              <w:left w:val="nil"/>
              <w:bottom w:val="single" w:sz="4" w:space="0" w:color="auto"/>
              <w:right w:val="single" w:sz="4" w:space="0" w:color="auto"/>
            </w:tcBorders>
          </w:tcPr>
          <w:p w14:paraId="07A31BA5" w14:textId="77777777" w:rsidR="00AB7341" w:rsidRDefault="00AB7341">
            <w:pPr>
              <w:rPr>
                <w:rFonts w:hint="eastAsia"/>
              </w:rPr>
            </w:pPr>
          </w:p>
        </w:tc>
        <w:tc>
          <w:tcPr>
            <w:tcW w:w="3311" w:type="dxa"/>
            <w:tcBorders>
              <w:top w:val="single" w:sz="4" w:space="0" w:color="auto"/>
              <w:left w:val="nil"/>
              <w:bottom w:val="single" w:sz="4" w:space="0" w:color="auto"/>
              <w:right w:val="single" w:sz="4" w:space="0" w:color="auto"/>
            </w:tcBorders>
          </w:tcPr>
          <w:p w14:paraId="17684B8E" w14:textId="77777777" w:rsidR="00AB7341" w:rsidRDefault="00AB7341">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17274C6C" w14:textId="77777777" w:rsidR="00AB7341" w:rsidRDefault="00AB7341">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59AB89CC" w14:textId="77777777" w:rsidR="00AB7341" w:rsidRDefault="00AB7341">
            <w:pPr>
              <w:spacing w:beforeLines="20" w:before="48" w:afterLines="20" w:after="48"/>
              <w:ind w:leftChars="50" w:left="110" w:rightChars="50" w:right="110"/>
              <w:jc w:val="center"/>
              <w:rPr>
                <w:rFonts w:hint="eastAsia"/>
              </w:rPr>
            </w:pPr>
          </w:p>
        </w:tc>
      </w:tr>
      <w:tr w:rsidR="00AB7341" w14:paraId="7574FEB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2869F97" w14:textId="77777777" w:rsidR="00AB7341" w:rsidRDefault="00AB7341">
            <w:pPr>
              <w:jc w:val="center"/>
              <w:rPr>
                <w:rFonts w:hint="eastAsia"/>
              </w:rPr>
            </w:pPr>
          </w:p>
        </w:tc>
        <w:tc>
          <w:tcPr>
            <w:tcW w:w="1080" w:type="dxa"/>
            <w:tcBorders>
              <w:top w:val="single" w:sz="4" w:space="0" w:color="auto"/>
              <w:left w:val="nil"/>
              <w:bottom w:val="single" w:sz="4" w:space="0" w:color="auto"/>
              <w:right w:val="single" w:sz="4" w:space="0" w:color="auto"/>
            </w:tcBorders>
          </w:tcPr>
          <w:p w14:paraId="71A54329" w14:textId="77777777" w:rsidR="00AB7341" w:rsidRDefault="00AB7341">
            <w:pPr>
              <w:rPr>
                <w:rFonts w:hint="eastAsia"/>
              </w:rPr>
            </w:pPr>
          </w:p>
        </w:tc>
        <w:tc>
          <w:tcPr>
            <w:tcW w:w="3311" w:type="dxa"/>
            <w:tcBorders>
              <w:top w:val="single" w:sz="4" w:space="0" w:color="auto"/>
              <w:left w:val="nil"/>
              <w:bottom w:val="single" w:sz="4" w:space="0" w:color="auto"/>
              <w:right w:val="single" w:sz="4" w:space="0" w:color="auto"/>
            </w:tcBorders>
          </w:tcPr>
          <w:p w14:paraId="6C0E7DE5" w14:textId="77777777" w:rsidR="00AB7341" w:rsidRDefault="00AB7341">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030099BB" w14:textId="77777777" w:rsidR="00AB7341" w:rsidRDefault="00AB7341">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49163ED3" w14:textId="77777777" w:rsidR="00AB7341" w:rsidRDefault="00AB7341">
            <w:pPr>
              <w:spacing w:beforeLines="20" w:before="48" w:afterLines="20" w:after="48"/>
              <w:ind w:leftChars="50" w:left="110" w:rightChars="50" w:right="110"/>
              <w:jc w:val="center"/>
              <w:rPr>
                <w:rFonts w:hint="eastAsia"/>
              </w:rPr>
            </w:pPr>
          </w:p>
        </w:tc>
      </w:tr>
    </w:tbl>
    <w:p w14:paraId="245CB010" w14:textId="77777777" w:rsidR="00AB7341" w:rsidRDefault="00AB7341">
      <w:pPr>
        <w:adjustRightInd w:val="0"/>
        <w:rPr>
          <w:rFonts w:hint="eastAsia"/>
          <w:sz w:val="24"/>
          <w:szCs w:val="24"/>
        </w:rPr>
      </w:pPr>
    </w:p>
    <w:p w14:paraId="12DB19C7" w14:textId="77777777" w:rsidR="00AB7341" w:rsidRDefault="00000000">
      <w:pPr>
        <w:adjustRightInd w:val="0"/>
        <w:rPr>
          <w:rFonts w:hint="eastAsia"/>
          <w:b/>
          <w:bCs/>
          <w:sz w:val="24"/>
          <w:szCs w:val="24"/>
        </w:rPr>
      </w:pPr>
      <w:r>
        <w:rPr>
          <w:rFonts w:hint="eastAsia"/>
          <w:b/>
          <w:bCs/>
          <w:sz w:val="24"/>
          <w:szCs w:val="24"/>
        </w:rPr>
        <w:t>谈判供应商代表签字：</w:t>
      </w:r>
    </w:p>
    <w:p w14:paraId="7A78911A" w14:textId="77777777" w:rsidR="00AB7341" w:rsidRDefault="00000000">
      <w:pPr>
        <w:adjustRightInd w:val="0"/>
        <w:rPr>
          <w:rFonts w:hint="eastAsia"/>
          <w:b/>
          <w:bCs/>
          <w:sz w:val="24"/>
          <w:szCs w:val="24"/>
        </w:rPr>
      </w:pPr>
      <w:r>
        <w:rPr>
          <w:rFonts w:hint="eastAsia"/>
          <w:b/>
          <w:bCs/>
          <w:sz w:val="24"/>
          <w:szCs w:val="24"/>
        </w:rPr>
        <w:t>谈判供应商公章：</w:t>
      </w:r>
    </w:p>
    <w:p w14:paraId="7E6379EB" w14:textId="77777777" w:rsidR="00AB7341" w:rsidRDefault="00000000">
      <w:pPr>
        <w:adjustRightInd w:val="0"/>
        <w:rPr>
          <w:rFonts w:hint="eastAsia"/>
          <w:b/>
          <w:bCs/>
          <w:sz w:val="24"/>
          <w:szCs w:val="24"/>
        </w:rPr>
      </w:pPr>
      <w:r>
        <w:rPr>
          <w:rFonts w:hint="eastAsia"/>
          <w:b/>
          <w:bCs/>
          <w:sz w:val="24"/>
          <w:szCs w:val="24"/>
        </w:rPr>
        <w:t>日期：</w:t>
      </w:r>
    </w:p>
    <w:p w14:paraId="494926BB" w14:textId="77777777" w:rsidR="00AB7341" w:rsidRDefault="00AB7341">
      <w:pPr>
        <w:adjustRightInd w:val="0"/>
        <w:rPr>
          <w:rFonts w:hint="eastAsia"/>
          <w:sz w:val="24"/>
          <w:szCs w:val="24"/>
        </w:rPr>
      </w:pPr>
    </w:p>
    <w:p w14:paraId="165F9F3D" w14:textId="77777777" w:rsidR="00AB7341" w:rsidRDefault="00000000">
      <w:pPr>
        <w:adjustRightInd w:val="0"/>
        <w:rPr>
          <w:rFonts w:hint="eastAsia"/>
          <w:sz w:val="24"/>
          <w:szCs w:val="24"/>
        </w:rPr>
      </w:pPr>
      <w:r>
        <w:rPr>
          <w:rFonts w:hint="eastAsia"/>
          <w:sz w:val="24"/>
          <w:szCs w:val="24"/>
        </w:rPr>
        <w:t>注：1.“偏差描述”栏中详细注明响应文件参数与谈判文件中要求有何不同，并说明其符合性。</w:t>
      </w:r>
    </w:p>
    <w:p w14:paraId="6D6CAFB0" w14:textId="77777777" w:rsidR="00AB7341" w:rsidRDefault="00000000">
      <w:pPr>
        <w:adjustRightInd w:val="0"/>
        <w:ind w:firstLine="517"/>
        <w:rPr>
          <w:rFonts w:hint="eastAsia"/>
          <w:sz w:val="24"/>
          <w:szCs w:val="24"/>
        </w:rPr>
      </w:pPr>
      <w:r>
        <w:rPr>
          <w:rFonts w:hint="eastAsia"/>
          <w:sz w:val="24"/>
          <w:szCs w:val="24"/>
        </w:rPr>
        <w:t>2.谈判供应商可根据需要自行增减表格行数。</w:t>
      </w:r>
    </w:p>
    <w:p w14:paraId="7D9CEC8B" w14:textId="77777777" w:rsidR="00AB7341" w:rsidRDefault="00AB7341">
      <w:pPr>
        <w:adjustRightInd w:val="0"/>
        <w:ind w:firstLine="390"/>
        <w:rPr>
          <w:rFonts w:hint="eastAsia"/>
          <w:sz w:val="18"/>
          <w:szCs w:val="18"/>
        </w:rPr>
      </w:pPr>
    </w:p>
    <w:p w14:paraId="082B8936" w14:textId="77777777" w:rsidR="00AB7341" w:rsidRDefault="00AB7341">
      <w:pPr>
        <w:adjustRightInd w:val="0"/>
        <w:rPr>
          <w:rFonts w:hint="eastAsia"/>
          <w:sz w:val="28"/>
          <w:szCs w:val="28"/>
        </w:rPr>
      </w:pPr>
    </w:p>
    <w:p w14:paraId="093B81B6" w14:textId="77777777" w:rsidR="00AB7341" w:rsidRDefault="00AB7341">
      <w:pPr>
        <w:adjustRightInd w:val="0"/>
        <w:rPr>
          <w:rFonts w:hint="eastAsia"/>
        </w:rPr>
        <w:sectPr w:rsidR="00AB7341">
          <w:pgSz w:w="11907" w:h="16840"/>
          <w:pgMar w:top="1440" w:right="1797" w:bottom="1440" w:left="1797" w:header="720" w:footer="720" w:gutter="0"/>
          <w:cols w:space="720"/>
        </w:sectPr>
      </w:pPr>
    </w:p>
    <w:p w14:paraId="4AEBD339" w14:textId="77777777" w:rsidR="00AB7341" w:rsidRDefault="00000000">
      <w:pPr>
        <w:adjustRightInd w:val="0"/>
        <w:rPr>
          <w:rFonts w:hint="eastAsia"/>
          <w:sz w:val="28"/>
          <w:szCs w:val="28"/>
        </w:rPr>
      </w:pPr>
      <w:r>
        <w:rPr>
          <w:rFonts w:hint="eastAsia"/>
          <w:sz w:val="28"/>
          <w:szCs w:val="28"/>
        </w:rPr>
        <w:lastRenderedPageBreak/>
        <w:t>附件5：</w:t>
      </w:r>
    </w:p>
    <w:p w14:paraId="5412FCB6" w14:textId="77777777" w:rsidR="00AB7341" w:rsidRDefault="00AB7341">
      <w:pPr>
        <w:adjustRightInd w:val="0"/>
        <w:jc w:val="center"/>
        <w:rPr>
          <w:rFonts w:hint="eastAsia"/>
          <w:b/>
          <w:bCs/>
          <w:sz w:val="32"/>
          <w:szCs w:val="32"/>
        </w:rPr>
      </w:pPr>
    </w:p>
    <w:p w14:paraId="7775A522" w14:textId="77777777" w:rsidR="00AB7341" w:rsidRDefault="00000000">
      <w:pPr>
        <w:adjustRightInd w:val="0"/>
        <w:jc w:val="center"/>
        <w:rPr>
          <w:rFonts w:hint="eastAsia"/>
          <w:b/>
          <w:bCs/>
          <w:sz w:val="32"/>
          <w:szCs w:val="32"/>
        </w:rPr>
      </w:pPr>
      <w:r>
        <w:rPr>
          <w:rFonts w:hint="eastAsia"/>
          <w:b/>
          <w:bCs/>
          <w:sz w:val="32"/>
          <w:szCs w:val="32"/>
        </w:rPr>
        <w:t>服务承诺</w:t>
      </w:r>
    </w:p>
    <w:p w14:paraId="774D1371" w14:textId="77777777" w:rsidR="00AB7341" w:rsidRDefault="00AB7341">
      <w:pPr>
        <w:adjustRightInd w:val="0"/>
        <w:jc w:val="center"/>
        <w:rPr>
          <w:rFonts w:hint="eastAsia"/>
          <w:sz w:val="28"/>
          <w:szCs w:val="28"/>
        </w:rPr>
      </w:pPr>
    </w:p>
    <w:p w14:paraId="62EFCD43" w14:textId="77777777" w:rsidR="00AB7341" w:rsidRDefault="00000000">
      <w:pPr>
        <w:adjustRightInd w:val="0"/>
        <w:spacing w:line="360" w:lineRule="auto"/>
        <w:ind w:firstLine="585"/>
        <w:rPr>
          <w:rFonts w:hint="eastAsia"/>
          <w:sz w:val="24"/>
          <w:szCs w:val="24"/>
          <w:lang w:val="en-US"/>
        </w:rPr>
      </w:pPr>
      <w:r>
        <w:rPr>
          <w:rFonts w:hint="eastAsia"/>
          <w:sz w:val="24"/>
          <w:szCs w:val="24"/>
          <w:lang w:val="en-US"/>
        </w:rPr>
        <w:t>1、</w:t>
      </w:r>
      <w:r>
        <w:rPr>
          <w:rFonts w:hint="eastAsia"/>
          <w:bCs/>
          <w:sz w:val="24"/>
          <w:szCs w:val="24"/>
        </w:rPr>
        <w:t>提供针对本项目</w:t>
      </w:r>
      <w:r>
        <w:rPr>
          <w:rFonts w:hint="eastAsia"/>
          <w:bCs/>
          <w:sz w:val="24"/>
          <w:szCs w:val="24"/>
          <w:lang w:val="en-US"/>
        </w:rPr>
        <w:t>的</w:t>
      </w:r>
      <w:r>
        <w:rPr>
          <w:rFonts w:hint="eastAsia"/>
          <w:sz w:val="24"/>
          <w:szCs w:val="24"/>
          <w:lang w:val="en-US"/>
        </w:rPr>
        <w:t>供货方案（包括但不限于：供货计划表；供货流程安排；时间安排；供货能力（包括：负责货物交到现场指定地点前的运输、装卸、验收）；供货保障措施）</w:t>
      </w:r>
    </w:p>
    <w:p w14:paraId="24A25CE2" w14:textId="77777777" w:rsidR="00AB7341" w:rsidRDefault="00000000">
      <w:pPr>
        <w:adjustRightInd w:val="0"/>
        <w:spacing w:line="360" w:lineRule="auto"/>
        <w:ind w:firstLine="585"/>
        <w:rPr>
          <w:rFonts w:hint="eastAsia"/>
          <w:sz w:val="24"/>
          <w:szCs w:val="24"/>
        </w:rPr>
      </w:pPr>
      <w:r>
        <w:rPr>
          <w:rFonts w:hint="eastAsia"/>
          <w:sz w:val="24"/>
          <w:szCs w:val="24"/>
        </w:rPr>
        <w:t>2、</w:t>
      </w:r>
      <w:r>
        <w:rPr>
          <w:rFonts w:hint="eastAsia"/>
          <w:bCs/>
          <w:sz w:val="24"/>
          <w:szCs w:val="24"/>
        </w:rPr>
        <w:t>提供针对本项目</w:t>
      </w:r>
      <w:r>
        <w:rPr>
          <w:rFonts w:hint="eastAsia"/>
          <w:bCs/>
          <w:sz w:val="24"/>
          <w:szCs w:val="24"/>
          <w:lang w:val="en-US"/>
        </w:rPr>
        <w:t>的</w:t>
      </w:r>
      <w:r>
        <w:rPr>
          <w:rFonts w:hint="eastAsia"/>
          <w:sz w:val="24"/>
          <w:szCs w:val="24"/>
          <w:lang w:val="en-US"/>
        </w:rPr>
        <w:t>技术服务方案</w:t>
      </w:r>
    </w:p>
    <w:p w14:paraId="03D1FFE7" w14:textId="77777777" w:rsidR="00AB7341" w:rsidRDefault="00000000">
      <w:pPr>
        <w:adjustRightInd w:val="0"/>
        <w:spacing w:line="360" w:lineRule="auto"/>
        <w:ind w:firstLine="585"/>
        <w:rPr>
          <w:rFonts w:hint="eastAsia"/>
          <w:sz w:val="24"/>
          <w:szCs w:val="24"/>
        </w:rPr>
      </w:pPr>
      <w:r>
        <w:rPr>
          <w:rFonts w:hint="eastAsia"/>
          <w:sz w:val="24"/>
          <w:szCs w:val="24"/>
        </w:rPr>
        <w:t>3、详细说明售后服务的内容、形式，含免费服务时间。</w:t>
      </w:r>
    </w:p>
    <w:p w14:paraId="2A53046E" w14:textId="77777777" w:rsidR="00AB7341" w:rsidRDefault="00000000">
      <w:pPr>
        <w:adjustRightInd w:val="0"/>
        <w:spacing w:line="360" w:lineRule="auto"/>
        <w:ind w:firstLine="585"/>
        <w:rPr>
          <w:rFonts w:hint="eastAsia"/>
          <w:sz w:val="24"/>
          <w:szCs w:val="24"/>
        </w:rPr>
      </w:pPr>
      <w:r>
        <w:rPr>
          <w:rFonts w:hint="eastAsia"/>
          <w:sz w:val="24"/>
          <w:szCs w:val="24"/>
          <w:lang w:val="en-US"/>
        </w:rPr>
        <w:t>4</w:t>
      </w:r>
      <w:r>
        <w:rPr>
          <w:rFonts w:hint="eastAsia"/>
          <w:sz w:val="24"/>
          <w:szCs w:val="24"/>
        </w:rPr>
        <w:t>、解决质量或操作问题时间。</w:t>
      </w:r>
    </w:p>
    <w:p w14:paraId="4DDDBCB0" w14:textId="77777777" w:rsidR="00AB7341" w:rsidRDefault="00000000">
      <w:pPr>
        <w:adjustRightInd w:val="0"/>
        <w:spacing w:line="360" w:lineRule="auto"/>
        <w:ind w:firstLine="630"/>
        <w:rPr>
          <w:rFonts w:hint="eastAsia"/>
          <w:sz w:val="24"/>
          <w:szCs w:val="24"/>
        </w:rPr>
      </w:pPr>
      <w:r>
        <w:rPr>
          <w:rFonts w:hint="eastAsia"/>
          <w:sz w:val="24"/>
          <w:szCs w:val="24"/>
          <w:lang w:val="en-US"/>
        </w:rPr>
        <w:t>5</w:t>
      </w:r>
      <w:r>
        <w:rPr>
          <w:rFonts w:hint="eastAsia"/>
          <w:sz w:val="24"/>
          <w:szCs w:val="24"/>
        </w:rPr>
        <w:t>、质量保证措施。</w:t>
      </w:r>
    </w:p>
    <w:p w14:paraId="4E9C85C7" w14:textId="77777777" w:rsidR="00AB7341" w:rsidRDefault="00000000">
      <w:pPr>
        <w:adjustRightInd w:val="0"/>
        <w:spacing w:line="360" w:lineRule="auto"/>
        <w:ind w:firstLine="630"/>
        <w:rPr>
          <w:rFonts w:hint="eastAsia"/>
          <w:sz w:val="24"/>
          <w:szCs w:val="24"/>
        </w:rPr>
      </w:pPr>
      <w:r>
        <w:rPr>
          <w:rFonts w:hint="eastAsia"/>
          <w:sz w:val="24"/>
          <w:szCs w:val="24"/>
          <w:lang w:val="en-US"/>
        </w:rPr>
        <w:t>6</w:t>
      </w:r>
      <w:r>
        <w:rPr>
          <w:rFonts w:hint="eastAsia"/>
          <w:sz w:val="24"/>
          <w:szCs w:val="24"/>
        </w:rPr>
        <w:t>、谈判供应商认为需要说明的其他服务承诺。</w:t>
      </w:r>
    </w:p>
    <w:p w14:paraId="65C4F4F6" w14:textId="77777777" w:rsidR="00AB7341" w:rsidRDefault="00AB7341">
      <w:pPr>
        <w:adjustRightInd w:val="0"/>
        <w:rPr>
          <w:rFonts w:hint="eastAsia"/>
          <w:sz w:val="28"/>
          <w:szCs w:val="28"/>
        </w:rPr>
      </w:pPr>
    </w:p>
    <w:p w14:paraId="4FF6811F" w14:textId="77777777" w:rsidR="00AB7341" w:rsidRDefault="00AB7341">
      <w:pPr>
        <w:adjustRightInd w:val="0"/>
        <w:rPr>
          <w:rFonts w:hint="eastAsia"/>
          <w:sz w:val="28"/>
          <w:szCs w:val="28"/>
        </w:rPr>
      </w:pPr>
    </w:p>
    <w:p w14:paraId="3EC4507D" w14:textId="77777777" w:rsidR="00AB7341" w:rsidRDefault="00AB7341">
      <w:pPr>
        <w:adjustRightInd w:val="0"/>
        <w:rPr>
          <w:rFonts w:hint="eastAsia"/>
          <w:sz w:val="24"/>
          <w:szCs w:val="24"/>
        </w:rPr>
      </w:pPr>
    </w:p>
    <w:p w14:paraId="0C50972B" w14:textId="77777777" w:rsidR="00AB7341" w:rsidRDefault="00000000">
      <w:pPr>
        <w:adjustRightInd w:val="0"/>
        <w:ind w:firstLineChars="100" w:firstLine="240"/>
        <w:rPr>
          <w:rFonts w:hint="eastAsia"/>
          <w:sz w:val="24"/>
          <w:szCs w:val="24"/>
        </w:rPr>
      </w:pPr>
      <w:r>
        <w:rPr>
          <w:rFonts w:hint="eastAsia"/>
          <w:sz w:val="24"/>
          <w:szCs w:val="24"/>
        </w:rPr>
        <w:t>谈判供应商代表签名：</w:t>
      </w:r>
    </w:p>
    <w:p w14:paraId="0AC3F23D" w14:textId="77777777" w:rsidR="00AB7341" w:rsidRDefault="00AB7341">
      <w:pPr>
        <w:adjustRightInd w:val="0"/>
        <w:rPr>
          <w:rFonts w:hint="eastAsia"/>
          <w:sz w:val="24"/>
          <w:szCs w:val="24"/>
        </w:rPr>
      </w:pPr>
    </w:p>
    <w:p w14:paraId="1A30C8AF" w14:textId="77777777" w:rsidR="00AB7341" w:rsidRDefault="00AB7341">
      <w:pPr>
        <w:adjustRightInd w:val="0"/>
        <w:ind w:firstLine="280"/>
        <w:rPr>
          <w:rFonts w:hint="eastAsia"/>
          <w:sz w:val="24"/>
          <w:szCs w:val="24"/>
        </w:rPr>
      </w:pPr>
    </w:p>
    <w:p w14:paraId="5C8F8FBB" w14:textId="77777777" w:rsidR="00AB7341" w:rsidRDefault="00000000">
      <w:pPr>
        <w:adjustRightInd w:val="0"/>
        <w:ind w:firstLine="280"/>
        <w:rPr>
          <w:rFonts w:hint="eastAsia"/>
          <w:sz w:val="24"/>
          <w:szCs w:val="24"/>
        </w:rPr>
      </w:pPr>
      <w:r>
        <w:rPr>
          <w:rFonts w:hint="eastAsia"/>
          <w:sz w:val="24"/>
          <w:szCs w:val="24"/>
        </w:rPr>
        <w:t>谈判供应商</w:t>
      </w:r>
      <w:r>
        <w:rPr>
          <w:rFonts w:hint="eastAsia"/>
          <w:sz w:val="24"/>
          <w:szCs w:val="24"/>
          <w:lang w:val="en-US"/>
        </w:rPr>
        <w:t>电子</w:t>
      </w:r>
      <w:r>
        <w:rPr>
          <w:rFonts w:hint="eastAsia"/>
          <w:sz w:val="24"/>
          <w:szCs w:val="24"/>
        </w:rPr>
        <w:t>公章：</w:t>
      </w:r>
    </w:p>
    <w:p w14:paraId="0A89CE95" w14:textId="77777777" w:rsidR="00AB7341" w:rsidRDefault="00AB7341">
      <w:pPr>
        <w:adjustRightInd w:val="0"/>
        <w:rPr>
          <w:rFonts w:hint="eastAsia"/>
          <w:sz w:val="28"/>
          <w:szCs w:val="28"/>
        </w:rPr>
      </w:pPr>
    </w:p>
    <w:p w14:paraId="63C6CED8" w14:textId="77777777" w:rsidR="00AB7341" w:rsidRDefault="00AB7341">
      <w:pPr>
        <w:adjustRightInd w:val="0"/>
        <w:rPr>
          <w:rFonts w:hint="eastAsia"/>
          <w:sz w:val="28"/>
          <w:szCs w:val="28"/>
        </w:rPr>
      </w:pPr>
    </w:p>
    <w:p w14:paraId="5CFA0E75" w14:textId="77777777" w:rsidR="00AB7341" w:rsidRDefault="00AB7341">
      <w:pPr>
        <w:adjustRightInd w:val="0"/>
        <w:rPr>
          <w:rFonts w:hint="eastAsia"/>
        </w:rPr>
        <w:sectPr w:rsidR="00AB7341">
          <w:pgSz w:w="11906" w:h="16838"/>
          <w:pgMar w:top="1440" w:right="1797" w:bottom="1440" w:left="1797" w:header="720" w:footer="720" w:gutter="0"/>
          <w:cols w:space="720"/>
        </w:sectPr>
      </w:pPr>
    </w:p>
    <w:p w14:paraId="00097E1E" w14:textId="77777777" w:rsidR="00AB7341" w:rsidRDefault="00000000">
      <w:pPr>
        <w:adjustRightInd w:val="0"/>
        <w:rPr>
          <w:rFonts w:hint="eastAsia"/>
          <w:sz w:val="28"/>
          <w:szCs w:val="28"/>
        </w:rPr>
      </w:pPr>
      <w:r>
        <w:rPr>
          <w:rFonts w:hint="eastAsia"/>
          <w:sz w:val="28"/>
          <w:szCs w:val="28"/>
        </w:rPr>
        <w:lastRenderedPageBreak/>
        <w:t>附件6：</w:t>
      </w:r>
    </w:p>
    <w:p w14:paraId="0737EFB0" w14:textId="77777777" w:rsidR="00AB7341" w:rsidRDefault="00000000">
      <w:pPr>
        <w:adjustRightInd w:val="0"/>
        <w:jc w:val="center"/>
        <w:rPr>
          <w:rFonts w:hint="eastAsia"/>
          <w:b/>
          <w:bCs/>
          <w:sz w:val="32"/>
          <w:szCs w:val="32"/>
        </w:rPr>
      </w:pPr>
      <w:r>
        <w:rPr>
          <w:rFonts w:hint="eastAsia"/>
          <w:b/>
          <w:bCs/>
          <w:sz w:val="32"/>
          <w:szCs w:val="32"/>
        </w:rPr>
        <w:t>关于资格的声明函</w:t>
      </w:r>
    </w:p>
    <w:p w14:paraId="07F2DB8E" w14:textId="77777777" w:rsidR="00AB7341" w:rsidRDefault="00AB7341">
      <w:pPr>
        <w:adjustRightInd w:val="0"/>
        <w:rPr>
          <w:rFonts w:hint="eastAsia"/>
          <w:sz w:val="36"/>
          <w:szCs w:val="36"/>
        </w:rPr>
      </w:pPr>
    </w:p>
    <w:p w14:paraId="0ADD8297" w14:textId="77777777" w:rsidR="00AB7341" w:rsidRDefault="00000000">
      <w:pPr>
        <w:adjustRightInd w:val="0"/>
        <w:spacing w:line="360" w:lineRule="auto"/>
        <w:rPr>
          <w:rFonts w:hint="eastAsia"/>
          <w:sz w:val="24"/>
          <w:szCs w:val="24"/>
        </w:rPr>
      </w:pPr>
      <w:r>
        <w:rPr>
          <w:rFonts w:hint="eastAsia"/>
          <w:sz w:val="24"/>
          <w:szCs w:val="24"/>
        </w:rPr>
        <w:t>致：（采购人和采购代理机构）</w:t>
      </w:r>
    </w:p>
    <w:p w14:paraId="6EE79E62" w14:textId="77777777" w:rsidR="00AB7341" w:rsidRDefault="00000000">
      <w:pPr>
        <w:adjustRightInd w:val="0"/>
        <w:spacing w:line="360" w:lineRule="auto"/>
        <w:rPr>
          <w:rFonts w:hint="eastAsia"/>
          <w:sz w:val="24"/>
          <w:szCs w:val="24"/>
        </w:rPr>
      </w:pPr>
      <w:r>
        <w:rPr>
          <w:rFonts w:hint="eastAsia"/>
          <w:sz w:val="24"/>
          <w:szCs w:val="24"/>
        </w:rPr>
        <w:t>关于贵方的项目谈判邀请，本签字人愿意参加谈判，提供谈判项目一览表中规定的货物，并声明提交的下列文件是准确和真实的。</w:t>
      </w:r>
    </w:p>
    <w:p w14:paraId="46B400D8" w14:textId="77777777" w:rsidR="00AB7341" w:rsidRDefault="00000000">
      <w:pPr>
        <w:adjustRightInd w:val="0"/>
        <w:spacing w:line="360" w:lineRule="auto"/>
        <w:ind w:firstLine="480"/>
        <w:rPr>
          <w:rFonts w:hint="eastAsia"/>
          <w:sz w:val="24"/>
          <w:szCs w:val="24"/>
        </w:rPr>
      </w:pPr>
      <w:r>
        <w:rPr>
          <w:rFonts w:hint="eastAsia"/>
          <w:sz w:val="24"/>
          <w:szCs w:val="24"/>
        </w:rPr>
        <w:t>1、企业法人营业执照。</w:t>
      </w:r>
    </w:p>
    <w:p w14:paraId="02912DD2" w14:textId="77777777" w:rsidR="00AB7341" w:rsidRDefault="00000000">
      <w:pPr>
        <w:adjustRightInd w:val="0"/>
        <w:spacing w:line="360" w:lineRule="auto"/>
        <w:ind w:firstLine="480"/>
        <w:rPr>
          <w:rFonts w:hint="eastAsia"/>
          <w:sz w:val="24"/>
          <w:szCs w:val="24"/>
        </w:rPr>
      </w:pPr>
      <w:r>
        <w:rPr>
          <w:rFonts w:hint="eastAsia"/>
          <w:sz w:val="24"/>
          <w:szCs w:val="24"/>
        </w:rPr>
        <w:t>2、税务登记证（</w:t>
      </w:r>
      <w:r>
        <w:rPr>
          <w:rFonts w:hint="eastAsia"/>
          <w:sz w:val="24"/>
          <w:szCs w:val="24"/>
          <w:lang w:val="en-US"/>
        </w:rPr>
        <w:t>三证合一的不需要</w:t>
      </w:r>
      <w:r>
        <w:rPr>
          <w:rFonts w:hint="eastAsia"/>
          <w:sz w:val="24"/>
          <w:szCs w:val="24"/>
        </w:rPr>
        <w:t>）。</w:t>
      </w:r>
    </w:p>
    <w:p w14:paraId="1697927B" w14:textId="77777777" w:rsidR="00AB7341" w:rsidRDefault="00000000">
      <w:pPr>
        <w:adjustRightInd w:val="0"/>
        <w:spacing w:line="360" w:lineRule="auto"/>
        <w:ind w:firstLine="480"/>
        <w:rPr>
          <w:rFonts w:hint="eastAsia"/>
          <w:sz w:val="24"/>
          <w:szCs w:val="24"/>
        </w:rPr>
      </w:pPr>
      <w:r>
        <w:rPr>
          <w:rFonts w:hint="eastAsia"/>
          <w:sz w:val="24"/>
          <w:szCs w:val="24"/>
        </w:rPr>
        <w:t>3、组织机构代码证。</w:t>
      </w:r>
    </w:p>
    <w:p w14:paraId="4FDB2D36" w14:textId="77777777" w:rsidR="00AB7341" w:rsidRDefault="00000000">
      <w:pPr>
        <w:adjustRightInd w:val="0"/>
        <w:spacing w:line="360" w:lineRule="auto"/>
        <w:ind w:firstLine="480"/>
        <w:rPr>
          <w:rFonts w:hint="eastAsia"/>
          <w:sz w:val="24"/>
          <w:szCs w:val="24"/>
        </w:rPr>
      </w:pPr>
      <w:r>
        <w:rPr>
          <w:rFonts w:hint="eastAsia"/>
          <w:sz w:val="24"/>
          <w:szCs w:val="24"/>
        </w:rPr>
        <w:t>4、法定代表人授权委托书。</w:t>
      </w:r>
    </w:p>
    <w:p w14:paraId="266247C3" w14:textId="77777777" w:rsidR="00AB7341" w:rsidRDefault="00000000">
      <w:pPr>
        <w:adjustRightInd w:val="0"/>
        <w:spacing w:line="360" w:lineRule="auto"/>
        <w:ind w:firstLineChars="200" w:firstLine="480"/>
        <w:rPr>
          <w:rFonts w:hint="eastAsia"/>
          <w:sz w:val="24"/>
          <w:szCs w:val="24"/>
        </w:rPr>
      </w:pPr>
      <w:r>
        <w:rPr>
          <w:rFonts w:hint="eastAsia"/>
          <w:sz w:val="24"/>
          <w:szCs w:val="24"/>
        </w:rPr>
        <w:t>5、委托代理人身份证。</w:t>
      </w:r>
    </w:p>
    <w:p w14:paraId="2367C0D5" w14:textId="77777777" w:rsidR="00AB7341" w:rsidRDefault="00000000">
      <w:pPr>
        <w:adjustRightInd w:val="0"/>
        <w:spacing w:line="360" w:lineRule="auto"/>
        <w:rPr>
          <w:rFonts w:hint="eastAsia"/>
          <w:sz w:val="24"/>
          <w:szCs w:val="24"/>
        </w:rPr>
      </w:pPr>
      <w:r>
        <w:rPr>
          <w:rFonts w:hint="eastAsia"/>
          <w:sz w:val="24"/>
          <w:szCs w:val="24"/>
        </w:rPr>
        <w:t xml:space="preserve"> </w:t>
      </w:r>
      <w:r>
        <w:rPr>
          <w:rFonts w:hint="eastAsia"/>
          <w:sz w:val="24"/>
          <w:szCs w:val="24"/>
          <w:lang w:val="en-US"/>
        </w:rPr>
        <w:t xml:space="preserve">   </w:t>
      </w:r>
      <w:r>
        <w:rPr>
          <w:rFonts w:hint="eastAsia"/>
          <w:sz w:val="24"/>
          <w:szCs w:val="24"/>
        </w:rPr>
        <w:t>6、其它证明文件或证件。</w:t>
      </w:r>
    </w:p>
    <w:p w14:paraId="5E5D7FAC" w14:textId="77777777" w:rsidR="00AB7341" w:rsidRDefault="00000000">
      <w:pPr>
        <w:adjustRightInd w:val="0"/>
        <w:spacing w:line="360" w:lineRule="auto"/>
        <w:ind w:firstLine="480"/>
        <w:rPr>
          <w:rFonts w:hint="eastAsia"/>
          <w:sz w:val="24"/>
          <w:szCs w:val="24"/>
        </w:rPr>
      </w:pPr>
      <w:r>
        <w:rPr>
          <w:rFonts w:hint="eastAsia"/>
          <w:sz w:val="24"/>
          <w:szCs w:val="24"/>
        </w:rPr>
        <w:t>本签字人确认资格文件中的说明是真实的、准确的。</w:t>
      </w:r>
    </w:p>
    <w:p w14:paraId="43F7D096" w14:textId="77777777" w:rsidR="00AB7341" w:rsidRDefault="00AB7341">
      <w:pPr>
        <w:adjustRightInd w:val="0"/>
        <w:ind w:firstLine="480"/>
        <w:rPr>
          <w:rFonts w:hint="eastAsia"/>
          <w:sz w:val="24"/>
          <w:szCs w:val="24"/>
        </w:rPr>
      </w:pPr>
    </w:p>
    <w:p w14:paraId="1509E1F0" w14:textId="77777777" w:rsidR="00AB7341" w:rsidRDefault="00AB7341">
      <w:pPr>
        <w:adjustRightInd w:val="0"/>
        <w:ind w:firstLine="480"/>
        <w:rPr>
          <w:rFonts w:hint="eastAsia"/>
          <w:sz w:val="24"/>
          <w:szCs w:val="24"/>
        </w:rPr>
      </w:pPr>
    </w:p>
    <w:p w14:paraId="372D66B1" w14:textId="77777777" w:rsidR="00AB7341" w:rsidRDefault="00AB7341">
      <w:pPr>
        <w:adjustRightInd w:val="0"/>
        <w:ind w:firstLine="480"/>
        <w:rPr>
          <w:rFonts w:hint="eastAsia"/>
          <w:sz w:val="24"/>
          <w:szCs w:val="24"/>
        </w:rPr>
      </w:pPr>
    </w:p>
    <w:p w14:paraId="63C9581C" w14:textId="77777777" w:rsidR="00AB7341" w:rsidRDefault="00AB7341">
      <w:pPr>
        <w:adjustRightInd w:val="0"/>
        <w:ind w:firstLine="480"/>
        <w:rPr>
          <w:rFonts w:hint="eastAsia"/>
          <w:sz w:val="24"/>
          <w:szCs w:val="24"/>
        </w:rPr>
      </w:pPr>
    </w:p>
    <w:p w14:paraId="3E4612C6" w14:textId="77777777" w:rsidR="00AB7341" w:rsidRDefault="00000000">
      <w:pPr>
        <w:adjustRightInd w:val="0"/>
        <w:spacing w:line="360" w:lineRule="auto"/>
        <w:rPr>
          <w:rFonts w:hint="eastAsia"/>
          <w:sz w:val="24"/>
          <w:szCs w:val="24"/>
        </w:rPr>
      </w:pPr>
      <w:r>
        <w:rPr>
          <w:rFonts w:hint="eastAsia"/>
          <w:sz w:val="24"/>
          <w:szCs w:val="24"/>
        </w:rPr>
        <w:t>单位名称（签章）：</w:t>
      </w:r>
      <w:r>
        <w:rPr>
          <w:rFonts w:hint="eastAsia"/>
          <w:sz w:val="24"/>
          <w:szCs w:val="24"/>
          <w:lang w:val="en-US"/>
        </w:rPr>
        <w:t xml:space="preserve">      </w:t>
      </w:r>
      <w:r>
        <w:rPr>
          <w:rFonts w:hint="eastAsia"/>
          <w:sz w:val="24"/>
          <w:szCs w:val="24"/>
        </w:rPr>
        <w:t>法定代表人（签字）：</w:t>
      </w:r>
    </w:p>
    <w:p w14:paraId="214AFF49" w14:textId="77777777" w:rsidR="00AB7341" w:rsidRDefault="00000000">
      <w:pPr>
        <w:adjustRightInd w:val="0"/>
        <w:spacing w:line="360" w:lineRule="auto"/>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553066B0" w14:textId="77777777" w:rsidR="00AB7341" w:rsidRDefault="00000000">
      <w:pPr>
        <w:adjustRightInd w:val="0"/>
        <w:spacing w:line="360" w:lineRule="auto"/>
        <w:rPr>
          <w:rFonts w:hint="eastAsia"/>
          <w:sz w:val="24"/>
          <w:szCs w:val="24"/>
        </w:rPr>
      </w:pPr>
      <w:r>
        <w:rPr>
          <w:rFonts w:hint="eastAsia"/>
          <w:sz w:val="24"/>
          <w:szCs w:val="24"/>
        </w:rPr>
        <w:t>签字人姓名、职务（印刷体）：</w:t>
      </w:r>
    </w:p>
    <w:p w14:paraId="3CE05F9B" w14:textId="77777777" w:rsidR="00AB7341" w:rsidRDefault="00000000">
      <w:pPr>
        <w:adjustRightInd w:val="0"/>
        <w:spacing w:line="360" w:lineRule="auto"/>
        <w:rPr>
          <w:rFonts w:hint="eastAsia"/>
          <w:sz w:val="24"/>
          <w:szCs w:val="24"/>
        </w:rPr>
      </w:pPr>
      <w:r>
        <w:rPr>
          <w:rFonts w:hint="eastAsia"/>
          <w:sz w:val="24"/>
          <w:szCs w:val="24"/>
        </w:rPr>
        <w:t>电话：</w:t>
      </w:r>
      <w:r>
        <w:rPr>
          <w:rFonts w:hint="eastAsia"/>
          <w:sz w:val="24"/>
          <w:szCs w:val="24"/>
          <w:lang w:val="en-US"/>
        </w:rPr>
        <w:t xml:space="preserve">                     </w:t>
      </w:r>
    </w:p>
    <w:p w14:paraId="06C085D8" w14:textId="77777777" w:rsidR="00AB7341" w:rsidRDefault="00000000">
      <w:pPr>
        <w:adjustRightInd w:val="0"/>
        <w:spacing w:line="360" w:lineRule="auto"/>
        <w:rPr>
          <w:rFonts w:hint="eastAsia"/>
          <w:sz w:val="24"/>
          <w:szCs w:val="24"/>
        </w:rPr>
      </w:pPr>
      <w:r>
        <w:rPr>
          <w:rFonts w:hint="eastAsia"/>
          <w:sz w:val="24"/>
          <w:szCs w:val="24"/>
        </w:rPr>
        <w:t>日期：</w:t>
      </w:r>
    </w:p>
    <w:p w14:paraId="22DB5C5A" w14:textId="77777777" w:rsidR="00AB7341" w:rsidRDefault="00AB7341">
      <w:pPr>
        <w:adjustRightInd w:val="0"/>
        <w:rPr>
          <w:rFonts w:hint="eastAsia"/>
          <w:sz w:val="24"/>
          <w:szCs w:val="24"/>
        </w:rPr>
      </w:pPr>
    </w:p>
    <w:p w14:paraId="5472BAF7" w14:textId="77777777" w:rsidR="00AB7341" w:rsidRDefault="00AB7341">
      <w:pPr>
        <w:adjustRightInd w:val="0"/>
        <w:rPr>
          <w:rFonts w:hint="eastAsia"/>
          <w:sz w:val="28"/>
          <w:szCs w:val="28"/>
        </w:rPr>
      </w:pPr>
    </w:p>
    <w:p w14:paraId="507B8081" w14:textId="77777777" w:rsidR="00AB7341" w:rsidRDefault="00AB7341">
      <w:pPr>
        <w:adjustRightInd w:val="0"/>
        <w:rPr>
          <w:rFonts w:hint="eastAsia"/>
          <w:sz w:val="28"/>
          <w:szCs w:val="28"/>
        </w:rPr>
      </w:pPr>
    </w:p>
    <w:p w14:paraId="2CFDA87C" w14:textId="77777777" w:rsidR="00AB7341" w:rsidRDefault="00AB7341">
      <w:pPr>
        <w:adjustRightInd w:val="0"/>
        <w:rPr>
          <w:rFonts w:hint="eastAsia"/>
        </w:rPr>
        <w:sectPr w:rsidR="00AB7341">
          <w:pgSz w:w="11906" w:h="16838"/>
          <w:pgMar w:top="1440" w:right="1797" w:bottom="1440" w:left="1797" w:header="720" w:footer="720" w:gutter="0"/>
          <w:cols w:space="720"/>
        </w:sectPr>
      </w:pPr>
    </w:p>
    <w:p w14:paraId="1A356BCD" w14:textId="77777777" w:rsidR="00AB7341" w:rsidRDefault="00000000">
      <w:pPr>
        <w:adjustRightInd w:val="0"/>
        <w:rPr>
          <w:rFonts w:hint="eastAsia"/>
          <w:sz w:val="28"/>
          <w:szCs w:val="28"/>
        </w:rPr>
      </w:pPr>
      <w:r>
        <w:rPr>
          <w:rFonts w:hint="eastAsia"/>
          <w:sz w:val="28"/>
          <w:szCs w:val="28"/>
        </w:rPr>
        <w:lastRenderedPageBreak/>
        <w:t>附件7：</w:t>
      </w:r>
    </w:p>
    <w:p w14:paraId="0E754748" w14:textId="77777777" w:rsidR="00AB7341" w:rsidRDefault="00000000">
      <w:pPr>
        <w:adjustRightInd w:val="0"/>
        <w:jc w:val="center"/>
        <w:rPr>
          <w:rFonts w:hint="eastAsia"/>
          <w:b/>
          <w:bCs/>
          <w:sz w:val="32"/>
          <w:szCs w:val="32"/>
        </w:rPr>
      </w:pPr>
      <w:r>
        <w:rPr>
          <w:rFonts w:hint="eastAsia"/>
          <w:b/>
          <w:bCs/>
          <w:sz w:val="32"/>
          <w:szCs w:val="32"/>
        </w:rPr>
        <w:t>授权委托书</w:t>
      </w:r>
    </w:p>
    <w:p w14:paraId="443C4449" w14:textId="77777777" w:rsidR="00AB7341" w:rsidRDefault="00AB7341">
      <w:pPr>
        <w:adjustRightInd w:val="0"/>
        <w:jc w:val="center"/>
        <w:rPr>
          <w:rFonts w:hint="eastAsia"/>
          <w:b/>
          <w:bCs/>
          <w:sz w:val="32"/>
          <w:szCs w:val="32"/>
        </w:rPr>
      </w:pPr>
    </w:p>
    <w:p w14:paraId="57148806" w14:textId="77777777" w:rsidR="00AB7341" w:rsidRDefault="00000000">
      <w:pPr>
        <w:adjustRightInd w:val="0"/>
        <w:rPr>
          <w:rFonts w:hint="eastAsia"/>
          <w:sz w:val="24"/>
          <w:szCs w:val="24"/>
          <w:u w:val="single"/>
        </w:rPr>
      </w:pPr>
      <w:r>
        <w:rPr>
          <w:rFonts w:hint="eastAsia"/>
          <w:sz w:val="24"/>
          <w:szCs w:val="24"/>
        </w:rPr>
        <w:t>委托单位：</w:t>
      </w:r>
    </w:p>
    <w:p w14:paraId="49B33069" w14:textId="77777777" w:rsidR="00AB7341" w:rsidRDefault="00AB7341">
      <w:pPr>
        <w:adjustRightInd w:val="0"/>
        <w:rPr>
          <w:rFonts w:hint="eastAsia"/>
          <w:sz w:val="24"/>
          <w:szCs w:val="24"/>
        </w:rPr>
      </w:pPr>
    </w:p>
    <w:p w14:paraId="7A550B00" w14:textId="77777777" w:rsidR="00AB7341" w:rsidRDefault="00000000">
      <w:pPr>
        <w:adjustRightInd w:val="0"/>
        <w:rPr>
          <w:rFonts w:hint="eastAsia"/>
          <w:sz w:val="24"/>
          <w:szCs w:val="24"/>
          <w:u w:val="single"/>
        </w:rPr>
      </w:pPr>
      <w:r>
        <w:rPr>
          <w:rFonts w:hint="eastAsia"/>
          <w:sz w:val="24"/>
          <w:szCs w:val="24"/>
        </w:rPr>
        <w:t>地址：</w:t>
      </w:r>
      <w:r>
        <w:rPr>
          <w:rFonts w:hint="eastAsia"/>
          <w:sz w:val="24"/>
          <w:szCs w:val="24"/>
          <w:lang w:val="en-US"/>
        </w:rPr>
        <w:t xml:space="preserve">          </w:t>
      </w:r>
      <w:r>
        <w:rPr>
          <w:rFonts w:hint="eastAsia"/>
          <w:sz w:val="24"/>
          <w:szCs w:val="24"/>
        </w:rPr>
        <w:t>法定代表人：</w:t>
      </w:r>
    </w:p>
    <w:p w14:paraId="2B93FD8E" w14:textId="77777777" w:rsidR="00AB7341" w:rsidRDefault="00AB7341">
      <w:pPr>
        <w:adjustRightInd w:val="0"/>
        <w:rPr>
          <w:rFonts w:hint="eastAsia"/>
          <w:sz w:val="24"/>
          <w:szCs w:val="24"/>
        </w:rPr>
      </w:pPr>
    </w:p>
    <w:p w14:paraId="6773027B" w14:textId="77777777" w:rsidR="00AB7341" w:rsidRDefault="00000000">
      <w:pPr>
        <w:adjustRightInd w:val="0"/>
        <w:rPr>
          <w:rFonts w:hint="eastAsia"/>
          <w:sz w:val="24"/>
          <w:szCs w:val="24"/>
        </w:rPr>
      </w:pPr>
      <w:r>
        <w:rPr>
          <w:rFonts w:hint="eastAsia"/>
          <w:sz w:val="24"/>
          <w:szCs w:val="24"/>
        </w:rPr>
        <w:t>受托人姓名：</w:t>
      </w:r>
      <w:r>
        <w:rPr>
          <w:rFonts w:hint="eastAsia"/>
          <w:sz w:val="24"/>
          <w:szCs w:val="24"/>
          <w:lang w:val="en-US"/>
        </w:rPr>
        <w:t xml:space="preserve">       </w:t>
      </w:r>
      <w:r>
        <w:rPr>
          <w:rFonts w:hint="eastAsia"/>
          <w:sz w:val="24"/>
          <w:szCs w:val="24"/>
        </w:rPr>
        <w:t>性别：</w:t>
      </w:r>
      <w:r>
        <w:rPr>
          <w:rFonts w:hint="eastAsia"/>
          <w:sz w:val="24"/>
          <w:szCs w:val="24"/>
          <w:lang w:val="en-US"/>
        </w:rPr>
        <w:t xml:space="preserve">          </w:t>
      </w:r>
      <w:r>
        <w:rPr>
          <w:rFonts w:hint="eastAsia"/>
          <w:sz w:val="24"/>
          <w:szCs w:val="24"/>
        </w:rPr>
        <w:t>出生日期：年月日</w:t>
      </w:r>
    </w:p>
    <w:p w14:paraId="423316FA" w14:textId="77777777" w:rsidR="00AB7341" w:rsidRDefault="00AB7341">
      <w:pPr>
        <w:adjustRightInd w:val="0"/>
        <w:rPr>
          <w:rFonts w:hint="eastAsia"/>
          <w:sz w:val="24"/>
          <w:szCs w:val="24"/>
        </w:rPr>
      </w:pPr>
    </w:p>
    <w:p w14:paraId="3D055D0C" w14:textId="77777777" w:rsidR="00AB7341" w:rsidRDefault="00000000">
      <w:pPr>
        <w:adjustRightInd w:val="0"/>
        <w:rPr>
          <w:rFonts w:hint="eastAsia"/>
          <w:sz w:val="24"/>
          <w:szCs w:val="24"/>
          <w:u w:val="single"/>
        </w:rPr>
      </w:pPr>
      <w:r>
        <w:rPr>
          <w:rFonts w:hint="eastAsia"/>
          <w:sz w:val="24"/>
          <w:szCs w:val="24"/>
        </w:rPr>
        <w:t>所在单位：</w:t>
      </w:r>
      <w:r>
        <w:rPr>
          <w:rFonts w:hint="eastAsia"/>
          <w:sz w:val="24"/>
          <w:szCs w:val="24"/>
          <w:lang w:val="en-US"/>
        </w:rPr>
        <w:t xml:space="preserve">             </w:t>
      </w:r>
      <w:r>
        <w:rPr>
          <w:rFonts w:hint="eastAsia"/>
          <w:sz w:val="24"/>
          <w:szCs w:val="24"/>
        </w:rPr>
        <w:t>职务：</w:t>
      </w:r>
    </w:p>
    <w:p w14:paraId="11CF623D" w14:textId="77777777" w:rsidR="00AB7341" w:rsidRDefault="00AB7341">
      <w:pPr>
        <w:adjustRightInd w:val="0"/>
        <w:rPr>
          <w:rFonts w:hint="eastAsia"/>
          <w:sz w:val="24"/>
          <w:szCs w:val="24"/>
        </w:rPr>
      </w:pPr>
    </w:p>
    <w:p w14:paraId="5BF87F92" w14:textId="77777777" w:rsidR="00AB7341" w:rsidRDefault="00000000">
      <w:pPr>
        <w:adjustRightInd w:val="0"/>
        <w:rPr>
          <w:rFonts w:hint="eastAsia"/>
          <w:sz w:val="24"/>
          <w:szCs w:val="24"/>
          <w:u w:val="single"/>
        </w:rPr>
      </w:pPr>
      <w:r>
        <w:rPr>
          <w:rFonts w:hint="eastAsia"/>
          <w:sz w:val="24"/>
          <w:szCs w:val="24"/>
        </w:rPr>
        <w:t>身份证：</w:t>
      </w:r>
      <w:r>
        <w:rPr>
          <w:rFonts w:hint="eastAsia"/>
          <w:sz w:val="24"/>
          <w:szCs w:val="24"/>
          <w:lang w:val="en-US"/>
        </w:rPr>
        <w:t xml:space="preserve">              </w:t>
      </w:r>
      <w:r>
        <w:rPr>
          <w:rFonts w:hint="eastAsia"/>
          <w:sz w:val="24"/>
          <w:szCs w:val="24"/>
        </w:rPr>
        <w:t>现住：</w:t>
      </w:r>
    </w:p>
    <w:p w14:paraId="6742F3D4" w14:textId="77777777" w:rsidR="00AB7341" w:rsidRDefault="00000000">
      <w:pPr>
        <w:adjustRightInd w:val="0"/>
        <w:spacing w:line="320" w:lineRule="exact"/>
        <w:ind w:firstLineChars="200" w:firstLine="480"/>
        <w:rPr>
          <w:rFonts w:hint="eastAsia"/>
          <w:sz w:val="24"/>
          <w:szCs w:val="24"/>
        </w:rPr>
      </w:pPr>
      <w:r>
        <w:rPr>
          <w:rFonts w:hint="eastAsia"/>
          <w:sz w:val="24"/>
          <w:szCs w:val="24"/>
        </w:rPr>
        <w:t>兹委托受托人代表我单位参加项目谈判事宜，并授权其全权办理以下事宜：</w:t>
      </w:r>
    </w:p>
    <w:p w14:paraId="0E910C85" w14:textId="77777777" w:rsidR="00AB7341" w:rsidRDefault="00000000">
      <w:pPr>
        <w:adjustRightInd w:val="0"/>
        <w:spacing w:line="320" w:lineRule="exact"/>
        <w:ind w:firstLineChars="200" w:firstLine="480"/>
        <w:rPr>
          <w:rFonts w:hint="eastAsia"/>
          <w:sz w:val="24"/>
          <w:szCs w:val="24"/>
        </w:rPr>
      </w:pPr>
      <w:r>
        <w:rPr>
          <w:rFonts w:hint="eastAsia"/>
          <w:sz w:val="24"/>
          <w:szCs w:val="24"/>
        </w:rPr>
        <w:t>1、参加谈判活动。</w:t>
      </w:r>
    </w:p>
    <w:p w14:paraId="6D9A117F" w14:textId="77777777" w:rsidR="00AB7341" w:rsidRDefault="00000000">
      <w:pPr>
        <w:adjustRightInd w:val="0"/>
        <w:spacing w:line="320" w:lineRule="exact"/>
        <w:ind w:firstLineChars="200" w:firstLine="480"/>
        <w:rPr>
          <w:rFonts w:hint="eastAsia"/>
          <w:sz w:val="24"/>
          <w:szCs w:val="24"/>
        </w:rPr>
      </w:pPr>
      <w:r>
        <w:rPr>
          <w:rFonts w:hint="eastAsia"/>
          <w:sz w:val="24"/>
          <w:szCs w:val="24"/>
        </w:rPr>
        <w:t>2、出席谈判会议。</w:t>
      </w:r>
    </w:p>
    <w:p w14:paraId="4A9E2468" w14:textId="77777777" w:rsidR="00AB7341" w:rsidRDefault="00000000">
      <w:pPr>
        <w:adjustRightInd w:val="0"/>
        <w:spacing w:line="320" w:lineRule="exact"/>
        <w:ind w:firstLineChars="200" w:firstLine="480"/>
        <w:rPr>
          <w:rFonts w:hint="eastAsia"/>
          <w:sz w:val="24"/>
          <w:szCs w:val="24"/>
        </w:rPr>
      </w:pPr>
      <w:r>
        <w:rPr>
          <w:rFonts w:hint="eastAsia"/>
          <w:sz w:val="24"/>
          <w:szCs w:val="24"/>
        </w:rPr>
        <w:t>3、确定谈判采购的最终报价。</w:t>
      </w:r>
    </w:p>
    <w:p w14:paraId="2FE77995" w14:textId="77777777" w:rsidR="00AB7341" w:rsidRDefault="00000000">
      <w:pPr>
        <w:adjustRightInd w:val="0"/>
        <w:spacing w:line="320" w:lineRule="exact"/>
        <w:ind w:firstLineChars="200" w:firstLine="480"/>
        <w:rPr>
          <w:rFonts w:hint="eastAsia"/>
          <w:sz w:val="24"/>
          <w:szCs w:val="24"/>
        </w:rPr>
      </w:pPr>
      <w:r>
        <w:rPr>
          <w:rFonts w:hint="eastAsia"/>
          <w:sz w:val="24"/>
          <w:szCs w:val="24"/>
        </w:rPr>
        <w:t>4、签订与成交事宜有关的合同。</w:t>
      </w:r>
    </w:p>
    <w:p w14:paraId="5E300DC3" w14:textId="77777777" w:rsidR="00AB7341" w:rsidRDefault="00000000">
      <w:pPr>
        <w:adjustRightInd w:val="0"/>
        <w:spacing w:line="320" w:lineRule="exact"/>
        <w:ind w:firstLineChars="200" w:firstLine="480"/>
        <w:rPr>
          <w:rFonts w:hint="eastAsia"/>
          <w:sz w:val="24"/>
          <w:szCs w:val="24"/>
        </w:rPr>
      </w:pPr>
      <w:r>
        <w:rPr>
          <w:rFonts w:hint="eastAsia"/>
          <w:sz w:val="24"/>
          <w:szCs w:val="24"/>
        </w:rPr>
        <w:t>5、负责合同的履行、服务以及在合同履行过程中有关事宜的洽谈和处理。</w:t>
      </w:r>
    </w:p>
    <w:p w14:paraId="748CDA5D" w14:textId="77777777" w:rsidR="00AB7341" w:rsidRDefault="00000000">
      <w:pPr>
        <w:adjustRightInd w:val="0"/>
        <w:spacing w:line="320" w:lineRule="exact"/>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5AA20A89" w14:textId="77777777" w:rsidR="00AB7341" w:rsidRDefault="00000000">
      <w:pPr>
        <w:adjustRightInd w:val="0"/>
        <w:spacing w:line="320" w:lineRule="exact"/>
        <w:ind w:firstLineChars="200" w:firstLine="480"/>
        <w:rPr>
          <w:rFonts w:hint="eastAsia"/>
          <w:sz w:val="24"/>
          <w:szCs w:val="24"/>
        </w:rPr>
      </w:pPr>
      <w:r>
        <w:rPr>
          <w:rFonts w:hint="eastAsia"/>
          <w:sz w:val="24"/>
          <w:szCs w:val="24"/>
        </w:rPr>
        <w:t>受托人无转委托权。</w:t>
      </w:r>
    </w:p>
    <w:p w14:paraId="157B0137" w14:textId="77777777" w:rsidR="00AB7341" w:rsidRDefault="00000000">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2AEA4D7C" w14:textId="77777777" w:rsidR="00AB7341" w:rsidRDefault="00AB7341">
      <w:pPr>
        <w:adjustRightInd w:val="0"/>
        <w:rPr>
          <w:rFonts w:hint="eastAsia"/>
          <w:sz w:val="24"/>
          <w:szCs w:val="24"/>
        </w:rPr>
      </w:pPr>
    </w:p>
    <w:p w14:paraId="79AB51DB" w14:textId="77777777" w:rsidR="00AB7341" w:rsidRDefault="00000000">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（公章）</w:t>
      </w:r>
    </w:p>
    <w:p w14:paraId="3C702729" w14:textId="77777777" w:rsidR="00AB7341" w:rsidRDefault="00AB7341">
      <w:pPr>
        <w:adjustRightInd w:val="0"/>
        <w:rPr>
          <w:rFonts w:hint="eastAsia"/>
          <w:sz w:val="24"/>
          <w:szCs w:val="24"/>
        </w:rPr>
      </w:pPr>
    </w:p>
    <w:p w14:paraId="359B1940" w14:textId="77777777" w:rsidR="00AB7341" w:rsidRDefault="00000000">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（签</w:t>
      </w:r>
      <w:r>
        <w:rPr>
          <w:rFonts w:hint="eastAsia"/>
          <w:sz w:val="24"/>
          <w:szCs w:val="24"/>
          <w:u w:val="single"/>
          <w:lang w:val="en-US"/>
        </w:rPr>
        <w:t>字</w:t>
      </w:r>
      <w:r>
        <w:rPr>
          <w:rFonts w:hint="eastAsia"/>
          <w:sz w:val="24"/>
          <w:szCs w:val="24"/>
          <w:u w:val="single"/>
        </w:rPr>
        <w:t>）</w:t>
      </w:r>
    </w:p>
    <w:p w14:paraId="1A247F6C" w14:textId="77777777" w:rsidR="00AB7341" w:rsidRDefault="00AB7341">
      <w:pPr>
        <w:adjustRightInd w:val="0"/>
        <w:rPr>
          <w:rFonts w:hint="eastAsia"/>
          <w:sz w:val="24"/>
          <w:szCs w:val="24"/>
        </w:rPr>
      </w:pPr>
    </w:p>
    <w:p w14:paraId="05391D8B" w14:textId="77777777" w:rsidR="00AB7341" w:rsidRDefault="00000000">
      <w:pPr>
        <w:adjustRightInd w:val="0"/>
        <w:ind w:firstLineChars="200" w:firstLine="480"/>
        <w:rPr>
          <w:rFonts w:hint="eastAsia"/>
          <w:sz w:val="24"/>
          <w:szCs w:val="24"/>
          <w:u w:val="single"/>
          <w:lang w:val="en-US"/>
        </w:rPr>
      </w:pPr>
      <w:r>
        <w:rPr>
          <w:rFonts w:hint="eastAsia"/>
          <w:sz w:val="24"/>
          <w:szCs w:val="24"/>
        </w:rPr>
        <w:t>受托人：</w:t>
      </w:r>
      <w:r>
        <w:rPr>
          <w:rFonts w:hint="eastAsia"/>
          <w:sz w:val="24"/>
          <w:szCs w:val="24"/>
          <w:u w:val="single"/>
          <w:lang w:val="en-US"/>
        </w:rPr>
        <w:t xml:space="preserve">      </w:t>
      </w:r>
    </w:p>
    <w:p w14:paraId="7B2EFFA9" w14:textId="77777777" w:rsidR="00AB7341" w:rsidRDefault="00AB7341">
      <w:pPr>
        <w:adjustRightInd w:val="0"/>
        <w:rPr>
          <w:rFonts w:hint="eastAsia"/>
        </w:rPr>
      </w:pPr>
    </w:p>
    <w:p w14:paraId="5512F001" w14:textId="77777777" w:rsidR="00AB7341" w:rsidRDefault="00AB7341">
      <w:pPr>
        <w:adjustRightInd w:val="0"/>
        <w:spacing w:line="320" w:lineRule="exact"/>
        <w:ind w:firstLineChars="2300" w:firstLine="5520"/>
        <w:rPr>
          <w:rFonts w:hint="eastAsia"/>
          <w:sz w:val="24"/>
          <w:szCs w:val="24"/>
        </w:rPr>
      </w:pPr>
    </w:p>
    <w:p w14:paraId="528E28B5" w14:textId="77777777" w:rsidR="00AB7341" w:rsidRDefault="00000000">
      <w:pPr>
        <w:adjustRightInd w:val="0"/>
        <w:spacing w:line="320" w:lineRule="exact"/>
        <w:ind w:firstLineChars="2550" w:firstLine="6120"/>
        <w:rPr>
          <w:rFonts w:hint="eastAsia"/>
          <w:sz w:val="24"/>
          <w:szCs w:val="24"/>
        </w:rPr>
      </w:pPr>
      <w:r>
        <w:rPr>
          <w:rFonts w:hint="eastAsia"/>
          <w:sz w:val="24"/>
          <w:szCs w:val="24"/>
        </w:rPr>
        <w:t>年</w:t>
      </w:r>
      <w:r>
        <w:rPr>
          <w:rFonts w:hint="eastAsia"/>
          <w:sz w:val="24"/>
          <w:szCs w:val="24"/>
          <w:lang w:val="en-US"/>
        </w:rPr>
        <w:t xml:space="preserve">  </w:t>
      </w:r>
      <w:r>
        <w:rPr>
          <w:rFonts w:hint="eastAsia"/>
          <w:sz w:val="24"/>
          <w:szCs w:val="24"/>
        </w:rPr>
        <w:t>月</w:t>
      </w:r>
      <w:r>
        <w:rPr>
          <w:rFonts w:hint="eastAsia"/>
          <w:sz w:val="24"/>
          <w:szCs w:val="24"/>
          <w:lang w:val="en-US"/>
        </w:rPr>
        <w:t xml:space="preserve">  </w:t>
      </w:r>
      <w:r>
        <w:rPr>
          <w:rFonts w:hint="eastAsia"/>
          <w:sz w:val="24"/>
          <w:szCs w:val="24"/>
        </w:rPr>
        <w:t>日</w:t>
      </w:r>
    </w:p>
    <w:p w14:paraId="32BC997F" w14:textId="77777777" w:rsidR="00AB7341" w:rsidRDefault="00AB7341">
      <w:pPr>
        <w:adjustRightInd w:val="0"/>
        <w:spacing w:line="320" w:lineRule="exact"/>
        <w:ind w:firstLineChars="2550" w:firstLine="6120"/>
        <w:rPr>
          <w:rFonts w:hint="eastAsia"/>
          <w:sz w:val="24"/>
          <w:szCs w:val="24"/>
        </w:rPr>
      </w:pPr>
    </w:p>
    <w:p w14:paraId="08596CA4" w14:textId="77777777" w:rsidR="00AB7341" w:rsidRDefault="00AB7341">
      <w:pPr>
        <w:adjustRightInd w:val="0"/>
        <w:spacing w:line="320" w:lineRule="exact"/>
        <w:ind w:firstLineChars="2550" w:firstLine="6120"/>
        <w:rPr>
          <w:rFonts w:hint="eastAsia"/>
          <w:sz w:val="24"/>
          <w:szCs w:val="24"/>
        </w:rPr>
      </w:pPr>
    </w:p>
    <w:p w14:paraId="69A97856" w14:textId="77777777" w:rsidR="00AB7341" w:rsidRDefault="00AB7341">
      <w:pPr>
        <w:adjustRightInd w:val="0"/>
        <w:spacing w:line="320" w:lineRule="exact"/>
        <w:ind w:firstLineChars="2550" w:firstLine="6120"/>
        <w:rPr>
          <w:rFonts w:hint="eastAsia"/>
          <w:sz w:val="24"/>
          <w:szCs w:val="24"/>
        </w:rPr>
      </w:pPr>
    </w:p>
    <w:p w14:paraId="257A7441" w14:textId="77777777" w:rsidR="00AB7341" w:rsidRDefault="00000000">
      <w:pPr>
        <w:adjustRightInd w:val="0"/>
        <w:spacing w:line="320" w:lineRule="exact"/>
        <w:rPr>
          <w:rFonts w:hint="eastAsia"/>
          <w:sz w:val="24"/>
          <w:szCs w:val="24"/>
        </w:rPr>
      </w:pPr>
      <w:r>
        <w:rPr>
          <w:rFonts w:hint="eastAsia"/>
          <w:sz w:val="24"/>
          <w:szCs w:val="24"/>
        </w:rPr>
        <w:t>附：法定代表人和被授权人身份证复印件</w:t>
      </w:r>
    </w:p>
    <w:p w14:paraId="65CAA280" w14:textId="77777777" w:rsidR="00AB7341" w:rsidRDefault="00AB7341">
      <w:pPr>
        <w:adjustRightInd w:val="0"/>
        <w:spacing w:line="320" w:lineRule="exact"/>
        <w:ind w:firstLineChars="2550" w:firstLine="6120"/>
        <w:rPr>
          <w:rFonts w:hint="eastAsia"/>
          <w:sz w:val="24"/>
          <w:szCs w:val="24"/>
        </w:rPr>
      </w:pPr>
    </w:p>
    <w:p w14:paraId="29C8EDE1" w14:textId="77777777" w:rsidR="00AB7341" w:rsidRDefault="00AB7341">
      <w:pPr>
        <w:adjustRightInd w:val="0"/>
        <w:spacing w:line="320" w:lineRule="exact"/>
        <w:ind w:firstLineChars="2550" w:firstLine="6120"/>
        <w:rPr>
          <w:rFonts w:hint="eastAsia"/>
          <w:sz w:val="24"/>
          <w:szCs w:val="24"/>
        </w:rPr>
      </w:pPr>
    </w:p>
    <w:p w14:paraId="1C5AA15D" w14:textId="77777777" w:rsidR="00AB7341" w:rsidRDefault="00AB7341">
      <w:pPr>
        <w:adjustRightInd w:val="0"/>
        <w:spacing w:line="320" w:lineRule="exact"/>
        <w:ind w:firstLineChars="2550" w:firstLine="6120"/>
        <w:rPr>
          <w:rFonts w:hint="eastAsia"/>
          <w:sz w:val="24"/>
          <w:szCs w:val="24"/>
        </w:rPr>
      </w:pPr>
    </w:p>
    <w:p w14:paraId="5BED3158" w14:textId="77777777" w:rsidR="00AB7341" w:rsidRDefault="00AB7341">
      <w:pPr>
        <w:pStyle w:val="BodyText1I"/>
        <w:ind w:firstLine="240"/>
        <w:rPr>
          <w:rFonts w:hint="eastAsia"/>
          <w:sz w:val="24"/>
          <w:szCs w:val="24"/>
        </w:rPr>
      </w:pPr>
    </w:p>
    <w:p w14:paraId="358ADE87" w14:textId="77777777" w:rsidR="00AB7341" w:rsidRDefault="00AB7341">
      <w:pPr>
        <w:pStyle w:val="BodyText1I"/>
        <w:ind w:firstLine="240"/>
        <w:rPr>
          <w:rFonts w:hint="eastAsia"/>
          <w:sz w:val="24"/>
          <w:szCs w:val="24"/>
        </w:rPr>
      </w:pPr>
    </w:p>
    <w:p w14:paraId="2B87A78D" w14:textId="77777777" w:rsidR="00AB7341" w:rsidRDefault="00AB7341">
      <w:pPr>
        <w:pStyle w:val="BodyText1I"/>
        <w:ind w:firstLine="240"/>
        <w:rPr>
          <w:rFonts w:hint="eastAsia"/>
          <w:sz w:val="24"/>
          <w:szCs w:val="24"/>
        </w:rPr>
      </w:pPr>
    </w:p>
    <w:p w14:paraId="0E33A325" w14:textId="77777777" w:rsidR="00AB7341" w:rsidRDefault="00AB7341">
      <w:pPr>
        <w:pStyle w:val="BodyText1I"/>
        <w:ind w:firstLine="240"/>
        <w:rPr>
          <w:rFonts w:hint="eastAsia"/>
          <w:sz w:val="24"/>
          <w:szCs w:val="24"/>
        </w:rPr>
      </w:pPr>
    </w:p>
    <w:p w14:paraId="6E066A87" w14:textId="77777777" w:rsidR="00AB7341" w:rsidRDefault="00AB7341">
      <w:pPr>
        <w:adjustRightInd w:val="0"/>
        <w:spacing w:line="320" w:lineRule="exact"/>
        <w:ind w:firstLineChars="2550" w:firstLine="6120"/>
        <w:rPr>
          <w:rFonts w:hint="eastAsia"/>
          <w:sz w:val="24"/>
          <w:szCs w:val="24"/>
        </w:rPr>
      </w:pPr>
    </w:p>
    <w:p w14:paraId="07319DB4" w14:textId="77777777" w:rsidR="00AB7341" w:rsidRDefault="00000000">
      <w:pPr>
        <w:rPr>
          <w:rFonts w:hint="eastAsia"/>
          <w:sz w:val="28"/>
          <w:szCs w:val="28"/>
        </w:rPr>
      </w:pPr>
      <w:r>
        <w:rPr>
          <w:rFonts w:hint="eastAsia"/>
          <w:sz w:val="28"/>
          <w:szCs w:val="28"/>
        </w:rPr>
        <w:br w:type="page"/>
      </w:r>
    </w:p>
    <w:p w14:paraId="157BC228" w14:textId="77777777" w:rsidR="00AB7341" w:rsidRDefault="00000000">
      <w:pPr>
        <w:adjustRightInd w:val="0"/>
        <w:spacing w:line="320" w:lineRule="exact"/>
        <w:rPr>
          <w:rFonts w:hint="eastAsia"/>
          <w:sz w:val="28"/>
          <w:szCs w:val="28"/>
        </w:rPr>
      </w:pPr>
      <w:r>
        <w:rPr>
          <w:rFonts w:hint="eastAsia"/>
          <w:sz w:val="28"/>
          <w:szCs w:val="28"/>
        </w:rPr>
        <w:lastRenderedPageBreak/>
        <w:t>附件</w:t>
      </w:r>
      <w:r>
        <w:rPr>
          <w:rFonts w:hint="eastAsia"/>
          <w:sz w:val="28"/>
          <w:szCs w:val="28"/>
          <w:lang w:val="en-US"/>
        </w:rPr>
        <w:t>8</w:t>
      </w:r>
      <w:r>
        <w:rPr>
          <w:rFonts w:hint="eastAsia"/>
          <w:sz w:val="28"/>
          <w:szCs w:val="28"/>
        </w:rPr>
        <w:t>：</w:t>
      </w:r>
    </w:p>
    <w:p w14:paraId="47D4421C" w14:textId="77777777" w:rsidR="00AB7341" w:rsidRDefault="00000000">
      <w:pPr>
        <w:adjustRightInd w:val="0"/>
        <w:jc w:val="center"/>
        <w:rPr>
          <w:rFonts w:hint="eastAsia"/>
          <w:b/>
          <w:bCs/>
          <w:sz w:val="32"/>
          <w:szCs w:val="32"/>
        </w:rPr>
      </w:pPr>
      <w:r>
        <w:rPr>
          <w:rFonts w:hint="eastAsia"/>
          <w:b/>
          <w:bCs/>
          <w:sz w:val="32"/>
          <w:szCs w:val="32"/>
        </w:rPr>
        <w:t>资格证明文件</w:t>
      </w:r>
    </w:p>
    <w:p w14:paraId="34F91440" w14:textId="77777777" w:rsidR="00AB7341" w:rsidRDefault="00AB7341">
      <w:pPr>
        <w:pStyle w:val="a4"/>
        <w:rPr>
          <w:rFonts w:hint="eastAsia"/>
        </w:rPr>
      </w:pPr>
    </w:p>
    <w:p w14:paraId="528A9A30" w14:textId="77777777" w:rsidR="00AB7341" w:rsidRDefault="00000000">
      <w:pPr>
        <w:adjustRightInd w:val="0"/>
        <w:spacing w:line="320" w:lineRule="exact"/>
        <w:ind w:firstLineChars="200" w:firstLine="482"/>
        <w:rPr>
          <w:rFonts w:hint="eastAsia"/>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2A4A1375" w14:textId="77777777" w:rsidR="00AB7341" w:rsidRDefault="00AB7341">
      <w:pPr>
        <w:adjustRightInd w:val="0"/>
        <w:spacing w:line="320" w:lineRule="exact"/>
        <w:ind w:firstLineChars="2550" w:firstLine="6120"/>
        <w:rPr>
          <w:rFonts w:hint="eastAsia"/>
          <w:sz w:val="24"/>
          <w:szCs w:val="24"/>
        </w:rPr>
      </w:pPr>
    </w:p>
    <w:p w14:paraId="76D9382E" w14:textId="77777777" w:rsidR="00AB7341" w:rsidRDefault="00AB7341">
      <w:pPr>
        <w:adjustRightInd w:val="0"/>
        <w:spacing w:line="320" w:lineRule="exact"/>
        <w:ind w:firstLineChars="2550" w:firstLine="6120"/>
        <w:rPr>
          <w:rFonts w:hint="eastAsia"/>
          <w:sz w:val="24"/>
          <w:szCs w:val="24"/>
        </w:rPr>
      </w:pPr>
    </w:p>
    <w:p w14:paraId="064D4443" w14:textId="77777777" w:rsidR="00AB7341" w:rsidRDefault="00AB7341">
      <w:pPr>
        <w:pStyle w:val="BodyText1I"/>
        <w:ind w:firstLine="240"/>
        <w:rPr>
          <w:rFonts w:hint="eastAsia"/>
          <w:sz w:val="24"/>
          <w:szCs w:val="24"/>
        </w:rPr>
      </w:pPr>
    </w:p>
    <w:p w14:paraId="5D406214" w14:textId="77777777" w:rsidR="00AB7341" w:rsidRDefault="00AB7341">
      <w:pPr>
        <w:pStyle w:val="BodyText1I"/>
        <w:ind w:firstLine="240"/>
        <w:rPr>
          <w:rFonts w:hint="eastAsia"/>
          <w:sz w:val="24"/>
          <w:szCs w:val="24"/>
        </w:rPr>
      </w:pPr>
    </w:p>
    <w:p w14:paraId="09FF8BC2" w14:textId="77777777" w:rsidR="00AB7341" w:rsidRDefault="00AB7341">
      <w:pPr>
        <w:pStyle w:val="BodyText1I"/>
        <w:ind w:firstLine="240"/>
        <w:rPr>
          <w:rFonts w:hint="eastAsia"/>
          <w:sz w:val="24"/>
          <w:szCs w:val="24"/>
        </w:rPr>
      </w:pPr>
    </w:p>
    <w:p w14:paraId="2BA159EF" w14:textId="77777777" w:rsidR="00AB7341" w:rsidRDefault="00AB7341">
      <w:pPr>
        <w:pStyle w:val="BodyText1I"/>
        <w:ind w:firstLine="240"/>
        <w:rPr>
          <w:rFonts w:hint="eastAsia"/>
          <w:sz w:val="24"/>
          <w:szCs w:val="24"/>
        </w:rPr>
      </w:pPr>
    </w:p>
    <w:p w14:paraId="6803F219" w14:textId="77777777" w:rsidR="00AB7341" w:rsidRDefault="00AB7341">
      <w:pPr>
        <w:pStyle w:val="BodyText1I"/>
        <w:ind w:firstLine="240"/>
        <w:rPr>
          <w:rFonts w:hint="eastAsia"/>
          <w:sz w:val="24"/>
          <w:szCs w:val="24"/>
        </w:rPr>
      </w:pPr>
    </w:p>
    <w:p w14:paraId="7A6BA5D6" w14:textId="77777777" w:rsidR="00AB7341" w:rsidRDefault="00AB7341">
      <w:pPr>
        <w:pStyle w:val="BodyText1I"/>
        <w:ind w:firstLine="240"/>
        <w:rPr>
          <w:rFonts w:hint="eastAsia"/>
          <w:sz w:val="24"/>
          <w:szCs w:val="24"/>
        </w:rPr>
      </w:pPr>
    </w:p>
    <w:p w14:paraId="0EC5ED25" w14:textId="77777777" w:rsidR="00AB7341" w:rsidRDefault="00AB7341">
      <w:pPr>
        <w:pStyle w:val="BodyText1I"/>
        <w:ind w:firstLine="240"/>
        <w:rPr>
          <w:rFonts w:hint="eastAsia"/>
          <w:sz w:val="24"/>
          <w:szCs w:val="24"/>
        </w:rPr>
      </w:pPr>
    </w:p>
    <w:p w14:paraId="5A275538" w14:textId="77777777" w:rsidR="00AB7341" w:rsidRDefault="00AB7341">
      <w:pPr>
        <w:pStyle w:val="BodyText1I"/>
        <w:ind w:firstLine="240"/>
        <w:rPr>
          <w:rFonts w:hint="eastAsia"/>
          <w:sz w:val="24"/>
          <w:szCs w:val="24"/>
        </w:rPr>
      </w:pPr>
    </w:p>
    <w:p w14:paraId="31FD28B3" w14:textId="77777777" w:rsidR="00AB7341" w:rsidRDefault="00AB7341">
      <w:pPr>
        <w:pStyle w:val="BodyText1I"/>
        <w:ind w:firstLine="240"/>
        <w:rPr>
          <w:rFonts w:hint="eastAsia"/>
          <w:sz w:val="24"/>
          <w:szCs w:val="24"/>
        </w:rPr>
      </w:pPr>
    </w:p>
    <w:p w14:paraId="580F2F52" w14:textId="77777777" w:rsidR="00AB7341" w:rsidRDefault="00AB7341">
      <w:pPr>
        <w:pStyle w:val="BodyText1I"/>
        <w:ind w:firstLine="240"/>
        <w:rPr>
          <w:rFonts w:hint="eastAsia"/>
          <w:sz w:val="24"/>
          <w:szCs w:val="24"/>
        </w:rPr>
      </w:pPr>
    </w:p>
    <w:p w14:paraId="599743E4" w14:textId="77777777" w:rsidR="00AB7341" w:rsidRDefault="00AB7341">
      <w:pPr>
        <w:pStyle w:val="BodyText1I"/>
        <w:ind w:firstLine="240"/>
        <w:rPr>
          <w:rFonts w:hint="eastAsia"/>
          <w:sz w:val="24"/>
          <w:szCs w:val="24"/>
        </w:rPr>
      </w:pPr>
    </w:p>
    <w:p w14:paraId="1B145946" w14:textId="77777777" w:rsidR="00AB7341" w:rsidRDefault="00AB7341">
      <w:pPr>
        <w:pStyle w:val="BodyText1I"/>
        <w:ind w:firstLine="240"/>
        <w:rPr>
          <w:rFonts w:hint="eastAsia"/>
          <w:sz w:val="24"/>
          <w:szCs w:val="24"/>
        </w:rPr>
      </w:pPr>
    </w:p>
    <w:p w14:paraId="76B184EE" w14:textId="77777777" w:rsidR="00AB7341" w:rsidRDefault="00AB7341">
      <w:pPr>
        <w:pStyle w:val="BodyText1I"/>
        <w:ind w:firstLine="240"/>
        <w:rPr>
          <w:rFonts w:hint="eastAsia"/>
          <w:sz w:val="24"/>
          <w:szCs w:val="24"/>
        </w:rPr>
      </w:pPr>
    </w:p>
    <w:p w14:paraId="134588A3" w14:textId="77777777" w:rsidR="00AB7341" w:rsidRDefault="00AB7341">
      <w:pPr>
        <w:pStyle w:val="BodyText1I"/>
        <w:ind w:firstLine="240"/>
        <w:rPr>
          <w:rFonts w:hint="eastAsia"/>
          <w:sz w:val="24"/>
          <w:szCs w:val="24"/>
        </w:rPr>
      </w:pPr>
    </w:p>
    <w:p w14:paraId="6D979786" w14:textId="77777777" w:rsidR="00AB7341" w:rsidRDefault="00AB7341">
      <w:pPr>
        <w:pStyle w:val="BodyText1I"/>
        <w:ind w:firstLine="240"/>
        <w:rPr>
          <w:rFonts w:hint="eastAsia"/>
          <w:sz w:val="24"/>
          <w:szCs w:val="24"/>
        </w:rPr>
      </w:pPr>
    </w:p>
    <w:p w14:paraId="6B9CE65D" w14:textId="77777777" w:rsidR="00AB7341" w:rsidRDefault="00AB7341">
      <w:pPr>
        <w:pStyle w:val="BodyText1I"/>
        <w:ind w:firstLine="240"/>
        <w:rPr>
          <w:rFonts w:hint="eastAsia"/>
          <w:sz w:val="24"/>
          <w:szCs w:val="24"/>
        </w:rPr>
      </w:pPr>
    </w:p>
    <w:p w14:paraId="7D3E7332" w14:textId="77777777" w:rsidR="00AB7341" w:rsidRDefault="00AB7341">
      <w:pPr>
        <w:pStyle w:val="BodyText1I"/>
        <w:ind w:firstLine="240"/>
        <w:rPr>
          <w:rFonts w:hint="eastAsia"/>
          <w:sz w:val="24"/>
          <w:szCs w:val="24"/>
        </w:rPr>
      </w:pPr>
    </w:p>
    <w:p w14:paraId="5FD63747" w14:textId="77777777" w:rsidR="00AB7341" w:rsidRDefault="00AB7341">
      <w:pPr>
        <w:pStyle w:val="BodyText1I"/>
        <w:ind w:firstLine="240"/>
        <w:rPr>
          <w:rFonts w:hint="eastAsia"/>
          <w:sz w:val="24"/>
          <w:szCs w:val="24"/>
        </w:rPr>
      </w:pPr>
    </w:p>
    <w:p w14:paraId="38139136" w14:textId="77777777" w:rsidR="00AB7341" w:rsidRDefault="00AB7341">
      <w:pPr>
        <w:pStyle w:val="BodyText1I"/>
        <w:ind w:firstLine="240"/>
        <w:rPr>
          <w:rFonts w:hint="eastAsia"/>
          <w:sz w:val="24"/>
          <w:szCs w:val="24"/>
        </w:rPr>
      </w:pPr>
    </w:p>
    <w:p w14:paraId="61B6861A" w14:textId="77777777" w:rsidR="00AB7341" w:rsidRDefault="00AB7341">
      <w:pPr>
        <w:pStyle w:val="BodyText1I"/>
        <w:ind w:firstLine="240"/>
        <w:rPr>
          <w:rFonts w:hint="eastAsia"/>
          <w:sz w:val="24"/>
          <w:szCs w:val="24"/>
        </w:rPr>
      </w:pPr>
    </w:p>
    <w:p w14:paraId="32438A35" w14:textId="77777777" w:rsidR="00AB7341" w:rsidRDefault="00AB7341">
      <w:pPr>
        <w:pStyle w:val="BodyText1I"/>
        <w:ind w:firstLine="240"/>
        <w:rPr>
          <w:rFonts w:hint="eastAsia"/>
          <w:sz w:val="24"/>
          <w:szCs w:val="24"/>
        </w:rPr>
      </w:pPr>
    </w:p>
    <w:p w14:paraId="6419E945" w14:textId="77777777" w:rsidR="00AB7341" w:rsidRDefault="00AB7341">
      <w:pPr>
        <w:pStyle w:val="BodyText1I"/>
        <w:ind w:firstLine="240"/>
        <w:rPr>
          <w:rFonts w:hint="eastAsia"/>
          <w:sz w:val="24"/>
          <w:szCs w:val="24"/>
        </w:rPr>
      </w:pPr>
    </w:p>
    <w:p w14:paraId="5116E9FC" w14:textId="77777777" w:rsidR="00AB7341" w:rsidRDefault="00AB7341">
      <w:pPr>
        <w:pStyle w:val="BodyText1I"/>
        <w:ind w:firstLine="240"/>
        <w:rPr>
          <w:rFonts w:hint="eastAsia"/>
          <w:sz w:val="24"/>
          <w:szCs w:val="24"/>
        </w:rPr>
      </w:pPr>
    </w:p>
    <w:p w14:paraId="771B544A" w14:textId="77777777" w:rsidR="00AB7341" w:rsidRDefault="00AB7341">
      <w:pPr>
        <w:pStyle w:val="BodyText1I"/>
        <w:ind w:firstLine="240"/>
        <w:rPr>
          <w:rFonts w:hint="eastAsia"/>
          <w:sz w:val="24"/>
          <w:szCs w:val="24"/>
        </w:rPr>
      </w:pPr>
    </w:p>
    <w:p w14:paraId="6E7DA2BA" w14:textId="77777777" w:rsidR="00AB7341" w:rsidRDefault="00AB7341">
      <w:pPr>
        <w:pStyle w:val="BodyText1I"/>
        <w:ind w:firstLine="240"/>
        <w:rPr>
          <w:rFonts w:hint="eastAsia"/>
          <w:sz w:val="24"/>
          <w:szCs w:val="24"/>
        </w:rPr>
      </w:pPr>
    </w:p>
    <w:p w14:paraId="64D89F8C" w14:textId="77777777" w:rsidR="00AB7341" w:rsidRDefault="00AB7341">
      <w:pPr>
        <w:pStyle w:val="BodyText1I"/>
        <w:ind w:firstLine="240"/>
        <w:rPr>
          <w:rFonts w:hint="eastAsia"/>
          <w:sz w:val="24"/>
          <w:szCs w:val="24"/>
        </w:rPr>
      </w:pPr>
    </w:p>
    <w:p w14:paraId="656D9FF0" w14:textId="77777777" w:rsidR="00AB7341" w:rsidRDefault="00AB7341">
      <w:pPr>
        <w:pStyle w:val="BodyText1I"/>
        <w:ind w:firstLine="240"/>
        <w:rPr>
          <w:rFonts w:hint="eastAsia"/>
          <w:sz w:val="24"/>
          <w:szCs w:val="24"/>
        </w:rPr>
      </w:pPr>
    </w:p>
    <w:p w14:paraId="399DB179" w14:textId="77777777" w:rsidR="00AB7341" w:rsidRDefault="00000000">
      <w:pPr>
        <w:jc w:val="both"/>
        <w:rPr>
          <w:rFonts w:hint="eastAsia"/>
          <w:sz w:val="28"/>
          <w:szCs w:val="28"/>
        </w:rPr>
      </w:pPr>
      <w:r>
        <w:rPr>
          <w:rFonts w:hint="eastAsia"/>
          <w:sz w:val="28"/>
          <w:szCs w:val="28"/>
        </w:rPr>
        <w:lastRenderedPageBreak/>
        <w:t>附件</w:t>
      </w:r>
      <w:r>
        <w:rPr>
          <w:rFonts w:hint="eastAsia"/>
          <w:sz w:val="28"/>
          <w:szCs w:val="28"/>
          <w:lang w:val="en-US"/>
        </w:rPr>
        <w:t>9</w:t>
      </w:r>
      <w:r>
        <w:rPr>
          <w:rFonts w:hint="eastAsia"/>
          <w:sz w:val="28"/>
          <w:szCs w:val="28"/>
        </w:rPr>
        <w:t>：</w:t>
      </w:r>
    </w:p>
    <w:p w14:paraId="71AE4F63" w14:textId="77777777" w:rsidR="00AB7341" w:rsidRDefault="00000000">
      <w:pPr>
        <w:jc w:val="center"/>
        <w:rPr>
          <w:rFonts w:hint="eastAsia"/>
          <w:b/>
          <w:bCs/>
          <w:sz w:val="28"/>
          <w:szCs w:val="28"/>
        </w:rPr>
      </w:pPr>
      <w:r>
        <w:rPr>
          <w:rFonts w:hint="eastAsia"/>
          <w:b/>
          <w:bCs/>
          <w:sz w:val="32"/>
          <w:szCs w:val="32"/>
        </w:rPr>
        <w:t>中小企业声明函（货物）</w:t>
      </w:r>
    </w:p>
    <w:p w14:paraId="47288067" w14:textId="77777777" w:rsidR="00AB7341" w:rsidRDefault="00AB7341">
      <w:pPr>
        <w:pStyle w:val="BodyText1I"/>
        <w:ind w:firstLine="220"/>
        <w:rPr>
          <w:rFonts w:hint="eastAsia"/>
        </w:rPr>
      </w:pPr>
    </w:p>
    <w:p w14:paraId="77D2B792" w14:textId="77777777" w:rsidR="00AB7341" w:rsidRDefault="00000000">
      <w:pPr>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本公司（联合体）郑重声明，根据《政府采购促进中小企业发展管理办法》（财库〔2022〕19号）的规定，本公司（联合体）参加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69D9592B" w14:textId="77777777" w:rsidR="00AB7341" w:rsidRDefault="00000000">
      <w:pPr>
        <w:spacing w:line="360" w:lineRule="auto"/>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lang w:val="en-US"/>
        </w:rPr>
        <w:t xml:space="preserve"> 工业</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523EADA6" w14:textId="77777777" w:rsidR="00AB7341" w:rsidRDefault="00000000">
      <w:pPr>
        <w:spacing w:line="360" w:lineRule="auto"/>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lang w:val="en-US"/>
        </w:rPr>
        <w:t xml:space="preserve"> 工业</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99889C7" w14:textId="77777777" w:rsidR="00AB7341" w:rsidRDefault="00000000">
      <w:pPr>
        <w:spacing w:line="360" w:lineRule="auto"/>
        <w:rPr>
          <w:rFonts w:hint="eastAsia"/>
          <w:sz w:val="24"/>
          <w:szCs w:val="24"/>
        </w:rPr>
      </w:pPr>
      <w:r>
        <w:rPr>
          <w:rFonts w:hint="eastAsia"/>
          <w:sz w:val="24"/>
          <w:szCs w:val="24"/>
        </w:rPr>
        <w:t>……</w:t>
      </w:r>
    </w:p>
    <w:p w14:paraId="7BEA7447" w14:textId="77777777" w:rsidR="00AB7341" w:rsidRDefault="00000000">
      <w:pPr>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6C7BB197" w14:textId="77777777" w:rsidR="00AB7341" w:rsidRDefault="00000000">
      <w:pPr>
        <w:spacing w:line="360" w:lineRule="auto"/>
        <w:ind w:firstLineChars="200" w:firstLine="480"/>
        <w:rPr>
          <w:rFonts w:hint="eastAsia"/>
          <w:sz w:val="24"/>
          <w:szCs w:val="24"/>
        </w:rPr>
      </w:pPr>
      <w:r>
        <w:rPr>
          <w:rFonts w:hint="eastAsia"/>
          <w:sz w:val="24"/>
          <w:szCs w:val="24"/>
        </w:rPr>
        <w:t xml:space="preserve">本企业对上述声明内容的真实性负责。如有虚假，将依 </w:t>
      </w:r>
      <w:proofErr w:type="gramStart"/>
      <w:r>
        <w:rPr>
          <w:rFonts w:hint="eastAsia"/>
          <w:sz w:val="24"/>
          <w:szCs w:val="24"/>
        </w:rPr>
        <w:t>法承担</w:t>
      </w:r>
      <w:proofErr w:type="gramEnd"/>
      <w:r>
        <w:rPr>
          <w:rFonts w:hint="eastAsia"/>
          <w:sz w:val="24"/>
          <w:szCs w:val="24"/>
        </w:rPr>
        <w:t>相应责任。</w:t>
      </w:r>
    </w:p>
    <w:p w14:paraId="6058D9FA" w14:textId="77777777" w:rsidR="00AB7341" w:rsidRDefault="00000000">
      <w:pPr>
        <w:spacing w:line="360" w:lineRule="auto"/>
        <w:ind w:firstLineChars="1600" w:firstLine="3840"/>
        <w:rPr>
          <w:rFonts w:hint="eastAsia"/>
          <w:sz w:val="24"/>
          <w:szCs w:val="24"/>
        </w:rPr>
      </w:pPr>
      <w:r>
        <w:rPr>
          <w:rFonts w:hint="eastAsia"/>
          <w:sz w:val="24"/>
          <w:szCs w:val="24"/>
        </w:rPr>
        <w:t xml:space="preserve">企业名称（盖章）： </w:t>
      </w:r>
    </w:p>
    <w:p w14:paraId="4BAF29DB" w14:textId="77777777" w:rsidR="00AB7341" w:rsidRDefault="00000000">
      <w:pPr>
        <w:spacing w:line="360" w:lineRule="auto"/>
        <w:ind w:firstLineChars="2100" w:firstLine="5040"/>
        <w:jc w:val="both"/>
        <w:rPr>
          <w:rFonts w:hint="eastAsia"/>
          <w:sz w:val="24"/>
          <w:szCs w:val="24"/>
        </w:rPr>
      </w:pPr>
      <w:r>
        <w:rPr>
          <w:rFonts w:hint="eastAsia"/>
          <w:sz w:val="24"/>
          <w:szCs w:val="24"/>
        </w:rPr>
        <w:t>日 期：</w:t>
      </w:r>
    </w:p>
    <w:p w14:paraId="19E58ED4" w14:textId="77777777" w:rsidR="00AB7341" w:rsidRDefault="00AB7341">
      <w:pPr>
        <w:spacing w:line="360" w:lineRule="auto"/>
        <w:jc w:val="both"/>
        <w:rPr>
          <w:rFonts w:hint="eastAsia"/>
          <w:sz w:val="24"/>
        </w:rPr>
      </w:pPr>
    </w:p>
    <w:p w14:paraId="16A50D72" w14:textId="77777777" w:rsidR="00AB7341" w:rsidRDefault="00AB7341">
      <w:pPr>
        <w:rPr>
          <w:rFonts w:hint="eastAsia"/>
        </w:rPr>
      </w:pPr>
    </w:p>
    <w:p w14:paraId="55018B41" w14:textId="77777777" w:rsidR="00AB7341" w:rsidRDefault="00000000">
      <w:pPr>
        <w:autoSpaceDE/>
        <w:autoSpaceDN/>
        <w:spacing w:line="360" w:lineRule="auto"/>
        <w:ind w:firstLineChars="200" w:firstLine="440"/>
        <w:rPr>
          <w:rFonts w:hint="eastAsia"/>
          <w:lang w:val="en-US"/>
        </w:rPr>
      </w:pPr>
      <w:r>
        <w:rPr>
          <w:rFonts w:hint="eastAsia"/>
          <w:lang w:val="en-US"/>
        </w:rPr>
        <w:t>注：1.从业人员、营业收入、资产总额填报上一年度数据，无上</w:t>
      </w:r>
      <w:proofErr w:type="gramStart"/>
      <w:r>
        <w:rPr>
          <w:rFonts w:hint="eastAsia"/>
          <w:lang w:val="en-US"/>
        </w:rPr>
        <w:t>一</w:t>
      </w:r>
      <w:proofErr w:type="gramEnd"/>
      <w:r>
        <w:rPr>
          <w:rFonts w:hint="eastAsia"/>
          <w:lang w:val="en-US"/>
        </w:rPr>
        <w:t>年度数据的新成立企业可不填报。</w:t>
      </w:r>
    </w:p>
    <w:p w14:paraId="37482956" w14:textId="77777777" w:rsidR="00AB7341" w:rsidRDefault="00000000">
      <w:pPr>
        <w:numPr>
          <w:ilvl w:val="0"/>
          <w:numId w:val="19"/>
        </w:numPr>
        <w:autoSpaceDE/>
        <w:autoSpaceDN/>
        <w:spacing w:line="360" w:lineRule="auto"/>
        <w:ind w:firstLineChars="200" w:firstLine="440"/>
        <w:rPr>
          <w:rFonts w:hint="eastAsia"/>
          <w:lang w:val="en-US"/>
        </w:rPr>
      </w:pPr>
      <w:r>
        <w:rPr>
          <w:rFonts w:hint="eastAsia"/>
          <w:lang w:val="en-US"/>
        </w:rPr>
        <w:t>本项目</w:t>
      </w:r>
      <w:proofErr w:type="gramStart"/>
      <w:r>
        <w:rPr>
          <w:rFonts w:hint="eastAsia"/>
          <w:lang w:val="en-US"/>
        </w:rPr>
        <w:t>如是只</w:t>
      </w:r>
      <w:proofErr w:type="gramEnd"/>
      <w:r>
        <w:rPr>
          <w:rFonts w:hint="eastAsia"/>
          <w:lang w:val="en-US"/>
        </w:rPr>
        <w:t>面向中小企业采购的应当必须提供。</w:t>
      </w:r>
    </w:p>
    <w:p w14:paraId="66669138" w14:textId="77777777" w:rsidR="00AB7341" w:rsidRDefault="00AB7341">
      <w:pPr>
        <w:autoSpaceDE/>
        <w:autoSpaceDN/>
        <w:spacing w:line="360" w:lineRule="auto"/>
        <w:rPr>
          <w:rFonts w:hint="eastAsia"/>
          <w:lang w:val="en-US"/>
        </w:rPr>
      </w:pPr>
    </w:p>
    <w:p w14:paraId="07DE0E67" w14:textId="77777777" w:rsidR="00AB7341" w:rsidRDefault="00AB7341">
      <w:pPr>
        <w:adjustRightInd w:val="0"/>
        <w:spacing w:line="320" w:lineRule="exact"/>
        <w:ind w:firstLineChars="2550" w:firstLine="6120"/>
        <w:rPr>
          <w:rFonts w:hint="eastAsia"/>
          <w:sz w:val="24"/>
          <w:szCs w:val="24"/>
        </w:rPr>
      </w:pPr>
    </w:p>
    <w:p w14:paraId="6CDB3EF6" w14:textId="77777777" w:rsidR="00AB7341" w:rsidRDefault="00AB7341">
      <w:pPr>
        <w:pStyle w:val="BodyText1I"/>
        <w:ind w:firstLine="220"/>
        <w:rPr>
          <w:rFonts w:hint="eastAsia"/>
        </w:rPr>
      </w:pPr>
    </w:p>
    <w:p w14:paraId="320B5064" w14:textId="77777777" w:rsidR="00AB7341" w:rsidRDefault="00AB7341">
      <w:pPr>
        <w:pStyle w:val="BodyText1I"/>
        <w:ind w:firstLine="220"/>
        <w:rPr>
          <w:rFonts w:hint="eastAsia"/>
        </w:rPr>
      </w:pPr>
    </w:p>
    <w:p w14:paraId="7717CAE4" w14:textId="77777777" w:rsidR="00AB7341" w:rsidRDefault="00AB7341">
      <w:pPr>
        <w:pStyle w:val="BodyText1I"/>
        <w:ind w:firstLine="220"/>
        <w:rPr>
          <w:rFonts w:hint="eastAsia"/>
        </w:rPr>
      </w:pPr>
    </w:p>
    <w:p w14:paraId="66CF805E" w14:textId="77777777" w:rsidR="00AB7341" w:rsidRDefault="00AB7341">
      <w:pPr>
        <w:pStyle w:val="BodyText1I"/>
        <w:ind w:firstLine="220"/>
        <w:rPr>
          <w:rFonts w:hint="eastAsia"/>
        </w:rPr>
      </w:pPr>
    </w:p>
    <w:p w14:paraId="417C7396" w14:textId="77777777" w:rsidR="00AB7341" w:rsidRDefault="00AB7341">
      <w:pPr>
        <w:pStyle w:val="BodyText1I"/>
        <w:ind w:firstLine="220"/>
        <w:rPr>
          <w:rFonts w:hint="eastAsia"/>
        </w:rPr>
      </w:pPr>
    </w:p>
    <w:p w14:paraId="5E6B085F" w14:textId="77777777" w:rsidR="00AB7341" w:rsidRDefault="00000000">
      <w:pPr>
        <w:rPr>
          <w:rFonts w:hint="eastAsia"/>
          <w:sz w:val="28"/>
          <w:szCs w:val="28"/>
        </w:rPr>
      </w:pPr>
      <w:r>
        <w:rPr>
          <w:rFonts w:hint="eastAsia"/>
          <w:sz w:val="28"/>
          <w:szCs w:val="28"/>
        </w:rPr>
        <w:br w:type="page"/>
      </w:r>
    </w:p>
    <w:p w14:paraId="4B2D1E45" w14:textId="77777777" w:rsidR="00AB7341"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10</w:t>
      </w:r>
      <w:r>
        <w:rPr>
          <w:rFonts w:hint="eastAsia"/>
          <w:sz w:val="28"/>
          <w:szCs w:val="28"/>
        </w:rPr>
        <w:t>：</w:t>
      </w:r>
    </w:p>
    <w:p w14:paraId="1CEF1D47" w14:textId="77777777" w:rsidR="00AB7341" w:rsidRDefault="00000000">
      <w:pPr>
        <w:adjustRightInd w:val="0"/>
        <w:spacing w:line="360" w:lineRule="auto"/>
        <w:ind w:firstLineChars="900" w:firstLine="2891"/>
        <w:jc w:val="both"/>
        <w:rPr>
          <w:rFonts w:hint="eastAsia"/>
          <w:sz w:val="28"/>
          <w:szCs w:val="28"/>
          <w:lang w:val="en-US"/>
        </w:rPr>
      </w:pPr>
      <w:r>
        <w:rPr>
          <w:rFonts w:hint="eastAsia"/>
          <w:b/>
          <w:bCs/>
          <w:sz w:val="32"/>
          <w:szCs w:val="32"/>
          <w:lang w:val="en-US"/>
        </w:rPr>
        <w:t>其他资料（如需）</w:t>
      </w:r>
    </w:p>
    <w:p w14:paraId="1C42E8F7" w14:textId="77777777" w:rsidR="00AB7341" w:rsidRDefault="00AB7341">
      <w:pPr>
        <w:adjustRightInd w:val="0"/>
        <w:spacing w:line="320" w:lineRule="exact"/>
        <w:ind w:firstLineChars="2550" w:firstLine="6120"/>
        <w:rPr>
          <w:rFonts w:hint="eastAsia"/>
          <w:sz w:val="24"/>
          <w:szCs w:val="24"/>
        </w:rPr>
      </w:pPr>
    </w:p>
    <w:p w14:paraId="4DEFF9BC" w14:textId="77777777" w:rsidR="00AB7341" w:rsidRDefault="00AB7341">
      <w:pPr>
        <w:adjustRightInd w:val="0"/>
        <w:spacing w:line="320" w:lineRule="exact"/>
        <w:ind w:firstLineChars="2550" w:firstLine="6120"/>
        <w:rPr>
          <w:rFonts w:hint="eastAsia"/>
          <w:sz w:val="24"/>
          <w:szCs w:val="24"/>
        </w:rPr>
      </w:pPr>
    </w:p>
    <w:p w14:paraId="0A4C8F5F" w14:textId="77777777" w:rsidR="00AB7341" w:rsidRDefault="00AB7341">
      <w:pPr>
        <w:adjustRightInd w:val="0"/>
        <w:spacing w:line="320" w:lineRule="exact"/>
        <w:ind w:firstLineChars="2550" w:firstLine="6120"/>
        <w:rPr>
          <w:rFonts w:hint="eastAsia"/>
          <w:sz w:val="24"/>
          <w:szCs w:val="24"/>
        </w:rPr>
      </w:pPr>
    </w:p>
    <w:p w14:paraId="3624DC78" w14:textId="77777777" w:rsidR="00AB7341" w:rsidRDefault="00AB7341">
      <w:pPr>
        <w:adjustRightInd w:val="0"/>
        <w:spacing w:line="320" w:lineRule="exact"/>
        <w:ind w:firstLineChars="2550" w:firstLine="6120"/>
        <w:rPr>
          <w:rFonts w:hint="eastAsia"/>
          <w:sz w:val="24"/>
          <w:szCs w:val="24"/>
        </w:rPr>
      </w:pPr>
    </w:p>
    <w:p w14:paraId="3F2AC0D5" w14:textId="77777777" w:rsidR="00AB7341" w:rsidRDefault="00AB7341">
      <w:pPr>
        <w:adjustRightInd w:val="0"/>
        <w:spacing w:line="320" w:lineRule="exact"/>
        <w:ind w:firstLineChars="2550" w:firstLine="6120"/>
        <w:rPr>
          <w:rFonts w:hint="eastAsia"/>
          <w:sz w:val="24"/>
          <w:szCs w:val="24"/>
        </w:rPr>
      </w:pPr>
    </w:p>
    <w:p w14:paraId="66349207" w14:textId="77777777" w:rsidR="00AB7341" w:rsidRDefault="00AB7341">
      <w:pPr>
        <w:adjustRightInd w:val="0"/>
        <w:spacing w:line="320" w:lineRule="exact"/>
        <w:ind w:firstLineChars="2550" w:firstLine="6120"/>
        <w:rPr>
          <w:rFonts w:hint="eastAsia"/>
          <w:sz w:val="24"/>
          <w:szCs w:val="24"/>
        </w:rPr>
      </w:pPr>
    </w:p>
    <w:p w14:paraId="09D310E8" w14:textId="77777777" w:rsidR="00AB7341" w:rsidRDefault="00AB7341">
      <w:pPr>
        <w:adjustRightInd w:val="0"/>
        <w:spacing w:line="320" w:lineRule="exact"/>
        <w:ind w:firstLineChars="2550" w:firstLine="6120"/>
        <w:rPr>
          <w:rFonts w:hint="eastAsia"/>
          <w:sz w:val="24"/>
          <w:szCs w:val="24"/>
        </w:rPr>
      </w:pPr>
    </w:p>
    <w:p w14:paraId="013C3926" w14:textId="77777777" w:rsidR="00AB7341" w:rsidRDefault="00AB7341">
      <w:pPr>
        <w:adjustRightInd w:val="0"/>
        <w:spacing w:line="320" w:lineRule="exact"/>
        <w:ind w:firstLineChars="2550" w:firstLine="6120"/>
        <w:rPr>
          <w:rFonts w:hint="eastAsia"/>
          <w:sz w:val="24"/>
          <w:szCs w:val="24"/>
        </w:rPr>
      </w:pPr>
    </w:p>
    <w:p w14:paraId="7E69285D" w14:textId="77777777" w:rsidR="00AB7341" w:rsidRDefault="00AB7341">
      <w:pPr>
        <w:adjustRightInd w:val="0"/>
        <w:spacing w:line="320" w:lineRule="exact"/>
        <w:ind w:firstLineChars="2550" w:firstLine="6120"/>
        <w:rPr>
          <w:rFonts w:hint="eastAsia"/>
          <w:sz w:val="24"/>
          <w:szCs w:val="24"/>
        </w:rPr>
      </w:pPr>
    </w:p>
    <w:p w14:paraId="233E7585" w14:textId="77777777" w:rsidR="00AB7341" w:rsidRDefault="00AB7341">
      <w:pPr>
        <w:adjustRightInd w:val="0"/>
        <w:spacing w:line="320" w:lineRule="exact"/>
        <w:ind w:firstLineChars="2550" w:firstLine="6120"/>
        <w:rPr>
          <w:rFonts w:hint="eastAsia"/>
          <w:sz w:val="24"/>
          <w:szCs w:val="24"/>
        </w:rPr>
      </w:pPr>
    </w:p>
    <w:p w14:paraId="2E2F2664" w14:textId="77777777" w:rsidR="00AB7341" w:rsidRDefault="00AB7341">
      <w:pPr>
        <w:adjustRightInd w:val="0"/>
        <w:spacing w:line="320" w:lineRule="exact"/>
        <w:ind w:firstLineChars="2550" w:firstLine="6120"/>
        <w:rPr>
          <w:rFonts w:hint="eastAsia"/>
          <w:sz w:val="24"/>
          <w:szCs w:val="24"/>
        </w:rPr>
      </w:pPr>
    </w:p>
    <w:p w14:paraId="61E09135" w14:textId="77777777" w:rsidR="00AB7341" w:rsidRDefault="00AB7341">
      <w:pPr>
        <w:adjustRightInd w:val="0"/>
        <w:spacing w:line="320" w:lineRule="exact"/>
        <w:ind w:firstLineChars="2550" w:firstLine="6120"/>
        <w:rPr>
          <w:rFonts w:hint="eastAsia"/>
          <w:sz w:val="24"/>
          <w:szCs w:val="24"/>
        </w:rPr>
      </w:pPr>
    </w:p>
    <w:p w14:paraId="7F2F9802" w14:textId="77777777" w:rsidR="00AB7341" w:rsidRDefault="00AB7341">
      <w:pPr>
        <w:adjustRightInd w:val="0"/>
        <w:spacing w:line="320" w:lineRule="exact"/>
        <w:ind w:firstLineChars="2550" w:firstLine="6120"/>
        <w:rPr>
          <w:rFonts w:hint="eastAsia"/>
          <w:sz w:val="24"/>
          <w:szCs w:val="24"/>
        </w:rPr>
      </w:pPr>
    </w:p>
    <w:p w14:paraId="5FE78B4C" w14:textId="77777777" w:rsidR="00AB7341" w:rsidRDefault="00AB7341">
      <w:pPr>
        <w:adjustRightInd w:val="0"/>
        <w:spacing w:line="320" w:lineRule="exact"/>
        <w:ind w:firstLineChars="2550" w:firstLine="6120"/>
        <w:rPr>
          <w:rFonts w:hint="eastAsia"/>
          <w:sz w:val="24"/>
          <w:szCs w:val="24"/>
        </w:rPr>
      </w:pPr>
    </w:p>
    <w:p w14:paraId="50D7C524" w14:textId="77777777" w:rsidR="00AB7341" w:rsidRDefault="00AB7341">
      <w:pPr>
        <w:adjustRightInd w:val="0"/>
        <w:spacing w:line="320" w:lineRule="exact"/>
        <w:ind w:firstLineChars="2550" w:firstLine="6120"/>
        <w:rPr>
          <w:rFonts w:hint="eastAsia"/>
          <w:sz w:val="24"/>
          <w:szCs w:val="24"/>
        </w:rPr>
      </w:pPr>
    </w:p>
    <w:p w14:paraId="00B2CA74" w14:textId="77777777" w:rsidR="00AB7341" w:rsidRDefault="00AB7341">
      <w:pPr>
        <w:adjustRightInd w:val="0"/>
        <w:spacing w:line="320" w:lineRule="exact"/>
        <w:ind w:firstLineChars="2550" w:firstLine="6120"/>
        <w:rPr>
          <w:rFonts w:hint="eastAsia"/>
          <w:sz w:val="24"/>
          <w:szCs w:val="24"/>
        </w:rPr>
      </w:pPr>
    </w:p>
    <w:p w14:paraId="660D657B" w14:textId="77777777" w:rsidR="00AB7341" w:rsidRDefault="00AB7341">
      <w:pPr>
        <w:adjustRightInd w:val="0"/>
        <w:spacing w:line="320" w:lineRule="exact"/>
        <w:ind w:firstLineChars="2550" w:firstLine="6120"/>
        <w:rPr>
          <w:rFonts w:hint="eastAsia"/>
          <w:sz w:val="24"/>
          <w:szCs w:val="24"/>
        </w:rPr>
      </w:pPr>
    </w:p>
    <w:p w14:paraId="2AFB195F" w14:textId="77777777" w:rsidR="00AB7341" w:rsidRDefault="00AB7341">
      <w:pPr>
        <w:adjustRightInd w:val="0"/>
        <w:spacing w:line="320" w:lineRule="exact"/>
        <w:ind w:firstLineChars="2550" w:firstLine="6120"/>
        <w:rPr>
          <w:rFonts w:hint="eastAsia"/>
          <w:sz w:val="24"/>
          <w:szCs w:val="24"/>
        </w:rPr>
      </w:pPr>
    </w:p>
    <w:p w14:paraId="7E090FD9" w14:textId="77777777" w:rsidR="00AB7341" w:rsidRDefault="00AB7341">
      <w:pPr>
        <w:adjustRightInd w:val="0"/>
        <w:spacing w:line="320" w:lineRule="exact"/>
        <w:ind w:firstLineChars="2550" w:firstLine="6120"/>
        <w:rPr>
          <w:rFonts w:hint="eastAsia"/>
          <w:sz w:val="24"/>
          <w:szCs w:val="24"/>
        </w:rPr>
      </w:pPr>
    </w:p>
    <w:p w14:paraId="3CB1FCD5" w14:textId="77777777" w:rsidR="00AB7341" w:rsidRDefault="00AB7341">
      <w:pPr>
        <w:adjustRightInd w:val="0"/>
        <w:spacing w:line="320" w:lineRule="exact"/>
        <w:ind w:firstLineChars="2550" w:firstLine="6120"/>
        <w:rPr>
          <w:rFonts w:hint="eastAsia"/>
          <w:sz w:val="24"/>
          <w:szCs w:val="24"/>
        </w:rPr>
      </w:pPr>
    </w:p>
    <w:p w14:paraId="133D3ABE" w14:textId="77777777" w:rsidR="00AB7341" w:rsidRDefault="00AB7341">
      <w:pPr>
        <w:adjustRightInd w:val="0"/>
        <w:spacing w:line="320" w:lineRule="exact"/>
        <w:ind w:firstLineChars="2550" w:firstLine="6120"/>
        <w:rPr>
          <w:rFonts w:hint="eastAsia"/>
          <w:sz w:val="24"/>
          <w:szCs w:val="24"/>
        </w:rPr>
      </w:pPr>
    </w:p>
    <w:p w14:paraId="2F0349D1" w14:textId="77777777" w:rsidR="00AB7341" w:rsidRDefault="00AB7341">
      <w:pPr>
        <w:adjustRightInd w:val="0"/>
        <w:spacing w:line="320" w:lineRule="exact"/>
        <w:ind w:firstLineChars="2550" w:firstLine="6120"/>
        <w:rPr>
          <w:rFonts w:hint="eastAsia"/>
          <w:sz w:val="24"/>
          <w:szCs w:val="24"/>
        </w:rPr>
      </w:pPr>
    </w:p>
    <w:p w14:paraId="2C3392A5" w14:textId="77777777" w:rsidR="00AB7341" w:rsidRDefault="00AB7341">
      <w:pPr>
        <w:adjustRightInd w:val="0"/>
        <w:spacing w:line="320" w:lineRule="exact"/>
        <w:ind w:firstLineChars="2550" w:firstLine="6120"/>
        <w:rPr>
          <w:rFonts w:hint="eastAsia"/>
          <w:sz w:val="24"/>
          <w:szCs w:val="24"/>
        </w:rPr>
      </w:pPr>
    </w:p>
    <w:p w14:paraId="518D94DD" w14:textId="77777777" w:rsidR="00AB7341" w:rsidRDefault="00AB7341">
      <w:pPr>
        <w:adjustRightInd w:val="0"/>
        <w:spacing w:line="320" w:lineRule="exact"/>
        <w:ind w:firstLineChars="2550" w:firstLine="6120"/>
        <w:rPr>
          <w:rFonts w:hint="eastAsia"/>
          <w:sz w:val="24"/>
          <w:szCs w:val="24"/>
        </w:rPr>
      </w:pPr>
    </w:p>
    <w:p w14:paraId="3F94C2B8" w14:textId="77777777" w:rsidR="00AB7341" w:rsidRDefault="00AB7341">
      <w:pPr>
        <w:adjustRightInd w:val="0"/>
        <w:spacing w:line="320" w:lineRule="exact"/>
        <w:ind w:firstLineChars="2550" w:firstLine="6120"/>
        <w:rPr>
          <w:rFonts w:hint="eastAsia"/>
          <w:sz w:val="24"/>
          <w:szCs w:val="24"/>
        </w:rPr>
      </w:pPr>
    </w:p>
    <w:p w14:paraId="48FEDDEA" w14:textId="77777777" w:rsidR="00AB7341" w:rsidRDefault="00AB7341">
      <w:pPr>
        <w:adjustRightInd w:val="0"/>
        <w:spacing w:line="320" w:lineRule="exact"/>
        <w:ind w:firstLineChars="2550" w:firstLine="6120"/>
        <w:rPr>
          <w:rFonts w:hint="eastAsia"/>
          <w:sz w:val="24"/>
          <w:szCs w:val="24"/>
        </w:rPr>
      </w:pPr>
    </w:p>
    <w:p w14:paraId="74944860" w14:textId="77777777" w:rsidR="00AB7341" w:rsidRDefault="00AB7341">
      <w:pPr>
        <w:adjustRightInd w:val="0"/>
        <w:spacing w:line="320" w:lineRule="exact"/>
        <w:ind w:firstLineChars="2550" w:firstLine="6120"/>
        <w:rPr>
          <w:rFonts w:hint="eastAsia"/>
          <w:sz w:val="24"/>
          <w:szCs w:val="24"/>
        </w:rPr>
      </w:pPr>
    </w:p>
    <w:p w14:paraId="77A97A11" w14:textId="77777777" w:rsidR="00AB7341" w:rsidRDefault="00AB7341">
      <w:pPr>
        <w:adjustRightInd w:val="0"/>
        <w:spacing w:line="320" w:lineRule="exact"/>
        <w:ind w:firstLineChars="2550" w:firstLine="6120"/>
        <w:rPr>
          <w:rFonts w:hint="eastAsia"/>
          <w:sz w:val="24"/>
          <w:szCs w:val="24"/>
        </w:rPr>
      </w:pPr>
    </w:p>
    <w:p w14:paraId="3BBCCD4C" w14:textId="77777777" w:rsidR="00AB7341" w:rsidRDefault="00AB7341">
      <w:pPr>
        <w:adjustRightInd w:val="0"/>
        <w:spacing w:line="320" w:lineRule="exact"/>
        <w:ind w:firstLineChars="2550" w:firstLine="6120"/>
        <w:rPr>
          <w:rFonts w:hint="eastAsia"/>
          <w:sz w:val="24"/>
          <w:szCs w:val="24"/>
        </w:rPr>
      </w:pPr>
    </w:p>
    <w:p w14:paraId="551C9E78" w14:textId="77777777" w:rsidR="00AB7341" w:rsidRDefault="00AB7341">
      <w:pPr>
        <w:adjustRightInd w:val="0"/>
        <w:spacing w:line="320" w:lineRule="exact"/>
        <w:ind w:firstLineChars="2550" w:firstLine="6120"/>
        <w:rPr>
          <w:rFonts w:hint="eastAsia"/>
          <w:sz w:val="24"/>
          <w:szCs w:val="24"/>
        </w:rPr>
      </w:pPr>
    </w:p>
    <w:p w14:paraId="45F854D5" w14:textId="77777777" w:rsidR="00AB7341" w:rsidRDefault="00000000">
      <w:pPr>
        <w:rPr>
          <w:rFonts w:hint="eastAsia"/>
          <w:sz w:val="28"/>
          <w:szCs w:val="28"/>
        </w:rPr>
      </w:pPr>
      <w:r>
        <w:rPr>
          <w:rFonts w:hint="eastAsia"/>
          <w:sz w:val="28"/>
          <w:szCs w:val="28"/>
        </w:rPr>
        <w:br w:type="page"/>
      </w:r>
    </w:p>
    <w:p w14:paraId="62DB5727" w14:textId="77777777" w:rsidR="00AB7341"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11</w:t>
      </w:r>
      <w:r>
        <w:rPr>
          <w:rFonts w:hint="eastAsia"/>
          <w:sz w:val="28"/>
          <w:szCs w:val="28"/>
        </w:rPr>
        <w:t>：</w:t>
      </w:r>
    </w:p>
    <w:p w14:paraId="13AB62F7" w14:textId="77777777" w:rsidR="00AB7341" w:rsidRDefault="00000000">
      <w:pPr>
        <w:adjustRightInd w:val="0"/>
        <w:spacing w:line="360" w:lineRule="auto"/>
        <w:ind w:firstLineChars="200" w:firstLine="643"/>
        <w:jc w:val="center"/>
        <w:rPr>
          <w:rFonts w:hint="eastAsia"/>
          <w:b/>
          <w:bCs/>
          <w:sz w:val="32"/>
          <w:szCs w:val="32"/>
        </w:rPr>
      </w:pPr>
      <w:r>
        <w:rPr>
          <w:rFonts w:hint="eastAsia"/>
          <w:b/>
          <w:bCs/>
          <w:sz w:val="32"/>
          <w:szCs w:val="32"/>
        </w:rPr>
        <w:t>政府采购供应商诚信承诺书</w:t>
      </w:r>
    </w:p>
    <w:p w14:paraId="31005182" w14:textId="77777777" w:rsidR="00AB7341"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443AF68" w14:textId="77777777" w:rsidR="00AB7341"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63AD180C" w14:textId="77777777" w:rsidR="00AB7341"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02807A86" w14:textId="77777777" w:rsidR="00AB7341"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15E92B51" w14:textId="77777777" w:rsidR="00AB7341"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2D2F8497" w14:textId="77777777" w:rsidR="00AB7341"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12FE6E3F" w14:textId="77777777" w:rsidR="00AB7341"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w:t>
      </w:r>
      <w:proofErr w:type="gramStart"/>
      <w:r>
        <w:rPr>
          <w:rFonts w:hint="eastAsia"/>
          <w:sz w:val="24"/>
          <w:szCs w:val="24"/>
        </w:rPr>
        <w:t>导致废标</w:t>
      </w:r>
      <w:proofErr w:type="gramEnd"/>
      <w:r>
        <w:rPr>
          <w:rFonts w:hint="eastAsia"/>
          <w:sz w:val="24"/>
          <w:szCs w:val="24"/>
        </w:rPr>
        <w:t>;</w:t>
      </w:r>
    </w:p>
    <w:p w14:paraId="45D8351D" w14:textId="77777777" w:rsidR="00AB7341"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127A654A" w14:textId="77777777" w:rsidR="00AB7341"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7C8C93DB" w14:textId="77777777" w:rsidR="00AB7341"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38113FCE" w14:textId="77777777" w:rsidR="00AB7341"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08C9966F" w14:textId="77777777" w:rsidR="00AB7341" w:rsidRDefault="00000000">
      <w:pPr>
        <w:adjustRightInd w:val="0"/>
        <w:spacing w:line="360" w:lineRule="auto"/>
        <w:ind w:firstLineChars="168" w:firstLine="403"/>
        <w:rPr>
          <w:rFonts w:hint="eastAsia"/>
          <w:sz w:val="24"/>
          <w:szCs w:val="24"/>
        </w:rPr>
      </w:pPr>
      <w:r>
        <w:rPr>
          <w:rFonts w:hint="eastAsia"/>
          <w:sz w:val="24"/>
          <w:szCs w:val="24"/>
        </w:rPr>
        <w:t>（十一）</w:t>
      </w:r>
      <w:r>
        <w:rPr>
          <w:rFonts w:hint="eastAsia"/>
          <w:sz w:val="24"/>
          <w:szCs w:val="24"/>
          <w:lang w:val="en-US"/>
        </w:rPr>
        <w:t>擅自</w:t>
      </w:r>
      <w:r>
        <w:rPr>
          <w:rFonts w:hint="eastAsia"/>
          <w:sz w:val="24"/>
          <w:szCs w:val="24"/>
        </w:rPr>
        <w:t>与采购人串通或接受采购人要求，在履约合同中通过减少货物数量，更换品牌、降低配置、技术要求、质量和服务标准等，却仍按原合同进行虚假验收或终止政府采购合同;</w:t>
      </w:r>
    </w:p>
    <w:p w14:paraId="389CD693" w14:textId="77777777" w:rsidR="00AB7341"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73E08C5B" w14:textId="77777777" w:rsidR="00AB7341"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08757FCA" w14:textId="77777777" w:rsidR="00AB7341"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1EB41E42" w14:textId="77777777" w:rsidR="00AB7341"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7EF99474" w14:textId="77777777" w:rsidR="00AB7341"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47C1151C" w14:textId="77777777" w:rsidR="00AB7341"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w:t>
      </w:r>
      <w:proofErr w:type="gramStart"/>
      <w:r>
        <w:rPr>
          <w:rFonts w:hint="eastAsia"/>
          <w:sz w:val="24"/>
          <w:szCs w:val="24"/>
        </w:rPr>
        <w:t>不</w:t>
      </w:r>
      <w:proofErr w:type="gramEnd"/>
      <w:r>
        <w:rPr>
          <w:rFonts w:hint="eastAsia"/>
          <w:sz w:val="24"/>
          <w:szCs w:val="24"/>
        </w:rPr>
        <w:t>诚信行为。</w:t>
      </w:r>
    </w:p>
    <w:p w14:paraId="5553AD76" w14:textId="77777777" w:rsidR="00AB7341" w:rsidRDefault="00AB7341">
      <w:pPr>
        <w:adjustRightInd w:val="0"/>
        <w:spacing w:line="360" w:lineRule="auto"/>
        <w:rPr>
          <w:rFonts w:hint="eastAsia"/>
          <w:sz w:val="24"/>
          <w:szCs w:val="24"/>
        </w:rPr>
      </w:pPr>
    </w:p>
    <w:p w14:paraId="06325CFD" w14:textId="77777777" w:rsidR="00AB7341"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55261693" w14:textId="77777777" w:rsidR="00AB7341" w:rsidRDefault="00AB7341">
      <w:pPr>
        <w:adjustRightInd w:val="0"/>
        <w:spacing w:line="360" w:lineRule="auto"/>
        <w:ind w:right="640" w:firstLineChars="650" w:firstLine="1560"/>
        <w:rPr>
          <w:rFonts w:hint="eastAsia"/>
          <w:sz w:val="24"/>
          <w:szCs w:val="24"/>
        </w:rPr>
      </w:pPr>
    </w:p>
    <w:p w14:paraId="313CD5E0" w14:textId="77777777" w:rsidR="00AB7341" w:rsidRDefault="00000000">
      <w:pPr>
        <w:adjustRightInd w:val="0"/>
        <w:spacing w:line="360" w:lineRule="auto"/>
        <w:ind w:right="640" w:firstLineChars="650" w:firstLine="1560"/>
        <w:rPr>
          <w:rFonts w:hint="eastAsia"/>
          <w:sz w:val="24"/>
          <w:szCs w:val="24"/>
        </w:rPr>
      </w:pPr>
      <w:r>
        <w:rPr>
          <w:rFonts w:hint="eastAsia"/>
          <w:sz w:val="24"/>
          <w:szCs w:val="24"/>
        </w:rPr>
        <w:lastRenderedPageBreak/>
        <w:t>法人代表或授权委托人：（签字）</w:t>
      </w:r>
    </w:p>
    <w:p w14:paraId="05E5CF5D" w14:textId="77777777" w:rsidR="00AB7341" w:rsidRDefault="00AB7341">
      <w:pPr>
        <w:adjustRightInd w:val="0"/>
        <w:spacing w:line="360" w:lineRule="auto"/>
        <w:jc w:val="center"/>
        <w:rPr>
          <w:rFonts w:hint="eastAsia"/>
          <w:sz w:val="24"/>
          <w:szCs w:val="24"/>
        </w:rPr>
      </w:pPr>
    </w:p>
    <w:p w14:paraId="5C50E638" w14:textId="77777777" w:rsidR="00AB7341"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269CDE78" w14:textId="77777777" w:rsidR="00AB7341" w:rsidRDefault="00AB7341">
      <w:pPr>
        <w:pStyle w:val="12"/>
        <w:adjustRightInd w:val="0"/>
        <w:spacing w:line="360" w:lineRule="auto"/>
        <w:ind w:firstLine="480"/>
        <w:rPr>
          <w:rFonts w:hint="eastAsia"/>
          <w:sz w:val="24"/>
          <w:szCs w:val="24"/>
        </w:rPr>
      </w:pPr>
    </w:p>
    <w:p w14:paraId="6B0F5930" w14:textId="77777777" w:rsidR="00AB7341" w:rsidRDefault="00000000">
      <w:pPr>
        <w:pStyle w:val="12"/>
        <w:adjustRightInd w:val="0"/>
        <w:spacing w:line="360" w:lineRule="auto"/>
        <w:ind w:firstLineChars="600" w:firstLine="1440"/>
        <w:rPr>
          <w:rFonts w:hint="eastAsia"/>
          <w:sz w:val="24"/>
          <w:szCs w:val="24"/>
        </w:rPr>
      </w:pPr>
      <w:r>
        <w:rPr>
          <w:rFonts w:hint="eastAsia"/>
          <w:sz w:val="24"/>
          <w:szCs w:val="24"/>
        </w:rPr>
        <w:t>注：投标人须将此承诺书放进投标文件里。</w:t>
      </w:r>
    </w:p>
    <w:p w14:paraId="46DD7E19" w14:textId="77777777" w:rsidR="00AB7341" w:rsidRDefault="00AB7341">
      <w:pPr>
        <w:pStyle w:val="12"/>
        <w:adjustRightInd w:val="0"/>
        <w:spacing w:line="360" w:lineRule="auto"/>
        <w:ind w:firstLineChars="600" w:firstLine="1440"/>
        <w:rPr>
          <w:rFonts w:hint="eastAsia"/>
          <w:sz w:val="24"/>
          <w:szCs w:val="24"/>
        </w:rPr>
      </w:pPr>
    </w:p>
    <w:p w14:paraId="3A3B6212" w14:textId="77777777" w:rsidR="00AB7341" w:rsidRDefault="00000000">
      <w:pPr>
        <w:rPr>
          <w:rFonts w:hint="eastAsia"/>
          <w:b/>
          <w:bCs/>
          <w:sz w:val="32"/>
          <w:szCs w:val="32"/>
          <w:lang w:val="en-US"/>
        </w:rPr>
      </w:pPr>
      <w:r>
        <w:rPr>
          <w:rFonts w:hint="eastAsia"/>
          <w:b/>
          <w:bCs/>
          <w:sz w:val="32"/>
          <w:szCs w:val="32"/>
          <w:lang w:val="en-US"/>
        </w:rPr>
        <w:br w:type="page"/>
      </w:r>
    </w:p>
    <w:p w14:paraId="132E0FFA" w14:textId="77777777" w:rsidR="00AB7341" w:rsidRDefault="00000000">
      <w:pPr>
        <w:pStyle w:val="2"/>
        <w:spacing w:before="0" w:line="500" w:lineRule="exact"/>
        <w:rPr>
          <w:rFonts w:hint="eastAsia"/>
          <w:b w:val="0"/>
          <w:sz w:val="44"/>
          <w:szCs w:val="44"/>
          <w:lang w:val="en-US"/>
        </w:rPr>
      </w:pPr>
      <w:r>
        <w:rPr>
          <w:rFonts w:hint="eastAsia"/>
          <w:lang w:val="en-US"/>
        </w:rPr>
        <w:lastRenderedPageBreak/>
        <w:t>第六部分  周口市政府采购合同（货物类）标准文本</w:t>
      </w:r>
    </w:p>
    <w:p w14:paraId="6927AF94" w14:textId="77777777" w:rsidR="00AB7341" w:rsidRDefault="00AB7341">
      <w:pPr>
        <w:rPr>
          <w:rFonts w:hint="eastAsia"/>
          <w:sz w:val="32"/>
          <w:szCs w:val="32"/>
          <w:lang w:val="en-US"/>
        </w:rPr>
      </w:pPr>
    </w:p>
    <w:p w14:paraId="32879EBA" w14:textId="77777777" w:rsidR="00AB7341" w:rsidRDefault="00AB7341">
      <w:pPr>
        <w:pStyle w:val="13"/>
        <w:spacing w:beforeLines="0" w:afterLines="0"/>
        <w:ind w:left="0"/>
        <w:rPr>
          <w:rFonts w:hint="eastAsia"/>
          <w:sz w:val="32"/>
          <w:szCs w:val="32"/>
          <w:lang w:val="en-US"/>
        </w:rPr>
      </w:pPr>
    </w:p>
    <w:p w14:paraId="17E116DF" w14:textId="77777777" w:rsidR="00AB7341" w:rsidRDefault="00AB7341">
      <w:pPr>
        <w:pStyle w:val="13"/>
        <w:spacing w:beforeLines="0" w:afterLines="0"/>
        <w:ind w:left="0"/>
        <w:rPr>
          <w:rFonts w:hint="eastAsia"/>
          <w:sz w:val="32"/>
          <w:szCs w:val="32"/>
          <w:lang w:val="en-US"/>
        </w:rPr>
      </w:pPr>
    </w:p>
    <w:p w14:paraId="31371F90" w14:textId="77777777" w:rsidR="00AB7341" w:rsidRDefault="00AB7341">
      <w:pPr>
        <w:pStyle w:val="13"/>
        <w:spacing w:beforeLines="0" w:afterLines="0"/>
        <w:ind w:left="0"/>
        <w:rPr>
          <w:rFonts w:hint="eastAsia"/>
          <w:sz w:val="30"/>
          <w:szCs w:val="30"/>
          <w:lang w:val="en-US"/>
        </w:rPr>
      </w:pPr>
    </w:p>
    <w:p w14:paraId="2AC293C8" w14:textId="77777777" w:rsidR="00AB7341" w:rsidRDefault="00AB7341">
      <w:pPr>
        <w:pStyle w:val="13"/>
        <w:spacing w:beforeLines="0" w:afterLines="0"/>
        <w:ind w:left="0"/>
        <w:rPr>
          <w:rFonts w:hint="eastAsia"/>
          <w:sz w:val="30"/>
          <w:szCs w:val="30"/>
          <w:lang w:val="en-US"/>
        </w:rPr>
      </w:pPr>
    </w:p>
    <w:p w14:paraId="05AC298A" w14:textId="77777777" w:rsidR="00AB7341" w:rsidRDefault="00AB7341">
      <w:pPr>
        <w:pStyle w:val="13"/>
        <w:spacing w:beforeLines="0" w:afterLines="0"/>
        <w:ind w:left="0"/>
        <w:rPr>
          <w:rFonts w:hint="eastAsia"/>
          <w:sz w:val="30"/>
          <w:szCs w:val="30"/>
          <w:lang w:val="en-US"/>
        </w:rPr>
      </w:pPr>
    </w:p>
    <w:p w14:paraId="38C24A5B" w14:textId="77777777" w:rsidR="00AB7341" w:rsidRDefault="00AB7341">
      <w:pPr>
        <w:pStyle w:val="13"/>
        <w:spacing w:beforeLines="0" w:afterLines="0"/>
        <w:ind w:left="0"/>
        <w:rPr>
          <w:rFonts w:hint="eastAsia"/>
          <w:sz w:val="30"/>
          <w:szCs w:val="30"/>
          <w:lang w:val="en-US"/>
        </w:rPr>
      </w:pPr>
    </w:p>
    <w:p w14:paraId="10AB59E1" w14:textId="77777777" w:rsidR="00AB7341" w:rsidRDefault="00AB7341">
      <w:pPr>
        <w:pStyle w:val="13"/>
        <w:spacing w:beforeLines="0" w:afterLines="0"/>
        <w:ind w:left="0"/>
        <w:rPr>
          <w:rFonts w:hint="eastAsia"/>
          <w:sz w:val="30"/>
          <w:szCs w:val="30"/>
          <w:lang w:val="en-US"/>
        </w:rPr>
      </w:pPr>
    </w:p>
    <w:p w14:paraId="18A3D7E5" w14:textId="77777777" w:rsidR="00AB7341" w:rsidRDefault="00AB7341">
      <w:pPr>
        <w:pStyle w:val="13"/>
        <w:spacing w:beforeLines="0" w:afterLines="0"/>
        <w:ind w:left="0"/>
        <w:rPr>
          <w:rFonts w:hint="eastAsia"/>
          <w:sz w:val="30"/>
          <w:szCs w:val="30"/>
          <w:lang w:val="en-US"/>
        </w:rPr>
      </w:pPr>
    </w:p>
    <w:p w14:paraId="609E26C9" w14:textId="77777777" w:rsidR="00AB7341" w:rsidRDefault="00000000">
      <w:pPr>
        <w:pStyle w:val="13"/>
        <w:spacing w:beforeLines="0" w:afterLines="0"/>
        <w:ind w:left="0"/>
        <w:rPr>
          <w:rFonts w:hint="eastAsia"/>
          <w:sz w:val="30"/>
          <w:szCs w:val="30"/>
          <w:lang w:val="en-US"/>
        </w:rPr>
      </w:pPr>
      <w:r>
        <w:rPr>
          <w:rFonts w:hint="eastAsia"/>
          <w:sz w:val="30"/>
          <w:szCs w:val="30"/>
          <w:lang w:val="en-US"/>
        </w:rPr>
        <w:t>政府采购项目名称：</w:t>
      </w:r>
    </w:p>
    <w:p w14:paraId="2E42C882" w14:textId="77777777" w:rsidR="00AB7341" w:rsidRDefault="00000000">
      <w:pPr>
        <w:pStyle w:val="13"/>
        <w:spacing w:beforeLines="0" w:afterLines="0"/>
        <w:ind w:left="0"/>
        <w:rPr>
          <w:rFonts w:hint="eastAsia"/>
          <w:sz w:val="30"/>
          <w:szCs w:val="30"/>
          <w:lang w:val="en-US"/>
        </w:rPr>
      </w:pPr>
      <w:r>
        <w:rPr>
          <w:rFonts w:hint="eastAsia"/>
          <w:sz w:val="30"/>
          <w:szCs w:val="30"/>
          <w:lang w:val="en-US"/>
        </w:rPr>
        <w:t>政府采购项目编号：</w:t>
      </w:r>
    </w:p>
    <w:p w14:paraId="5312F4BF" w14:textId="77777777" w:rsidR="00AB7341" w:rsidRDefault="00000000">
      <w:pPr>
        <w:pStyle w:val="13"/>
        <w:spacing w:beforeLines="0" w:afterLines="0"/>
        <w:ind w:left="0"/>
        <w:rPr>
          <w:rFonts w:hint="eastAsia"/>
          <w:sz w:val="30"/>
          <w:szCs w:val="30"/>
          <w:lang w:val="en-US"/>
        </w:rPr>
      </w:pPr>
      <w:r>
        <w:rPr>
          <w:rFonts w:hint="eastAsia"/>
          <w:sz w:val="30"/>
          <w:szCs w:val="30"/>
          <w:lang w:val="en-US"/>
        </w:rPr>
        <w:t>采      购    人：</w:t>
      </w:r>
    </w:p>
    <w:p w14:paraId="19443535" w14:textId="77777777" w:rsidR="00AB7341" w:rsidRDefault="00000000">
      <w:pPr>
        <w:pStyle w:val="13"/>
        <w:spacing w:beforeLines="0" w:afterLines="0"/>
        <w:ind w:left="0"/>
        <w:rPr>
          <w:rFonts w:hint="eastAsia"/>
          <w:sz w:val="30"/>
          <w:szCs w:val="30"/>
          <w:lang w:val="en-US"/>
        </w:rPr>
      </w:pPr>
      <w:r>
        <w:rPr>
          <w:rFonts w:hint="eastAsia"/>
          <w:sz w:val="30"/>
          <w:szCs w:val="30"/>
          <w:lang w:val="en-US"/>
        </w:rPr>
        <w:t>供      应    商：</w:t>
      </w:r>
    </w:p>
    <w:p w14:paraId="68B9E25B" w14:textId="77777777" w:rsidR="00AB7341" w:rsidRDefault="00000000">
      <w:pPr>
        <w:pStyle w:val="13"/>
        <w:spacing w:beforeLines="0" w:afterLines="0"/>
        <w:ind w:left="0"/>
        <w:rPr>
          <w:rFonts w:hint="eastAsia"/>
          <w:sz w:val="30"/>
          <w:szCs w:val="30"/>
          <w:lang w:val="en-US"/>
        </w:rPr>
      </w:pPr>
      <w:r>
        <w:rPr>
          <w:rFonts w:hint="eastAsia"/>
          <w:sz w:val="30"/>
          <w:szCs w:val="30"/>
          <w:lang w:val="en-US"/>
        </w:rPr>
        <w:t>合  同  签 订 地：</w:t>
      </w:r>
    </w:p>
    <w:p w14:paraId="3E2DAE6D" w14:textId="77777777" w:rsidR="00AB7341" w:rsidRDefault="00000000">
      <w:pPr>
        <w:pStyle w:val="13"/>
        <w:spacing w:beforeLines="0" w:afterLines="0"/>
        <w:ind w:left="0"/>
        <w:rPr>
          <w:rFonts w:hint="eastAsia"/>
          <w:sz w:val="30"/>
          <w:szCs w:val="30"/>
          <w:lang w:val="en-US"/>
        </w:rPr>
      </w:pPr>
      <w:r>
        <w:rPr>
          <w:rFonts w:hint="eastAsia"/>
          <w:sz w:val="30"/>
          <w:szCs w:val="30"/>
          <w:lang w:val="en-US"/>
        </w:rPr>
        <w:t>合 同 签订 时 间：</w:t>
      </w:r>
    </w:p>
    <w:p w14:paraId="79895E9D" w14:textId="77777777" w:rsidR="00AB7341" w:rsidRDefault="00AB7341">
      <w:pPr>
        <w:pStyle w:val="13"/>
        <w:spacing w:beforeLines="0" w:afterLines="0"/>
        <w:ind w:left="0"/>
        <w:rPr>
          <w:rFonts w:hint="eastAsia"/>
          <w:sz w:val="30"/>
          <w:szCs w:val="30"/>
          <w:lang w:val="en-US"/>
        </w:rPr>
      </w:pPr>
    </w:p>
    <w:p w14:paraId="25FFB721" w14:textId="77777777" w:rsidR="00AB7341" w:rsidRDefault="00AB7341">
      <w:pPr>
        <w:pStyle w:val="13"/>
        <w:spacing w:beforeLines="0" w:afterLines="0"/>
        <w:ind w:left="0"/>
        <w:rPr>
          <w:rFonts w:hint="eastAsia"/>
          <w:sz w:val="30"/>
          <w:szCs w:val="30"/>
          <w:lang w:val="en-US"/>
        </w:rPr>
      </w:pPr>
    </w:p>
    <w:p w14:paraId="5E213DD6" w14:textId="77777777" w:rsidR="00AB7341" w:rsidRDefault="00AB7341">
      <w:pPr>
        <w:pStyle w:val="13"/>
        <w:spacing w:beforeLines="0" w:afterLines="0"/>
        <w:ind w:left="0"/>
        <w:jc w:val="center"/>
        <w:rPr>
          <w:rFonts w:hint="eastAsia"/>
          <w:sz w:val="32"/>
          <w:szCs w:val="32"/>
        </w:rPr>
      </w:pPr>
    </w:p>
    <w:p w14:paraId="3C4E1435" w14:textId="77777777" w:rsidR="00AB7341" w:rsidRDefault="00000000">
      <w:pPr>
        <w:pStyle w:val="13"/>
        <w:spacing w:beforeLines="0" w:afterLines="0" w:line="460" w:lineRule="exact"/>
        <w:ind w:left="0"/>
        <w:jc w:val="center"/>
        <w:rPr>
          <w:rFonts w:hint="eastAsia"/>
          <w:sz w:val="32"/>
          <w:szCs w:val="32"/>
        </w:rPr>
      </w:pPr>
      <w:r>
        <w:rPr>
          <w:rFonts w:hint="eastAsia"/>
          <w:sz w:val="32"/>
          <w:szCs w:val="32"/>
        </w:rPr>
        <w:t>合同签订指引</w:t>
      </w:r>
    </w:p>
    <w:p w14:paraId="1A6A0A73" w14:textId="77777777" w:rsidR="00AB7341" w:rsidRDefault="00AB7341">
      <w:pPr>
        <w:pStyle w:val="13"/>
        <w:spacing w:beforeLines="0" w:afterLines="0" w:line="460" w:lineRule="exact"/>
        <w:ind w:left="0" w:firstLineChars="200" w:firstLine="420"/>
        <w:jc w:val="both"/>
        <w:rPr>
          <w:rFonts w:hint="eastAsia"/>
          <w:sz w:val="21"/>
          <w:szCs w:val="21"/>
        </w:rPr>
      </w:pPr>
    </w:p>
    <w:p w14:paraId="711FA568"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6619797F"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7A56DA92"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710C0048"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7473C410"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18358809"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58B07C3D"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59B0821"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79396E8"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4110F9B"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lastRenderedPageBreak/>
        <w:t>2、针对该项目评审时评审委员会提出的质询答复（纸质并签章）；</w:t>
      </w:r>
    </w:p>
    <w:p w14:paraId="7D909887"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2F387079"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233FAE7F"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5D15FE20"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FC2F01C" w14:textId="77777777" w:rsidR="00AB7341"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64823DE2" w14:textId="77777777" w:rsidR="00AB7341" w:rsidRDefault="00AB7341">
      <w:pPr>
        <w:pStyle w:val="13"/>
        <w:spacing w:beforeLines="0" w:afterLines="0" w:line="460" w:lineRule="exact"/>
        <w:ind w:left="0" w:firstLineChars="200" w:firstLine="640"/>
        <w:jc w:val="center"/>
        <w:rPr>
          <w:rFonts w:hint="eastAsia"/>
          <w:bCs/>
          <w:sz w:val="32"/>
          <w:szCs w:val="32"/>
        </w:rPr>
      </w:pPr>
    </w:p>
    <w:p w14:paraId="738CED87" w14:textId="77777777" w:rsidR="00AB7341" w:rsidRDefault="00000000">
      <w:pPr>
        <w:pStyle w:val="13"/>
        <w:spacing w:beforeLines="0" w:afterLines="0" w:line="460" w:lineRule="exact"/>
        <w:ind w:left="0" w:firstLineChars="200" w:firstLine="640"/>
        <w:jc w:val="center"/>
        <w:rPr>
          <w:rFonts w:hint="eastAsia"/>
          <w:sz w:val="32"/>
          <w:szCs w:val="32"/>
        </w:rPr>
      </w:pPr>
      <w:r>
        <w:rPr>
          <w:rFonts w:hint="eastAsia"/>
          <w:bCs/>
          <w:sz w:val="32"/>
          <w:szCs w:val="32"/>
        </w:rPr>
        <w:t>供应商履约验收指引</w:t>
      </w:r>
    </w:p>
    <w:p w14:paraId="00813980" w14:textId="77777777" w:rsidR="00AB7341" w:rsidRDefault="00000000">
      <w:pPr>
        <w:pStyle w:val="13"/>
        <w:numPr>
          <w:ilvl w:val="0"/>
          <w:numId w:val="20"/>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788794E0"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w:t>
      </w:r>
      <w:proofErr w:type="gramStart"/>
      <w:r>
        <w:rPr>
          <w:rFonts w:hint="eastAsia"/>
          <w:sz w:val="21"/>
          <w:szCs w:val="21"/>
        </w:rPr>
        <w:t>高投低配</w:t>
      </w:r>
      <w:proofErr w:type="gramEnd"/>
      <w:r>
        <w:rPr>
          <w:rFonts w:hint="eastAsia"/>
          <w:sz w:val="21"/>
          <w:szCs w:val="21"/>
        </w:rPr>
        <w:t>，确因在合同执行中不可抗力因素造成的，应提供相关依据；</w:t>
      </w:r>
    </w:p>
    <w:p w14:paraId="04674A1E"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9931FC4"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C3664E3" w14:textId="77777777" w:rsidR="00AB7341"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7DC94BA0" w14:textId="77777777" w:rsidR="00AB7341"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E67405F" w14:textId="77777777" w:rsidR="00AB7341" w:rsidRDefault="00000000">
      <w:pPr>
        <w:pStyle w:val="13"/>
        <w:spacing w:beforeLines="0" w:afterLines="0" w:line="460" w:lineRule="exact"/>
        <w:ind w:left="0" w:firstLineChars="200" w:firstLine="42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A1D511B" w14:textId="77777777" w:rsidR="00AB7341" w:rsidRDefault="00000000">
      <w:pPr>
        <w:pStyle w:val="2"/>
        <w:spacing w:before="0" w:line="520" w:lineRule="exact"/>
        <w:rPr>
          <w:rFonts w:hint="eastAsia"/>
          <w:b w:val="0"/>
          <w:szCs w:val="36"/>
        </w:rPr>
      </w:pPr>
      <w:bookmarkStart w:id="56" w:name="_Toc220232392"/>
      <w:r>
        <w:rPr>
          <w:rFonts w:hint="eastAsia"/>
          <w:b w:val="0"/>
        </w:rPr>
        <w:t>采购合同</w:t>
      </w:r>
      <w:bookmarkEnd w:id="56"/>
      <w:r>
        <w:rPr>
          <w:rFonts w:hint="eastAsia"/>
          <w:b w:val="0"/>
        </w:rPr>
        <w:t>内容</w:t>
      </w:r>
    </w:p>
    <w:p w14:paraId="61BD556B" w14:textId="77777777" w:rsidR="00AB7341" w:rsidRDefault="00AB7341">
      <w:pPr>
        <w:spacing w:line="520" w:lineRule="exact"/>
        <w:ind w:firstLineChars="200" w:firstLine="440"/>
        <w:jc w:val="both"/>
        <w:rPr>
          <w:rFonts w:hint="eastAsia"/>
          <w:szCs w:val="27"/>
        </w:rPr>
      </w:pPr>
    </w:p>
    <w:p w14:paraId="3782D731" w14:textId="77777777" w:rsidR="00AB7341" w:rsidRDefault="00000000">
      <w:pPr>
        <w:spacing w:line="360" w:lineRule="auto"/>
        <w:ind w:firstLineChars="200" w:firstLine="440"/>
        <w:jc w:val="both"/>
        <w:rPr>
          <w:rFonts w:hint="eastAsia"/>
          <w:szCs w:val="27"/>
          <w:u w:val="single"/>
        </w:rPr>
      </w:pPr>
      <w:r>
        <w:rPr>
          <w:rFonts w:hint="eastAsia"/>
          <w:szCs w:val="27"/>
        </w:rPr>
        <w:t xml:space="preserve">采购人（甲方）： </w:t>
      </w:r>
    </w:p>
    <w:p w14:paraId="31864D2A" w14:textId="77777777" w:rsidR="00AB7341" w:rsidRDefault="00000000">
      <w:pPr>
        <w:spacing w:line="360" w:lineRule="auto"/>
        <w:ind w:firstLineChars="200" w:firstLine="440"/>
        <w:jc w:val="both"/>
        <w:rPr>
          <w:rFonts w:hint="eastAsia"/>
          <w:szCs w:val="27"/>
        </w:rPr>
      </w:pPr>
      <w:r>
        <w:rPr>
          <w:rFonts w:hint="eastAsia"/>
          <w:szCs w:val="27"/>
        </w:rPr>
        <w:t>供应商（乙方）：</w:t>
      </w:r>
    </w:p>
    <w:p w14:paraId="084B2059" w14:textId="77777777" w:rsidR="00AB7341" w:rsidRDefault="00000000">
      <w:pPr>
        <w:spacing w:line="360" w:lineRule="auto"/>
        <w:ind w:firstLineChars="200" w:firstLine="440"/>
        <w:jc w:val="both"/>
        <w:rPr>
          <w:rFonts w:hint="eastAsia"/>
          <w:szCs w:val="27"/>
          <w:u w:val="single"/>
        </w:rPr>
      </w:pPr>
      <w:r>
        <w:rPr>
          <w:rFonts w:hint="eastAsia"/>
          <w:szCs w:val="27"/>
        </w:rPr>
        <w:t>签订地点：</w:t>
      </w:r>
    </w:p>
    <w:p w14:paraId="4524B2E0" w14:textId="77777777" w:rsidR="00AB7341" w:rsidRDefault="00000000">
      <w:pPr>
        <w:spacing w:line="360" w:lineRule="auto"/>
        <w:ind w:firstLineChars="200" w:firstLine="440"/>
        <w:jc w:val="both"/>
        <w:rPr>
          <w:rFonts w:hint="eastAsia"/>
          <w:szCs w:val="27"/>
          <w:u w:val="single"/>
        </w:rPr>
      </w:pPr>
      <w:r>
        <w:rPr>
          <w:rFonts w:hint="eastAsia"/>
          <w:szCs w:val="27"/>
        </w:rPr>
        <w:t>项目名称：</w:t>
      </w:r>
    </w:p>
    <w:p w14:paraId="2BEF0C39" w14:textId="77777777" w:rsidR="00AB7341" w:rsidRDefault="00000000">
      <w:pPr>
        <w:spacing w:line="360" w:lineRule="auto"/>
        <w:ind w:firstLineChars="200" w:firstLine="440"/>
        <w:jc w:val="both"/>
        <w:rPr>
          <w:rFonts w:hint="eastAsia"/>
          <w:szCs w:val="27"/>
          <w:u w:val="single"/>
        </w:rPr>
      </w:pPr>
      <w:r>
        <w:rPr>
          <w:rFonts w:hint="eastAsia"/>
          <w:szCs w:val="27"/>
        </w:rPr>
        <w:t>项目编号：</w:t>
      </w:r>
    </w:p>
    <w:p w14:paraId="0CB4C02D" w14:textId="77777777" w:rsidR="00AB7341"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0D3D2D2E" w14:textId="77777777" w:rsidR="00AB7341"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7EFB0557" w14:textId="77777777" w:rsidR="00AB7341" w:rsidRDefault="00000000">
      <w:pPr>
        <w:spacing w:line="360" w:lineRule="auto"/>
        <w:ind w:firstLineChars="200" w:firstLine="442"/>
        <w:jc w:val="both"/>
        <w:rPr>
          <w:rFonts w:hint="eastAsia"/>
          <w:u w:val="single"/>
        </w:rPr>
      </w:pPr>
      <w:r>
        <w:rPr>
          <w:rFonts w:hint="eastAsia"/>
          <w:b/>
          <w:bCs/>
          <w:szCs w:val="27"/>
        </w:rPr>
        <w:t>第一条</w:t>
      </w:r>
      <w:r>
        <w:rPr>
          <w:rFonts w:hint="eastAsia"/>
          <w:szCs w:val="27"/>
        </w:rPr>
        <w:t>   产品的名称、品种、规格、数量和价格：（若产品过多则见附表，如有附表则必须加盖印章）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AB7341" w14:paraId="0C256E4B" w14:textId="77777777">
        <w:trPr>
          <w:trHeight w:val="58"/>
        </w:trPr>
        <w:tc>
          <w:tcPr>
            <w:tcW w:w="1983" w:type="dxa"/>
          </w:tcPr>
          <w:p w14:paraId="7F08CD51" w14:textId="77777777" w:rsidR="00AB7341" w:rsidRDefault="00000000">
            <w:pPr>
              <w:spacing w:line="360" w:lineRule="auto"/>
              <w:ind w:firstLineChars="200" w:firstLine="440"/>
              <w:jc w:val="both"/>
              <w:rPr>
                <w:rFonts w:hint="eastAsia"/>
              </w:rPr>
            </w:pPr>
            <w:r>
              <w:rPr>
                <w:rFonts w:hint="eastAsia"/>
              </w:rPr>
              <w:t>产品名称</w:t>
            </w:r>
          </w:p>
        </w:tc>
        <w:tc>
          <w:tcPr>
            <w:tcW w:w="1623" w:type="dxa"/>
          </w:tcPr>
          <w:p w14:paraId="0FB9A03A" w14:textId="77777777" w:rsidR="00AB7341" w:rsidRDefault="00000000">
            <w:pPr>
              <w:spacing w:line="360" w:lineRule="auto"/>
              <w:ind w:firstLineChars="200" w:firstLine="440"/>
              <w:jc w:val="both"/>
              <w:rPr>
                <w:rFonts w:hint="eastAsia"/>
              </w:rPr>
            </w:pPr>
            <w:r>
              <w:rPr>
                <w:rFonts w:hint="eastAsia"/>
              </w:rPr>
              <w:t>规格型号</w:t>
            </w:r>
          </w:p>
        </w:tc>
        <w:tc>
          <w:tcPr>
            <w:tcW w:w="902" w:type="dxa"/>
          </w:tcPr>
          <w:p w14:paraId="5F449807" w14:textId="77777777" w:rsidR="00AB7341" w:rsidRDefault="00000000">
            <w:pPr>
              <w:spacing w:line="360" w:lineRule="auto"/>
              <w:ind w:firstLineChars="200" w:firstLine="440"/>
              <w:jc w:val="both"/>
              <w:rPr>
                <w:rFonts w:hint="eastAsia"/>
              </w:rPr>
            </w:pPr>
            <w:r>
              <w:rPr>
                <w:rFonts w:hint="eastAsia"/>
              </w:rPr>
              <w:t>单位</w:t>
            </w:r>
          </w:p>
        </w:tc>
        <w:tc>
          <w:tcPr>
            <w:tcW w:w="902" w:type="dxa"/>
          </w:tcPr>
          <w:p w14:paraId="65891EE8" w14:textId="77777777" w:rsidR="00AB7341" w:rsidRDefault="00000000">
            <w:pPr>
              <w:spacing w:line="360" w:lineRule="auto"/>
              <w:ind w:firstLineChars="200" w:firstLine="440"/>
              <w:jc w:val="both"/>
              <w:rPr>
                <w:rFonts w:hint="eastAsia"/>
              </w:rPr>
            </w:pPr>
            <w:r>
              <w:rPr>
                <w:rFonts w:hint="eastAsia"/>
              </w:rPr>
              <w:t>数量</w:t>
            </w:r>
          </w:p>
        </w:tc>
        <w:tc>
          <w:tcPr>
            <w:tcW w:w="1071" w:type="dxa"/>
          </w:tcPr>
          <w:p w14:paraId="5873865E" w14:textId="77777777" w:rsidR="00AB7341" w:rsidRDefault="00000000">
            <w:pPr>
              <w:spacing w:line="360" w:lineRule="auto"/>
              <w:ind w:firstLineChars="200" w:firstLine="440"/>
              <w:jc w:val="both"/>
              <w:rPr>
                <w:rFonts w:hint="eastAsia"/>
              </w:rPr>
            </w:pPr>
            <w:r>
              <w:rPr>
                <w:rFonts w:hint="eastAsia"/>
              </w:rPr>
              <w:t>单价</w:t>
            </w:r>
          </w:p>
        </w:tc>
        <w:tc>
          <w:tcPr>
            <w:tcW w:w="1250" w:type="dxa"/>
          </w:tcPr>
          <w:p w14:paraId="62F6A70D" w14:textId="77777777" w:rsidR="00AB7341" w:rsidRDefault="00000000">
            <w:pPr>
              <w:spacing w:line="360" w:lineRule="auto"/>
              <w:ind w:firstLineChars="200" w:firstLine="440"/>
              <w:jc w:val="both"/>
              <w:rPr>
                <w:rFonts w:hint="eastAsia"/>
              </w:rPr>
            </w:pPr>
            <w:r>
              <w:rPr>
                <w:rFonts w:hint="eastAsia"/>
              </w:rPr>
              <w:t>小计</w:t>
            </w:r>
          </w:p>
        </w:tc>
        <w:tc>
          <w:tcPr>
            <w:tcW w:w="1106" w:type="dxa"/>
          </w:tcPr>
          <w:p w14:paraId="2B7394EF" w14:textId="77777777" w:rsidR="00AB7341" w:rsidRDefault="00000000">
            <w:pPr>
              <w:spacing w:line="360" w:lineRule="auto"/>
              <w:ind w:firstLineChars="200" w:firstLine="440"/>
              <w:jc w:val="both"/>
              <w:rPr>
                <w:rFonts w:hint="eastAsia"/>
              </w:rPr>
            </w:pPr>
            <w:r>
              <w:rPr>
                <w:rFonts w:hint="eastAsia"/>
              </w:rPr>
              <w:t>备注</w:t>
            </w:r>
          </w:p>
        </w:tc>
      </w:tr>
      <w:tr w:rsidR="00AB7341" w14:paraId="42D6F0C1" w14:textId="77777777">
        <w:trPr>
          <w:trHeight w:val="58"/>
        </w:trPr>
        <w:tc>
          <w:tcPr>
            <w:tcW w:w="1983" w:type="dxa"/>
          </w:tcPr>
          <w:p w14:paraId="1304E214" w14:textId="77777777" w:rsidR="00AB7341" w:rsidRDefault="00AB7341">
            <w:pPr>
              <w:spacing w:line="360" w:lineRule="auto"/>
              <w:ind w:firstLineChars="200" w:firstLine="440"/>
              <w:jc w:val="both"/>
              <w:rPr>
                <w:rFonts w:hint="eastAsia"/>
              </w:rPr>
            </w:pPr>
          </w:p>
        </w:tc>
        <w:tc>
          <w:tcPr>
            <w:tcW w:w="1623" w:type="dxa"/>
          </w:tcPr>
          <w:p w14:paraId="3D61E0E6" w14:textId="77777777" w:rsidR="00AB7341" w:rsidRDefault="00AB7341">
            <w:pPr>
              <w:spacing w:line="360" w:lineRule="auto"/>
              <w:ind w:firstLineChars="200" w:firstLine="440"/>
              <w:jc w:val="both"/>
              <w:rPr>
                <w:rFonts w:hint="eastAsia"/>
              </w:rPr>
            </w:pPr>
          </w:p>
        </w:tc>
        <w:tc>
          <w:tcPr>
            <w:tcW w:w="902" w:type="dxa"/>
          </w:tcPr>
          <w:p w14:paraId="6EFDA3E7" w14:textId="77777777" w:rsidR="00AB7341" w:rsidRDefault="00AB7341">
            <w:pPr>
              <w:spacing w:line="360" w:lineRule="auto"/>
              <w:ind w:firstLineChars="200" w:firstLine="440"/>
              <w:jc w:val="both"/>
              <w:rPr>
                <w:rFonts w:hint="eastAsia"/>
              </w:rPr>
            </w:pPr>
          </w:p>
        </w:tc>
        <w:tc>
          <w:tcPr>
            <w:tcW w:w="902" w:type="dxa"/>
          </w:tcPr>
          <w:p w14:paraId="1385D8A5" w14:textId="77777777" w:rsidR="00AB7341" w:rsidRDefault="00AB7341">
            <w:pPr>
              <w:spacing w:line="360" w:lineRule="auto"/>
              <w:ind w:firstLineChars="200" w:firstLine="440"/>
              <w:jc w:val="both"/>
              <w:rPr>
                <w:rFonts w:hint="eastAsia"/>
              </w:rPr>
            </w:pPr>
          </w:p>
        </w:tc>
        <w:tc>
          <w:tcPr>
            <w:tcW w:w="1071" w:type="dxa"/>
          </w:tcPr>
          <w:p w14:paraId="10D4F202" w14:textId="77777777" w:rsidR="00AB7341" w:rsidRDefault="00AB7341">
            <w:pPr>
              <w:spacing w:line="360" w:lineRule="auto"/>
              <w:ind w:firstLineChars="200" w:firstLine="440"/>
              <w:jc w:val="both"/>
              <w:rPr>
                <w:rFonts w:hint="eastAsia"/>
              </w:rPr>
            </w:pPr>
          </w:p>
        </w:tc>
        <w:tc>
          <w:tcPr>
            <w:tcW w:w="1250" w:type="dxa"/>
          </w:tcPr>
          <w:p w14:paraId="5454F5D1" w14:textId="77777777" w:rsidR="00AB7341" w:rsidRDefault="00AB7341">
            <w:pPr>
              <w:spacing w:line="360" w:lineRule="auto"/>
              <w:ind w:firstLineChars="200" w:firstLine="440"/>
              <w:jc w:val="both"/>
              <w:rPr>
                <w:rFonts w:hint="eastAsia"/>
              </w:rPr>
            </w:pPr>
          </w:p>
        </w:tc>
        <w:tc>
          <w:tcPr>
            <w:tcW w:w="1106" w:type="dxa"/>
          </w:tcPr>
          <w:p w14:paraId="5A672A84" w14:textId="77777777" w:rsidR="00AB7341" w:rsidRDefault="00AB7341">
            <w:pPr>
              <w:spacing w:line="360" w:lineRule="auto"/>
              <w:ind w:firstLineChars="200" w:firstLine="440"/>
              <w:jc w:val="both"/>
              <w:rPr>
                <w:rFonts w:hint="eastAsia"/>
              </w:rPr>
            </w:pPr>
          </w:p>
        </w:tc>
      </w:tr>
      <w:tr w:rsidR="00AB7341" w14:paraId="04BD9A1F" w14:textId="77777777">
        <w:trPr>
          <w:trHeight w:val="58"/>
        </w:trPr>
        <w:tc>
          <w:tcPr>
            <w:tcW w:w="1983" w:type="dxa"/>
          </w:tcPr>
          <w:p w14:paraId="4ADEFE0B" w14:textId="77777777" w:rsidR="00AB7341" w:rsidRDefault="00AB7341">
            <w:pPr>
              <w:spacing w:line="360" w:lineRule="auto"/>
              <w:ind w:firstLineChars="200" w:firstLine="440"/>
              <w:jc w:val="both"/>
              <w:rPr>
                <w:rFonts w:hint="eastAsia"/>
              </w:rPr>
            </w:pPr>
          </w:p>
        </w:tc>
        <w:tc>
          <w:tcPr>
            <w:tcW w:w="1623" w:type="dxa"/>
          </w:tcPr>
          <w:p w14:paraId="67C4D558" w14:textId="77777777" w:rsidR="00AB7341" w:rsidRDefault="00AB7341">
            <w:pPr>
              <w:spacing w:line="360" w:lineRule="auto"/>
              <w:ind w:firstLineChars="200" w:firstLine="440"/>
              <w:jc w:val="both"/>
              <w:rPr>
                <w:rFonts w:hint="eastAsia"/>
              </w:rPr>
            </w:pPr>
          </w:p>
        </w:tc>
        <w:tc>
          <w:tcPr>
            <w:tcW w:w="902" w:type="dxa"/>
          </w:tcPr>
          <w:p w14:paraId="053979A6" w14:textId="77777777" w:rsidR="00AB7341" w:rsidRDefault="00AB7341">
            <w:pPr>
              <w:spacing w:line="360" w:lineRule="auto"/>
              <w:ind w:firstLineChars="200" w:firstLine="440"/>
              <w:jc w:val="both"/>
              <w:rPr>
                <w:rFonts w:hint="eastAsia"/>
              </w:rPr>
            </w:pPr>
          </w:p>
        </w:tc>
        <w:tc>
          <w:tcPr>
            <w:tcW w:w="902" w:type="dxa"/>
          </w:tcPr>
          <w:p w14:paraId="08FC7F45" w14:textId="77777777" w:rsidR="00AB7341" w:rsidRDefault="00AB7341">
            <w:pPr>
              <w:spacing w:line="360" w:lineRule="auto"/>
              <w:ind w:firstLineChars="200" w:firstLine="440"/>
              <w:jc w:val="both"/>
              <w:rPr>
                <w:rFonts w:hint="eastAsia"/>
              </w:rPr>
            </w:pPr>
          </w:p>
        </w:tc>
        <w:tc>
          <w:tcPr>
            <w:tcW w:w="1071" w:type="dxa"/>
          </w:tcPr>
          <w:p w14:paraId="59AB22C0" w14:textId="77777777" w:rsidR="00AB7341" w:rsidRDefault="00AB7341">
            <w:pPr>
              <w:spacing w:line="360" w:lineRule="auto"/>
              <w:ind w:firstLineChars="200" w:firstLine="440"/>
              <w:jc w:val="both"/>
              <w:rPr>
                <w:rFonts w:hint="eastAsia"/>
              </w:rPr>
            </w:pPr>
          </w:p>
        </w:tc>
        <w:tc>
          <w:tcPr>
            <w:tcW w:w="1250" w:type="dxa"/>
          </w:tcPr>
          <w:p w14:paraId="156111CB" w14:textId="77777777" w:rsidR="00AB7341" w:rsidRDefault="00AB7341">
            <w:pPr>
              <w:spacing w:line="360" w:lineRule="auto"/>
              <w:ind w:firstLineChars="200" w:firstLine="440"/>
              <w:jc w:val="both"/>
              <w:rPr>
                <w:rFonts w:hint="eastAsia"/>
              </w:rPr>
            </w:pPr>
          </w:p>
        </w:tc>
        <w:tc>
          <w:tcPr>
            <w:tcW w:w="1106" w:type="dxa"/>
          </w:tcPr>
          <w:p w14:paraId="47F45DC1" w14:textId="77777777" w:rsidR="00AB7341" w:rsidRDefault="00AB7341">
            <w:pPr>
              <w:spacing w:line="360" w:lineRule="auto"/>
              <w:ind w:firstLineChars="200" w:firstLine="440"/>
              <w:jc w:val="both"/>
              <w:rPr>
                <w:rFonts w:hint="eastAsia"/>
              </w:rPr>
            </w:pPr>
          </w:p>
        </w:tc>
      </w:tr>
      <w:tr w:rsidR="00AB7341" w14:paraId="5791D191" w14:textId="77777777">
        <w:trPr>
          <w:trHeight w:val="58"/>
        </w:trPr>
        <w:tc>
          <w:tcPr>
            <w:tcW w:w="1983" w:type="dxa"/>
          </w:tcPr>
          <w:p w14:paraId="78CE450A" w14:textId="77777777" w:rsidR="00AB7341" w:rsidRDefault="00AB7341">
            <w:pPr>
              <w:spacing w:line="360" w:lineRule="auto"/>
              <w:ind w:firstLineChars="200" w:firstLine="440"/>
              <w:jc w:val="both"/>
              <w:rPr>
                <w:rFonts w:hint="eastAsia"/>
              </w:rPr>
            </w:pPr>
          </w:p>
        </w:tc>
        <w:tc>
          <w:tcPr>
            <w:tcW w:w="1623" w:type="dxa"/>
          </w:tcPr>
          <w:p w14:paraId="1C3B902A" w14:textId="77777777" w:rsidR="00AB7341" w:rsidRDefault="00AB7341">
            <w:pPr>
              <w:spacing w:line="360" w:lineRule="auto"/>
              <w:ind w:firstLineChars="200" w:firstLine="440"/>
              <w:jc w:val="both"/>
              <w:rPr>
                <w:rFonts w:hint="eastAsia"/>
              </w:rPr>
            </w:pPr>
          </w:p>
        </w:tc>
        <w:tc>
          <w:tcPr>
            <w:tcW w:w="902" w:type="dxa"/>
          </w:tcPr>
          <w:p w14:paraId="341654BB" w14:textId="77777777" w:rsidR="00AB7341" w:rsidRDefault="00AB7341">
            <w:pPr>
              <w:spacing w:line="360" w:lineRule="auto"/>
              <w:ind w:firstLineChars="200" w:firstLine="440"/>
              <w:jc w:val="both"/>
              <w:rPr>
                <w:rFonts w:hint="eastAsia"/>
              </w:rPr>
            </w:pPr>
          </w:p>
        </w:tc>
        <w:tc>
          <w:tcPr>
            <w:tcW w:w="902" w:type="dxa"/>
          </w:tcPr>
          <w:p w14:paraId="57BD499F" w14:textId="77777777" w:rsidR="00AB7341" w:rsidRDefault="00AB7341">
            <w:pPr>
              <w:spacing w:line="360" w:lineRule="auto"/>
              <w:ind w:firstLineChars="200" w:firstLine="440"/>
              <w:jc w:val="both"/>
              <w:rPr>
                <w:rFonts w:hint="eastAsia"/>
              </w:rPr>
            </w:pPr>
          </w:p>
        </w:tc>
        <w:tc>
          <w:tcPr>
            <w:tcW w:w="1071" w:type="dxa"/>
          </w:tcPr>
          <w:p w14:paraId="13BE41BD" w14:textId="77777777" w:rsidR="00AB7341" w:rsidRDefault="00AB7341">
            <w:pPr>
              <w:spacing w:line="360" w:lineRule="auto"/>
              <w:ind w:firstLineChars="200" w:firstLine="440"/>
              <w:jc w:val="both"/>
              <w:rPr>
                <w:rFonts w:hint="eastAsia"/>
              </w:rPr>
            </w:pPr>
          </w:p>
        </w:tc>
        <w:tc>
          <w:tcPr>
            <w:tcW w:w="1250" w:type="dxa"/>
          </w:tcPr>
          <w:p w14:paraId="04ECB57F" w14:textId="77777777" w:rsidR="00AB7341" w:rsidRDefault="00AB7341">
            <w:pPr>
              <w:spacing w:line="360" w:lineRule="auto"/>
              <w:ind w:firstLineChars="200" w:firstLine="440"/>
              <w:jc w:val="both"/>
              <w:rPr>
                <w:rFonts w:hint="eastAsia"/>
              </w:rPr>
            </w:pPr>
          </w:p>
        </w:tc>
        <w:tc>
          <w:tcPr>
            <w:tcW w:w="1106" w:type="dxa"/>
          </w:tcPr>
          <w:p w14:paraId="07FB87B5" w14:textId="77777777" w:rsidR="00AB7341" w:rsidRDefault="00AB7341">
            <w:pPr>
              <w:spacing w:line="360" w:lineRule="auto"/>
              <w:ind w:firstLineChars="200" w:firstLine="440"/>
              <w:jc w:val="both"/>
              <w:rPr>
                <w:rFonts w:hint="eastAsia"/>
              </w:rPr>
            </w:pPr>
          </w:p>
        </w:tc>
      </w:tr>
      <w:tr w:rsidR="00AB7341" w14:paraId="42E4B87C" w14:textId="77777777">
        <w:trPr>
          <w:trHeight w:val="494"/>
        </w:trPr>
        <w:tc>
          <w:tcPr>
            <w:tcW w:w="8837" w:type="dxa"/>
            <w:gridSpan w:val="7"/>
          </w:tcPr>
          <w:p w14:paraId="102184F7" w14:textId="77777777" w:rsidR="00AB7341" w:rsidRDefault="00000000">
            <w:pPr>
              <w:spacing w:line="360" w:lineRule="auto"/>
              <w:ind w:firstLineChars="200" w:firstLine="440"/>
              <w:jc w:val="both"/>
              <w:rPr>
                <w:rFonts w:hint="eastAsia"/>
              </w:rPr>
            </w:pPr>
            <w:r>
              <w:rPr>
                <w:rFonts w:hint="eastAsia"/>
              </w:rPr>
              <w:t>合同总价款（大小写）：</w:t>
            </w:r>
          </w:p>
          <w:p w14:paraId="70F6B0AC" w14:textId="77777777" w:rsidR="00AB7341"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5B864C94" w14:textId="77777777" w:rsidR="00AB7341" w:rsidRDefault="00000000">
      <w:pPr>
        <w:spacing w:line="360" w:lineRule="auto"/>
        <w:ind w:firstLineChars="200" w:firstLine="442"/>
        <w:jc w:val="both"/>
        <w:rPr>
          <w:rFonts w:hint="eastAsia"/>
        </w:rPr>
      </w:pPr>
      <w:r>
        <w:rPr>
          <w:rFonts w:hint="eastAsia"/>
          <w:b/>
          <w:bCs/>
          <w:szCs w:val="27"/>
        </w:rPr>
        <w:t xml:space="preserve">第二条  </w:t>
      </w:r>
      <w:r>
        <w:rPr>
          <w:rFonts w:hint="eastAsia"/>
          <w:szCs w:val="27"/>
        </w:rPr>
        <w:t>产品的技术标准（包括质量要求），按下列第（ ）项执行：</w:t>
      </w:r>
    </w:p>
    <w:p w14:paraId="4A34BA4F" w14:textId="77777777" w:rsidR="00AB7341" w:rsidRDefault="00000000">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①按国家标准执行；②按部颁标准执行；③若无以上标准，则应不低于同行业质量标准；④有特殊要求的，按甲乙双方在合同中商定的技术条件、样品或补充的技术要求执行；</w:t>
      </w:r>
    </w:p>
    <w:p w14:paraId="63DC3BCB" w14:textId="77777777" w:rsidR="00AB7341"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2EEC572" w14:textId="77777777" w:rsidR="00AB7341"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6D197310" w14:textId="77777777" w:rsidR="00AB7341"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460260D" w14:textId="77777777" w:rsidR="00AB7341" w:rsidRDefault="00000000">
      <w:pPr>
        <w:pStyle w:val="21"/>
        <w:spacing w:line="360" w:lineRule="auto"/>
        <w:ind w:left="0" w:firstLineChars="200" w:firstLine="482"/>
        <w:jc w:val="both"/>
        <w:rPr>
          <w:rFonts w:ascii="宋体" w:eastAsia="宋体" w:hAnsi="宋体" w:hint="eastAsia"/>
          <w:sz w:val="24"/>
        </w:rPr>
      </w:pPr>
      <w:r>
        <w:rPr>
          <w:rFonts w:ascii="宋体" w:eastAsia="宋体" w:hAnsi="宋体" w:hint="eastAsia"/>
          <w:b/>
          <w:bCs/>
          <w:sz w:val="24"/>
        </w:rPr>
        <w:t>第三条</w:t>
      </w:r>
      <w:r>
        <w:rPr>
          <w:rFonts w:ascii="宋体" w:eastAsia="宋体" w:hAnsi="宋体" w:hint="eastAsia"/>
          <w:sz w:val="24"/>
        </w:rPr>
        <w:t>产品的包装标准和包装物的供应与回收</w:t>
      </w:r>
      <w:r>
        <w:rPr>
          <w:rFonts w:ascii="宋体" w:eastAsia="宋体" w:hAnsi="宋体" w:hint="eastAsia"/>
          <w:sz w:val="24"/>
          <w:u w:val="single"/>
        </w:rPr>
        <w:t xml:space="preserve">                 </w:t>
      </w:r>
      <w:r>
        <w:rPr>
          <w:rFonts w:ascii="宋体" w:eastAsia="宋体" w:hAnsi="宋体" w:hint="eastAsia"/>
          <w:sz w:val="24"/>
        </w:rPr>
        <w:t>。</w:t>
      </w:r>
    </w:p>
    <w:p w14:paraId="77A0704D" w14:textId="77777777" w:rsidR="00AB7341" w:rsidRDefault="00000000">
      <w:pPr>
        <w:spacing w:line="360" w:lineRule="auto"/>
        <w:ind w:firstLineChars="200" w:firstLine="440"/>
        <w:jc w:val="both"/>
        <w:rPr>
          <w:rFonts w:hint="eastAsia"/>
          <w:szCs w:val="27"/>
        </w:rPr>
      </w:pPr>
      <w:r>
        <w:rPr>
          <w:rFonts w:hint="eastAsia"/>
          <w:szCs w:val="27"/>
        </w:rPr>
        <w:t>（国家或行业主管部门有技术规定的，按技术规定执行；国家与行业主管部门无技术规定的，由甲乙双方商定。）</w:t>
      </w:r>
    </w:p>
    <w:p w14:paraId="610120EC" w14:textId="77777777" w:rsidR="00AB7341"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0358EDC2" w14:textId="77777777" w:rsidR="00AB7341" w:rsidRDefault="00000000">
      <w:pPr>
        <w:spacing w:line="360" w:lineRule="auto"/>
        <w:ind w:firstLineChars="200" w:firstLine="442"/>
        <w:jc w:val="both"/>
        <w:rPr>
          <w:rFonts w:hint="eastAsia"/>
          <w:szCs w:val="27"/>
        </w:rPr>
      </w:pPr>
      <w:r>
        <w:rPr>
          <w:rFonts w:hint="eastAsia"/>
          <w:b/>
          <w:bCs/>
          <w:szCs w:val="27"/>
        </w:rPr>
        <w:t xml:space="preserve">第四条  </w:t>
      </w:r>
      <w:r>
        <w:rPr>
          <w:rFonts w:hint="eastAsia"/>
          <w:szCs w:val="27"/>
        </w:rPr>
        <w:t>产品的交货方法、到货地点和供货期限</w:t>
      </w:r>
    </w:p>
    <w:p w14:paraId="05A5CDCC" w14:textId="77777777" w:rsidR="00AB7341" w:rsidRDefault="00000000">
      <w:pPr>
        <w:spacing w:line="360" w:lineRule="auto"/>
        <w:ind w:firstLineChars="200" w:firstLine="440"/>
        <w:jc w:val="both"/>
        <w:rPr>
          <w:rFonts w:hint="eastAsia"/>
        </w:rPr>
      </w:pPr>
      <w:r>
        <w:rPr>
          <w:rFonts w:hint="eastAsia"/>
          <w:szCs w:val="27"/>
        </w:rPr>
        <w:t>1.交货方法，按下列第（ ）项执行：</w:t>
      </w:r>
    </w:p>
    <w:p w14:paraId="44D4C5EE" w14:textId="77777777" w:rsidR="00AB7341" w:rsidRDefault="00000000">
      <w:pPr>
        <w:spacing w:line="360" w:lineRule="auto"/>
        <w:ind w:firstLineChars="200" w:firstLine="440"/>
        <w:jc w:val="both"/>
        <w:rPr>
          <w:rFonts w:hint="eastAsia"/>
        </w:rPr>
      </w:pPr>
      <w:r>
        <w:rPr>
          <w:rFonts w:hint="eastAsia"/>
          <w:szCs w:val="27"/>
        </w:rPr>
        <w:t>①乙方送货上门；②乙方代运；③甲方自提自运。</w:t>
      </w:r>
    </w:p>
    <w:p w14:paraId="31BA057E" w14:textId="77777777" w:rsidR="00AB7341" w:rsidRDefault="00000000">
      <w:pPr>
        <w:spacing w:line="360" w:lineRule="auto"/>
        <w:ind w:firstLineChars="200" w:firstLine="440"/>
        <w:jc w:val="both"/>
        <w:rPr>
          <w:rFonts w:hint="eastAsia"/>
          <w:szCs w:val="27"/>
        </w:rPr>
      </w:pPr>
      <w:r>
        <w:rPr>
          <w:rFonts w:hint="eastAsia"/>
          <w:szCs w:val="27"/>
        </w:rPr>
        <w:t>2.到货地点：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u w:val="single"/>
        </w:rPr>
        <w:t xml:space="preserve">                 (</w:t>
      </w:r>
      <w:r>
        <w:rPr>
          <w:rFonts w:hint="eastAsia"/>
          <w:szCs w:val="27"/>
        </w:rPr>
        <w:t>甲方指定的任何地点，安装并调试.)</w:t>
      </w:r>
    </w:p>
    <w:p w14:paraId="487177EF" w14:textId="77777777" w:rsidR="00AB7341" w:rsidRDefault="00000000">
      <w:pPr>
        <w:spacing w:line="360" w:lineRule="auto"/>
        <w:ind w:firstLineChars="200" w:firstLine="440"/>
        <w:jc w:val="both"/>
        <w:rPr>
          <w:rFonts w:hint="eastAsia"/>
          <w:szCs w:val="27"/>
        </w:rPr>
      </w:pPr>
      <w:r>
        <w:rPr>
          <w:rFonts w:hint="eastAsia"/>
          <w:szCs w:val="27"/>
        </w:rPr>
        <w:t>3.产品的供货期限</w:t>
      </w:r>
      <w:r>
        <w:rPr>
          <w:rFonts w:hint="eastAsia"/>
          <w:szCs w:val="27"/>
          <w:u w:val="single"/>
        </w:rPr>
        <w:t>                         </w:t>
      </w:r>
      <w:r>
        <w:rPr>
          <w:rFonts w:hint="eastAsia"/>
          <w:szCs w:val="27"/>
        </w:rPr>
        <w:t>。</w:t>
      </w:r>
    </w:p>
    <w:p w14:paraId="4412D867" w14:textId="77777777" w:rsidR="00AB7341"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2204B353" w14:textId="77777777" w:rsidR="00AB7341"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29602AB4" w14:textId="77777777" w:rsidR="00AB7341" w:rsidRDefault="00000000">
      <w:pPr>
        <w:numPr>
          <w:ilvl w:val="0"/>
          <w:numId w:val="21"/>
        </w:numPr>
        <w:spacing w:line="360" w:lineRule="auto"/>
        <w:ind w:left="0" w:firstLineChars="200" w:firstLine="440"/>
        <w:jc w:val="both"/>
        <w:rPr>
          <w:rFonts w:hint="eastAsia"/>
        </w:rPr>
      </w:pPr>
      <w:r>
        <w:rPr>
          <w:rFonts w:hint="eastAsia"/>
        </w:rPr>
        <w:t xml:space="preserve">付款条件                  </w:t>
      </w:r>
    </w:p>
    <w:p w14:paraId="69531407" w14:textId="77777777" w:rsidR="00AB7341" w:rsidRDefault="00000000">
      <w:pPr>
        <w:spacing w:line="360" w:lineRule="auto"/>
        <w:ind w:firstLineChars="200" w:firstLine="440"/>
        <w:jc w:val="both"/>
        <w:rPr>
          <w:rFonts w:hint="eastAsia"/>
        </w:rPr>
      </w:pPr>
      <w:r>
        <w:rPr>
          <w:rFonts w:hint="eastAsia"/>
        </w:rPr>
        <w:t>本合同以人民币付款。</w:t>
      </w:r>
    </w:p>
    <w:p w14:paraId="33344C2D" w14:textId="77777777" w:rsidR="00AB7341" w:rsidRDefault="00000000">
      <w:pPr>
        <w:spacing w:line="360" w:lineRule="auto"/>
        <w:ind w:firstLineChars="200" w:firstLine="440"/>
        <w:jc w:val="both"/>
        <w:rPr>
          <w:rFonts w:hint="eastAsia"/>
        </w:rPr>
      </w:pPr>
      <w:r>
        <w:rPr>
          <w:rFonts w:hint="eastAsia"/>
        </w:rPr>
        <w:t>该项目是否实行预付款：</w:t>
      </w:r>
    </w:p>
    <w:p w14:paraId="785B28F2" w14:textId="77777777" w:rsidR="00AB7341" w:rsidRDefault="00000000">
      <w:pPr>
        <w:spacing w:line="360" w:lineRule="auto"/>
        <w:ind w:firstLineChars="200" w:firstLine="440"/>
        <w:jc w:val="both"/>
        <w:rPr>
          <w:rFonts w:hint="eastAsia"/>
        </w:rPr>
      </w:pPr>
      <w:r>
        <w:rPr>
          <w:rFonts w:hint="eastAsia"/>
        </w:rPr>
        <w:t>实行预付款的条件和比例：</w:t>
      </w:r>
    </w:p>
    <w:p w14:paraId="5C3EBA82" w14:textId="77777777" w:rsidR="00AB7341"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6D85EAF6" w14:textId="77777777" w:rsidR="00AB7341" w:rsidRDefault="00000000">
      <w:pPr>
        <w:spacing w:line="360" w:lineRule="auto"/>
        <w:ind w:firstLineChars="200" w:firstLine="440"/>
        <w:jc w:val="both"/>
        <w:rPr>
          <w:rFonts w:hint="eastAsia"/>
          <w:b/>
          <w:bCs/>
          <w:szCs w:val="27"/>
        </w:rPr>
      </w:pPr>
      <w:r>
        <w:rPr>
          <w:rFonts w:hint="eastAsia"/>
          <w:lang w:val="en-US"/>
        </w:rPr>
        <w:lastRenderedPageBreak/>
        <w:t>(</w:t>
      </w:r>
      <w:r>
        <w:rPr>
          <w:rFonts w:hint="eastAsia"/>
        </w:rPr>
        <w:t>具体付款方式</w:t>
      </w:r>
      <w:r>
        <w:rPr>
          <w:rFonts w:hint="eastAsia"/>
          <w:u w:val="single"/>
        </w:rPr>
        <w:t>按投标人须知前附表以及采、购双方的具体约定</w:t>
      </w:r>
    </w:p>
    <w:p w14:paraId="4593C21F" w14:textId="77777777" w:rsidR="00AB7341" w:rsidRDefault="00000000">
      <w:pPr>
        <w:numPr>
          <w:ilvl w:val="0"/>
          <w:numId w:val="21"/>
        </w:numPr>
        <w:spacing w:line="360" w:lineRule="auto"/>
        <w:ind w:left="0" w:firstLineChars="200" w:firstLine="440"/>
        <w:jc w:val="both"/>
        <w:rPr>
          <w:rFonts w:hint="eastAsia"/>
          <w:szCs w:val="27"/>
        </w:rPr>
      </w:pPr>
      <w:r>
        <w:rPr>
          <w:rFonts w:hint="eastAsia"/>
          <w:szCs w:val="27"/>
        </w:rPr>
        <w:t>验收方法</w:t>
      </w:r>
    </w:p>
    <w:p w14:paraId="508B08AF" w14:textId="77777777" w:rsidR="00AB7341"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00D91139" w14:textId="77777777" w:rsidR="00AB7341"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22765D8C" w14:textId="77777777" w:rsidR="00AB7341" w:rsidRDefault="00000000">
      <w:pPr>
        <w:pStyle w:val="a6"/>
        <w:spacing w:line="360" w:lineRule="auto"/>
        <w:ind w:left="440" w:firstLineChars="200" w:firstLine="480"/>
        <w:jc w:val="both"/>
        <w:rPr>
          <w:rFonts w:hint="eastAsia"/>
          <w:sz w:val="24"/>
          <w:szCs w:val="27"/>
        </w:rPr>
      </w:pPr>
      <w:r>
        <w:rPr>
          <w:rFonts w:hint="eastAsia"/>
          <w:sz w:val="24"/>
          <w:szCs w:val="27"/>
        </w:rPr>
        <w:t>3.甲方应承</w:t>
      </w:r>
      <w:proofErr w:type="gramStart"/>
      <w:r>
        <w:rPr>
          <w:rFonts w:hint="eastAsia"/>
          <w:sz w:val="24"/>
          <w:szCs w:val="27"/>
        </w:rPr>
        <w:t>担项目</w:t>
      </w:r>
      <w:proofErr w:type="gramEnd"/>
      <w:r>
        <w:rPr>
          <w:rFonts w:hint="eastAsia"/>
          <w:sz w:val="24"/>
          <w:szCs w:val="27"/>
        </w:rPr>
        <w:t>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1EF9349" w14:textId="77777777" w:rsidR="00AB7341"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w:t>
      </w:r>
      <w:proofErr w:type="gramStart"/>
      <w:r>
        <w:rPr>
          <w:rFonts w:hint="eastAsia"/>
          <w:sz w:val="24"/>
          <w:szCs w:val="27"/>
          <w:lang w:val="en-US"/>
        </w:rPr>
        <w:t>验收书</w:t>
      </w:r>
      <w:proofErr w:type="gramEnd"/>
      <w:r>
        <w:rPr>
          <w:rFonts w:hint="eastAsia"/>
          <w:sz w:val="24"/>
          <w:szCs w:val="27"/>
          <w:lang w:val="en-US"/>
        </w:rPr>
        <w:t>的参考资料一并存档。</w:t>
      </w:r>
    </w:p>
    <w:p w14:paraId="4EF22B2D" w14:textId="77777777" w:rsidR="00AB7341" w:rsidRDefault="00000000">
      <w:pPr>
        <w:pStyle w:val="a6"/>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3B6F42C4" w14:textId="77777777" w:rsidR="00AB7341"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36611A18" w14:textId="77777777" w:rsidR="00AB7341" w:rsidRDefault="00000000">
      <w:pPr>
        <w:spacing w:line="360" w:lineRule="auto"/>
        <w:ind w:firstLineChars="200" w:firstLine="442"/>
        <w:jc w:val="both"/>
        <w:rPr>
          <w:rFonts w:hint="eastAsia"/>
        </w:rPr>
      </w:pPr>
      <w:r>
        <w:rPr>
          <w:rFonts w:hint="eastAsia"/>
          <w:b/>
          <w:bCs/>
          <w:szCs w:val="27"/>
        </w:rPr>
        <w:t>第八条 </w:t>
      </w:r>
      <w:r>
        <w:rPr>
          <w:rFonts w:hint="eastAsia"/>
          <w:szCs w:val="27"/>
        </w:rPr>
        <w:t xml:space="preserve"> 对产品提出异议的时间和办法</w:t>
      </w:r>
    </w:p>
    <w:p w14:paraId="4632C9BC" w14:textId="77777777" w:rsidR="00AB7341" w:rsidRDefault="00000000">
      <w:pPr>
        <w:spacing w:line="360" w:lineRule="auto"/>
        <w:ind w:firstLineChars="200" w:firstLine="440"/>
        <w:jc w:val="both"/>
        <w:rPr>
          <w:rFonts w:hint="eastAsia"/>
        </w:rPr>
      </w:pPr>
      <w:r>
        <w:rPr>
          <w:rFonts w:hint="eastAsia"/>
          <w:szCs w:val="27"/>
        </w:rPr>
        <w:t>1.甲方在验收中，如果发现产品不符合合同约定的，应一面妥为保管，一面在</w:t>
      </w:r>
      <w:r>
        <w:rPr>
          <w:rFonts w:hint="eastAsia"/>
          <w:szCs w:val="27"/>
          <w:u w:val="single"/>
        </w:rPr>
        <w:t xml:space="preserve">         </w:t>
      </w:r>
      <w:r>
        <w:rPr>
          <w:rFonts w:hint="eastAsia"/>
          <w:szCs w:val="27"/>
        </w:rPr>
        <w:t>工作日内向乙方书面提出异议，并抄送采购代理机构，具体说明产品不符合规定的内容并附相关验收材料，同时提出不符合规定产品的处理意见。</w:t>
      </w:r>
    </w:p>
    <w:p w14:paraId="257201EC" w14:textId="77777777" w:rsidR="00AB7341" w:rsidRDefault="00000000">
      <w:pPr>
        <w:spacing w:line="360" w:lineRule="auto"/>
        <w:ind w:firstLineChars="200" w:firstLine="440"/>
        <w:jc w:val="both"/>
        <w:rPr>
          <w:rFonts w:hint="eastAsia"/>
        </w:rPr>
      </w:pPr>
      <w:r>
        <w:rPr>
          <w:rFonts w:hint="eastAsia"/>
          <w:szCs w:val="27"/>
        </w:rPr>
        <w:t>2.甲方因使用、保管、保养不善等造成产品质量下降的，不得提出异议。</w:t>
      </w:r>
    </w:p>
    <w:p w14:paraId="21C07F4C" w14:textId="77777777" w:rsidR="00AB7341" w:rsidRDefault="00000000">
      <w:pPr>
        <w:spacing w:line="360" w:lineRule="auto"/>
        <w:ind w:firstLineChars="200" w:firstLine="440"/>
        <w:jc w:val="both"/>
        <w:rPr>
          <w:rFonts w:hint="eastAsia"/>
        </w:rPr>
      </w:pPr>
      <w:r>
        <w:rPr>
          <w:rFonts w:hint="eastAsia"/>
          <w:szCs w:val="27"/>
        </w:rPr>
        <w:t xml:space="preserve">3.乙方在接到甲方异议后，应在 </w:t>
      </w:r>
      <w:r>
        <w:rPr>
          <w:rFonts w:hint="eastAsia"/>
          <w:szCs w:val="27"/>
          <w:u w:val="single"/>
        </w:rPr>
        <w:t xml:space="preserve">       </w:t>
      </w:r>
      <w:r>
        <w:rPr>
          <w:rFonts w:hint="eastAsia"/>
          <w:szCs w:val="27"/>
        </w:rPr>
        <w:t xml:space="preserve"> 工作日内负责处理，否则，即视为默认甲方提出的异议和处理意见。</w:t>
      </w:r>
    </w:p>
    <w:p w14:paraId="70E041CD" w14:textId="77777777" w:rsidR="00AB7341"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66494257" w14:textId="77777777" w:rsidR="00AB7341" w:rsidRDefault="00000000">
      <w:pPr>
        <w:spacing w:line="360" w:lineRule="auto"/>
        <w:ind w:firstLineChars="200" w:firstLine="440"/>
        <w:jc w:val="both"/>
        <w:rPr>
          <w:rFonts w:hint="eastAsia"/>
          <w:szCs w:val="27"/>
        </w:rPr>
      </w:pPr>
      <w:r>
        <w:rPr>
          <w:rFonts w:hint="eastAsia"/>
          <w:szCs w:val="27"/>
        </w:rPr>
        <w:t>1.保修</w:t>
      </w:r>
    </w:p>
    <w:p w14:paraId="238300F6" w14:textId="77777777" w:rsidR="00AB7341"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73C8B2C8" w14:textId="77777777" w:rsidR="00AB7341"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w:t>
      </w:r>
      <w:r>
        <w:rPr>
          <w:rFonts w:hint="eastAsia"/>
          <w:szCs w:val="27"/>
        </w:rPr>
        <w:lastRenderedPageBreak/>
        <w:t>用和风险由乙方承担。</w:t>
      </w:r>
    </w:p>
    <w:p w14:paraId="757FA58E" w14:textId="77777777" w:rsidR="00AB7341" w:rsidRDefault="00000000">
      <w:pPr>
        <w:spacing w:line="360" w:lineRule="auto"/>
        <w:ind w:firstLineChars="200" w:firstLine="440"/>
        <w:jc w:val="both"/>
        <w:rPr>
          <w:rFonts w:hint="eastAsia"/>
          <w:szCs w:val="27"/>
        </w:rPr>
      </w:pPr>
      <w:r>
        <w:rPr>
          <w:rFonts w:hint="eastAsia"/>
          <w:szCs w:val="27"/>
        </w:rPr>
        <w:t>2.维修</w:t>
      </w:r>
    </w:p>
    <w:p w14:paraId="3CFF1F03" w14:textId="77777777" w:rsidR="00AB7341"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22559B9F" w14:textId="77777777" w:rsidR="00AB7341" w:rsidRDefault="00000000">
      <w:pPr>
        <w:spacing w:line="360" w:lineRule="auto"/>
        <w:ind w:firstLineChars="200" w:firstLine="442"/>
        <w:jc w:val="both"/>
        <w:rPr>
          <w:rFonts w:hint="eastAsia"/>
        </w:rPr>
      </w:pPr>
      <w:r>
        <w:rPr>
          <w:rFonts w:hint="eastAsia"/>
          <w:b/>
          <w:bCs/>
          <w:szCs w:val="27"/>
        </w:rPr>
        <w:t>第十条</w:t>
      </w:r>
      <w:r>
        <w:rPr>
          <w:rFonts w:hint="eastAsia"/>
          <w:szCs w:val="27"/>
        </w:rPr>
        <w:t>  乙方的违约责任</w:t>
      </w:r>
    </w:p>
    <w:p w14:paraId="493FDAF5" w14:textId="77777777" w:rsidR="00AB7341" w:rsidRDefault="00000000">
      <w:pPr>
        <w:spacing w:line="360" w:lineRule="auto"/>
        <w:ind w:firstLineChars="200" w:firstLine="440"/>
        <w:jc w:val="both"/>
        <w:rPr>
          <w:rFonts w:hint="eastAsia"/>
        </w:rPr>
      </w:pPr>
      <w:r>
        <w:rPr>
          <w:rFonts w:hint="eastAsia"/>
          <w:szCs w:val="27"/>
        </w:rPr>
        <w:t>1.乙方不能交货的，应向甲方偿付不能交货部分货款的</w:t>
      </w:r>
      <w:r>
        <w:rPr>
          <w:rFonts w:hint="eastAsia"/>
          <w:szCs w:val="27"/>
          <w:u w:val="single"/>
        </w:rPr>
        <w:t>      %</w:t>
      </w:r>
      <w:r>
        <w:rPr>
          <w:rFonts w:hint="eastAsia"/>
          <w:szCs w:val="27"/>
        </w:rPr>
        <w:t>（通用产品的幅度为1%－5%，专用产品的幅度为10%－30%）的违约金。</w:t>
      </w:r>
    </w:p>
    <w:p w14:paraId="31BFCBB0" w14:textId="77777777" w:rsidR="00AB7341" w:rsidRDefault="00000000">
      <w:pPr>
        <w:spacing w:line="360" w:lineRule="auto"/>
        <w:ind w:firstLineChars="200" w:firstLine="440"/>
        <w:jc w:val="both"/>
        <w:rPr>
          <w:rFonts w:hint="eastAsia"/>
          <w:szCs w:val="27"/>
        </w:rPr>
      </w:pPr>
      <w:r>
        <w:rPr>
          <w:rFonts w:hint="eastAsia"/>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rFonts w:hint="eastAsia"/>
          <w:szCs w:val="27"/>
        </w:rPr>
        <w:t>乙方不能修理或者不能调换的，按不能交货处理。</w:t>
      </w:r>
    </w:p>
    <w:p w14:paraId="25F5DAE2" w14:textId="77777777" w:rsidR="00AB7341" w:rsidRDefault="00000000">
      <w:pPr>
        <w:spacing w:line="360" w:lineRule="auto"/>
        <w:ind w:firstLineChars="200" w:firstLine="440"/>
        <w:jc w:val="both"/>
        <w:rPr>
          <w:rFonts w:hint="eastAsia"/>
        </w:rPr>
      </w:pPr>
      <w:r>
        <w:rPr>
          <w:rFonts w:hint="eastAsia"/>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3DACF90" w14:textId="77777777" w:rsidR="00AB7341"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w:t>
      </w:r>
      <w:proofErr w:type="gramStart"/>
      <w:r>
        <w:rPr>
          <w:rFonts w:hint="eastAsia"/>
        </w:rPr>
        <w:t>每周迟交货</w:t>
      </w:r>
      <w:proofErr w:type="gramEnd"/>
      <w:r>
        <w:rPr>
          <w:rFonts w:hint="eastAsia"/>
        </w:rPr>
        <w:t>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p>
    <w:p w14:paraId="5C59C1BE" w14:textId="77777777" w:rsidR="00AB7341" w:rsidRDefault="00000000">
      <w:pPr>
        <w:spacing w:line="360" w:lineRule="auto"/>
        <w:ind w:firstLineChars="200" w:firstLine="440"/>
        <w:jc w:val="both"/>
        <w:rPr>
          <w:rFonts w:hint="eastAsia"/>
          <w:szCs w:val="27"/>
        </w:rPr>
      </w:pPr>
      <w:r>
        <w:rPr>
          <w:rFonts w:hint="eastAsia"/>
          <w:szCs w:val="27"/>
        </w:rPr>
        <w:t>5.乙方提前交货的产品、多交的产品和不符合合同规定的产品，甲方在代保管期内实际支付的保管、保养等费用以及非因甲方保管不善而发生的损失，应当由乙方承担。</w:t>
      </w:r>
    </w:p>
    <w:p w14:paraId="7A6A8E94" w14:textId="77777777" w:rsidR="00AB7341"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4ECCDEE" w14:textId="77777777" w:rsidR="00AB7341"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6BA52190" w14:textId="77777777" w:rsidR="00AB7341" w:rsidRDefault="00000000">
      <w:pPr>
        <w:spacing w:line="360" w:lineRule="auto"/>
        <w:ind w:firstLineChars="200" w:firstLine="442"/>
        <w:jc w:val="both"/>
        <w:rPr>
          <w:rFonts w:hint="eastAsia"/>
        </w:rPr>
      </w:pPr>
      <w:r>
        <w:rPr>
          <w:rFonts w:hint="eastAsia"/>
          <w:b/>
          <w:bCs/>
          <w:szCs w:val="27"/>
        </w:rPr>
        <w:t>第十一条</w:t>
      </w:r>
      <w:r>
        <w:rPr>
          <w:rFonts w:hint="eastAsia"/>
          <w:szCs w:val="27"/>
        </w:rPr>
        <w:t>  甲方的违约责任</w:t>
      </w:r>
    </w:p>
    <w:p w14:paraId="3905860D" w14:textId="77777777" w:rsidR="00AB7341" w:rsidRDefault="00000000">
      <w:pPr>
        <w:spacing w:line="360" w:lineRule="auto"/>
        <w:ind w:firstLineChars="200" w:firstLine="440"/>
        <w:jc w:val="both"/>
        <w:rPr>
          <w:rFonts w:hint="eastAsia"/>
        </w:rPr>
      </w:pPr>
      <w:r>
        <w:rPr>
          <w:rFonts w:hint="eastAsia"/>
          <w:szCs w:val="27"/>
        </w:rPr>
        <w:t>1.甲方中途退货，应向乙方偿付退货部分货款</w:t>
      </w:r>
      <w:r>
        <w:rPr>
          <w:rFonts w:hint="eastAsia"/>
          <w:szCs w:val="27"/>
          <w:u w:val="single"/>
        </w:rPr>
        <w:t xml:space="preserve">             </w:t>
      </w:r>
      <w:r>
        <w:rPr>
          <w:rFonts w:hint="eastAsia"/>
          <w:szCs w:val="27"/>
        </w:rPr>
        <w:t>%（通用产品的幅度为1%~5%专用产品的幅度为15%-30%）的违约金。</w:t>
      </w:r>
    </w:p>
    <w:p w14:paraId="23F47A90" w14:textId="77777777" w:rsidR="00AB7341" w:rsidRDefault="00000000">
      <w:pPr>
        <w:spacing w:line="360" w:lineRule="auto"/>
        <w:ind w:firstLineChars="200" w:firstLine="440"/>
        <w:jc w:val="both"/>
        <w:rPr>
          <w:rFonts w:hint="eastAsia"/>
          <w:szCs w:val="27"/>
        </w:rPr>
      </w:pPr>
      <w:r>
        <w:rPr>
          <w:rFonts w:hint="eastAsia"/>
          <w:szCs w:val="27"/>
        </w:rPr>
        <w:t>2.甲方违反合同规定拒绝接货的，应当承担由此造成的损失。</w:t>
      </w:r>
    </w:p>
    <w:p w14:paraId="750EB7FB" w14:textId="77777777" w:rsidR="00AB7341" w:rsidRDefault="00000000">
      <w:pPr>
        <w:spacing w:line="360" w:lineRule="auto"/>
        <w:ind w:firstLineChars="200" w:firstLine="440"/>
        <w:jc w:val="both"/>
        <w:rPr>
          <w:rFonts w:hint="eastAsia"/>
          <w:szCs w:val="27"/>
          <w:u w:val="single"/>
        </w:rPr>
      </w:pPr>
      <w:r>
        <w:rPr>
          <w:rFonts w:hint="eastAsia"/>
          <w:szCs w:val="27"/>
        </w:rPr>
        <w:t>3. 甲方未按照合同约定支付货款，应向乙方违约金</w:t>
      </w:r>
      <w:r>
        <w:rPr>
          <w:rFonts w:hint="eastAsia"/>
          <w:szCs w:val="27"/>
          <w:u w:val="single"/>
        </w:rPr>
        <w:t xml:space="preserve">   </w:t>
      </w:r>
      <w:r>
        <w:rPr>
          <w:rFonts w:hint="eastAsia"/>
          <w:szCs w:val="27"/>
        </w:rPr>
        <w:t>元。</w:t>
      </w:r>
    </w:p>
    <w:p w14:paraId="50B517F0" w14:textId="77777777" w:rsidR="00AB7341" w:rsidRDefault="00000000">
      <w:pPr>
        <w:spacing w:line="360" w:lineRule="auto"/>
        <w:ind w:firstLineChars="200" w:firstLine="442"/>
        <w:jc w:val="both"/>
        <w:rPr>
          <w:rFonts w:hint="eastAsia"/>
          <w:b/>
        </w:rPr>
      </w:pPr>
      <w:r>
        <w:rPr>
          <w:rFonts w:hint="eastAsia"/>
          <w:b/>
          <w:bCs/>
          <w:szCs w:val="27"/>
        </w:rPr>
        <w:t>第十二条 </w:t>
      </w:r>
      <w:r>
        <w:rPr>
          <w:rFonts w:hint="eastAsia"/>
          <w:szCs w:val="27"/>
        </w:rPr>
        <w:t xml:space="preserve"> 不可抗力</w:t>
      </w:r>
    </w:p>
    <w:p w14:paraId="4E64207D" w14:textId="77777777" w:rsidR="00AB734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w:t>
      </w:r>
      <w:r>
        <w:rPr>
          <w:rFonts w:hint="eastAsia"/>
        </w:rPr>
        <w:lastRenderedPageBreak/>
        <w:t>无法克服的事故。</w:t>
      </w:r>
    </w:p>
    <w:p w14:paraId="723F2E21" w14:textId="77777777" w:rsidR="00AB7341" w:rsidRDefault="00000000">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CD99634" w14:textId="77777777" w:rsidR="00AB7341" w:rsidRDefault="00000000">
      <w:pPr>
        <w:spacing w:line="360" w:lineRule="auto"/>
        <w:ind w:firstLineChars="200" w:firstLine="442"/>
        <w:jc w:val="both"/>
        <w:rPr>
          <w:rFonts w:hint="eastAsia"/>
          <w:b/>
          <w:bCs/>
          <w:szCs w:val="27"/>
        </w:rPr>
      </w:pPr>
      <w:r>
        <w:rPr>
          <w:rFonts w:hint="eastAsia"/>
          <w:b/>
          <w:bCs/>
          <w:szCs w:val="27"/>
        </w:rPr>
        <w:t xml:space="preserve">第十三条  </w:t>
      </w:r>
      <w:r>
        <w:rPr>
          <w:rFonts w:hint="eastAsia"/>
          <w:szCs w:val="27"/>
        </w:rPr>
        <w:t>履约（或质量）保证金</w:t>
      </w:r>
    </w:p>
    <w:p w14:paraId="42645096" w14:textId="77777777" w:rsidR="00AB734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履约（或质量）保证金</w:t>
      </w:r>
      <w:r>
        <w:rPr>
          <w:rFonts w:hint="eastAsia"/>
          <w:lang w:val="en-US"/>
        </w:rPr>
        <w:t>。</w:t>
      </w:r>
    </w:p>
    <w:p w14:paraId="1D746289" w14:textId="77777777" w:rsidR="00AB7341" w:rsidRDefault="00000000">
      <w:pPr>
        <w:spacing w:line="360" w:lineRule="auto"/>
        <w:ind w:firstLineChars="200" w:firstLine="442"/>
        <w:jc w:val="both"/>
        <w:rPr>
          <w:rFonts w:hint="eastAsia"/>
          <w:b/>
        </w:rPr>
      </w:pPr>
      <w:r>
        <w:rPr>
          <w:rFonts w:hint="eastAsia"/>
          <w:b/>
          <w:bCs/>
          <w:szCs w:val="27"/>
        </w:rPr>
        <w:t xml:space="preserve">第十四条 </w:t>
      </w:r>
      <w:r>
        <w:rPr>
          <w:rFonts w:hint="eastAsia"/>
          <w:bCs/>
        </w:rPr>
        <w:t>转让与分包</w:t>
      </w:r>
    </w:p>
    <w:p w14:paraId="14F4E5A8" w14:textId="77777777" w:rsidR="00AB734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121B273D" w14:textId="77777777" w:rsidR="00AB7341"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6BD1465" w14:textId="77777777" w:rsidR="00AB7341" w:rsidRDefault="00000000">
      <w:pPr>
        <w:spacing w:line="360" w:lineRule="auto"/>
        <w:ind w:firstLineChars="200" w:firstLine="442"/>
        <w:jc w:val="both"/>
        <w:rPr>
          <w:rFonts w:hint="eastAsia"/>
          <w:b/>
        </w:rPr>
      </w:pPr>
      <w:r>
        <w:rPr>
          <w:rFonts w:hint="eastAsia"/>
          <w:b/>
          <w:bCs/>
          <w:szCs w:val="27"/>
        </w:rPr>
        <w:t xml:space="preserve">第十五条 </w:t>
      </w:r>
      <w:r>
        <w:rPr>
          <w:rFonts w:hint="eastAsia"/>
          <w:bCs/>
        </w:rPr>
        <w:t>合同文件及资料的使用</w:t>
      </w:r>
    </w:p>
    <w:p w14:paraId="0EC43A3D" w14:textId="77777777" w:rsidR="00AB734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8FAFDF2" w14:textId="77777777" w:rsidR="00AB7341"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FECE0D6" w14:textId="77777777" w:rsidR="00AB7341" w:rsidRDefault="00000000">
      <w:pPr>
        <w:spacing w:line="360" w:lineRule="auto"/>
        <w:ind w:firstLineChars="200" w:firstLine="442"/>
        <w:jc w:val="both"/>
        <w:rPr>
          <w:rFonts w:hint="eastAsia"/>
          <w:szCs w:val="27"/>
        </w:rPr>
      </w:pPr>
      <w:r>
        <w:rPr>
          <w:rFonts w:hint="eastAsia"/>
          <w:b/>
          <w:bCs/>
          <w:szCs w:val="27"/>
        </w:rPr>
        <w:t>第十六条 </w:t>
      </w:r>
      <w:r>
        <w:rPr>
          <w:rFonts w:hint="eastAsia"/>
          <w:szCs w:val="27"/>
        </w:rPr>
        <w:t>合同纠纷调处</w:t>
      </w:r>
    </w:p>
    <w:p w14:paraId="6D7A6D39" w14:textId="77777777" w:rsidR="00AB7341" w:rsidRDefault="00000000">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.按本合同规定应该偿付的违约金、赔偿金、保管保养费和各种经济损失，应当在明确责任后10天内，按银行规定的结算办法付清，否则按逾期付款处理。但任何一方不得自行扣发货物或扣付货款来充抵。</w:t>
      </w:r>
    </w:p>
    <w:p w14:paraId="0CBD0ABD" w14:textId="77777777" w:rsidR="00AB7341" w:rsidRDefault="00000000">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4B519ED8" w14:textId="77777777" w:rsidR="00AB7341"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1547A86D" w14:textId="77777777" w:rsidR="00AB7341"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151CE9" w14:textId="77777777" w:rsidR="00AB7341"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A030324" w14:textId="77777777" w:rsidR="00AB7341" w:rsidRDefault="00AB7341">
      <w:pPr>
        <w:spacing w:line="360" w:lineRule="auto"/>
        <w:ind w:firstLineChars="200" w:firstLine="440"/>
        <w:jc w:val="both"/>
        <w:rPr>
          <w:rFonts w:hint="eastAsia"/>
          <w:szCs w:val="27"/>
        </w:rPr>
      </w:pPr>
    </w:p>
    <w:p w14:paraId="209C5685" w14:textId="77777777" w:rsidR="00AB7341" w:rsidRDefault="00AB7341">
      <w:pPr>
        <w:spacing w:line="360" w:lineRule="auto"/>
        <w:ind w:firstLineChars="200" w:firstLine="440"/>
        <w:jc w:val="both"/>
        <w:rPr>
          <w:rFonts w:hint="eastAsia"/>
          <w:szCs w:val="27"/>
        </w:rPr>
      </w:pPr>
    </w:p>
    <w:p w14:paraId="28AFE903" w14:textId="77777777" w:rsidR="00AB7341" w:rsidRDefault="00000000">
      <w:pPr>
        <w:spacing w:line="360" w:lineRule="auto"/>
        <w:ind w:firstLineChars="200" w:firstLine="440"/>
        <w:jc w:val="both"/>
        <w:rPr>
          <w:rFonts w:hint="eastAsia"/>
          <w:szCs w:val="27"/>
        </w:rPr>
      </w:pPr>
      <w:r>
        <w:rPr>
          <w:rFonts w:hint="eastAsia"/>
          <w:szCs w:val="27"/>
        </w:rPr>
        <w:t xml:space="preserve">采购人（甲方）：    （公章）           供货人（乙方）：     （公章）  </w:t>
      </w:r>
    </w:p>
    <w:p w14:paraId="7F8AD082" w14:textId="77777777" w:rsidR="00AB7341" w:rsidRDefault="00000000">
      <w:pPr>
        <w:spacing w:line="360" w:lineRule="auto"/>
        <w:ind w:firstLineChars="200" w:firstLine="440"/>
        <w:jc w:val="both"/>
        <w:rPr>
          <w:rFonts w:hint="eastAsia"/>
        </w:rPr>
      </w:pPr>
      <w:r>
        <w:rPr>
          <w:rFonts w:hint="eastAsia"/>
          <w:szCs w:val="27"/>
        </w:rPr>
        <w:t>地址：                               地址：</w:t>
      </w:r>
    </w:p>
    <w:p w14:paraId="0B6E02D1" w14:textId="77777777" w:rsidR="00AB7341" w:rsidRDefault="00000000">
      <w:pPr>
        <w:spacing w:line="360" w:lineRule="auto"/>
        <w:ind w:firstLineChars="200" w:firstLine="440"/>
        <w:jc w:val="both"/>
        <w:rPr>
          <w:rFonts w:hint="eastAsia"/>
          <w:szCs w:val="27"/>
        </w:rPr>
      </w:pPr>
      <w:r>
        <w:rPr>
          <w:rFonts w:hint="eastAsia"/>
          <w:szCs w:val="27"/>
        </w:rPr>
        <w:lastRenderedPageBreak/>
        <w:t>法定代表人：                         法定代表人：</w:t>
      </w:r>
    </w:p>
    <w:p w14:paraId="166EBB82" w14:textId="77777777" w:rsidR="00AB7341" w:rsidRDefault="00000000">
      <w:pPr>
        <w:spacing w:line="360" w:lineRule="auto"/>
        <w:ind w:firstLineChars="200" w:firstLine="440"/>
        <w:jc w:val="both"/>
        <w:rPr>
          <w:rFonts w:hint="eastAsia"/>
          <w:u w:val="single"/>
        </w:rPr>
      </w:pPr>
      <w:r>
        <w:rPr>
          <w:rFonts w:hint="eastAsia"/>
          <w:szCs w:val="27"/>
        </w:rPr>
        <w:t>委托代理人：                         委托代理人：</w:t>
      </w:r>
    </w:p>
    <w:p w14:paraId="311C2AD1" w14:textId="77777777" w:rsidR="00AB7341" w:rsidRDefault="00000000">
      <w:pPr>
        <w:spacing w:line="360" w:lineRule="auto"/>
        <w:ind w:firstLineChars="200" w:firstLine="440"/>
        <w:jc w:val="both"/>
        <w:rPr>
          <w:rFonts w:hint="eastAsia"/>
        </w:rPr>
      </w:pPr>
      <w:r>
        <w:rPr>
          <w:rFonts w:hint="eastAsia"/>
        </w:rPr>
        <w:t>电话：                               电话：</w:t>
      </w:r>
    </w:p>
    <w:p w14:paraId="20A35D6F" w14:textId="77777777" w:rsidR="00AB7341" w:rsidRDefault="00000000">
      <w:pPr>
        <w:spacing w:line="360" w:lineRule="auto"/>
        <w:ind w:firstLineChars="200" w:firstLine="440"/>
        <w:jc w:val="both"/>
        <w:rPr>
          <w:rFonts w:hint="eastAsia"/>
          <w:szCs w:val="27"/>
        </w:rPr>
      </w:pPr>
      <w:r>
        <w:rPr>
          <w:rFonts w:hint="eastAsia"/>
          <w:szCs w:val="27"/>
        </w:rPr>
        <w:t>开户银行：                           开户银行：</w:t>
      </w:r>
    </w:p>
    <w:p w14:paraId="36442612" w14:textId="77777777" w:rsidR="00AB7341" w:rsidRDefault="00000000">
      <w:pPr>
        <w:spacing w:line="360" w:lineRule="auto"/>
        <w:ind w:firstLineChars="200" w:firstLine="440"/>
        <w:jc w:val="both"/>
        <w:rPr>
          <w:rFonts w:hint="eastAsia"/>
        </w:rPr>
      </w:pPr>
      <w:r>
        <w:rPr>
          <w:rFonts w:hint="eastAsia"/>
          <w:szCs w:val="27"/>
        </w:rPr>
        <w:t>账号：                               账号：</w:t>
      </w:r>
    </w:p>
    <w:p w14:paraId="6F754399" w14:textId="77777777" w:rsidR="00AB7341" w:rsidRDefault="00AB7341">
      <w:pPr>
        <w:spacing w:line="640" w:lineRule="exact"/>
        <w:ind w:firstLineChars="750" w:firstLine="1650"/>
        <w:jc w:val="both"/>
        <w:rPr>
          <w:rFonts w:hint="eastAsia"/>
          <w:szCs w:val="27"/>
          <w:u w:val="single"/>
        </w:rPr>
      </w:pPr>
    </w:p>
    <w:p w14:paraId="00AF343B" w14:textId="77777777" w:rsidR="00AB7341" w:rsidRDefault="00000000">
      <w:pPr>
        <w:spacing w:line="500" w:lineRule="exact"/>
        <w:rPr>
          <w:rFonts w:hint="eastAsia"/>
          <w:sz w:val="24"/>
        </w:rPr>
      </w:pP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5C73616C" w14:textId="77777777" w:rsidR="00AB7341" w:rsidRDefault="00AB7341">
      <w:pPr>
        <w:spacing w:line="500" w:lineRule="exact"/>
        <w:rPr>
          <w:rFonts w:hint="eastAsia"/>
          <w:b/>
          <w:bCs/>
          <w:sz w:val="24"/>
        </w:rPr>
      </w:pPr>
    </w:p>
    <w:p w14:paraId="516D4998" w14:textId="77777777" w:rsidR="00AB7341" w:rsidRDefault="00000000">
      <w:pPr>
        <w:pStyle w:val="BodyText1I"/>
        <w:ind w:left="440" w:firstLine="220"/>
        <w:jc w:val="center"/>
        <w:rPr>
          <w:rFonts w:hint="eastAsia"/>
          <w:b/>
          <w:sz w:val="32"/>
          <w:szCs w:val="32"/>
        </w:rPr>
      </w:pPr>
      <w:r>
        <w:rPr>
          <w:rFonts w:hint="eastAsia"/>
        </w:rPr>
        <w:br w:type="column"/>
      </w:r>
      <w:r>
        <w:rPr>
          <w:rFonts w:hint="eastAsia"/>
          <w:b/>
          <w:sz w:val="32"/>
          <w:szCs w:val="32"/>
        </w:rPr>
        <w:lastRenderedPageBreak/>
        <w:t>周口市政府采购合同融资政策告知函</w:t>
      </w:r>
    </w:p>
    <w:p w14:paraId="68AD3DF5" w14:textId="77777777" w:rsidR="00AB7341" w:rsidRDefault="00AB7341">
      <w:pPr>
        <w:pStyle w:val="BodyText1I"/>
        <w:ind w:firstLine="240"/>
        <w:rPr>
          <w:rFonts w:hint="eastAsia"/>
          <w:sz w:val="24"/>
          <w:szCs w:val="24"/>
        </w:rPr>
      </w:pPr>
    </w:p>
    <w:p w14:paraId="592ED5DD" w14:textId="77777777" w:rsidR="00AB7341" w:rsidRDefault="00AB7341">
      <w:pPr>
        <w:pStyle w:val="BodyText1I"/>
        <w:ind w:firstLine="240"/>
        <w:rPr>
          <w:rFonts w:hint="eastAsia"/>
          <w:sz w:val="24"/>
        </w:rPr>
      </w:pPr>
    </w:p>
    <w:p w14:paraId="74CF74C5" w14:textId="77777777" w:rsidR="00AB7341" w:rsidRDefault="00AB7341">
      <w:pPr>
        <w:pStyle w:val="BodyText1I"/>
        <w:ind w:firstLine="240"/>
        <w:rPr>
          <w:rFonts w:hint="eastAsia"/>
          <w:sz w:val="24"/>
        </w:rPr>
      </w:pPr>
    </w:p>
    <w:p w14:paraId="55BFA293" w14:textId="77777777" w:rsidR="00AB7341" w:rsidRDefault="00000000">
      <w:pPr>
        <w:pStyle w:val="BodyText1I"/>
        <w:ind w:firstLine="240"/>
        <w:rPr>
          <w:rFonts w:hint="eastAsia"/>
          <w:sz w:val="24"/>
        </w:rPr>
      </w:pPr>
      <w:r>
        <w:rPr>
          <w:rFonts w:hint="eastAsia"/>
          <w:sz w:val="24"/>
        </w:rPr>
        <w:t>各供应商：</w:t>
      </w:r>
    </w:p>
    <w:p w14:paraId="33CCC8BB" w14:textId="77777777" w:rsidR="00AB7341" w:rsidRDefault="00000000">
      <w:pPr>
        <w:pStyle w:val="BodyText1I"/>
        <w:ind w:firstLine="240"/>
        <w:rPr>
          <w:rFonts w:hint="eastAsia"/>
          <w:sz w:val="24"/>
        </w:rPr>
      </w:pPr>
      <w:r>
        <w:rPr>
          <w:rFonts w:hint="eastAsia"/>
          <w:sz w:val="24"/>
        </w:rPr>
        <w:t>欢迎贵公司参与周口市政府采购活动！</w:t>
      </w:r>
    </w:p>
    <w:p w14:paraId="523D73EA" w14:textId="77777777" w:rsidR="00AB7341" w:rsidRDefault="00000000">
      <w:pPr>
        <w:pStyle w:val="BodyText1I"/>
        <w:ind w:firstLine="240"/>
        <w:rPr>
          <w:rFonts w:hint="eastAsia"/>
          <w:sz w:val="24"/>
        </w:rPr>
      </w:pPr>
      <w:r>
        <w:rPr>
          <w:rFonts w:hint="eastAsia"/>
          <w:sz w:val="24"/>
        </w:rPr>
        <w:t>政府采购合同融资是河南省财政厅支持中小</w:t>
      </w:r>
      <w:proofErr w:type="gramStart"/>
      <w:r>
        <w:rPr>
          <w:rFonts w:hint="eastAsia"/>
          <w:sz w:val="24"/>
        </w:rPr>
        <w:t>微企业</w:t>
      </w:r>
      <w:proofErr w:type="gramEnd"/>
      <w:r>
        <w:rPr>
          <w:rFonts w:hint="eastAsia"/>
          <w:sz w:val="24"/>
        </w:rPr>
        <w:t>发展，针对参与政府采购活动的供应商融资难、融资</w:t>
      </w:r>
      <w:proofErr w:type="gramStart"/>
      <w:r>
        <w:rPr>
          <w:rFonts w:hint="eastAsia"/>
          <w:sz w:val="24"/>
        </w:rPr>
        <w:t>贵问题</w:t>
      </w:r>
      <w:proofErr w:type="gramEnd"/>
      <w:r>
        <w:rPr>
          <w:rFonts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hint="eastAsia"/>
          <w:sz w:val="24"/>
        </w:rPr>
        <w:t>豫财购</w:t>
      </w:r>
      <w:proofErr w:type="gramEnd"/>
      <w:r>
        <w:rPr>
          <w:rFonts w:hint="eastAsia"/>
          <w:sz w:val="24"/>
        </w:rPr>
        <w:t>〔2017〕10号），按照双方自愿的原则提供便捷、优惠的贷款服务。</w:t>
      </w:r>
    </w:p>
    <w:p w14:paraId="1A94CAE0" w14:textId="77777777" w:rsidR="00AB7341" w:rsidRDefault="00000000">
      <w:pPr>
        <w:pStyle w:val="BodyText1I"/>
        <w:ind w:firstLine="240"/>
        <w:rPr>
          <w:rFonts w:hint="eastAsia"/>
          <w:sz w:val="24"/>
        </w:rPr>
      </w:pPr>
      <w:r>
        <w:rPr>
          <w:rFonts w:hint="eastAsia"/>
          <w:sz w:val="24"/>
        </w:rPr>
        <w:t>贷款渠道和提供贷款的金融机构，可在河南省政府采购网“河南省政府采购合同融资平台”查询联系。</w:t>
      </w:r>
    </w:p>
    <w:p w14:paraId="5937B84F" w14:textId="77777777" w:rsidR="00AB7341" w:rsidRDefault="00AB7341">
      <w:pPr>
        <w:pStyle w:val="af"/>
        <w:spacing w:before="0" w:beforeAutospacing="0" w:after="0" w:afterAutospacing="0" w:line="330" w:lineRule="atLeast"/>
        <w:rPr>
          <w:rFonts w:hint="eastAsia"/>
          <w:b/>
          <w:bCs/>
          <w:sz w:val="21"/>
          <w:szCs w:val="21"/>
        </w:rPr>
      </w:pPr>
    </w:p>
    <w:p w14:paraId="49A68CBC" w14:textId="77777777" w:rsidR="00AB7341" w:rsidRDefault="00AB7341">
      <w:pPr>
        <w:pStyle w:val="af"/>
        <w:spacing w:before="0" w:beforeAutospacing="0" w:after="0" w:afterAutospacing="0" w:line="330" w:lineRule="atLeast"/>
        <w:rPr>
          <w:rFonts w:hint="eastAsia"/>
          <w:b/>
          <w:bCs/>
          <w:sz w:val="21"/>
          <w:szCs w:val="21"/>
        </w:rPr>
      </w:pPr>
    </w:p>
    <w:p w14:paraId="1571E091" w14:textId="77777777" w:rsidR="00AB7341" w:rsidRDefault="00AB7341">
      <w:pPr>
        <w:pStyle w:val="af"/>
        <w:spacing w:before="0" w:beforeAutospacing="0" w:after="0" w:afterAutospacing="0" w:line="330" w:lineRule="atLeast"/>
        <w:rPr>
          <w:rFonts w:hint="eastAsia"/>
          <w:b/>
          <w:bCs/>
          <w:sz w:val="21"/>
          <w:szCs w:val="21"/>
        </w:rPr>
      </w:pPr>
    </w:p>
    <w:p w14:paraId="4CC0CD1A" w14:textId="77777777" w:rsidR="00AB7341" w:rsidRDefault="00AB7341">
      <w:pPr>
        <w:pStyle w:val="af"/>
        <w:spacing w:before="0" w:beforeAutospacing="0" w:after="0" w:afterAutospacing="0" w:line="330" w:lineRule="atLeast"/>
        <w:rPr>
          <w:rFonts w:hint="eastAsia"/>
          <w:b/>
          <w:bCs/>
          <w:sz w:val="21"/>
          <w:szCs w:val="21"/>
        </w:rPr>
      </w:pPr>
    </w:p>
    <w:p w14:paraId="1B8941A7" w14:textId="77777777" w:rsidR="00AB7341" w:rsidRDefault="00AB7341">
      <w:pPr>
        <w:pStyle w:val="af"/>
        <w:spacing w:before="0" w:beforeAutospacing="0" w:after="0" w:afterAutospacing="0" w:line="330" w:lineRule="atLeast"/>
        <w:rPr>
          <w:rFonts w:hint="eastAsia"/>
          <w:b/>
          <w:bCs/>
          <w:sz w:val="21"/>
          <w:szCs w:val="21"/>
        </w:rPr>
      </w:pPr>
    </w:p>
    <w:p w14:paraId="7BA86A06" w14:textId="77777777" w:rsidR="00AB7341" w:rsidRDefault="00AB7341">
      <w:pPr>
        <w:pStyle w:val="af"/>
        <w:spacing w:before="0" w:beforeAutospacing="0" w:after="0" w:afterAutospacing="0" w:line="330" w:lineRule="atLeast"/>
        <w:rPr>
          <w:rFonts w:hint="eastAsia"/>
          <w:b/>
          <w:bCs/>
          <w:sz w:val="21"/>
          <w:szCs w:val="21"/>
        </w:rPr>
      </w:pPr>
    </w:p>
    <w:p w14:paraId="06F85787" w14:textId="77777777" w:rsidR="00AB7341" w:rsidRDefault="00AB7341">
      <w:pPr>
        <w:pStyle w:val="af"/>
        <w:spacing w:before="0" w:beforeAutospacing="0" w:after="0" w:afterAutospacing="0" w:line="330" w:lineRule="atLeast"/>
        <w:rPr>
          <w:rFonts w:hint="eastAsia"/>
          <w:b/>
          <w:bCs/>
          <w:sz w:val="21"/>
          <w:szCs w:val="21"/>
        </w:rPr>
      </w:pPr>
    </w:p>
    <w:p w14:paraId="00428687" w14:textId="77777777" w:rsidR="00AB7341" w:rsidRDefault="00AB7341">
      <w:pPr>
        <w:pStyle w:val="af"/>
        <w:spacing w:before="0" w:beforeAutospacing="0" w:after="0" w:afterAutospacing="0" w:line="330" w:lineRule="atLeast"/>
        <w:rPr>
          <w:rFonts w:hint="eastAsia"/>
          <w:b/>
          <w:bCs/>
          <w:sz w:val="21"/>
          <w:szCs w:val="21"/>
        </w:rPr>
      </w:pPr>
    </w:p>
    <w:p w14:paraId="132F8A2A" w14:textId="77777777" w:rsidR="00AB7341" w:rsidRDefault="00AB7341">
      <w:pPr>
        <w:pStyle w:val="af"/>
        <w:spacing w:before="0" w:beforeAutospacing="0" w:after="0" w:afterAutospacing="0" w:line="330" w:lineRule="atLeast"/>
        <w:rPr>
          <w:rFonts w:hint="eastAsia"/>
          <w:b/>
          <w:bCs/>
          <w:sz w:val="21"/>
          <w:szCs w:val="21"/>
        </w:rPr>
      </w:pPr>
    </w:p>
    <w:p w14:paraId="21D42BAD" w14:textId="77777777" w:rsidR="00AB7341" w:rsidRDefault="00AB7341">
      <w:pPr>
        <w:pStyle w:val="af"/>
        <w:spacing w:before="0" w:beforeAutospacing="0" w:after="0" w:afterAutospacing="0" w:line="330" w:lineRule="atLeast"/>
        <w:rPr>
          <w:rFonts w:hint="eastAsia"/>
          <w:b/>
          <w:bCs/>
          <w:sz w:val="21"/>
          <w:szCs w:val="21"/>
        </w:rPr>
      </w:pPr>
    </w:p>
    <w:p w14:paraId="639C5974" w14:textId="77777777" w:rsidR="00AB7341" w:rsidRDefault="00AB7341">
      <w:pPr>
        <w:pStyle w:val="af"/>
        <w:spacing w:before="0" w:beforeAutospacing="0" w:after="0" w:afterAutospacing="0" w:line="330" w:lineRule="atLeast"/>
        <w:rPr>
          <w:rFonts w:hint="eastAsia"/>
          <w:b/>
          <w:bCs/>
          <w:sz w:val="21"/>
          <w:szCs w:val="21"/>
        </w:rPr>
      </w:pPr>
    </w:p>
    <w:p w14:paraId="00209FBF" w14:textId="77777777" w:rsidR="00AB7341" w:rsidRDefault="00AB7341">
      <w:pPr>
        <w:pStyle w:val="af"/>
        <w:spacing w:before="0" w:beforeAutospacing="0" w:after="0" w:afterAutospacing="0" w:line="330" w:lineRule="atLeast"/>
        <w:rPr>
          <w:rFonts w:hint="eastAsia"/>
          <w:b/>
          <w:bCs/>
          <w:sz w:val="21"/>
          <w:szCs w:val="21"/>
        </w:rPr>
      </w:pPr>
    </w:p>
    <w:p w14:paraId="7E9D0560" w14:textId="77777777" w:rsidR="00AB7341" w:rsidRDefault="00AB7341">
      <w:pPr>
        <w:pStyle w:val="af"/>
        <w:spacing w:before="0" w:beforeAutospacing="0" w:after="0" w:afterAutospacing="0" w:line="330" w:lineRule="atLeast"/>
        <w:rPr>
          <w:rFonts w:hint="eastAsia"/>
          <w:b/>
          <w:bCs/>
          <w:sz w:val="21"/>
          <w:szCs w:val="21"/>
        </w:rPr>
      </w:pPr>
    </w:p>
    <w:p w14:paraId="68E42D68" w14:textId="77777777" w:rsidR="00AB7341" w:rsidRDefault="00AB7341">
      <w:pPr>
        <w:pStyle w:val="af"/>
        <w:spacing w:before="0" w:beforeAutospacing="0" w:after="0" w:afterAutospacing="0" w:line="330" w:lineRule="atLeast"/>
        <w:rPr>
          <w:rFonts w:hint="eastAsia"/>
          <w:b/>
          <w:bCs/>
          <w:sz w:val="21"/>
          <w:szCs w:val="21"/>
        </w:rPr>
      </w:pPr>
    </w:p>
    <w:p w14:paraId="14AEEED6" w14:textId="77777777" w:rsidR="00AB7341" w:rsidRDefault="00AB7341">
      <w:pPr>
        <w:pStyle w:val="af"/>
        <w:spacing w:before="0" w:beforeAutospacing="0" w:after="0" w:afterAutospacing="0" w:line="330" w:lineRule="atLeast"/>
        <w:rPr>
          <w:rFonts w:hint="eastAsia"/>
          <w:b/>
          <w:bCs/>
          <w:sz w:val="21"/>
          <w:szCs w:val="21"/>
        </w:rPr>
      </w:pPr>
    </w:p>
    <w:p w14:paraId="160D4B7B" w14:textId="77777777" w:rsidR="00AB7341" w:rsidRDefault="00AB7341">
      <w:pPr>
        <w:pStyle w:val="af"/>
        <w:spacing w:before="0" w:beforeAutospacing="0" w:after="0" w:afterAutospacing="0" w:line="330" w:lineRule="atLeast"/>
        <w:rPr>
          <w:rFonts w:hint="eastAsia"/>
          <w:b/>
          <w:bCs/>
          <w:sz w:val="21"/>
          <w:szCs w:val="21"/>
        </w:rPr>
      </w:pPr>
    </w:p>
    <w:p w14:paraId="171568F4" w14:textId="77777777" w:rsidR="00AB7341" w:rsidRDefault="00AB7341">
      <w:pPr>
        <w:pStyle w:val="af"/>
        <w:spacing w:before="0" w:beforeAutospacing="0" w:after="0" w:afterAutospacing="0" w:line="330" w:lineRule="atLeast"/>
        <w:rPr>
          <w:rFonts w:hint="eastAsia"/>
          <w:b/>
          <w:bCs/>
          <w:sz w:val="21"/>
          <w:szCs w:val="21"/>
        </w:rPr>
      </w:pPr>
    </w:p>
    <w:p w14:paraId="2B68261E" w14:textId="77777777" w:rsidR="00AB7341" w:rsidRDefault="00AB7341">
      <w:pPr>
        <w:pStyle w:val="af"/>
        <w:spacing w:before="0" w:beforeAutospacing="0" w:after="0" w:afterAutospacing="0" w:line="330" w:lineRule="atLeast"/>
        <w:rPr>
          <w:rFonts w:hint="eastAsia"/>
          <w:b/>
          <w:bCs/>
          <w:sz w:val="21"/>
          <w:szCs w:val="21"/>
        </w:rPr>
      </w:pPr>
    </w:p>
    <w:p w14:paraId="558B1FB1" w14:textId="77777777" w:rsidR="00AB7341" w:rsidRDefault="00AB7341">
      <w:pPr>
        <w:pStyle w:val="af"/>
        <w:spacing w:before="0" w:beforeAutospacing="0" w:after="0" w:afterAutospacing="0" w:line="330" w:lineRule="atLeast"/>
        <w:rPr>
          <w:rFonts w:hint="eastAsia"/>
          <w:b/>
          <w:bCs/>
          <w:sz w:val="21"/>
          <w:szCs w:val="21"/>
        </w:rPr>
      </w:pPr>
    </w:p>
    <w:p w14:paraId="554BBE7D" w14:textId="77777777" w:rsidR="00AB7341" w:rsidRDefault="00AB7341">
      <w:pPr>
        <w:pStyle w:val="af"/>
        <w:spacing w:before="0" w:beforeAutospacing="0" w:after="0" w:afterAutospacing="0" w:line="330" w:lineRule="atLeast"/>
        <w:rPr>
          <w:rFonts w:hint="eastAsia"/>
          <w:b/>
          <w:bCs/>
          <w:sz w:val="21"/>
          <w:szCs w:val="21"/>
        </w:rPr>
      </w:pPr>
    </w:p>
    <w:p w14:paraId="55D79E8C" w14:textId="77777777" w:rsidR="00AB7341" w:rsidRDefault="00AB7341">
      <w:pPr>
        <w:pStyle w:val="af"/>
        <w:spacing w:before="0" w:beforeAutospacing="0" w:after="0" w:afterAutospacing="0" w:line="330" w:lineRule="atLeast"/>
        <w:rPr>
          <w:rFonts w:hint="eastAsia"/>
          <w:b/>
          <w:bCs/>
          <w:sz w:val="21"/>
          <w:szCs w:val="21"/>
        </w:rPr>
      </w:pPr>
    </w:p>
    <w:p w14:paraId="4BEA323B" w14:textId="77777777" w:rsidR="00AB7341" w:rsidRDefault="00AB7341">
      <w:pPr>
        <w:spacing w:before="1"/>
        <w:ind w:left="218"/>
        <w:rPr>
          <w:rFonts w:hint="eastAsia"/>
          <w:b/>
          <w:sz w:val="28"/>
        </w:rPr>
      </w:pPr>
    </w:p>
    <w:sectPr w:rsidR="00AB7341">
      <w:pgSz w:w="11906" w:h="16838"/>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BD25" w14:textId="77777777" w:rsidR="00C1597F" w:rsidRDefault="00C1597F">
      <w:pPr>
        <w:rPr>
          <w:rFonts w:hint="eastAsia"/>
        </w:rPr>
      </w:pPr>
      <w:r>
        <w:separator/>
      </w:r>
    </w:p>
  </w:endnote>
  <w:endnote w:type="continuationSeparator" w:id="0">
    <w:p w14:paraId="0CF06135" w14:textId="77777777" w:rsidR="00C1597F" w:rsidRDefault="00C1597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F04C" w14:textId="77777777" w:rsidR="00AB7341"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392441E5" wp14:editId="3F00CEA0">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8C3AAD3" w14:textId="77777777" w:rsidR="00AB7341"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392441E5"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28C3AAD3" w14:textId="77777777" w:rsidR="00AB7341"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65ED6" w14:textId="77777777" w:rsidR="00AB7341"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3360" behindDoc="0" locked="0" layoutInCell="1" allowOverlap="1" wp14:anchorId="1D03A133" wp14:editId="2F4BE989">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F764E3D" w14:textId="77777777" w:rsidR="00AB7341" w:rsidRDefault="00000000">
                          <w:pPr>
                            <w:pStyle w:val="ac"/>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type w14:anchorId="1D03A133" id="_x0000_t202" coordsize="21600,21600" o:spt="202" path="m,l,21600r21600,l21600,xe">
              <v:stroke joinstyle="miter"/>
              <v:path gradientshapeok="t" o:connecttype="rect"/>
            </v:shapetype>
            <v:shape id="文本框 19" o:spid="_x0000_s1027"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" filled="f" stroked="f" strokeweight=".5pt">
              <v:textbox style="mso-fit-shape-to-text:t" inset="0,0,0,0">
                <w:txbxContent>
                  <w:p w14:paraId="5F764E3D" w14:textId="77777777" w:rsidR="00AB7341" w:rsidRDefault="00000000">
                    <w:pPr>
                      <w:pStyle w:val="ac"/>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2336" behindDoc="1" locked="0" layoutInCell="1" allowOverlap="1" wp14:anchorId="0E4AF59A" wp14:editId="6CBCDDB3">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4EC4204" w14:textId="77777777" w:rsidR="00AB7341"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0E4AF59A" id="_x0000_s1028" type="#_x0000_t202" style="position:absolute;margin-left:88.9pt;margin-top:791.95pt;width:4.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m32w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" filled="f" stroked="f">
              <v:textbox inset="0,0,0,0">
                <w:txbxContent>
                  <w:p w14:paraId="34EC4204" w14:textId="77777777" w:rsidR="00AB7341"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9E71" w14:textId="77777777" w:rsidR="00AB7341" w:rsidRDefault="00000000">
    <w:pPr>
      <w:pStyle w:val="ac"/>
      <w:rPr>
        <w:rFonts w:hint="eastAsia"/>
      </w:rPr>
    </w:pPr>
    <w:r>
      <w:rPr>
        <w:noProof/>
        <w:lang w:val="en-US" w:bidi="ar-SA"/>
      </w:rPr>
      <mc:AlternateContent>
        <mc:Choice Requires="wps">
          <w:drawing>
            <wp:anchor distT="0" distB="0" distL="114300" distR="114300" simplePos="0" relativeHeight="251661312" behindDoc="0" locked="0" layoutInCell="1" allowOverlap="1" wp14:anchorId="2492042E" wp14:editId="10B71EC6">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4527E6C" w14:textId="77777777" w:rsidR="00AB7341" w:rsidRDefault="00000000">
                          <w:pPr>
                            <w:pStyle w:val="ac"/>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type w14:anchorId="2492042E" id="_x0000_t202" coordsize="21600,21600" o:spt="202" path="m,l,21600r21600,l21600,xe">
              <v:stroke joinstyle="miter"/>
              <v:path gradientshapeok="t" o:connecttype="rect"/>
            </v:shapetype>
            <v:shape id="文本框 20" o:spid="_x0000_s1029"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" filled="f" stroked="f" strokeweight=".5pt">
              <v:textbox style="mso-fit-shape-to-text:t" inset="0,0,0,0">
                <w:txbxContent>
                  <w:p w14:paraId="24527E6C" w14:textId="77777777" w:rsidR="00AB7341" w:rsidRDefault="00000000">
                    <w:pPr>
                      <w:pStyle w:val="ac"/>
                      <w:rPr>
                        <w:rFonts w:hint="eastAsia"/>
                      </w:rPr>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C943" w14:textId="77777777" w:rsidR="00AB7341"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0288" behindDoc="0" locked="0" layoutInCell="1" allowOverlap="1" wp14:anchorId="5C243F09" wp14:editId="75932371">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FE572C9" w14:textId="77777777" w:rsidR="00AB7341"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w:t>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type w14:anchorId="5C243F09" id="_x0000_t202" coordsize="21600,21600" o:spt="202" path="m,l,21600r21600,l21600,xe">
              <v:stroke joinstyle="miter"/>
              <v:path gradientshapeok="t" o:connecttype="rect"/>
            </v:shapetype>
            <v:shape id="Text Box 3" o:spid="_x0000_s1030" type="#_x0000_t202" style="position:absolute;margin-left:0;margin-top:791.95pt;width:13.15pt;height:12pt;z-index:251660288;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D6DAvK3QEAAKUDAAAOAAAAAAAAAAAAAAAAAC4CAABkcnMvZTJvRG9jLnhtbFBLAQItABQABgAI&#10;AAAAIQCazl7k3gAAAAkBAAAPAAAAAAAAAAAAAAAAADcEAABkcnMvZG93bnJldi54bWxQSwUGAAAA&#10;AAQABADzAAAAQgUAAAAA&#10;" filled="f" stroked="f">
              <v:textbox inset="0,0,0,0">
                <w:txbxContent>
                  <w:p w14:paraId="2FE572C9" w14:textId="77777777" w:rsidR="00AB7341"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w:t>
                    </w:r>
                    <w:r>
                      <w:rPr>
                        <w:rFonts w:ascii="Times New Roman"/>
                        <w:sz w:val="18"/>
                      </w:rPr>
                      <w:t>5</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7F39C" w14:textId="77777777" w:rsidR="00C1597F" w:rsidRDefault="00C1597F">
      <w:pPr>
        <w:rPr>
          <w:rFonts w:hint="eastAsia"/>
        </w:rPr>
      </w:pPr>
      <w:r>
        <w:separator/>
      </w:r>
    </w:p>
  </w:footnote>
  <w:footnote w:type="continuationSeparator" w:id="0">
    <w:p w14:paraId="66D0E366" w14:textId="77777777" w:rsidR="00C1597F" w:rsidRDefault="00C1597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E0BB75F0"/>
    <w:multiLevelType w:val="singleLevel"/>
    <w:tmpl w:val="E0BB75F0"/>
    <w:lvl w:ilvl="0">
      <w:start w:val="2"/>
      <w:numFmt w:val="decimal"/>
      <w:lvlText w:val="%1."/>
      <w:lvlJc w:val="left"/>
      <w:pPr>
        <w:tabs>
          <w:tab w:val="left" w:pos="312"/>
        </w:tabs>
      </w:pPr>
    </w:lvl>
  </w:abstractNum>
  <w:abstractNum w:abstractNumId="9"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0"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6058BAAF"/>
    <w:multiLevelType w:val="singleLevel"/>
    <w:tmpl w:val="6058BAAF"/>
    <w:lvl w:ilvl="0">
      <w:start w:val="1"/>
      <w:numFmt w:val="decimal"/>
      <w:suff w:val="nothing"/>
      <w:lvlText w:val="%1、"/>
      <w:lvlJc w:val="left"/>
    </w:lvl>
  </w:abstractNum>
  <w:num w:numId="1" w16cid:durableId="274679515">
    <w:abstractNumId w:val="12"/>
  </w:num>
  <w:num w:numId="2" w16cid:durableId="1771927217">
    <w:abstractNumId w:val="18"/>
  </w:num>
  <w:num w:numId="3" w16cid:durableId="1384871065">
    <w:abstractNumId w:val="4"/>
  </w:num>
  <w:num w:numId="4" w16cid:durableId="318582006">
    <w:abstractNumId w:val="3"/>
  </w:num>
  <w:num w:numId="5" w16cid:durableId="243299165">
    <w:abstractNumId w:val="13"/>
  </w:num>
  <w:num w:numId="6" w16cid:durableId="739640013">
    <w:abstractNumId w:val="11"/>
  </w:num>
  <w:num w:numId="7" w16cid:durableId="611667835">
    <w:abstractNumId w:val="0"/>
  </w:num>
  <w:num w:numId="8" w16cid:durableId="60562808">
    <w:abstractNumId w:val="19"/>
  </w:num>
  <w:num w:numId="9" w16cid:durableId="197158686">
    <w:abstractNumId w:val="5"/>
  </w:num>
  <w:num w:numId="10" w16cid:durableId="1000737978">
    <w:abstractNumId w:val="17"/>
  </w:num>
  <w:num w:numId="11" w16cid:durableId="1971281911">
    <w:abstractNumId w:val="9"/>
  </w:num>
  <w:num w:numId="12" w16cid:durableId="157116451">
    <w:abstractNumId w:val="7"/>
  </w:num>
  <w:num w:numId="13" w16cid:durableId="1969706201">
    <w:abstractNumId w:val="6"/>
  </w:num>
  <w:num w:numId="14" w16cid:durableId="43994301">
    <w:abstractNumId w:val="1"/>
  </w:num>
  <w:num w:numId="15" w16cid:durableId="1610619382">
    <w:abstractNumId w:val="16"/>
  </w:num>
  <w:num w:numId="16" w16cid:durableId="18507441">
    <w:abstractNumId w:val="2"/>
  </w:num>
  <w:num w:numId="17" w16cid:durableId="39789956">
    <w:abstractNumId w:val="14"/>
  </w:num>
  <w:num w:numId="18" w16cid:durableId="344554352">
    <w:abstractNumId w:val="15"/>
  </w:num>
  <w:num w:numId="19" w16cid:durableId="2141848235">
    <w:abstractNumId w:val="8"/>
  </w:num>
  <w:num w:numId="20" w16cid:durableId="297150584">
    <w:abstractNumId w:val="20"/>
  </w:num>
  <w:num w:numId="21" w16cid:durableId="18200723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RjYjAxYjhmZTA2NDEwNDM1YWYyZjlhZTZmNTRiNzgifQ=="/>
    <w:docVar w:name="KSO_WPS_MARK_KEY" w:val="45c70e64-a762-4abd-8ed4-242cf837b998"/>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D5337"/>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B7341"/>
    <w:rsid w:val="00AC47A6"/>
    <w:rsid w:val="00AE1DC8"/>
    <w:rsid w:val="00B2427C"/>
    <w:rsid w:val="00B25F3B"/>
    <w:rsid w:val="00B534EB"/>
    <w:rsid w:val="00B62DA0"/>
    <w:rsid w:val="00B81466"/>
    <w:rsid w:val="00B83EAA"/>
    <w:rsid w:val="00B85A33"/>
    <w:rsid w:val="00B95E54"/>
    <w:rsid w:val="00BA3651"/>
    <w:rsid w:val="00BC362E"/>
    <w:rsid w:val="00C00A62"/>
    <w:rsid w:val="00C11572"/>
    <w:rsid w:val="00C1597F"/>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53493"/>
    <w:rsid w:val="03263B6C"/>
    <w:rsid w:val="03577A2F"/>
    <w:rsid w:val="038F71C9"/>
    <w:rsid w:val="03AF1619"/>
    <w:rsid w:val="043D6C25"/>
    <w:rsid w:val="043F0BEF"/>
    <w:rsid w:val="043F474B"/>
    <w:rsid w:val="046B4E8E"/>
    <w:rsid w:val="04F93AB3"/>
    <w:rsid w:val="05404C1F"/>
    <w:rsid w:val="055E48FF"/>
    <w:rsid w:val="057B5C57"/>
    <w:rsid w:val="05AB68B0"/>
    <w:rsid w:val="06255BC2"/>
    <w:rsid w:val="06C209A0"/>
    <w:rsid w:val="06E25862"/>
    <w:rsid w:val="06EB2968"/>
    <w:rsid w:val="072B0E05"/>
    <w:rsid w:val="07561F05"/>
    <w:rsid w:val="076D15CF"/>
    <w:rsid w:val="079F3753"/>
    <w:rsid w:val="07E86EA8"/>
    <w:rsid w:val="084C7436"/>
    <w:rsid w:val="08CF1E16"/>
    <w:rsid w:val="08F359E4"/>
    <w:rsid w:val="090C4E18"/>
    <w:rsid w:val="091179A5"/>
    <w:rsid w:val="09C522C6"/>
    <w:rsid w:val="09F71624"/>
    <w:rsid w:val="0B513434"/>
    <w:rsid w:val="0B5C30E6"/>
    <w:rsid w:val="0B742F34"/>
    <w:rsid w:val="0C324B95"/>
    <w:rsid w:val="0CB6783F"/>
    <w:rsid w:val="0CC62061"/>
    <w:rsid w:val="0D711EFB"/>
    <w:rsid w:val="0D7336B7"/>
    <w:rsid w:val="0D766D04"/>
    <w:rsid w:val="0D9C676A"/>
    <w:rsid w:val="0E3746E5"/>
    <w:rsid w:val="0E4A4418"/>
    <w:rsid w:val="0E5E5C6A"/>
    <w:rsid w:val="0EC60D89"/>
    <w:rsid w:val="0ED87D67"/>
    <w:rsid w:val="0F0E720B"/>
    <w:rsid w:val="0FA1450C"/>
    <w:rsid w:val="102D6302"/>
    <w:rsid w:val="10D96F00"/>
    <w:rsid w:val="115F642C"/>
    <w:rsid w:val="116021A5"/>
    <w:rsid w:val="11A55E09"/>
    <w:rsid w:val="11AD5DEC"/>
    <w:rsid w:val="11F02068"/>
    <w:rsid w:val="12521AED"/>
    <w:rsid w:val="12E56E05"/>
    <w:rsid w:val="1312127D"/>
    <w:rsid w:val="13225964"/>
    <w:rsid w:val="134A3973"/>
    <w:rsid w:val="136C62FD"/>
    <w:rsid w:val="13961EAE"/>
    <w:rsid w:val="13A5298B"/>
    <w:rsid w:val="13AD7D70"/>
    <w:rsid w:val="13B04B28"/>
    <w:rsid w:val="1457163D"/>
    <w:rsid w:val="145D0B4E"/>
    <w:rsid w:val="14AD4A3E"/>
    <w:rsid w:val="14F0383F"/>
    <w:rsid w:val="14F22984"/>
    <w:rsid w:val="154A11A2"/>
    <w:rsid w:val="15A22D8C"/>
    <w:rsid w:val="15B64A89"/>
    <w:rsid w:val="15DD2016"/>
    <w:rsid w:val="1609105D"/>
    <w:rsid w:val="166416D0"/>
    <w:rsid w:val="16726C02"/>
    <w:rsid w:val="168E0C63"/>
    <w:rsid w:val="16A36DBB"/>
    <w:rsid w:val="170F716C"/>
    <w:rsid w:val="17C42D0C"/>
    <w:rsid w:val="17D465BE"/>
    <w:rsid w:val="1805260F"/>
    <w:rsid w:val="18240A54"/>
    <w:rsid w:val="184E35FA"/>
    <w:rsid w:val="18786026"/>
    <w:rsid w:val="19884974"/>
    <w:rsid w:val="19B66E06"/>
    <w:rsid w:val="19B906A4"/>
    <w:rsid w:val="19C37774"/>
    <w:rsid w:val="1A46462D"/>
    <w:rsid w:val="1AAC1FB7"/>
    <w:rsid w:val="1ABA70E8"/>
    <w:rsid w:val="1B8A054A"/>
    <w:rsid w:val="1B8C3694"/>
    <w:rsid w:val="1B9A62B3"/>
    <w:rsid w:val="1BB27AA1"/>
    <w:rsid w:val="1BBC5D49"/>
    <w:rsid w:val="1C1E4A8A"/>
    <w:rsid w:val="1C211D47"/>
    <w:rsid w:val="1C281B11"/>
    <w:rsid w:val="1C606E60"/>
    <w:rsid w:val="1C784D61"/>
    <w:rsid w:val="1C8C6544"/>
    <w:rsid w:val="1D012A8E"/>
    <w:rsid w:val="1D752B34"/>
    <w:rsid w:val="1DB373D4"/>
    <w:rsid w:val="1DD261D8"/>
    <w:rsid w:val="1DF10A18"/>
    <w:rsid w:val="1E2C58E8"/>
    <w:rsid w:val="1E3D7258"/>
    <w:rsid w:val="1F0423C1"/>
    <w:rsid w:val="1F2B2B05"/>
    <w:rsid w:val="1FA616CA"/>
    <w:rsid w:val="202F16C0"/>
    <w:rsid w:val="20DF4F0A"/>
    <w:rsid w:val="20E95AAA"/>
    <w:rsid w:val="21AF0D0A"/>
    <w:rsid w:val="21B36361"/>
    <w:rsid w:val="22092778"/>
    <w:rsid w:val="22184D3C"/>
    <w:rsid w:val="22573150"/>
    <w:rsid w:val="22A75E85"/>
    <w:rsid w:val="22F31184"/>
    <w:rsid w:val="23040BE2"/>
    <w:rsid w:val="236F12E7"/>
    <w:rsid w:val="242968B4"/>
    <w:rsid w:val="24EA1299"/>
    <w:rsid w:val="25382DC5"/>
    <w:rsid w:val="257162D7"/>
    <w:rsid w:val="259049AF"/>
    <w:rsid w:val="26104133"/>
    <w:rsid w:val="263076F8"/>
    <w:rsid w:val="263E440B"/>
    <w:rsid w:val="26FC6074"/>
    <w:rsid w:val="272B7C0B"/>
    <w:rsid w:val="273A3C74"/>
    <w:rsid w:val="277B3E52"/>
    <w:rsid w:val="27DB438A"/>
    <w:rsid w:val="28AA222B"/>
    <w:rsid w:val="291C47AB"/>
    <w:rsid w:val="29BA5754"/>
    <w:rsid w:val="29D46E34"/>
    <w:rsid w:val="2A1060BE"/>
    <w:rsid w:val="2AF560F5"/>
    <w:rsid w:val="2B683CD8"/>
    <w:rsid w:val="2B8723B0"/>
    <w:rsid w:val="2C520C10"/>
    <w:rsid w:val="2C9A25B7"/>
    <w:rsid w:val="2CDC672B"/>
    <w:rsid w:val="2DA27975"/>
    <w:rsid w:val="2DE12C65"/>
    <w:rsid w:val="2E0423DE"/>
    <w:rsid w:val="2E4C78E1"/>
    <w:rsid w:val="2EAC0272"/>
    <w:rsid w:val="2F880A01"/>
    <w:rsid w:val="2FD724F6"/>
    <w:rsid w:val="2FF52984"/>
    <w:rsid w:val="302A5E34"/>
    <w:rsid w:val="302F14C5"/>
    <w:rsid w:val="302F3016"/>
    <w:rsid w:val="30506620"/>
    <w:rsid w:val="309D61D2"/>
    <w:rsid w:val="30C3128A"/>
    <w:rsid w:val="31C05D22"/>
    <w:rsid w:val="31C063C0"/>
    <w:rsid w:val="31DC6234"/>
    <w:rsid w:val="32843AED"/>
    <w:rsid w:val="32CB34CA"/>
    <w:rsid w:val="33A87367"/>
    <w:rsid w:val="33C63C91"/>
    <w:rsid w:val="33C85C5B"/>
    <w:rsid w:val="33F35825"/>
    <w:rsid w:val="344A6670"/>
    <w:rsid w:val="34515A2A"/>
    <w:rsid w:val="34670FD0"/>
    <w:rsid w:val="350031D3"/>
    <w:rsid w:val="35643762"/>
    <w:rsid w:val="356B0BA7"/>
    <w:rsid w:val="35D5077B"/>
    <w:rsid w:val="3614196A"/>
    <w:rsid w:val="366069D1"/>
    <w:rsid w:val="36A55DDF"/>
    <w:rsid w:val="36BD4D85"/>
    <w:rsid w:val="37E101C1"/>
    <w:rsid w:val="37F36DC6"/>
    <w:rsid w:val="381C0324"/>
    <w:rsid w:val="3821322D"/>
    <w:rsid w:val="38B85990"/>
    <w:rsid w:val="38F60B75"/>
    <w:rsid w:val="393D2C48"/>
    <w:rsid w:val="395D0BF4"/>
    <w:rsid w:val="399C7DC6"/>
    <w:rsid w:val="39AA3776"/>
    <w:rsid w:val="39CE1AF2"/>
    <w:rsid w:val="3A187397"/>
    <w:rsid w:val="3A5355D6"/>
    <w:rsid w:val="3A7A7612"/>
    <w:rsid w:val="3C8C7557"/>
    <w:rsid w:val="3CA1529C"/>
    <w:rsid w:val="3CAA4150"/>
    <w:rsid w:val="3D2A5291"/>
    <w:rsid w:val="3D54230E"/>
    <w:rsid w:val="3D894A61"/>
    <w:rsid w:val="3DAF3D3A"/>
    <w:rsid w:val="3DD118A2"/>
    <w:rsid w:val="3DEF4823"/>
    <w:rsid w:val="3E0B1480"/>
    <w:rsid w:val="3E130E71"/>
    <w:rsid w:val="3E3068D7"/>
    <w:rsid w:val="3E7C7D6E"/>
    <w:rsid w:val="3E7E5894"/>
    <w:rsid w:val="3E84014D"/>
    <w:rsid w:val="3E9450B8"/>
    <w:rsid w:val="3EC160B0"/>
    <w:rsid w:val="3EF84AD2"/>
    <w:rsid w:val="3F2F421C"/>
    <w:rsid w:val="3F450160"/>
    <w:rsid w:val="3F7F7B16"/>
    <w:rsid w:val="3FA23C5F"/>
    <w:rsid w:val="3FA3325E"/>
    <w:rsid w:val="3FAB7F4C"/>
    <w:rsid w:val="4006602A"/>
    <w:rsid w:val="40263542"/>
    <w:rsid w:val="40EF234A"/>
    <w:rsid w:val="41013BCB"/>
    <w:rsid w:val="41366BBD"/>
    <w:rsid w:val="42A95511"/>
    <w:rsid w:val="43721740"/>
    <w:rsid w:val="43790D20"/>
    <w:rsid w:val="44150A49"/>
    <w:rsid w:val="45244CBC"/>
    <w:rsid w:val="455C4456"/>
    <w:rsid w:val="459F497A"/>
    <w:rsid w:val="45F65EFC"/>
    <w:rsid w:val="464A3D8B"/>
    <w:rsid w:val="47307948"/>
    <w:rsid w:val="479447C0"/>
    <w:rsid w:val="48362D3C"/>
    <w:rsid w:val="48943F06"/>
    <w:rsid w:val="48B325DE"/>
    <w:rsid w:val="48D12A65"/>
    <w:rsid w:val="491C63D6"/>
    <w:rsid w:val="492B5A77"/>
    <w:rsid w:val="494B0A69"/>
    <w:rsid w:val="494E5516"/>
    <w:rsid w:val="495B1176"/>
    <w:rsid w:val="495F4514"/>
    <w:rsid w:val="4961203A"/>
    <w:rsid w:val="49770F06"/>
    <w:rsid w:val="49B51131"/>
    <w:rsid w:val="4A1456AE"/>
    <w:rsid w:val="4A3414FD"/>
    <w:rsid w:val="4A5360F1"/>
    <w:rsid w:val="4AE919E6"/>
    <w:rsid w:val="4B1B26BD"/>
    <w:rsid w:val="4B1D2EBF"/>
    <w:rsid w:val="4B46598C"/>
    <w:rsid w:val="4B8464B4"/>
    <w:rsid w:val="4BA64049"/>
    <w:rsid w:val="4BA821A3"/>
    <w:rsid w:val="4BEA45CE"/>
    <w:rsid w:val="4C3737C9"/>
    <w:rsid w:val="4C443323"/>
    <w:rsid w:val="4C4579F1"/>
    <w:rsid w:val="4C5D11DF"/>
    <w:rsid w:val="4C991AEB"/>
    <w:rsid w:val="4D13189E"/>
    <w:rsid w:val="4D830B1D"/>
    <w:rsid w:val="4E90520C"/>
    <w:rsid w:val="4F6E725F"/>
    <w:rsid w:val="4F99594A"/>
    <w:rsid w:val="4FFC2ABD"/>
    <w:rsid w:val="502F1FA3"/>
    <w:rsid w:val="508A1E77"/>
    <w:rsid w:val="50C86E43"/>
    <w:rsid w:val="50D54D02"/>
    <w:rsid w:val="50D70E34"/>
    <w:rsid w:val="50E11586"/>
    <w:rsid w:val="511F7DD9"/>
    <w:rsid w:val="51A451BA"/>
    <w:rsid w:val="51C55131"/>
    <w:rsid w:val="51EB2DE9"/>
    <w:rsid w:val="51FA2841"/>
    <w:rsid w:val="52F45CCD"/>
    <w:rsid w:val="53177C0E"/>
    <w:rsid w:val="531D5F80"/>
    <w:rsid w:val="535B5D4C"/>
    <w:rsid w:val="53960EF5"/>
    <w:rsid w:val="53BA0CC5"/>
    <w:rsid w:val="54444A33"/>
    <w:rsid w:val="54EC6373"/>
    <w:rsid w:val="54F4133B"/>
    <w:rsid w:val="550A3666"/>
    <w:rsid w:val="551501A8"/>
    <w:rsid w:val="553B6208"/>
    <w:rsid w:val="5569480F"/>
    <w:rsid w:val="55C76964"/>
    <w:rsid w:val="55D65B5E"/>
    <w:rsid w:val="55FE1AC5"/>
    <w:rsid w:val="56312D95"/>
    <w:rsid w:val="569A4188"/>
    <w:rsid w:val="569F7D08"/>
    <w:rsid w:val="56D7567C"/>
    <w:rsid w:val="570B1D7A"/>
    <w:rsid w:val="578735B4"/>
    <w:rsid w:val="578D5458"/>
    <w:rsid w:val="57FA2263"/>
    <w:rsid w:val="584C2108"/>
    <w:rsid w:val="587970CA"/>
    <w:rsid w:val="58E32A6C"/>
    <w:rsid w:val="59075C0E"/>
    <w:rsid w:val="5976306E"/>
    <w:rsid w:val="5992243A"/>
    <w:rsid w:val="59B30690"/>
    <w:rsid w:val="5A494A12"/>
    <w:rsid w:val="5A554C9F"/>
    <w:rsid w:val="5AC16DDD"/>
    <w:rsid w:val="5AE1122D"/>
    <w:rsid w:val="5B060C94"/>
    <w:rsid w:val="5B1B7148"/>
    <w:rsid w:val="5BC22B3F"/>
    <w:rsid w:val="5C3E7FB9"/>
    <w:rsid w:val="5C4314E6"/>
    <w:rsid w:val="5CDB08E9"/>
    <w:rsid w:val="5CFA0384"/>
    <w:rsid w:val="5D082F53"/>
    <w:rsid w:val="5DB46559"/>
    <w:rsid w:val="5E292F3B"/>
    <w:rsid w:val="5F0454EA"/>
    <w:rsid w:val="5F1A793B"/>
    <w:rsid w:val="5F4A460A"/>
    <w:rsid w:val="5FFC04A5"/>
    <w:rsid w:val="60140EAA"/>
    <w:rsid w:val="6018601D"/>
    <w:rsid w:val="60253E1D"/>
    <w:rsid w:val="607D02F0"/>
    <w:rsid w:val="60803296"/>
    <w:rsid w:val="60A22F98"/>
    <w:rsid w:val="60C767CF"/>
    <w:rsid w:val="61112140"/>
    <w:rsid w:val="61131A15"/>
    <w:rsid w:val="61573FF7"/>
    <w:rsid w:val="62404A8B"/>
    <w:rsid w:val="62487DE4"/>
    <w:rsid w:val="62BF1FB7"/>
    <w:rsid w:val="62EC076F"/>
    <w:rsid w:val="63084554"/>
    <w:rsid w:val="639A4B0E"/>
    <w:rsid w:val="63BF5E84"/>
    <w:rsid w:val="642F240D"/>
    <w:rsid w:val="643C5726"/>
    <w:rsid w:val="6489785C"/>
    <w:rsid w:val="64A755D5"/>
    <w:rsid w:val="64BD3FC9"/>
    <w:rsid w:val="652266CA"/>
    <w:rsid w:val="654148A5"/>
    <w:rsid w:val="658971FF"/>
    <w:rsid w:val="65D8322D"/>
    <w:rsid w:val="65DA6C5D"/>
    <w:rsid w:val="65FA31A3"/>
    <w:rsid w:val="66012783"/>
    <w:rsid w:val="662326FA"/>
    <w:rsid w:val="66320B8F"/>
    <w:rsid w:val="66592A75"/>
    <w:rsid w:val="666B5E4F"/>
    <w:rsid w:val="668A4527"/>
    <w:rsid w:val="669058B5"/>
    <w:rsid w:val="669C6028"/>
    <w:rsid w:val="66B90625"/>
    <w:rsid w:val="6712276E"/>
    <w:rsid w:val="671F0946"/>
    <w:rsid w:val="673152EA"/>
    <w:rsid w:val="67D7195F"/>
    <w:rsid w:val="6813679E"/>
    <w:rsid w:val="681E586F"/>
    <w:rsid w:val="68216989"/>
    <w:rsid w:val="68251702"/>
    <w:rsid w:val="685C5F78"/>
    <w:rsid w:val="68FA09FF"/>
    <w:rsid w:val="69244569"/>
    <w:rsid w:val="6942153C"/>
    <w:rsid w:val="696C155D"/>
    <w:rsid w:val="69DB32EB"/>
    <w:rsid w:val="6A6F729D"/>
    <w:rsid w:val="6B353C6E"/>
    <w:rsid w:val="6BAF4A30"/>
    <w:rsid w:val="6C1C54F5"/>
    <w:rsid w:val="6C487FF0"/>
    <w:rsid w:val="6CA200F0"/>
    <w:rsid w:val="6E001573"/>
    <w:rsid w:val="6E076DA5"/>
    <w:rsid w:val="6E414065"/>
    <w:rsid w:val="6E623FDB"/>
    <w:rsid w:val="6E873A42"/>
    <w:rsid w:val="6E9D5013"/>
    <w:rsid w:val="6E9F1CC8"/>
    <w:rsid w:val="6EDD3662"/>
    <w:rsid w:val="6F50730C"/>
    <w:rsid w:val="701F5CFD"/>
    <w:rsid w:val="70451B0E"/>
    <w:rsid w:val="708809BC"/>
    <w:rsid w:val="70886E7D"/>
    <w:rsid w:val="70A17FF4"/>
    <w:rsid w:val="714D3798"/>
    <w:rsid w:val="71704C61"/>
    <w:rsid w:val="71AB5C99"/>
    <w:rsid w:val="72127AC6"/>
    <w:rsid w:val="72435ED2"/>
    <w:rsid w:val="72563136"/>
    <w:rsid w:val="72673B03"/>
    <w:rsid w:val="72710C91"/>
    <w:rsid w:val="72F31977"/>
    <w:rsid w:val="73156A7F"/>
    <w:rsid w:val="74381A66"/>
    <w:rsid w:val="74744A68"/>
    <w:rsid w:val="74A7099A"/>
    <w:rsid w:val="74F55BA9"/>
    <w:rsid w:val="750556C0"/>
    <w:rsid w:val="758D4034"/>
    <w:rsid w:val="75BC227E"/>
    <w:rsid w:val="75D25571"/>
    <w:rsid w:val="76BA6922"/>
    <w:rsid w:val="76DC6F10"/>
    <w:rsid w:val="77124D00"/>
    <w:rsid w:val="77366005"/>
    <w:rsid w:val="77B77146"/>
    <w:rsid w:val="77D15FC4"/>
    <w:rsid w:val="78581447"/>
    <w:rsid w:val="78BB73C1"/>
    <w:rsid w:val="78D34938"/>
    <w:rsid w:val="78E92B94"/>
    <w:rsid w:val="790939D1"/>
    <w:rsid w:val="796B55E4"/>
    <w:rsid w:val="79764DDF"/>
    <w:rsid w:val="79C1605A"/>
    <w:rsid w:val="79C21DD2"/>
    <w:rsid w:val="79F43BF2"/>
    <w:rsid w:val="7A106FE1"/>
    <w:rsid w:val="7A3F58DE"/>
    <w:rsid w:val="7A6A4943"/>
    <w:rsid w:val="7A9F54C7"/>
    <w:rsid w:val="7AC37DD1"/>
    <w:rsid w:val="7B4909FD"/>
    <w:rsid w:val="7B8732D3"/>
    <w:rsid w:val="7BAC57D1"/>
    <w:rsid w:val="7BEC339E"/>
    <w:rsid w:val="7D6E64F9"/>
    <w:rsid w:val="7DC46119"/>
    <w:rsid w:val="7E282B4B"/>
    <w:rsid w:val="7E7B56D2"/>
    <w:rsid w:val="7F2A7ACC"/>
    <w:rsid w:val="7F46046F"/>
    <w:rsid w:val="7F531E4A"/>
    <w:rsid w:val="7F587460"/>
    <w:rsid w:val="7F8E2E82"/>
    <w:rsid w:val="7F8E4C30"/>
    <w:rsid w:val="7FD15576"/>
    <w:rsid w:val="7FDA11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AFF64"/>
  <w15:docId w15:val="{AE4361B5-EBAF-4600-B180-50447746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List 2"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2"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autoRedefine/>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autoRedefine/>
    <w:uiPriority w:val="1"/>
    <w:qFormat/>
    <w:pPr>
      <w:spacing w:before="38"/>
      <w:ind w:left="592" w:right="985"/>
      <w:jc w:val="center"/>
      <w:outlineLvl w:val="0"/>
    </w:pPr>
    <w:rPr>
      <w:b/>
      <w:bCs/>
      <w:sz w:val="44"/>
      <w:szCs w:val="44"/>
    </w:rPr>
  </w:style>
  <w:style w:type="paragraph" w:styleId="2">
    <w:name w:val="heading 2"/>
    <w:basedOn w:val="a"/>
    <w:next w:val="a"/>
    <w:autoRedefine/>
    <w:uiPriority w:val="1"/>
    <w:qFormat/>
    <w:pPr>
      <w:spacing w:before="54"/>
      <w:ind w:right="394"/>
      <w:jc w:val="center"/>
      <w:outlineLvl w:val="1"/>
    </w:pPr>
    <w:rPr>
      <w:b/>
      <w:bCs/>
      <w:sz w:val="32"/>
      <w:szCs w:val="32"/>
    </w:rPr>
  </w:style>
  <w:style w:type="paragraph" w:styleId="3">
    <w:name w:val="heading 3"/>
    <w:basedOn w:val="a"/>
    <w:next w:val="a"/>
    <w:autoRedefine/>
    <w:uiPriority w:val="1"/>
    <w:qFormat/>
    <w:pPr>
      <w:ind w:left="218"/>
      <w:outlineLvl w:val="2"/>
    </w:pPr>
    <w:rPr>
      <w:b/>
      <w:bCs/>
      <w:sz w:val="30"/>
      <w:szCs w:val="30"/>
    </w:rPr>
  </w:style>
  <w:style w:type="paragraph" w:styleId="4">
    <w:name w:val="heading 4"/>
    <w:basedOn w:val="a"/>
    <w:next w:val="a"/>
    <w:autoRedefine/>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styleId="a3">
    <w:name w:val="caption"/>
    <w:basedOn w:val="a"/>
    <w:next w:val="a"/>
    <w:autoRedefine/>
    <w:qFormat/>
    <w:rPr>
      <w:rFonts w:ascii="Cambria" w:eastAsia="黑体" w:hAnsi="Cambria"/>
      <w:sz w:val="20"/>
    </w:rPr>
  </w:style>
  <w:style w:type="paragraph" w:styleId="a4">
    <w:name w:val="Body Text"/>
    <w:basedOn w:val="a"/>
    <w:next w:val="a"/>
    <w:link w:val="a5"/>
    <w:autoRedefine/>
    <w:uiPriority w:val="1"/>
    <w:qFormat/>
    <w:rPr>
      <w:sz w:val="24"/>
      <w:szCs w:val="24"/>
    </w:rPr>
  </w:style>
  <w:style w:type="paragraph" w:styleId="a6">
    <w:name w:val="Body Text Indent"/>
    <w:basedOn w:val="a"/>
    <w:next w:val="a7"/>
    <w:autoRedefine/>
    <w:qFormat/>
    <w:pPr>
      <w:spacing w:after="120"/>
      <w:ind w:leftChars="200" w:left="420"/>
    </w:pPr>
    <w:rPr>
      <w:sz w:val="20"/>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paragraph" w:styleId="20">
    <w:name w:val="List 2"/>
    <w:basedOn w:val="a"/>
    <w:qFormat/>
    <w:pPr>
      <w:ind w:leftChars="200" w:left="100" w:hangingChars="200" w:hanging="200"/>
    </w:pPr>
    <w:rPr>
      <w:rFonts w:ascii="Times New Roman" w:hAnsi="Times New Roman" w:cs="Times New Roman"/>
      <w:szCs w:val="24"/>
    </w:rPr>
  </w:style>
  <w:style w:type="paragraph" w:styleId="a9">
    <w:name w:val="Plain Text"/>
    <w:basedOn w:val="a"/>
    <w:autoRedefine/>
    <w:qFormat/>
    <w:rPr>
      <w:rFonts w:eastAsiaTheme="minorEastAsia" w:hAnsi="Courier New" w:cstheme="minorBidi"/>
    </w:rPr>
  </w:style>
  <w:style w:type="paragraph" w:styleId="21">
    <w:name w:val="Body Text Indent 2"/>
    <w:basedOn w:val="a"/>
    <w:autoRedefine/>
    <w:qFormat/>
    <w:pPr>
      <w:ind w:left="630" w:firstLine="645"/>
    </w:pPr>
    <w:rPr>
      <w:rFonts w:ascii="Arial" w:eastAsia="仿宋_GB2312" w:hAnsi="Arial"/>
      <w:sz w:val="32"/>
    </w:rPr>
  </w:style>
  <w:style w:type="paragraph" w:styleId="aa">
    <w:name w:val="Balloon Text"/>
    <w:basedOn w:val="a"/>
    <w:link w:val="ab"/>
    <w:autoRedefine/>
    <w:qFormat/>
    <w:rPr>
      <w:sz w:val="18"/>
      <w:szCs w:val="18"/>
    </w:rPr>
  </w:style>
  <w:style w:type="paragraph" w:styleId="ac">
    <w:name w:val="footer"/>
    <w:basedOn w:val="a"/>
    <w:link w:val="ad"/>
    <w:autoRedefine/>
    <w:qFormat/>
    <w:pPr>
      <w:tabs>
        <w:tab w:val="center" w:pos="4153"/>
        <w:tab w:val="right" w:pos="8306"/>
      </w:tabs>
      <w:snapToGrid w:val="0"/>
    </w:pPr>
    <w:rPr>
      <w:sz w:val="18"/>
      <w:szCs w:val="18"/>
    </w:rPr>
  </w:style>
  <w:style w:type="paragraph" w:styleId="TOC1">
    <w:name w:val="toc 1"/>
    <w:basedOn w:val="a"/>
    <w:next w:val="a"/>
    <w:autoRedefine/>
    <w:uiPriority w:val="1"/>
    <w:qFormat/>
    <w:pPr>
      <w:spacing w:before="186"/>
      <w:ind w:left="218"/>
    </w:pPr>
    <w:rPr>
      <w:sz w:val="28"/>
      <w:szCs w:val="28"/>
    </w:rPr>
  </w:style>
  <w:style w:type="paragraph" w:styleId="ae">
    <w:name w:val="footnote text"/>
    <w:basedOn w:val="a"/>
    <w:autoRedefine/>
    <w:uiPriority w:val="99"/>
    <w:qFormat/>
    <w:pPr>
      <w:snapToGrid w:val="0"/>
    </w:pPr>
    <w:rPr>
      <w:sz w:val="18"/>
      <w:szCs w:val="18"/>
    </w:rPr>
  </w:style>
  <w:style w:type="paragraph" w:styleId="22">
    <w:name w:val="Body Text 2"/>
    <w:basedOn w:val="a"/>
    <w:qFormat/>
    <w:rPr>
      <w:rFonts w:ascii="仿宋_GB2312" w:eastAsia="仿宋_GB2312"/>
      <w:b/>
      <w:sz w:val="24"/>
    </w:rPr>
  </w:style>
  <w:style w:type="paragraph" w:styleId="af">
    <w:name w:val="Normal (Web)"/>
    <w:basedOn w:val="a"/>
    <w:autoRedefine/>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3"/>
    <w:link w:val="af1"/>
    <w:autoRedefine/>
    <w:qFormat/>
    <w:pPr>
      <w:autoSpaceDE/>
      <w:autoSpaceDN/>
      <w:spacing w:after="120"/>
      <w:ind w:firstLineChars="100" w:firstLine="420"/>
      <w:jc w:val="both"/>
    </w:pPr>
    <w:rPr>
      <w:kern w:val="2"/>
      <w:sz w:val="21"/>
      <w:szCs w:val="21"/>
    </w:rPr>
  </w:style>
  <w:style w:type="paragraph" w:styleId="23">
    <w:name w:val="Body Text First Indent 2"/>
    <w:basedOn w:val="a6"/>
    <w:next w:val="a"/>
    <w:autoRedefine/>
    <w:unhideWhenUsed/>
    <w:qFormat/>
    <w:pPr>
      <w:widowControl/>
      <w:ind w:firstLineChars="200" w:firstLine="200"/>
    </w:pPr>
    <w:rPr>
      <w:rFonts w:ascii="Calibri" w:hAnsi="Calibri" w:cs="Times New Roman"/>
      <w:sz w:val="28"/>
    </w:rPr>
  </w:style>
  <w:style w:type="table" w:styleId="af2">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22"/>
    <w:qFormat/>
    <w:rPr>
      <w:b/>
      <w:bCs/>
    </w:rPr>
  </w:style>
  <w:style w:type="character" w:styleId="af4">
    <w:name w:val="Hyperlink"/>
    <w:basedOn w:val="a0"/>
    <w:autoRedefine/>
    <w:qFormat/>
    <w:rPr>
      <w:color w:val="0000FF" w:themeColor="hyperlink"/>
      <w:u w:val="single"/>
    </w:rPr>
  </w:style>
  <w:style w:type="paragraph" w:customStyle="1" w:styleId="Quote1">
    <w:name w:val="Quote1"/>
    <w:basedOn w:val="a"/>
    <w:next w:val="a"/>
    <w:autoRedefine/>
    <w:uiPriority w:val="99"/>
    <w:qFormat/>
    <w:pPr>
      <w:widowControl/>
      <w:wordWrap w:val="0"/>
      <w:spacing w:before="200" w:after="160"/>
      <w:ind w:left="864" w:right="864"/>
      <w:jc w:val="center"/>
    </w:pPr>
    <w:rPr>
      <w:i/>
      <w:color w:val="404040"/>
    </w:rPr>
  </w:style>
  <w:style w:type="paragraph" w:customStyle="1" w:styleId="10">
    <w:name w:val="无间隔1"/>
    <w:next w:val="a3"/>
    <w:autoRedefine/>
    <w:qFormat/>
    <w:pPr>
      <w:widowControl w:val="0"/>
      <w:jc w:val="both"/>
    </w:pPr>
    <w:rPr>
      <w:rFonts w:ascii="Calibri" w:hAnsi="Calibri"/>
      <w:kern w:val="2"/>
      <w:sz w:val="21"/>
      <w:szCs w:val="22"/>
    </w:rPr>
  </w:style>
  <w:style w:type="paragraph" w:customStyle="1" w:styleId="Default">
    <w:name w:val="Default"/>
    <w:next w:val="a"/>
    <w:autoRedefine/>
    <w:qFormat/>
    <w:pPr>
      <w:widowControl w:val="0"/>
      <w:autoSpaceDE w:val="0"/>
      <w:autoSpaceDN w:val="0"/>
    </w:pPr>
    <w:rPr>
      <w:rFonts w:ascii="仿宋" w:eastAsia="仿宋" w:hAnsi="仿宋" w:hint="eastAsia"/>
      <w:color w:val="000000"/>
      <w:sz w:val="24"/>
    </w:rPr>
  </w:style>
  <w:style w:type="paragraph" w:customStyle="1" w:styleId="UserStyle217">
    <w:name w:val="UserStyle_217"/>
    <w:autoRedefine/>
    <w:uiPriority w:val="99"/>
    <w:qFormat/>
    <w:pPr>
      <w:textAlignment w:val="baseline"/>
    </w:pPr>
    <w:rPr>
      <w:rFonts w:ascii="宋体"/>
      <w:color w:val="000000"/>
      <w:sz w:val="24"/>
      <w:szCs w:val="24"/>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f5">
    <w:name w:val="List Paragraph"/>
    <w:basedOn w:val="a"/>
    <w:autoRedefine/>
    <w:uiPriority w:val="1"/>
    <w:qFormat/>
    <w:pPr>
      <w:ind w:left="218" w:firstLine="239"/>
    </w:pPr>
  </w:style>
  <w:style w:type="paragraph" w:customStyle="1" w:styleId="TableParagraph">
    <w:name w:val="Table Paragraph"/>
    <w:basedOn w:val="a"/>
    <w:autoRedefine/>
    <w:uiPriority w:val="1"/>
    <w:qFormat/>
  </w:style>
  <w:style w:type="character" w:customStyle="1" w:styleId="a8">
    <w:name w:val="页眉 字符"/>
    <w:basedOn w:val="a0"/>
    <w:link w:val="a7"/>
    <w:autoRedefine/>
    <w:qFormat/>
    <w:rPr>
      <w:rFonts w:ascii="宋体" w:hAnsi="宋体" w:cs="宋体"/>
      <w:sz w:val="18"/>
      <w:szCs w:val="18"/>
      <w:lang w:val="zh-CN" w:bidi="zh-CN"/>
    </w:rPr>
  </w:style>
  <w:style w:type="character" w:customStyle="1" w:styleId="ad">
    <w:name w:val="页脚 字符"/>
    <w:basedOn w:val="a0"/>
    <w:link w:val="ac"/>
    <w:autoRedefine/>
    <w:qFormat/>
    <w:rPr>
      <w:rFonts w:ascii="宋体" w:hAnsi="宋体" w:cs="宋体"/>
      <w:sz w:val="18"/>
      <w:szCs w:val="18"/>
      <w:lang w:val="zh-CN" w:bidi="zh-CN"/>
    </w:rPr>
  </w:style>
  <w:style w:type="character" w:customStyle="1" w:styleId="ab">
    <w:name w:val="批注框文本 字符"/>
    <w:basedOn w:val="a0"/>
    <w:link w:val="aa"/>
    <w:autoRedefine/>
    <w:qFormat/>
    <w:rPr>
      <w:rFonts w:ascii="宋体" w:hAnsi="宋体" w:cs="宋体"/>
      <w:sz w:val="18"/>
      <w:szCs w:val="18"/>
      <w:lang w:val="zh-CN" w:bidi="zh-CN"/>
    </w:rPr>
  </w:style>
  <w:style w:type="character" w:customStyle="1" w:styleId="a5">
    <w:name w:val="正文文本 字符"/>
    <w:basedOn w:val="a0"/>
    <w:link w:val="a4"/>
    <w:autoRedefine/>
    <w:uiPriority w:val="1"/>
    <w:qFormat/>
    <w:rPr>
      <w:rFonts w:ascii="宋体" w:hAnsi="宋体" w:cs="宋体"/>
      <w:sz w:val="24"/>
      <w:szCs w:val="24"/>
      <w:lang w:val="zh-CN" w:bidi="zh-CN"/>
    </w:rPr>
  </w:style>
  <w:style w:type="paragraph" w:customStyle="1" w:styleId="11">
    <w:name w:val="列出段落1"/>
    <w:basedOn w:val="a"/>
    <w:autoRedefine/>
    <w:qFormat/>
    <w:pPr>
      <w:ind w:left="218" w:firstLine="239"/>
    </w:pPr>
    <w:rPr>
      <w:lang w:bidi="ar-SA"/>
    </w:rPr>
  </w:style>
  <w:style w:type="paragraph" w:customStyle="1" w:styleId="378020">
    <w:name w:val="样式 标题 3 + (中文) 黑体 小四 非加粗 段前: 7.8 磅 段后: 0 磅 行距: 固定值 20 磅"/>
    <w:basedOn w:val="3"/>
    <w:autoRedefine/>
    <w:qFormat/>
    <w:pPr>
      <w:spacing w:line="400" w:lineRule="exact"/>
    </w:pPr>
    <w:rPr>
      <w:rFonts w:eastAsia="黑体"/>
      <w:b w:val="0"/>
      <w:bCs w:val="0"/>
      <w:sz w:val="24"/>
      <w:szCs w:val="20"/>
    </w:rPr>
  </w:style>
  <w:style w:type="paragraph" w:customStyle="1" w:styleId="12">
    <w:name w:val="正文文本缩进1"/>
    <w:basedOn w:val="a"/>
    <w:autoRedefine/>
    <w:qFormat/>
    <w:pPr>
      <w:widowControl/>
      <w:spacing w:line="400" w:lineRule="exact"/>
      <w:ind w:firstLineChars="200" w:firstLine="420"/>
    </w:pPr>
    <w:rPr>
      <w:sz w:val="20"/>
      <w:szCs w:val="20"/>
    </w:rPr>
  </w:style>
  <w:style w:type="character" w:customStyle="1" w:styleId="Char">
    <w:name w:val="正文首行缩进 Char"/>
    <w:basedOn w:val="a5"/>
    <w:autoRedefine/>
    <w:qFormat/>
    <w:rPr>
      <w:rFonts w:ascii="宋体" w:hAnsi="宋体" w:cs="宋体"/>
      <w:sz w:val="22"/>
      <w:szCs w:val="22"/>
      <w:lang w:val="zh-CN" w:bidi="zh-CN"/>
    </w:rPr>
  </w:style>
  <w:style w:type="character" w:customStyle="1" w:styleId="af1">
    <w:name w:val="正文文本首行缩进 字符"/>
    <w:basedOn w:val="a5"/>
    <w:link w:val="af0"/>
    <w:autoRedefine/>
    <w:qFormat/>
    <w:rPr>
      <w:rFonts w:ascii="宋体" w:hAnsi="宋体" w:cs="宋体"/>
      <w:kern w:val="2"/>
      <w:sz w:val="21"/>
      <w:szCs w:val="21"/>
      <w:lang w:val="zh-CN" w:bidi="zh-CN"/>
    </w:rPr>
  </w:style>
  <w:style w:type="paragraph" w:customStyle="1" w:styleId="13">
    <w:name w:val="正文1"/>
    <w:basedOn w:val="a"/>
    <w:autoRedefine/>
    <w:qFormat/>
    <w:pPr>
      <w:widowControl/>
      <w:topLinePunct/>
      <w:spacing w:beforeLines="50" w:afterLines="50" w:line="300" w:lineRule="auto"/>
      <w:ind w:left="420"/>
    </w:pPr>
  </w:style>
  <w:style w:type="paragraph" w:customStyle="1" w:styleId="CharCharCharCharCharCharChar1Char">
    <w:name w:val="Char Char Char Char Char Char Char1 Char"/>
    <w:basedOn w:val="a"/>
    <w:autoRedefine/>
    <w:qFormat/>
    <w:rPr>
      <w:rFonts w:ascii="Tahoma" w:hAnsi="Tahoma"/>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jyzx.zhoukou.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11554</Words>
  <Characters>12249</Characters>
  <Application>Microsoft Office Word</Application>
  <DocSecurity>0</DocSecurity>
  <Lines>942</Lines>
  <Paragraphs>850</Paragraphs>
  <ScaleCrop>false</ScaleCrop>
  <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49</cp:revision>
  <cp:lastPrinted>2020-04-29T04:44:00Z</cp:lastPrinted>
  <dcterms:created xsi:type="dcterms:W3CDTF">2020-05-13T08:27:00Z</dcterms:created>
  <dcterms:modified xsi:type="dcterms:W3CDTF">2026-06-24T07:43:00Z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4E72C26AC7174F50960B9BFE4763F944_13</vt:lpwstr>
  </property>
  <property fmtid="{D5CDD505-2E9C-101B-9397-08002B2CF9AE}" pid="7" name="KSOTemplateDocerSaveRecord">
    <vt:lpwstr>eyJoZGlkIjoiYTc1MTNhMWQwMTE1OWI3ZDUyOTNkYjgxNmY4YzhkNzAiLCJ1c2VySWQiOiIxNDg4NzY3OTY3In0=</vt:lpwstr>
  </property>
</Properties>
</file>