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16567" w14:textId="77777777" w:rsidR="009C5E4D"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3D8337B8" w14:textId="77777777" w:rsidR="009C5E4D" w:rsidRDefault="009C5E4D">
      <w:pPr>
        <w:tabs>
          <w:tab w:val="left" w:pos="315"/>
          <w:tab w:val="left" w:pos="8820"/>
        </w:tabs>
        <w:spacing w:line="500" w:lineRule="exact"/>
        <w:ind w:rightChars="127" w:right="267"/>
        <w:jc w:val="center"/>
        <w:rPr>
          <w:rFonts w:ascii="仿宋_GB2312" w:eastAsia="仿宋_GB2312"/>
          <w:b/>
          <w:bCs/>
          <w:sz w:val="48"/>
        </w:rPr>
      </w:pPr>
    </w:p>
    <w:p w14:paraId="01A45028" w14:textId="77777777" w:rsidR="009C5E4D"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2ACF14E5" w14:textId="77777777" w:rsidR="009C5E4D" w:rsidRDefault="009C5E4D">
      <w:pPr>
        <w:tabs>
          <w:tab w:val="left" w:pos="315"/>
          <w:tab w:val="left" w:pos="8820"/>
        </w:tabs>
        <w:spacing w:line="500" w:lineRule="exact"/>
        <w:ind w:rightChars="127" w:right="267"/>
        <w:jc w:val="center"/>
        <w:rPr>
          <w:rFonts w:ascii="仿宋_GB2312" w:eastAsia="仿宋_GB2312"/>
          <w:sz w:val="44"/>
        </w:rPr>
      </w:pPr>
    </w:p>
    <w:p w14:paraId="18AD664D" w14:textId="77777777" w:rsidR="009C5E4D" w:rsidRDefault="009C5E4D">
      <w:pPr>
        <w:tabs>
          <w:tab w:val="left" w:pos="315"/>
          <w:tab w:val="left" w:pos="8820"/>
        </w:tabs>
        <w:ind w:rightChars="127" w:right="267"/>
        <w:rPr>
          <w:rFonts w:ascii="仿宋_GB2312" w:eastAsia="仿宋_GB2312"/>
          <w:sz w:val="44"/>
        </w:rPr>
      </w:pPr>
    </w:p>
    <w:p w14:paraId="1D96A0FE" w14:textId="77777777" w:rsidR="009C5E4D" w:rsidRDefault="009C5E4D">
      <w:pPr>
        <w:tabs>
          <w:tab w:val="left" w:pos="315"/>
          <w:tab w:val="left" w:pos="8820"/>
        </w:tabs>
        <w:spacing w:line="500" w:lineRule="exact"/>
        <w:ind w:rightChars="127" w:right="267"/>
        <w:rPr>
          <w:rFonts w:ascii="仿宋_GB2312" w:eastAsia="仿宋_GB2312"/>
          <w:b/>
          <w:bCs/>
          <w:sz w:val="36"/>
        </w:rPr>
      </w:pPr>
    </w:p>
    <w:p w14:paraId="5477535F" w14:textId="77777777" w:rsidR="009C5E4D" w:rsidRDefault="009C5E4D">
      <w:pPr>
        <w:tabs>
          <w:tab w:val="left" w:pos="315"/>
          <w:tab w:val="left" w:pos="8820"/>
        </w:tabs>
        <w:spacing w:line="500" w:lineRule="exact"/>
        <w:ind w:rightChars="127" w:right="267"/>
        <w:rPr>
          <w:rFonts w:ascii="仿宋_GB2312" w:eastAsia="仿宋_GB2312"/>
          <w:b/>
          <w:bCs/>
          <w:sz w:val="36"/>
        </w:rPr>
      </w:pPr>
    </w:p>
    <w:p w14:paraId="0AB48754" w14:textId="77777777" w:rsidR="009C5E4D" w:rsidRDefault="009C5E4D">
      <w:pPr>
        <w:tabs>
          <w:tab w:val="left" w:pos="315"/>
          <w:tab w:val="left" w:pos="8820"/>
        </w:tabs>
        <w:spacing w:line="500" w:lineRule="exact"/>
        <w:ind w:rightChars="127" w:right="267"/>
        <w:jc w:val="center"/>
        <w:rPr>
          <w:rFonts w:ascii="宋体" w:hAnsi="宋体" w:hint="eastAsia"/>
          <w:sz w:val="32"/>
        </w:rPr>
      </w:pPr>
    </w:p>
    <w:p w14:paraId="19BD27E9" w14:textId="77777777" w:rsidR="009C5E4D" w:rsidRDefault="009C5E4D">
      <w:pPr>
        <w:tabs>
          <w:tab w:val="left" w:pos="315"/>
          <w:tab w:val="left" w:pos="8820"/>
        </w:tabs>
        <w:spacing w:line="500" w:lineRule="exact"/>
        <w:ind w:rightChars="127" w:right="267"/>
        <w:jc w:val="center"/>
        <w:rPr>
          <w:rFonts w:ascii="微软简标宋" w:eastAsia="黑体"/>
          <w:b/>
          <w:bCs/>
          <w:sz w:val="52"/>
        </w:rPr>
      </w:pPr>
    </w:p>
    <w:p w14:paraId="52408F9C" w14:textId="77777777" w:rsidR="009C5E4D" w:rsidRDefault="00000000">
      <w:pPr>
        <w:tabs>
          <w:tab w:val="left" w:pos="315"/>
          <w:tab w:val="left" w:pos="8820"/>
        </w:tabs>
        <w:spacing w:line="600" w:lineRule="exact"/>
        <w:ind w:rightChars="127" w:right="267"/>
        <w:jc w:val="left"/>
        <w:rPr>
          <w:rFonts w:ascii="宋体" w:hAnsi="宋体" w:cs="宋体" w:hint="eastAsia"/>
          <w:b/>
          <w:bCs/>
          <w:sz w:val="30"/>
          <w:szCs w:val="30"/>
        </w:rPr>
      </w:pPr>
      <w:r>
        <w:rPr>
          <w:rFonts w:ascii="宋体" w:hAnsi="宋体" w:cs="宋体" w:hint="eastAsia"/>
          <w:b/>
          <w:bCs/>
          <w:sz w:val="30"/>
          <w:szCs w:val="30"/>
        </w:rPr>
        <w:t>项目名称: 中共西华县委办公室西华县委市民中心综合楼物业服务采购项目</w:t>
      </w:r>
    </w:p>
    <w:p w14:paraId="4A8AD378" w14:textId="77777777" w:rsidR="009C5E4D" w:rsidRDefault="00000000">
      <w:pPr>
        <w:tabs>
          <w:tab w:val="left" w:pos="315"/>
          <w:tab w:val="left" w:pos="8820"/>
        </w:tabs>
        <w:spacing w:line="600" w:lineRule="exact"/>
        <w:ind w:rightChars="127" w:right="267"/>
        <w:jc w:val="left"/>
        <w:rPr>
          <w:rFonts w:ascii="微软简标宋" w:eastAsia="黑体"/>
          <w:b/>
          <w:bCs/>
          <w:sz w:val="30"/>
          <w:szCs w:val="30"/>
        </w:rPr>
      </w:pPr>
      <w:r>
        <w:rPr>
          <w:rFonts w:ascii="宋体" w:hAnsi="宋体" w:cs="宋体" w:hint="eastAsia"/>
          <w:b/>
          <w:bCs/>
          <w:sz w:val="30"/>
          <w:szCs w:val="30"/>
        </w:rPr>
        <w:t xml:space="preserve">项目编号: 西华磋商采购-2026-15      </w:t>
      </w:r>
    </w:p>
    <w:p w14:paraId="4E238355" w14:textId="77777777" w:rsidR="009C5E4D" w:rsidRDefault="009C5E4D">
      <w:pPr>
        <w:pStyle w:val="30"/>
        <w:rPr>
          <w:rFonts w:ascii="微软简标宋" w:eastAsia="黑体"/>
          <w:b/>
          <w:bCs/>
          <w:sz w:val="52"/>
          <w:szCs w:val="24"/>
        </w:rPr>
      </w:pPr>
    </w:p>
    <w:p w14:paraId="15E7A960" w14:textId="77777777" w:rsidR="009C5E4D" w:rsidRDefault="009C5E4D">
      <w:pPr>
        <w:pStyle w:val="30"/>
        <w:rPr>
          <w:rFonts w:ascii="宋体" w:hAnsi="宋体" w:hint="eastAsia"/>
          <w:b/>
          <w:sz w:val="32"/>
        </w:rPr>
      </w:pPr>
    </w:p>
    <w:p w14:paraId="7A796C76" w14:textId="77777777" w:rsidR="009C5E4D" w:rsidRDefault="009C5E4D">
      <w:pPr>
        <w:pStyle w:val="30"/>
        <w:rPr>
          <w:rFonts w:ascii="宋体" w:hAnsi="宋体" w:hint="eastAsia"/>
          <w:b/>
          <w:sz w:val="32"/>
        </w:rPr>
      </w:pPr>
    </w:p>
    <w:p w14:paraId="20E894EB" w14:textId="77777777" w:rsidR="009C5E4D" w:rsidRDefault="00000000">
      <w:pPr>
        <w:pStyle w:val="30"/>
        <w:jc w:val="center"/>
        <w:rPr>
          <w:rFonts w:ascii="宋体" w:hAnsi="宋体" w:hint="eastAsia"/>
          <w:b/>
          <w:sz w:val="32"/>
        </w:rPr>
      </w:pPr>
      <w:r>
        <w:rPr>
          <w:rFonts w:ascii="宋体" w:hAnsi="宋体" w:cs="宋体" w:hint="eastAsia"/>
          <w:b/>
          <w:bCs/>
          <w:color w:val="000000"/>
          <w:sz w:val="30"/>
          <w:szCs w:val="30"/>
          <w:shd w:val="clear" w:color="auto" w:fill="FFFFFF"/>
        </w:rPr>
        <w:t>2026</w:t>
      </w:r>
      <w:r>
        <w:rPr>
          <w:rFonts w:ascii="宋体" w:hAnsi="宋体" w:cs="宋体" w:hint="eastAsia"/>
          <w:b/>
          <w:bCs/>
          <w:sz w:val="30"/>
          <w:szCs w:val="30"/>
        </w:rPr>
        <w:t>年5月</w:t>
      </w:r>
    </w:p>
    <w:p w14:paraId="174633FC" w14:textId="77777777" w:rsidR="009C5E4D" w:rsidRDefault="009C5E4D">
      <w:pPr>
        <w:pStyle w:val="30"/>
        <w:jc w:val="center"/>
        <w:rPr>
          <w:rFonts w:ascii="宋体" w:hAnsi="宋体" w:hint="eastAsia"/>
          <w:b/>
          <w:sz w:val="32"/>
        </w:rPr>
      </w:pPr>
    </w:p>
    <w:p w14:paraId="12D08C20" w14:textId="77777777" w:rsidR="009C5E4D" w:rsidRDefault="009C5E4D">
      <w:pPr>
        <w:rPr>
          <w:rFonts w:ascii="仿宋_GB2312" w:eastAsia="仿宋_GB2312"/>
          <w:b/>
          <w:sz w:val="30"/>
          <w:szCs w:val="30"/>
        </w:rPr>
      </w:pPr>
    </w:p>
    <w:p w14:paraId="025C6B78" w14:textId="77777777" w:rsidR="009C5E4D"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11D8803B" w14:textId="77777777" w:rsidR="009C5E4D" w:rsidRDefault="009C5E4D">
      <w:pPr>
        <w:rPr>
          <w:rFonts w:ascii="宋体" w:hAnsi="宋体" w:cs="宋体" w:hint="eastAsia"/>
          <w:b/>
          <w:sz w:val="32"/>
          <w:szCs w:val="32"/>
        </w:rPr>
      </w:pPr>
    </w:p>
    <w:p w14:paraId="12123B3A" w14:textId="77777777" w:rsidR="009C5E4D"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17A85F6B" w14:textId="77777777" w:rsidR="009C5E4D"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331088F" w14:textId="77777777" w:rsidR="009C5E4D"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采购项目内容及要求..........................27</w:t>
      </w:r>
    </w:p>
    <w:p w14:paraId="2493ABC0" w14:textId="77777777" w:rsidR="009C5E4D"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响应性文件内容及格式........................30第五章  合同主要条款 合同签订指引、供应商履约验收指引44</w:t>
      </w:r>
    </w:p>
    <w:p w14:paraId="038E4E20" w14:textId="77777777" w:rsidR="009C5E4D" w:rsidRDefault="009C5E4D">
      <w:pPr>
        <w:spacing w:line="800" w:lineRule="exact"/>
        <w:ind w:firstLineChars="700" w:firstLine="2249"/>
        <w:rPr>
          <w:rFonts w:ascii="宋体" w:hAnsi="宋体" w:cs="宋体" w:hint="eastAsia"/>
          <w:b/>
          <w:sz w:val="32"/>
          <w:szCs w:val="32"/>
        </w:rPr>
      </w:pPr>
    </w:p>
    <w:p w14:paraId="6598B238" w14:textId="77777777" w:rsidR="009C5E4D" w:rsidRDefault="009C5E4D">
      <w:pPr>
        <w:spacing w:line="800" w:lineRule="exact"/>
        <w:ind w:firstLineChars="700" w:firstLine="2249"/>
        <w:rPr>
          <w:rFonts w:ascii="宋体" w:hAnsi="宋体" w:cs="宋体" w:hint="eastAsia"/>
          <w:b/>
          <w:sz w:val="32"/>
          <w:szCs w:val="32"/>
        </w:rPr>
      </w:pPr>
    </w:p>
    <w:p w14:paraId="1257E8B0" w14:textId="77777777" w:rsidR="009C5E4D" w:rsidRDefault="009C5E4D">
      <w:pPr>
        <w:spacing w:line="800" w:lineRule="exact"/>
        <w:ind w:firstLineChars="700" w:firstLine="2249"/>
        <w:rPr>
          <w:rFonts w:ascii="宋体" w:hAnsi="宋体" w:cs="宋体" w:hint="eastAsia"/>
          <w:b/>
          <w:sz w:val="32"/>
          <w:szCs w:val="32"/>
        </w:rPr>
      </w:pPr>
    </w:p>
    <w:p w14:paraId="7AC8536A" w14:textId="77777777" w:rsidR="009C5E4D" w:rsidRDefault="00000000">
      <w:pPr>
        <w:pStyle w:val="1"/>
        <w:rPr>
          <w:rFonts w:cs="宋体" w:hint="eastAsia"/>
          <w:szCs w:val="32"/>
        </w:rPr>
      </w:pPr>
      <w:r>
        <w:rPr>
          <w:rFonts w:ascii="仿宋_GB2312" w:eastAsia="仿宋_GB2312" w:hint="eastAsia"/>
          <w:szCs w:val="32"/>
        </w:rPr>
        <w:br w:type="page"/>
      </w:r>
      <w:r>
        <w:rPr>
          <w:rFonts w:cs="宋体" w:hint="eastAsia"/>
          <w:szCs w:val="32"/>
        </w:rPr>
        <w:lastRenderedPageBreak/>
        <w:t>第一章    竞争性磋商邀请函</w:t>
      </w:r>
    </w:p>
    <w:p w14:paraId="5007BBFD" w14:textId="77777777" w:rsidR="009C5E4D" w:rsidRDefault="009C5E4D">
      <w:pPr>
        <w:pStyle w:val="10"/>
      </w:pPr>
    </w:p>
    <w:p w14:paraId="3F865F5C"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38AA2732" w14:textId="140E78F1" w:rsidR="009C5E4D"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中共西华县委办公室西华县委市民中心综合楼物业服务采购项目的潜在投标人应在周口市公共资源交易中心网（http://jyzx.zhoukou.gov.cn）获取招标文件，并于</w:t>
      </w:r>
      <w:r w:rsidR="00767891">
        <w:rPr>
          <w:rFonts w:ascii="宋体" w:hAnsi="宋体" w:cs="宋体" w:hint="eastAsia"/>
          <w:sz w:val="24"/>
        </w:rPr>
        <w:t>2026</w:t>
      </w:r>
      <w:r>
        <w:rPr>
          <w:rFonts w:ascii="宋体" w:hAnsi="宋体" w:cs="宋体" w:hint="eastAsia"/>
          <w:sz w:val="24"/>
        </w:rPr>
        <w:t>年</w:t>
      </w:r>
      <w:r w:rsidR="00767891">
        <w:rPr>
          <w:rFonts w:ascii="宋体" w:hAnsi="宋体" w:cs="宋体" w:hint="eastAsia"/>
          <w:sz w:val="24"/>
        </w:rPr>
        <w:t>6</w:t>
      </w:r>
      <w:r>
        <w:rPr>
          <w:rFonts w:ascii="宋体" w:hAnsi="宋体" w:cs="宋体" w:hint="eastAsia"/>
          <w:sz w:val="24"/>
        </w:rPr>
        <w:t>月</w:t>
      </w:r>
      <w:r w:rsidR="00767891">
        <w:rPr>
          <w:rFonts w:ascii="宋体" w:hAnsi="宋体" w:cs="宋体" w:hint="eastAsia"/>
          <w:sz w:val="24"/>
        </w:rPr>
        <w:t>10</w:t>
      </w:r>
      <w:r>
        <w:rPr>
          <w:rFonts w:ascii="宋体" w:hAnsi="宋体" w:cs="宋体" w:hint="eastAsia"/>
          <w:sz w:val="24"/>
        </w:rPr>
        <w:t>日</w:t>
      </w:r>
      <w:r w:rsidR="00767891">
        <w:rPr>
          <w:rFonts w:ascii="宋体" w:hAnsi="宋体" w:cs="宋体" w:hint="eastAsia"/>
          <w:sz w:val="24"/>
        </w:rPr>
        <w:t>10</w:t>
      </w:r>
      <w:r>
        <w:rPr>
          <w:rFonts w:ascii="宋体" w:hAnsi="宋体" w:cs="宋体" w:hint="eastAsia"/>
          <w:sz w:val="24"/>
        </w:rPr>
        <w:t>点</w:t>
      </w:r>
      <w:r w:rsidR="00767891">
        <w:rPr>
          <w:rFonts w:ascii="宋体" w:hAnsi="宋体" w:cs="宋体" w:hint="eastAsia"/>
          <w:sz w:val="24"/>
        </w:rPr>
        <w:t>00</w:t>
      </w:r>
      <w:r>
        <w:rPr>
          <w:rFonts w:ascii="宋体" w:hAnsi="宋体" w:cs="宋体" w:hint="eastAsia"/>
          <w:sz w:val="24"/>
        </w:rPr>
        <w:t>分（北京时间）前递交投标文件。</w:t>
      </w:r>
    </w:p>
    <w:p w14:paraId="1DB61714"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bookmarkStart w:id="0" w:name="_Toc28359089"/>
      <w:bookmarkStart w:id="1" w:name="_Toc35393629"/>
      <w:bookmarkStart w:id="2" w:name="_Toc35393798"/>
      <w:bookmarkStart w:id="3" w:name="_Toc28359012"/>
      <w:r>
        <w:rPr>
          <w:rFonts w:asciiTheme="minorEastAsia" w:eastAsiaTheme="minorEastAsia" w:hAnsiTheme="minorEastAsia" w:cstheme="minorEastAsia" w:hint="eastAsia"/>
          <w:b w:val="0"/>
          <w:sz w:val="24"/>
        </w:rPr>
        <w:t>一、项目基本情况</w:t>
      </w:r>
      <w:bookmarkEnd w:id="0"/>
      <w:bookmarkEnd w:id="1"/>
      <w:bookmarkEnd w:id="2"/>
      <w:bookmarkEnd w:id="3"/>
    </w:p>
    <w:p w14:paraId="6D0C0EDC"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项目编号：西华磋商采购-2026-15</w:t>
      </w:r>
    </w:p>
    <w:p w14:paraId="07696786"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项目名称：中共西华县委办公室西华县委市民中心综合楼物业服务采购项目</w:t>
      </w:r>
    </w:p>
    <w:p w14:paraId="57DE3B73"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579FE027"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预算金额：1920000.00元</w:t>
      </w:r>
    </w:p>
    <w:p w14:paraId="5A2544B1"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最高限价：1920000.00元</w:t>
      </w:r>
    </w:p>
    <w:p w14:paraId="4438B215" w14:textId="77777777" w:rsidR="009C5E4D" w:rsidRDefault="00000000">
      <w:pPr>
        <w:pStyle w:val="aa"/>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c"/>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602"/>
        <w:gridCol w:w="2768"/>
      </w:tblGrid>
      <w:tr w:rsidR="009C5E4D" w14:paraId="679C3311" w14:textId="77777777">
        <w:trPr>
          <w:trHeight w:val="644"/>
        </w:trPr>
        <w:tc>
          <w:tcPr>
            <w:tcW w:w="931" w:type="pct"/>
            <w:vAlign w:val="center"/>
          </w:tcPr>
          <w:p w14:paraId="2D2AC930" w14:textId="77777777" w:rsidR="009C5E4D" w:rsidRDefault="00000000">
            <w:pPr>
              <w:pStyle w:val="aa"/>
              <w:shd w:val="clear" w:color="auto" w:fill="FFFFFF"/>
              <w:adjustRightInd w:val="0"/>
              <w:snapToGrid w:val="0"/>
              <w:spacing w:before="0" w:beforeAutospacing="0" w:after="0" w:afterAutospacing="0"/>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2540" w:type="pct"/>
            <w:vAlign w:val="center"/>
          </w:tcPr>
          <w:p w14:paraId="4DD91652" w14:textId="77777777" w:rsidR="009C5E4D" w:rsidRDefault="00000000">
            <w:pPr>
              <w:pStyle w:val="aa"/>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包名称</w:t>
            </w:r>
          </w:p>
        </w:tc>
        <w:tc>
          <w:tcPr>
            <w:tcW w:w="1528" w:type="pct"/>
            <w:vAlign w:val="center"/>
          </w:tcPr>
          <w:p w14:paraId="35BF6E2B" w14:textId="77777777" w:rsidR="009C5E4D" w:rsidRDefault="00000000">
            <w:pPr>
              <w:pStyle w:val="aa"/>
              <w:shd w:val="clear" w:color="auto" w:fill="FFFFFF"/>
              <w:adjustRightInd w:val="0"/>
              <w:snapToGrid w:val="0"/>
              <w:spacing w:before="0" w:beforeAutospacing="0" w:after="0" w:afterAutospacing="0"/>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9C5E4D" w14:paraId="68A1103D" w14:textId="77777777">
        <w:trPr>
          <w:trHeight w:val="218"/>
        </w:trPr>
        <w:tc>
          <w:tcPr>
            <w:tcW w:w="931" w:type="pct"/>
            <w:vAlign w:val="center"/>
          </w:tcPr>
          <w:p w14:paraId="29F29354" w14:textId="77777777" w:rsidR="009C5E4D" w:rsidRDefault="00000000">
            <w:pPr>
              <w:pStyle w:val="aa"/>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2540" w:type="pct"/>
            <w:vAlign w:val="center"/>
          </w:tcPr>
          <w:p w14:paraId="592DC0EA" w14:textId="77777777" w:rsidR="009C5E4D" w:rsidRDefault="00000000">
            <w:pPr>
              <w:adjustRightInd w:val="0"/>
              <w:snapToGrid w:val="0"/>
              <w:spacing w:line="360" w:lineRule="auto"/>
            </w:pPr>
            <w:r>
              <w:rPr>
                <w:rFonts w:asciiTheme="minorEastAsia" w:eastAsiaTheme="minorEastAsia" w:hAnsiTheme="minorEastAsia" w:cstheme="minorEastAsia" w:hint="eastAsia"/>
                <w:sz w:val="24"/>
              </w:rPr>
              <w:t>中共西华县委办公室西华县委市民中心综合楼物业服务采购项目包1</w:t>
            </w:r>
          </w:p>
        </w:tc>
        <w:tc>
          <w:tcPr>
            <w:tcW w:w="1528" w:type="pct"/>
            <w:vAlign w:val="center"/>
          </w:tcPr>
          <w:p w14:paraId="62C0878D" w14:textId="77777777" w:rsidR="009C5E4D" w:rsidRDefault="00000000">
            <w:pPr>
              <w:adjustRightInd w:val="0"/>
              <w:snapToGrid w:val="0"/>
              <w:spacing w:line="360" w:lineRule="auto"/>
              <w:jc w:val="center"/>
            </w:pPr>
            <w:r>
              <w:rPr>
                <w:rFonts w:asciiTheme="minorEastAsia" w:eastAsiaTheme="minorEastAsia" w:hAnsiTheme="minorEastAsia" w:cstheme="minorEastAsia" w:hint="eastAsia"/>
                <w:sz w:val="24"/>
              </w:rPr>
              <w:t>1920000.00</w:t>
            </w:r>
          </w:p>
        </w:tc>
      </w:tr>
    </w:tbl>
    <w:p w14:paraId="6FDE9ABF"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采购需求：详见磋商文件（包括但不限于标的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21DEF8B3"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合同履行期限：1年</w:t>
      </w:r>
    </w:p>
    <w:p w14:paraId="4F02E3B8" w14:textId="77777777" w:rsidR="009C5E4D" w:rsidRDefault="00000000">
      <w:pPr>
        <w:spacing w:line="360" w:lineRule="auto"/>
        <w:ind w:firstLineChars="200" w:firstLine="480"/>
        <w:jc w:val="left"/>
        <w:rPr>
          <w:rFonts w:ascii="宋体" w:hAnsi="宋体" w:cs="宋体" w:hint="eastAsia"/>
          <w:sz w:val="24"/>
        </w:rPr>
      </w:pPr>
      <w:bookmarkStart w:id="4" w:name="_Toc35393799"/>
      <w:bookmarkStart w:id="5" w:name="_Toc28359090"/>
      <w:bookmarkStart w:id="6" w:name="_Toc35393630"/>
      <w:bookmarkStart w:id="7" w:name="_Toc28359013"/>
      <w:r>
        <w:rPr>
          <w:rFonts w:ascii="宋体" w:hAnsi="宋体" w:cs="宋体" w:hint="eastAsia"/>
          <w:sz w:val="24"/>
        </w:rPr>
        <w:t>是否接受进口产品：</w:t>
      </w:r>
      <w:proofErr w:type="gramStart"/>
      <w:r>
        <w:rPr>
          <w:rFonts w:ascii="宋体" w:hAnsi="宋体" w:cs="宋体" w:hint="eastAsia"/>
          <w:sz w:val="24"/>
        </w:rPr>
        <w:t>否</w:t>
      </w:r>
      <w:proofErr w:type="gramEnd"/>
    </w:p>
    <w:p w14:paraId="50BD3B34"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3842ECF6"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本项目是否为只面向中小企业采购：是，采购预留金额192.00万元，供应商必须提供《中小企业声明函》</w:t>
      </w:r>
    </w:p>
    <w:p w14:paraId="712CCF81"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r>
        <w:rPr>
          <w:rFonts w:asciiTheme="minorEastAsia" w:eastAsiaTheme="minorEastAsia" w:hAnsiTheme="minorEastAsia" w:cstheme="minorEastAsia" w:hint="eastAsia"/>
          <w:b w:val="0"/>
          <w:sz w:val="24"/>
        </w:rPr>
        <w:t>二、申请人的资格要求：</w:t>
      </w:r>
      <w:bookmarkEnd w:id="4"/>
      <w:bookmarkEnd w:id="5"/>
      <w:bookmarkEnd w:id="6"/>
      <w:bookmarkEnd w:id="7"/>
    </w:p>
    <w:p w14:paraId="2B1BBB89" w14:textId="77777777" w:rsidR="009C5E4D"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28A402B3" w14:textId="77777777" w:rsidR="009C5E4D"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）具有独立承担民事责任的能力；（提供有效的营业执照）</w:t>
      </w:r>
      <w:r>
        <w:rPr>
          <w:rFonts w:hint="eastAsia"/>
          <w:sz w:val="24"/>
        </w:rPr>
        <w:t xml:space="preserve"> </w:t>
      </w:r>
    </w:p>
    <w:p w14:paraId="6B881924" w14:textId="77777777" w:rsidR="009C5E4D"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2</w:t>
      </w:r>
      <w:r>
        <w:rPr>
          <w:rFonts w:hint="eastAsia"/>
          <w:sz w:val="24"/>
        </w:rPr>
        <w:t>）具有良好的商业信誉和健全的财务会计制度；（提供经审计的财务报告或提供其基本开户银行出具的有效期内的资信证明。）</w:t>
      </w:r>
      <w:r>
        <w:rPr>
          <w:rFonts w:hint="eastAsia"/>
          <w:sz w:val="24"/>
        </w:rPr>
        <w:t xml:space="preserve"> </w:t>
      </w:r>
    </w:p>
    <w:p w14:paraId="4B023670" w14:textId="77777777" w:rsidR="009C5E4D"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）具有履行合同所必需的设备和专业技术能力；（提供承诺函，格式自拟）</w:t>
      </w:r>
    </w:p>
    <w:p w14:paraId="6389E43C" w14:textId="77777777" w:rsidR="009C5E4D"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p>
    <w:p w14:paraId="6056F25A" w14:textId="77777777" w:rsidR="009C5E4D"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）参加政府采购活动前三年内，在经营活动中没有重大违法记录；（提供书面声明函，格式自拟）</w:t>
      </w:r>
      <w:r>
        <w:rPr>
          <w:rFonts w:hint="eastAsia"/>
          <w:sz w:val="24"/>
        </w:rPr>
        <w:t xml:space="preserve"> </w:t>
      </w:r>
    </w:p>
    <w:p w14:paraId="36B8C09B" w14:textId="77777777" w:rsidR="009C5E4D"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053121C2" w14:textId="77777777" w:rsidR="009C5E4D"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22C16CD" w14:textId="77777777" w:rsidR="009C5E4D"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Pr>
          <w:rFonts w:ascii="宋体" w:hAnsi="宋体" w:cs="宋体" w:hint="eastAsia"/>
          <w:sz w:val="24"/>
        </w:rPr>
        <w:fldChar w:fldCharType="begin"/>
      </w:r>
      <w:r>
        <w:rPr>
          <w:rFonts w:ascii="宋体" w:hAnsi="宋体" w:cs="宋体" w:hint="eastAsia"/>
          <w:sz w:val="24"/>
        </w:rPr>
        <w:instrText>HYPERLINK "http://www.creditchina.gov.cn/"</w:instrText>
      </w:r>
      <w:r>
        <w:rPr>
          <w:rFonts w:ascii="宋体" w:hAnsi="宋体" w:cs="宋体" w:hint="eastAsia"/>
          <w:sz w:val="24"/>
        </w:rPr>
      </w:r>
      <w:r>
        <w:rPr>
          <w:rFonts w:ascii="宋体" w:hAnsi="宋体" w:cs="宋体" w:hint="eastAsia"/>
          <w:sz w:val="24"/>
        </w:rPr>
        <w:fldChar w:fldCharType="separate"/>
      </w:r>
      <w:r>
        <w:rPr>
          <w:rFonts w:ascii="宋体" w:hAnsi="宋体" w:cs="宋体" w:hint="eastAsia"/>
          <w:sz w:val="24"/>
        </w:rPr>
        <w:t>www.creditchina.gov.cn</w:t>
      </w:r>
      <w:r>
        <w:rPr>
          <w:rFonts w:ascii="宋体" w:hAnsi="宋体" w:cs="宋体" w:hint="eastAsia"/>
          <w:sz w:val="24"/>
        </w:rPr>
        <w:fldChar w:fldCharType="end"/>
      </w:r>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7"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72C8258F"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（2）单位负责人为同一人或者存在直接控股、管理关系的不同供应商，不得参加同一合同项下的政府采购活动。（提供承诺书及在“ 国家企业信用信息公示系统 ”中公示的公司信息、股东或投资人的查询信息）</w:t>
      </w:r>
    </w:p>
    <w:p w14:paraId="5936EE4B"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bookmarkStart w:id="10" w:name="_Toc35393800"/>
      <w:bookmarkStart w:id="11" w:name="_Toc35393631"/>
      <w:r>
        <w:rPr>
          <w:rFonts w:asciiTheme="minorEastAsia" w:eastAsiaTheme="minorEastAsia" w:hAnsiTheme="minorEastAsia" w:cstheme="minorEastAsia" w:hint="eastAsia"/>
          <w:b w:val="0"/>
          <w:sz w:val="24"/>
        </w:rPr>
        <w:t>三、获取采购文件</w:t>
      </w:r>
      <w:bookmarkEnd w:id="8"/>
      <w:bookmarkEnd w:id="9"/>
      <w:bookmarkEnd w:id="10"/>
      <w:bookmarkEnd w:id="11"/>
    </w:p>
    <w:p w14:paraId="15315595" w14:textId="4FF82513" w:rsidR="009C5E4D"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767891">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767891">
        <w:rPr>
          <w:rFonts w:asciiTheme="minorEastAsia" w:eastAsiaTheme="minorEastAsia" w:hAnsiTheme="minorEastAsia" w:cstheme="minorEastAsia" w:hint="eastAsia"/>
          <w:sz w:val="24"/>
          <w:u w:val="single"/>
        </w:rPr>
        <w:t>5</w:t>
      </w:r>
      <w:r>
        <w:rPr>
          <w:rFonts w:asciiTheme="minorEastAsia" w:eastAsiaTheme="minorEastAsia" w:hAnsiTheme="minorEastAsia" w:cstheme="minorEastAsia" w:hint="eastAsia"/>
          <w:sz w:val="24"/>
          <w:u w:val="single"/>
        </w:rPr>
        <w:t>月</w:t>
      </w:r>
      <w:r w:rsidR="00767891">
        <w:rPr>
          <w:rFonts w:asciiTheme="minorEastAsia" w:eastAsiaTheme="minorEastAsia" w:hAnsiTheme="minorEastAsia" w:cstheme="minorEastAsia" w:hint="eastAsia"/>
          <w:sz w:val="24"/>
          <w:u w:val="single"/>
        </w:rPr>
        <w:t>29</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767891">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767891">
        <w:rPr>
          <w:rFonts w:asciiTheme="minorEastAsia" w:eastAsiaTheme="minorEastAsia" w:hAnsiTheme="minorEastAsia" w:cstheme="minorEastAsia" w:hint="eastAsia"/>
          <w:sz w:val="24"/>
          <w:u w:val="single"/>
        </w:rPr>
        <w:t>6</w:t>
      </w:r>
      <w:r>
        <w:rPr>
          <w:rFonts w:asciiTheme="minorEastAsia" w:eastAsiaTheme="minorEastAsia" w:hAnsiTheme="minorEastAsia" w:cstheme="minorEastAsia" w:hint="eastAsia"/>
          <w:sz w:val="24"/>
          <w:u w:val="single"/>
        </w:rPr>
        <w:t>月</w:t>
      </w:r>
      <w:r w:rsidR="00767891">
        <w:rPr>
          <w:rFonts w:asciiTheme="minorEastAsia" w:eastAsiaTheme="minorEastAsia" w:hAnsiTheme="minorEastAsia" w:cstheme="minorEastAsia" w:hint="eastAsia"/>
          <w:sz w:val="24"/>
          <w:u w:val="single"/>
        </w:rPr>
        <w:t>5</w:t>
      </w:r>
      <w:r>
        <w:rPr>
          <w:rFonts w:asciiTheme="minorEastAsia" w:eastAsiaTheme="minorEastAsia" w:hAnsiTheme="minorEastAsia" w:cstheme="minorEastAsia" w:hint="eastAsia"/>
          <w:sz w:val="24"/>
          <w:u w:val="single"/>
        </w:rPr>
        <w:t>日</w:t>
      </w:r>
      <w:r w:rsidR="00767891">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1F24D491"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08C1B22C"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2D6400F0" w14:textId="77777777" w:rsidR="009C5E4D"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070003AA"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bookmarkStart w:id="12" w:name="_Toc28359092"/>
      <w:bookmarkStart w:id="13" w:name="_Toc35393632"/>
      <w:bookmarkStart w:id="14" w:name="_Toc35393801"/>
      <w:bookmarkStart w:id="15" w:name="_Toc28359015"/>
      <w:r>
        <w:rPr>
          <w:rFonts w:asciiTheme="minorEastAsia" w:eastAsiaTheme="minorEastAsia" w:hAnsiTheme="minorEastAsia" w:cstheme="minorEastAsia" w:hint="eastAsia"/>
          <w:b w:val="0"/>
          <w:sz w:val="24"/>
        </w:rPr>
        <w:t>四、响应文件提交</w:t>
      </w:r>
      <w:bookmarkEnd w:id="12"/>
      <w:bookmarkEnd w:id="13"/>
      <w:bookmarkEnd w:id="14"/>
      <w:bookmarkEnd w:id="15"/>
    </w:p>
    <w:p w14:paraId="1A82C141" w14:textId="3D72DF03" w:rsidR="009C5E4D"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767891" w:rsidRPr="00767891">
        <w:rPr>
          <w:rFonts w:ascii="宋体" w:hAnsi="宋体" w:cs="宋体" w:hint="eastAsia"/>
          <w:sz w:val="24"/>
          <w:u w:val="single"/>
        </w:rPr>
        <w:t>2026年6月10日10点00分</w:t>
      </w:r>
      <w:r>
        <w:rPr>
          <w:rFonts w:asciiTheme="minorEastAsia" w:eastAsiaTheme="minorEastAsia" w:hAnsiTheme="minorEastAsia" w:cstheme="minorEastAsia" w:hint="eastAsia"/>
          <w:bCs/>
          <w:sz w:val="24"/>
        </w:rPr>
        <w:t>（北京时间）</w:t>
      </w:r>
    </w:p>
    <w:p w14:paraId="29039625"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51B6F681"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bookmarkStart w:id="16" w:name="_Toc28359093"/>
      <w:bookmarkStart w:id="17" w:name="_Toc28359016"/>
      <w:bookmarkStart w:id="18" w:name="_Toc35393633"/>
      <w:bookmarkStart w:id="19" w:name="_Toc35393802"/>
      <w:r>
        <w:rPr>
          <w:rFonts w:asciiTheme="minorEastAsia" w:eastAsiaTheme="minorEastAsia" w:hAnsiTheme="minorEastAsia" w:cstheme="minorEastAsia" w:hint="eastAsia"/>
          <w:b w:val="0"/>
          <w:sz w:val="24"/>
        </w:rPr>
        <w:t>五、开启（竞争性磋商方式必须填写）</w:t>
      </w:r>
      <w:bookmarkEnd w:id="16"/>
      <w:bookmarkEnd w:id="17"/>
      <w:bookmarkEnd w:id="18"/>
      <w:bookmarkEnd w:id="19"/>
    </w:p>
    <w:p w14:paraId="14BE4C08" w14:textId="57A991A2" w:rsidR="009C5E4D"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767891" w:rsidRPr="00767891">
        <w:rPr>
          <w:rFonts w:ascii="宋体" w:hAnsi="宋体" w:cs="宋体" w:hint="eastAsia"/>
          <w:sz w:val="24"/>
          <w:u w:val="single"/>
        </w:rPr>
        <w:t>2026年6月10日10点00分</w:t>
      </w:r>
      <w:r>
        <w:rPr>
          <w:rFonts w:asciiTheme="minorEastAsia" w:eastAsiaTheme="minorEastAsia" w:hAnsiTheme="minorEastAsia" w:cstheme="minorEastAsia" w:hint="eastAsia"/>
          <w:bCs/>
          <w:sz w:val="24"/>
        </w:rPr>
        <w:t>（北京时间）</w:t>
      </w:r>
    </w:p>
    <w:p w14:paraId="16478961" w14:textId="77777777" w:rsidR="009C5E4D"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3AB6658"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bookmarkStart w:id="20" w:name="_Toc35393634"/>
      <w:bookmarkStart w:id="21" w:name="_Toc28359017"/>
      <w:bookmarkStart w:id="22" w:name="_Toc28359094"/>
      <w:bookmarkStart w:id="23" w:name="_Toc35393803"/>
      <w:r>
        <w:rPr>
          <w:rFonts w:asciiTheme="minorEastAsia" w:eastAsiaTheme="minorEastAsia" w:hAnsiTheme="minorEastAsia" w:cstheme="minorEastAsia" w:hint="eastAsia"/>
          <w:b w:val="0"/>
          <w:sz w:val="24"/>
        </w:rPr>
        <w:t>六、公告期限</w:t>
      </w:r>
      <w:bookmarkEnd w:id="20"/>
      <w:bookmarkEnd w:id="21"/>
      <w:bookmarkEnd w:id="22"/>
      <w:bookmarkEnd w:id="23"/>
    </w:p>
    <w:p w14:paraId="25EAAA3F" w14:textId="77777777" w:rsidR="009C5E4D"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3AE5EC7A" w14:textId="77777777" w:rsidR="009C5E4D" w:rsidRDefault="00000000">
      <w:pPr>
        <w:pStyle w:val="20"/>
        <w:autoSpaceDE w:val="0"/>
        <w:autoSpaceDN w:val="0"/>
        <w:spacing w:line="360" w:lineRule="auto"/>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b w:val="0"/>
          <w:sz w:val="24"/>
        </w:rPr>
        <w:t>七、其他补充事宜</w:t>
      </w:r>
      <w:bookmarkEnd w:id="24"/>
      <w:bookmarkEnd w:id="25"/>
    </w:p>
    <w:p w14:paraId="11ECBA49" w14:textId="77777777" w:rsidR="009C5E4D" w:rsidRDefault="00000000">
      <w:pPr>
        <w:pStyle w:val="20"/>
        <w:autoSpaceDE w:val="0"/>
        <w:autoSpaceDN w:val="0"/>
        <w:spacing w:line="360" w:lineRule="auto"/>
        <w:rPr>
          <w:rFonts w:asciiTheme="minorEastAsia" w:eastAsiaTheme="minorEastAsia" w:hAnsiTheme="minorEastAsia" w:cstheme="minorEastAsia" w:hint="eastAsia"/>
          <w:b w:val="0"/>
          <w:sz w:val="24"/>
        </w:rPr>
      </w:pPr>
      <w:bookmarkStart w:id="26" w:name="_Toc35393636"/>
      <w:bookmarkStart w:id="27" w:name="_Toc35393805"/>
      <w:bookmarkStart w:id="28" w:name="_Toc28359018"/>
      <w:bookmarkStart w:id="29" w:name="_Toc28359095"/>
      <w:r>
        <w:rPr>
          <w:rFonts w:asciiTheme="minorEastAsia" w:eastAsiaTheme="minorEastAsia" w:hAnsiTheme="minorEastAsia" w:cstheme="minorEastAsia" w:hint="eastAsia"/>
          <w:b w:val="0"/>
          <w:sz w:val="24"/>
        </w:rPr>
        <w:t>八、凡对本次采购提出询问，请按以下方式联系。</w:t>
      </w:r>
      <w:bookmarkEnd w:id="26"/>
      <w:bookmarkEnd w:id="27"/>
      <w:bookmarkEnd w:id="28"/>
      <w:bookmarkEnd w:id="29"/>
    </w:p>
    <w:p w14:paraId="69A65606"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23B33B14"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称：中共西华县委办公室</w:t>
      </w:r>
      <w:proofErr w:type="gramStart"/>
      <w:r>
        <w:rPr>
          <w:rFonts w:ascii="宋体" w:hAnsi="宋体" w:cs="宋体" w:hint="eastAsia"/>
          <w:sz w:val="24"/>
        </w:rPr>
        <w:t xml:space="preserve">　　　　　　　　　　　　</w:t>
      </w:r>
      <w:proofErr w:type="gramEnd"/>
    </w:p>
    <w:p w14:paraId="321504F5"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地址：西华县境内</w:t>
      </w:r>
      <w:proofErr w:type="gramStart"/>
      <w:r>
        <w:rPr>
          <w:rFonts w:ascii="宋体" w:hAnsi="宋体" w:cs="宋体" w:hint="eastAsia"/>
          <w:sz w:val="24"/>
        </w:rPr>
        <w:t xml:space="preserve">　　　　　　　　　　　　</w:t>
      </w:r>
      <w:proofErr w:type="gramEnd"/>
    </w:p>
    <w:p w14:paraId="4B89883B" w14:textId="0510DF34"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proofErr w:type="gramStart"/>
      <w:r>
        <w:rPr>
          <w:rFonts w:ascii="宋体" w:hAnsi="宋体" w:cs="宋体" w:hint="eastAsia"/>
          <w:sz w:val="24"/>
        </w:rPr>
        <w:t>高明宇</w:t>
      </w:r>
      <w:proofErr w:type="gramEnd"/>
      <w:r>
        <w:rPr>
          <w:rFonts w:ascii="宋体" w:hAnsi="宋体" w:cs="宋体" w:hint="eastAsia"/>
          <w:sz w:val="24"/>
        </w:rPr>
        <w:t xml:space="preserve">  </w:t>
      </w:r>
      <w:r w:rsidR="00767891">
        <w:rPr>
          <w:rFonts w:ascii="宋体" w:hAnsi="宋体" w:cs="宋体" w:hint="eastAsia"/>
          <w:sz w:val="24"/>
        </w:rPr>
        <w:t xml:space="preserve">     </w:t>
      </w:r>
      <w:r>
        <w:rPr>
          <w:rFonts w:ascii="宋体" w:hAnsi="宋体" w:cs="宋体" w:hint="eastAsia"/>
          <w:sz w:val="24"/>
        </w:rPr>
        <w:t xml:space="preserve">联系方式：18134700739　　</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09"/>
      <w:bookmarkStart w:id="31" w:name="_Toc28359086"/>
    </w:p>
    <w:p w14:paraId="4681ABC7"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04321ADE"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73D80A9C"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65920AA4" w14:textId="176CF38E"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767891">
        <w:rPr>
          <w:rFonts w:ascii="宋体" w:hAnsi="宋体" w:cs="宋体" w:hint="eastAsia"/>
          <w:sz w:val="24"/>
        </w:rPr>
        <w:t>刘 宇</w:t>
      </w:r>
      <w:r>
        <w:rPr>
          <w:rFonts w:ascii="宋体" w:hAnsi="宋体" w:cs="宋体" w:hint="eastAsia"/>
          <w:sz w:val="24"/>
        </w:rPr>
        <w:t xml:space="preserve">        联系方式：</w:t>
      </w:r>
      <w:bookmarkStart w:id="32" w:name="_Toc28359087"/>
      <w:bookmarkStart w:id="33" w:name="_Toc28359010"/>
      <w:r w:rsidR="00767891">
        <w:rPr>
          <w:rFonts w:ascii="宋体" w:hAnsi="宋体" w:cs="宋体" w:hint="eastAsia"/>
          <w:sz w:val="24"/>
        </w:rPr>
        <w:t>0394-</w:t>
      </w:r>
      <w:r w:rsidR="00767891">
        <w:rPr>
          <w:rFonts w:ascii="宋体" w:hAnsi="宋体" w:cs="宋体" w:hint="eastAsia"/>
          <w:sz w:val="24"/>
        </w:rPr>
        <w:t>8106517</w:t>
      </w:r>
      <w:proofErr w:type="gramStart"/>
      <w:r>
        <w:rPr>
          <w:rFonts w:ascii="宋体" w:hAnsi="宋体" w:cs="宋体" w:hint="eastAsia"/>
          <w:sz w:val="24"/>
        </w:rPr>
        <w:t xml:space="preserve">　　　　　　　　</w:t>
      </w:r>
      <w:proofErr w:type="gramEnd"/>
    </w:p>
    <w:bookmarkEnd w:id="32"/>
    <w:bookmarkEnd w:id="33"/>
    <w:p w14:paraId="77F84B46" w14:textId="77777777" w:rsidR="009C5E4D" w:rsidRDefault="00000000">
      <w:pPr>
        <w:pStyle w:val="BodyText1I"/>
        <w:ind w:firstLineChars="200" w:firstLine="480"/>
        <w:rPr>
          <w:rFonts w:ascii="宋体" w:hAnsi="宋体" w:cs="宋体" w:hint="eastAsia"/>
          <w:sz w:val="24"/>
        </w:rPr>
      </w:pPr>
      <w:r>
        <w:rPr>
          <w:rFonts w:ascii="宋体" w:hAnsi="宋体" w:cs="宋体" w:hint="eastAsia"/>
          <w:sz w:val="24"/>
        </w:rPr>
        <w:t>3.监督单位:西华县财政局</w:t>
      </w:r>
    </w:p>
    <w:p w14:paraId="264F97B4" w14:textId="77777777" w:rsidR="009C5E4D" w:rsidRDefault="00000000">
      <w:pPr>
        <w:pStyle w:val="BodyText1I"/>
        <w:ind w:firstLineChars="300" w:firstLine="720"/>
      </w:pPr>
      <w:r>
        <w:rPr>
          <w:rFonts w:ascii="宋体" w:hAnsi="宋体" w:cs="宋体" w:hint="eastAsia"/>
          <w:sz w:val="24"/>
        </w:rPr>
        <w:t xml:space="preserve">联系方式:0394-2551650 </w:t>
      </w:r>
    </w:p>
    <w:p w14:paraId="3ABEB951" w14:textId="77777777" w:rsidR="009C5E4D" w:rsidRDefault="009C5E4D">
      <w:pPr>
        <w:pStyle w:val="BodyText1I"/>
        <w:ind w:firstLineChars="0" w:firstLine="0"/>
      </w:pPr>
    </w:p>
    <w:p w14:paraId="56455656" w14:textId="77777777" w:rsidR="009C5E4D" w:rsidRDefault="00000000">
      <w:pPr>
        <w:pStyle w:val="a4"/>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27ECE1A5" w14:textId="53547E9F" w:rsidR="009C5E4D" w:rsidRDefault="00767891">
      <w:pPr>
        <w:pStyle w:val="a9"/>
        <w:adjustRightInd w:val="0"/>
        <w:spacing w:line="360" w:lineRule="auto"/>
        <w:ind w:firstLineChars="1400" w:firstLine="3360"/>
        <w:rPr>
          <w:rFonts w:ascii="宋体" w:hAnsi="宋体" w:cs="宋体" w:hint="eastAsia"/>
        </w:rPr>
      </w:pPr>
      <w:r>
        <w:rPr>
          <w:rFonts w:ascii="宋体" w:hAnsi="宋体" w:cs="宋体" w:hint="eastAsia"/>
          <w:sz w:val="24"/>
          <w:szCs w:val="24"/>
        </w:rPr>
        <w:t>2026</w:t>
      </w:r>
      <w:r w:rsidR="00000000">
        <w:rPr>
          <w:rFonts w:ascii="宋体" w:hAnsi="宋体" w:cs="宋体" w:hint="eastAsia"/>
          <w:sz w:val="24"/>
          <w:szCs w:val="24"/>
        </w:rPr>
        <w:t>年</w:t>
      </w:r>
      <w:r>
        <w:rPr>
          <w:rFonts w:ascii="宋体" w:hAnsi="宋体" w:cs="宋体" w:hint="eastAsia"/>
          <w:color w:val="000000"/>
          <w:sz w:val="24"/>
          <w:szCs w:val="24"/>
        </w:rPr>
        <w:t>5</w:t>
      </w:r>
      <w:r w:rsidR="00000000">
        <w:rPr>
          <w:rFonts w:ascii="宋体" w:hAnsi="宋体" w:cs="宋体" w:hint="eastAsia"/>
          <w:sz w:val="24"/>
          <w:szCs w:val="24"/>
        </w:rPr>
        <w:t>月</w:t>
      </w:r>
      <w:r>
        <w:rPr>
          <w:rFonts w:ascii="宋体" w:hAnsi="宋体" w:cs="宋体" w:hint="eastAsia"/>
          <w:color w:val="000000"/>
          <w:sz w:val="24"/>
          <w:szCs w:val="24"/>
        </w:rPr>
        <w:t>29</w:t>
      </w:r>
      <w:r w:rsidR="00000000">
        <w:rPr>
          <w:rFonts w:ascii="宋体" w:hAnsi="宋体" w:cs="宋体" w:hint="eastAsia"/>
          <w:sz w:val="24"/>
          <w:szCs w:val="24"/>
        </w:rPr>
        <w:t xml:space="preserve">日　　</w:t>
      </w:r>
    </w:p>
    <w:p w14:paraId="37239F1E" w14:textId="77777777" w:rsidR="009C5E4D" w:rsidRDefault="009C5E4D">
      <w:pPr>
        <w:pStyle w:val="22"/>
        <w:adjustRightInd w:val="0"/>
        <w:snapToGrid w:val="0"/>
        <w:spacing w:line="360" w:lineRule="auto"/>
        <w:ind w:firstLineChars="0" w:firstLine="0"/>
        <w:rPr>
          <w:rFonts w:hint="eastAsia"/>
        </w:rPr>
      </w:pPr>
    </w:p>
    <w:p w14:paraId="26880D20" w14:textId="77777777" w:rsidR="009C5E4D" w:rsidRDefault="009C5E4D">
      <w:pPr>
        <w:pStyle w:val="22"/>
        <w:ind w:firstLineChars="0" w:firstLine="0"/>
        <w:rPr>
          <w:rFonts w:hint="eastAsia"/>
        </w:rPr>
      </w:pPr>
    </w:p>
    <w:p w14:paraId="15496C02" w14:textId="77777777" w:rsidR="009C5E4D" w:rsidRDefault="00000000">
      <w:pPr>
        <w:pStyle w:val="1"/>
        <w:rPr>
          <w:rFonts w:cs="宋体" w:hint="eastAsia"/>
          <w:szCs w:val="32"/>
        </w:rPr>
      </w:pPr>
      <w:r>
        <w:rPr>
          <w:rFonts w:cs="宋体"/>
          <w:szCs w:val="32"/>
        </w:rPr>
        <w:br w:type="page"/>
      </w:r>
      <w:r>
        <w:rPr>
          <w:rFonts w:cs="宋体" w:hint="eastAsia"/>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9C5E4D" w14:paraId="3489A4BD" w14:textId="77777777">
        <w:trPr>
          <w:trHeight w:val="334"/>
        </w:trPr>
        <w:tc>
          <w:tcPr>
            <w:tcW w:w="9345" w:type="dxa"/>
            <w:gridSpan w:val="3"/>
            <w:vAlign w:val="center"/>
          </w:tcPr>
          <w:p w14:paraId="5D9D57F7" w14:textId="77777777" w:rsidR="009C5E4D" w:rsidRDefault="00000000">
            <w:pPr>
              <w:jc w:val="center"/>
              <w:rPr>
                <w:rFonts w:ascii="宋体" w:hAnsi="宋体" w:hint="eastAsia"/>
                <w:szCs w:val="21"/>
              </w:rPr>
            </w:pPr>
            <w:r>
              <w:rPr>
                <w:rFonts w:ascii="宋体" w:hAnsi="宋体" w:cs="楷体_GB2312" w:hint="eastAsia"/>
                <w:sz w:val="32"/>
                <w:szCs w:val="32"/>
              </w:rPr>
              <w:t>供应商须知前附表</w:t>
            </w:r>
          </w:p>
        </w:tc>
      </w:tr>
      <w:tr w:rsidR="009C5E4D" w14:paraId="206188E4" w14:textId="77777777">
        <w:trPr>
          <w:trHeight w:val="334"/>
        </w:trPr>
        <w:tc>
          <w:tcPr>
            <w:tcW w:w="735" w:type="dxa"/>
            <w:vAlign w:val="center"/>
          </w:tcPr>
          <w:p w14:paraId="044DF5FB"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1608AE1E" w14:textId="77777777" w:rsidR="009C5E4D"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805B3DB" w14:textId="77777777" w:rsidR="009C5E4D" w:rsidRDefault="00000000">
            <w:pPr>
              <w:rPr>
                <w:rFonts w:ascii="宋体" w:hAnsi="宋体" w:cs="宋体" w:hint="eastAsia"/>
                <w:sz w:val="24"/>
              </w:rPr>
            </w:pPr>
            <w:r>
              <w:rPr>
                <w:rFonts w:ascii="宋体" w:hAnsi="宋体" w:cs="宋体" w:hint="eastAsia"/>
                <w:sz w:val="24"/>
              </w:rPr>
              <w:t>内  容</w:t>
            </w:r>
          </w:p>
        </w:tc>
      </w:tr>
      <w:tr w:rsidR="009C5E4D" w14:paraId="19E24A96" w14:textId="77777777">
        <w:trPr>
          <w:trHeight w:val="699"/>
        </w:trPr>
        <w:tc>
          <w:tcPr>
            <w:tcW w:w="735" w:type="dxa"/>
            <w:vAlign w:val="center"/>
          </w:tcPr>
          <w:p w14:paraId="1D0E5B93"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46CB2D78" w14:textId="77777777" w:rsidR="009C5E4D"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17EF83C9" w14:textId="77777777" w:rsidR="009C5E4D" w:rsidRDefault="00000000">
            <w:pPr>
              <w:rPr>
                <w:rFonts w:ascii="宋体" w:hAnsi="宋体" w:cs="宋体" w:hint="eastAsia"/>
                <w:color w:val="000000"/>
                <w:sz w:val="24"/>
              </w:rPr>
            </w:pPr>
            <w:r>
              <w:rPr>
                <w:rFonts w:ascii="宋体" w:hAnsi="宋体" w:cs="宋体" w:hint="eastAsia"/>
                <w:color w:val="000000"/>
                <w:sz w:val="24"/>
              </w:rPr>
              <w:t>项目名称：中共西华县委办公室西华县委市民中心综合楼物业服务采购项目</w:t>
            </w:r>
          </w:p>
          <w:p w14:paraId="6137F8FA" w14:textId="77777777" w:rsidR="009C5E4D" w:rsidRDefault="00000000">
            <w:pPr>
              <w:rPr>
                <w:rFonts w:ascii="宋体" w:hAnsi="宋体" w:cs="宋体" w:hint="eastAsia"/>
                <w:color w:val="000000"/>
                <w:sz w:val="24"/>
              </w:rPr>
            </w:pPr>
            <w:r>
              <w:rPr>
                <w:rFonts w:ascii="宋体" w:hAnsi="宋体" w:cs="宋体" w:hint="eastAsia"/>
                <w:color w:val="000000"/>
                <w:sz w:val="24"/>
              </w:rPr>
              <w:t>采购内容：详见磋商文件“第三章 采购项目内容及要求”</w:t>
            </w:r>
          </w:p>
          <w:p w14:paraId="28B6E0E6" w14:textId="77777777" w:rsidR="009C5E4D" w:rsidRDefault="00000000">
            <w:pPr>
              <w:rPr>
                <w:rFonts w:ascii="宋体" w:hAnsi="宋体" w:cs="宋体" w:hint="eastAsia"/>
                <w:color w:val="000000"/>
                <w:sz w:val="24"/>
              </w:rPr>
            </w:pPr>
            <w:r>
              <w:rPr>
                <w:rFonts w:ascii="宋体" w:hAnsi="宋体" w:cs="宋体" w:hint="eastAsia"/>
                <w:color w:val="000000"/>
                <w:sz w:val="24"/>
              </w:rPr>
              <w:t>采购人：中共西华县委办公室</w:t>
            </w:r>
          </w:p>
          <w:p w14:paraId="4C8D1240" w14:textId="77777777" w:rsidR="009C5E4D" w:rsidRDefault="00000000">
            <w:pPr>
              <w:rPr>
                <w:rFonts w:ascii="宋体" w:hAnsi="宋体" w:cs="宋体" w:hint="eastAsia"/>
                <w:color w:val="000000"/>
                <w:sz w:val="24"/>
              </w:rPr>
            </w:pPr>
            <w:r>
              <w:rPr>
                <w:rFonts w:ascii="宋体" w:hAnsi="宋体" w:cs="宋体" w:hint="eastAsia"/>
                <w:color w:val="000000"/>
                <w:sz w:val="24"/>
              </w:rPr>
              <w:t>采购代理机构：</w:t>
            </w:r>
            <w:r>
              <w:rPr>
                <w:rFonts w:ascii="宋体" w:hAnsi="宋体" w:cs="宋体" w:hint="eastAsia"/>
                <w:sz w:val="24"/>
              </w:rPr>
              <w:t>周口市公共资源交易中心政府采购中心</w:t>
            </w:r>
          </w:p>
        </w:tc>
      </w:tr>
      <w:tr w:rsidR="009C5E4D" w14:paraId="0C1DF60F" w14:textId="77777777">
        <w:trPr>
          <w:trHeight w:val="990"/>
        </w:trPr>
        <w:tc>
          <w:tcPr>
            <w:tcW w:w="735" w:type="dxa"/>
            <w:vAlign w:val="center"/>
          </w:tcPr>
          <w:p w14:paraId="4029EF9A"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033F5D66" w14:textId="77777777" w:rsidR="009C5E4D"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6EFB5E82" w14:textId="77777777" w:rsidR="009C5E4D"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9C5E4D" w14:paraId="5F980C89" w14:textId="77777777">
        <w:trPr>
          <w:trHeight w:val="416"/>
        </w:trPr>
        <w:tc>
          <w:tcPr>
            <w:tcW w:w="735" w:type="dxa"/>
            <w:vAlign w:val="center"/>
          </w:tcPr>
          <w:p w14:paraId="30A49FFB"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4FCDC96B" w14:textId="77777777" w:rsidR="009C5E4D"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4074032C" w14:textId="77777777" w:rsidR="009C5E4D"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9C5E4D" w14:paraId="4C839B67" w14:textId="77777777">
        <w:trPr>
          <w:trHeight w:val="555"/>
        </w:trPr>
        <w:tc>
          <w:tcPr>
            <w:tcW w:w="735" w:type="dxa"/>
            <w:vAlign w:val="center"/>
          </w:tcPr>
          <w:p w14:paraId="44CBED5A" w14:textId="77777777" w:rsidR="009C5E4D" w:rsidRDefault="009C5E4D">
            <w:pPr>
              <w:numPr>
                <w:ilvl w:val="0"/>
                <w:numId w:val="1"/>
              </w:numPr>
              <w:spacing w:beforeLines="50" w:before="156"/>
              <w:rPr>
                <w:rFonts w:ascii="宋体" w:hAnsi="宋体" w:cs="宋体" w:hint="eastAsia"/>
                <w:sz w:val="24"/>
              </w:rPr>
            </w:pPr>
          </w:p>
        </w:tc>
        <w:tc>
          <w:tcPr>
            <w:tcW w:w="1995" w:type="dxa"/>
            <w:vAlign w:val="center"/>
          </w:tcPr>
          <w:p w14:paraId="12697907"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78B92D73" w14:textId="77777777" w:rsidR="009C5E4D" w:rsidRDefault="00000000">
            <w:pPr>
              <w:snapToGrid w:val="0"/>
              <w:rPr>
                <w:rFonts w:ascii="宋体" w:hAnsi="宋体" w:cs="宋体" w:hint="eastAsia"/>
                <w:sz w:val="24"/>
              </w:rPr>
            </w:pPr>
            <w:r>
              <w:rPr>
                <w:rFonts w:ascii="宋体" w:hAnsi="宋体" w:cs="宋体" w:hint="eastAsia"/>
                <w:sz w:val="24"/>
              </w:rPr>
              <w:t>中文</w:t>
            </w:r>
          </w:p>
        </w:tc>
      </w:tr>
      <w:tr w:rsidR="009C5E4D" w14:paraId="64050999" w14:textId="77777777">
        <w:trPr>
          <w:trHeight w:val="422"/>
        </w:trPr>
        <w:tc>
          <w:tcPr>
            <w:tcW w:w="735" w:type="dxa"/>
            <w:vAlign w:val="center"/>
          </w:tcPr>
          <w:p w14:paraId="3217971A" w14:textId="77777777" w:rsidR="009C5E4D" w:rsidRDefault="009C5E4D">
            <w:pPr>
              <w:numPr>
                <w:ilvl w:val="0"/>
                <w:numId w:val="1"/>
              </w:numPr>
              <w:spacing w:beforeLines="50" w:before="156"/>
              <w:rPr>
                <w:rFonts w:ascii="宋体" w:hAnsi="宋体" w:cs="宋体" w:hint="eastAsia"/>
                <w:sz w:val="24"/>
              </w:rPr>
            </w:pPr>
          </w:p>
        </w:tc>
        <w:tc>
          <w:tcPr>
            <w:tcW w:w="1995" w:type="dxa"/>
            <w:vAlign w:val="center"/>
          </w:tcPr>
          <w:p w14:paraId="7A24CD79" w14:textId="77777777" w:rsidR="009C5E4D"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8FD799B" w14:textId="77777777" w:rsidR="009C5E4D" w:rsidRDefault="00000000">
            <w:pPr>
              <w:rPr>
                <w:rFonts w:ascii="宋体" w:hAnsi="宋体" w:cs="宋体" w:hint="eastAsia"/>
                <w:sz w:val="24"/>
              </w:rPr>
            </w:pPr>
            <w:r>
              <w:rPr>
                <w:rFonts w:ascii="宋体" w:hAnsi="宋体" w:cs="宋体" w:hint="eastAsia"/>
                <w:sz w:val="24"/>
              </w:rPr>
              <w:t>人民币</w:t>
            </w:r>
          </w:p>
        </w:tc>
      </w:tr>
      <w:tr w:rsidR="009C5E4D" w14:paraId="038A7F6A" w14:textId="77777777">
        <w:trPr>
          <w:trHeight w:val="839"/>
        </w:trPr>
        <w:tc>
          <w:tcPr>
            <w:tcW w:w="735" w:type="dxa"/>
            <w:vAlign w:val="center"/>
          </w:tcPr>
          <w:p w14:paraId="28E90AB9"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5EB22B90" w14:textId="77777777" w:rsidR="009C5E4D"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309DD2D4" w14:textId="77777777" w:rsidR="009C5E4D"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9C5E4D" w14:paraId="6258B4E5" w14:textId="77777777">
        <w:trPr>
          <w:trHeight w:val="520"/>
        </w:trPr>
        <w:tc>
          <w:tcPr>
            <w:tcW w:w="735" w:type="dxa"/>
            <w:vAlign w:val="center"/>
          </w:tcPr>
          <w:p w14:paraId="2D10498C"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098DD402"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20BE5929" w14:textId="77777777" w:rsidR="009C5E4D" w:rsidRDefault="00000000">
            <w:pPr>
              <w:rPr>
                <w:rFonts w:ascii="宋体" w:hAnsi="宋体" w:cs="宋体" w:hint="eastAsia"/>
                <w:sz w:val="24"/>
              </w:rPr>
            </w:pPr>
            <w:r>
              <w:rPr>
                <w:rFonts w:ascii="宋体" w:hAnsi="宋体" w:cs="宋体" w:hint="eastAsia"/>
                <w:sz w:val="24"/>
              </w:rPr>
              <w:t>响应文件递交截止期后60日内有效</w:t>
            </w:r>
          </w:p>
        </w:tc>
      </w:tr>
      <w:tr w:rsidR="009C5E4D" w14:paraId="07B57973" w14:textId="77777777">
        <w:trPr>
          <w:trHeight w:val="1117"/>
        </w:trPr>
        <w:tc>
          <w:tcPr>
            <w:tcW w:w="735" w:type="dxa"/>
            <w:vAlign w:val="center"/>
          </w:tcPr>
          <w:p w14:paraId="5F96EC29"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19BEB1AB" w14:textId="77777777" w:rsidR="009C5E4D"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0FC816B" w14:textId="77777777" w:rsidR="009C5E4D"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9C5E4D" w14:paraId="7EE1B301" w14:textId="77777777">
        <w:trPr>
          <w:trHeight w:val="381"/>
        </w:trPr>
        <w:tc>
          <w:tcPr>
            <w:tcW w:w="735" w:type="dxa"/>
            <w:vAlign w:val="center"/>
          </w:tcPr>
          <w:p w14:paraId="44BF460B"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7D74F426" w14:textId="77777777" w:rsidR="009C5E4D"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B197526" w14:textId="77777777" w:rsidR="009C5E4D" w:rsidRDefault="00000000">
            <w:pPr>
              <w:tabs>
                <w:tab w:val="left" w:pos="8640"/>
              </w:tabs>
              <w:rPr>
                <w:rFonts w:ascii="宋体" w:hAnsi="宋体" w:cs="宋体" w:hint="eastAsia"/>
                <w:sz w:val="24"/>
              </w:rPr>
            </w:pPr>
            <w:r>
              <w:rPr>
                <w:rFonts w:ascii="宋体" w:hAnsi="宋体" w:cs="宋体" w:hint="eastAsia"/>
                <w:sz w:val="24"/>
              </w:rPr>
              <w:t>无</w:t>
            </w:r>
          </w:p>
        </w:tc>
      </w:tr>
      <w:tr w:rsidR="009C5E4D" w14:paraId="55835E09" w14:textId="77777777">
        <w:trPr>
          <w:trHeight w:val="629"/>
        </w:trPr>
        <w:tc>
          <w:tcPr>
            <w:tcW w:w="735" w:type="dxa"/>
            <w:vAlign w:val="center"/>
          </w:tcPr>
          <w:p w14:paraId="4A03CBC6"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3C95B17E"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06F88D2" w14:textId="77777777" w:rsidR="009C5E4D"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9C5E4D" w14:paraId="4A779100" w14:textId="77777777">
        <w:trPr>
          <w:trHeight w:val="629"/>
        </w:trPr>
        <w:tc>
          <w:tcPr>
            <w:tcW w:w="735" w:type="dxa"/>
            <w:vAlign w:val="center"/>
          </w:tcPr>
          <w:p w14:paraId="58C6B496"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3D73DB56"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14668D9" w14:textId="77777777" w:rsidR="009C5E4D" w:rsidRDefault="00000000">
            <w:pPr>
              <w:rPr>
                <w:rFonts w:ascii="宋体" w:hAnsi="宋体" w:cs="宋体" w:hint="eastAsia"/>
                <w:sz w:val="24"/>
              </w:rPr>
            </w:pPr>
            <w:r>
              <w:rPr>
                <w:rFonts w:ascii="宋体" w:hAnsi="宋体" w:cs="宋体" w:hint="eastAsia"/>
                <w:sz w:val="24"/>
              </w:rPr>
              <w:t>无</w:t>
            </w:r>
          </w:p>
        </w:tc>
      </w:tr>
      <w:tr w:rsidR="009C5E4D" w14:paraId="257A1280" w14:textId="77777777">
        <w:trPr>
          <w:trHeight w:val="629"/>
        </w:trPr>
        <w:tc>
          <w:tcPr>
            <w:tcW w:w="735" w:type="dxa"/>
            <w:vAlign w:val="center"/>
          </w:tcPr>
          <w:p w14:paraId="735E5B2B"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706F78DB" w14:textId="77777777" w:rsidR="009C5E4D"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02D6C9F" w14:textId="77777777" w:rsidR="009C5E4D"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9C5E4D" w14:paraId="364135DF" w14:textId="77777777">
        <w:trPr>
          <w:trHeight w:val="416"/>
        </w:trPr>
        <w:tc>
          <w:tcPr>
            <w:tcW w:w="735" w:type="dxa"/>
            <w:vAlign w:val="center"/>
          </w:tcPr>
          <w:p w14:paraId="3F410397"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3659D3BB"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4A66BDE8" w14:textId="77777777" w:rsidR="009C5E4D" w:rsidRDefault="00000000">
            <w:pPr>
              <w:ind w:firstLineChars="100" w:firstLine="240"/>
              <w:rPr>
                <w:rFonts w:ascii="宋体" w:hAnsi="宋体" w:cs="宋体" w:hint="eastAsia"/>
                <w:sz w:val="24"/>
              </w:rPr>
            </w:pPr>
            <w:r>
              <w:rPr>
                <w:rFonts w:ascii="宋体" w:hAnsi="宋体" w:cs="宋体" w:hint="eastAsia"/>
                <w:sz w:val="24"/>
              </w:rPr>
              <w:lastRenderedPageBreak/>
              <w:t xml:space="preserve">年   月   日上午   （见磋商公告） </w:t>
            </w:r>
          </w:p>
        </w:tc>
      </w:tr>
      <w:tr w:rsidR="009C5E4D" w14:paraId="4FA953C7" w14:textId="77777777">
        <w:trPr>
          <w:trHeight w:val="629"/>
        </w:trPr>
        <w:tc>
          <w:tcPr>
            <w:tcW w:w="735" w:type="dxa"/>
            <w:vAlign w:val="center"/>
          </w:tcPr>
          <w:p w14:paraId="20CF31E9"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42C6BC49" w14:textId="77777777" w:rsidR="009C5E4D"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79146EEE" w14:textId="77777777" w:rsidR="009C5E4D" w:rsidRDefault="00000000">
            <w:pPr>
              <w:rPr>
                <w:rFonts w:ascii="宋体" w:hAnsi="宋体" w:hint="eastAsia"/>
                <w:sz w:val="24"/>
              </w:rPr>
            </w:pPr>
            <w:r>
              <w:rPr>
                <w:rFonts w:ascii="宋体" w:hAnsi="宋体" w:hint="eastAsia"/>
                <w:sz w:val="24"/>
              </w:rPr>
              <w:t>周口市公共资源交易中心网</w:t>
            </w:r>
          </w:p>
          <w:p w14:paraId="06EA5260" w14:textId="77777777" w:rsidR="009C5E4D"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30DF4D60" w14:textId="77777777" w:rsidR="009C5E4D"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9C5E4D" w14:paraId="3EB7B8D5" w14:textId="77777777">
        <w:trPr>
          <w:trHeight w:val="422"/>
        </w:trPr>
        <w:tc>
          <w:tcPr>
            <w:tcW w:w="735" w:type="dxa"/>
            <w:vAlign w:val="center"/>
          </w:tcPr>
          <w:p w14:paraId="5E68CCDC"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6ED6EB2C" w14:textId="77777777" w:rsidR="009C5E4D"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335696D" w14:textId="77777777" w:rsidR="009C5E4D"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9C5E4D" w14:paraId="13439279" w14:textId="77777777">
        <w:trPr>
          <w:trHeight w:val="456"/>
        </w:trPr>
        <w:tc>
          <w:tcPr>
            <w:tcW w:w="735" w:type="dxa"/>
            <w:vAlign w:val="center"/>
          </w:tcPr>
          <w:p w14:paraId="7482172B"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0A33D09B" w14:textId="77777777" w:rsidR="009C5E4D"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3DFC84A2" w14:textId="77777777" w:rsidR="009C5E4D"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9C5E4D" w14:paraId="4C56EB9F" w14:textId="77777777">
        <w:trPr>
          <w:trHeight w:val="818"/>
        </w:trPr>
        <w:tc>
          <w:tcPr>
            <w:tcW w:w="735" w:type="dxa"/>
            <w:vAlign w:val="center"/>
          </w:tcPr>
          <w:p w14:paraId="59632AAE"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6E4F9FEE" w14:textId="77777777" w:rsidR="009C5E4D"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97BDC91" w14:textId="77777777" w:rsidR="009C5E4D"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9C5E4D" w14:paraId="0563A6C1" w14:textId="77777777">
        <w:trPr>
          <w:trHeight w:val="818"/>
        </w:trPr>
        <w:tc>
          <w:tcPr>
            <w:tcW w:w="735" w:type="dxa"/>
            <w:vAlign w:val="center"/>
          </w:tcPr>
          <w:p w14:paraId="2AB54125"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31F8EC6D" w14:textId="77777777" w:rsidR="009C5E4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E7ACB2D" w14:textId="77777777" w:rsidR="009C5E4D"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3C4B2865" w14:textId="77777777" w:rsidR="009C5E4D"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9C5E4D" w14:paraId="4CCBBBF6" w14:textId="77777777">
        <w:trPr>
          <w:trHeight w:val="629"/>
        </w:trPr>
        <w:tc>
          <w:tcPr>
            <w:tcW w:w="735" w:type="dxa"/>
            <w:vAlign w:val="center"/>
          </w:tcPr>
          <w:p w14:paraId="0B516BC1"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7893A864" w14:textId="77777777" w:rsidR="009C5E4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259F029" w14:textId="77777777" w:rsidR="009C5E4D"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9C5E4D" w14:paraId="51760673" w14:textId="77777777">
        <w:trPr>
          <w:trHeight w:val="567"/>
        </w:trPr>
        <w:tc>
          <w:tcPr>
            <w:tcW w:w="735" w:type="dxa"/>
            <w:vAlign w:val="center"/>
          </w:tcPr>
          <w:p w14:paraId="1ABBA7A1"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3BC177DF" w14:textId="77777777" w:rsidR="009C5E4D"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2C2F0405" w14:textId="77777777" w:rsidR="009C5E4D" w:rsidRDefault="00000000">
            <w:pPr>
              <w:jc w:val="left"/>
              <w:rPr>
                <w:rFonts w:ascii="宋体" w:hAnsi="宋体" w:cs="宋体" w:hint="eastAsia"/>
                <w:sz w:val="24"/>
              </w:rPr>
            </w:pPr>
            <w:r>
              <w:rPr>
                <w:rFonts w:ascii="宋体" w:hAnsi="宋体" w:cs="宋体" w:hint="eastAsia"/>
                <w:sz w:val="24"/>
              </w:rPr>
              <w:t>1年</w:t>
            </w:r>
          </w:p>
        </w:tc>
      </w:tr>
      <w:tr w:rsidR="009C5E4D" w14:paraId="297B4FAA" w14:textId="77777777">
        <w:trPr>
          <w:trHeight w:val="405"/>
        </w:trPr>
        <w:tc>
          <w:tcPr>
            <w:tcW w:w="735" w:type="dxa"/>
            <w:vAlign w:val="center"/>
          </w:tcPr>
          <w:p w14:paraId="2638D287"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70490F9E" w14:textId="77777777" w:rsidR="009C5E4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780E6BE9" w14:textId="77777777" w:rsidR="009C5E4D" w:rsidRDefault="00000000">
            <w:pPr>
              <w:tabs>
                <w:tab w:val="left" w:pos="8640"/>
              </w:tabs>
              <w:jc w:val="left"/>
              <w:rPr>
                <w:rFonts w:ascii="宋体" w:hAnsi="宋体" w:cs="宋体" w:hint="eastAsia"/>
                <w:sz w:val="24"/>
              </w:rPr>
            </w:pPr>
            <w:r>
              <w:rPr>
                <w:rFonts w:ascii="宋体" w:hAnsi="宋体" w:cs="宋体" w:hint="eastAsia"/>
                <w:sz w:val="24"/>
              </w:rPr>
              <w:t>按月支付，特殊情况顺延。乙方提供增值税普通发票，甲方接到发票后根据平时考核，甲方按乙方工作完成情况扣除罚金后支付服务费。</w:t>
            </w:r>
          </w:p>
        </w:tc>
      </w:tr>
      <w:tr w:rsidR="009C5E4D" w14:paraId="28517D2B" w14:textId="77777777">
        <w:trPr>
          <w:trHeight w:val="841"/>
        </w:trPr>
        <w:tc>
          <w:tcPr>
            <w:tcW w:w="735" w:type="dxa"/>
            <w:vAlign w:val="center"/>
          </w:tcPr>
          <w:p w14:paraId="5B7BB4E1"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047D6FEA" w14:textId="77777777" w:rsidR="009C5E4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0549A167" w14:textId="77777777" w:rsidR="009C5E4D" w:rsidRDefault="00000000">
            <w:pPr>
              <w:tabs>
                <w:tab w:val="left" w:pos="8640"/>
              </w:tabs>
              <w:jc w:val="left"/>
              <w:rPr>
                <w:rFonts w:ascii="宋体" w:hAnsi="宋体" w:cs="宋体" w:hint="eastAsia"/>
                <w:sz w:val="24"/>
              </w:rPr>
            </w:pPr>
            <w:r>
              <w:rPr>
                <w:rFonts w:ascii="宋体" w:hAnsi="宋体" w:cs="宋体"/>
                <w:sz w:val="24"/>
              </w:rPr>
              <w:t>不组织</w:t>
            </w:r>
          </w:p>
        </w:tc>
      </w:tr>
      <w:tr w:rsidR="009C5E4D" w14:paraId="7AD83C5D" w14:textId="77777777">
        <w:trPr>
          <w:trHeight w:val="168"/>
        </w:trPr>
        <w:tc>
          <w:tcPr>
            <w:tcW w:w="735" w:type="dxa"/>
            <w:vAlign w:val="center"/>
          </w:tcPr>
          <w:p w14:paraId="1DE06F83"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033E7E8C" w14:textId="77777777" w:rsidR="009C5E4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报价</w:t>
            </w:r>
          </w:p>
        </w:tc>
        <w:tc>
          <w:tcPr>
            <w:tcW w:w="6615" w:type="dxa"/>
            <w:vAlign w:val="center"/>
          </w:tcPr>
          <w:p w14:paraId="16E6AA93" w14:textId="77777777" w:rsidR="009C5E4D" w:rsidRDefault="00000000">
            <w:pPr>
              <w:tabs>
                <w:tab w:val="left" w:pos="8640"/>
              </w:tabs>
              <w:rPr>
                <w:rFonts w:ascii="宋体" w:hAnsi="宋体" w:cs="宋体" w:hint="eastAsia"/>
                <w:sz w:val="24"/>
                <w:u w:val="single"/>
              </w:rPr>
            </w:pPr>
            <w:r>
              <w:rPr>
                <w:rFonts w:ascii="宋体" w:hAnsi="宋体" w:cs="宋体" w:hint="eastAsia"/>
                <w:sz w:val="24"/>
              </w:rPr>
              <w:t>一次报价</w:t>
            </w:r>
          </w:p>
        </w:tc>
      </w:tr>
      <w:tr w:rsidR="009C5E4D" w14:paraId="436F4405" w14:textId="77777777">
        <w:trPr>
          <w:trHeight w:val="168"/>
        </w:trPr>
        <w:tc>
          <w:tcPr>
            <w:tcW w:w="735" w:type="dxa"/>
            <w:vAlign w:val="center"/>
          </w:tcPr>
          <w:p w14:paraId="6296630B"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4E0E705D" w14:textId="77777777" w:rsidR="009C5E4D" w:rsidRDefault="00000000">
            <w:pPr>
              <w:spacing w:line="400" w:lineRule="exact"/>
              <w:jc w:val="center"/>
              <w:rPr>
                <w:rFonts w:ascii="宋体" w:hAnsi="宋体" w:cs="宋体" w:hint="eastAsia"/>
                <w:b/>
                <w:bCs/>
                <w:sz w:val="24"/>
              </w:rPr>
            </w:pPr>
            <w:r>
              <w:rPr>
                <w:rFonts w:ascii="宋体" w:hAnsi="宋体" w:hint="eastAsia"/>
                <w:color w:val="000000" w:themeColor="text1"/>
                <w:sz w:val="24"/>
              </w:rPr>
              <w:t>本项目采购标的中小</w:t>
            </w:r>
            <w:proofErr w:type="gramStart"/>
            <w:r>
              <w:rPr>
                <w:rFonts w:ascii="宋体" w:hAnsi="宋体" w:hint="eastAsia"/>
                <w:color w:val="000000" w:themeColor="text1"/>
                <w:sz w:val="24"/>
              </w:rPr>
              <w:t>微企业</w:t>
            </w:r>
            <w:proofErr w:type="gramEnd"/>
            <w:r>
              <w:rPr>
                <w:rFonts w:ascii="宋体" w:hAnsi="宋体" w:hint="eastAsia"/>
                <w:color w:val="000000" w:themeColor="text1"/>
                <w:sz w:val="24"/>
              </w:rPr>
              <w:t>划分标准所属行业</w:t>
            </w:r>
          </w:p>
        </w:tc>
        <w:tc>
          <w:tcPr>
            <w:tcW w:w="6615" w:type="dxa"/>
            <w:vAlign w:val="center"/>
          </w:tcPr>
          <w:p w14:paraId="07898106" w14:textId="77777777" w:rsidR="009C5E4D" w:rsidRDefault="00000000">
            <w:pPr>
              <w:spacing w:line="400" w:lineRule="exact"/>
              <w:rPr>
                <w:rFonts w:ascii="宋体" w:hAnsi="宋体" w:cs="宋体" w:hint="eastAsia"/>
                <w:b/>
                <w:bCs/>
                <w:sz w:val="24"/>
              </w:rPr>
            </w:pPr>
            <w:r>
              <w:rPr>
                <w:rFonts w:ascii="宋体" w:hAnsi="宋体" w:cs="宋体"/>
                <w:b/>
                <w:bCs/>
                <w:sz w:val="24"/>
              </w:rPr>
              <w:t>物业管理</w:t>
            </w:r>
          </w:p>
        </w:tc>
      </w:tr>
      <w:tr w:rsidR="009C5E4D" w14:paraId="24ECD3A0" w14:textId="77777777">
        <w:trPr>
          <w:trHeight w:val="168"/>
        </w:trPr>
        <w:tc>
          <w:tcPr>
            <w:tcW w:w="735" w:type="dxa"/>
            <w:vAlign w:val="center"/>
          </w:tcPr>
          <w:p w14:paraId="43B93D5C" w14:textId="77777777" w:rsidR="009C5E4D" w:rsidRDefault="009C5E4D">
            <w:pPr>
              <w:numPr>
                <w:ilvl w:val="0"/>
                <w:numId w:val="1"/>
              </w:numPr>
              <w:spacing w:beforeLines="50" w:before="156"/>
              <w:jc w:val="center"/>
              <w:rPr>
                <w:rFonts w:ascii="宋体" w:hAnsi="宋体" w:cs="宋体" w:hint="eastAsia"/>
                <w:sz w:val="24"/>
              </w:rPr>
            </w:pPr>
          </w:p>
        </w:tc>
        <w:tc>
          <w:tcPr>
            <w:tcW w:w="1995" w:type="dxa"/>
            <w:vAlign w:val="center"/>
          </w:tcPr>
          <w:p w14:paraId="4FBA9539" w14:textId="77777777" w:rsidR="009C5E4D" w:rsidRDefault="00000000">
            <w:pPr>
              <w:spacing w:line="400" w:lineRule="exact"/>
              <w:jc w:val="center"/>
              <w:rPr>
                <w:rFonts w:ascii="宋体" w:hAnsi="宋体" w:hint="eastAsia"/>
                <w:color w:val="000000" w:themeColor="text1"/>
                <w:sz w:val="24"/>
              </w:rPr>
            </w:pPr>
            <w:r>
              <w:rPr>
                <w:rFonts w:ascii="宋体" w:hAnsi="宋体" w:hint="eastAsia"/>
                <w:color w:val="000000" w:themeColor="text1"/>
                <w:sz w:val="24"/>
              </w:rPr>
              <w:t>落实本国产品标准及相关政策的要求</w:t>
            </w:r>
          </w:p>
        </w:tc>
        <w:tc>
          <w:tcPr>
            <w:tcW w:w="6615" w:type="dxa"/>
            <w:vAlign w:val="center"/>
          </w:tcPr>
          <w:p w14:paraId="6FBD7E7C" w14:textId="77777777" w:rsidR="009C5E4D" w:rsidRDefault="00000000">
            <w:pPr>
              <w:spacing w:line="400" w:lineRule="exact"/>
              <w:rPr>
                <w:rFonts w:ascii="宋体" w:hAnsi="宋体" w:hint="eastAsia"/>
                <w:color w:val="000000" w:themeColor="text1"/>
                <w:sz w:val="24"/>
              </w:rPr>
            </w:pPr>
            <w:r>
              <w:rPr>
                <w:rFonts w:ascii="宋体" w:hAnsi="宋体" w:hint="eastAsia"/>
                <w:color w:val="000000" w:themeColor="text1"/>
                <w:sz w:val="24"/>
              </w:rPr>
              <w:t>供应商对其提供的产品请出具《关于符合本国产品标准的声明函》或财政部会同有关部门规定的有关证明文件。</w:t>
            </w:r>
          </w:p>
        </w:tc>
      </w:tr>
    </w:tbl>
    <w:p w14:paraId="14BFB1E1" w14:textId="77777777" w:rsidR="009C5E4D" w:rsidRDefault="009C5E4D">
      <w:pPr>
        <w:pStyle w:val="BodyText1I"/>
        <w:ind w:firstLineChars="0" w:firstLine="0"/>
        <w:rPr>
          <w:rFonts w:ascii="宋体" w:hAnsi="宋体" w:cs="宋体" w:hint="eastAsia"/>
          <w:b/>
          <w:sz w:val="30"/>
          <w:szCs w:val="30"/>
        </w:rPr>
      </w:pPr>
    </w:p>
    <w:p w14:paraId="15CF3463" w14:textId="77777777" w:rsidR="009C5E4D" w:rsidRDefault="009C5E4D">
      <w:pPr>
        <w:pStyle w:val="BodyText1I"/>
        <w:ind w:firstLineChars="0" w:firstLine="0"/>
        <w:rPr>
          <w:rFonts w:ascii="宋体" w:hAnsi="宋体" w:cs="宋体" w:hint="eastAsia"/>
          <w:b/>
          <w:sz w:val="30"/>
          <w:szCs w:val="30"/>
        </w:rPr>
      </w:pPr>
    </w:p>
    <w:p w14:paraId="14813D41" w14:textId="77777777" w:rsidR="009C5E4D"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7D7C59DD" w14:textId="77777777" w:rsidR="009C5E4D"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3F6CEDAE" w14:textId="77777777" w:rsidR="009C5E4D"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3F285E4"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7490635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77DACD3" w14:textId="77777777" w:rsidR="009C5E4D"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2.2“采购人”：中共西华县委办公室</w:t>
      </w:r>
    </w:p>
    <w:p w14:paraId="3E0E8B2E"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FB376DF"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70E2A0D4"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BCEEED8"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36E0F2FF"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6857BE6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BEB29D7"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587EBD48"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E0D7B4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56EAB96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03B64512"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368B1A63"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30C3F06B"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9AFDBD7"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4.1符合</w:t>
      </w:r>
      <w:r>
        <w:rPr>
          <w:rFonts w:ascii="宋体" w:hAnsi="宋体" w:cs="宋体" w:hint="eastAsia"/>
          <w:color w:val="000000"/>
          <w:sz w:val="24"/>
        </w:rPr>
        <w:t>供应商资格条件（详见第一部分供应商资格条件）</w:t>
      </w:r>
    </w:p>
    <w:p w14:paraId="408D0E93" w14:textId="77777777" w:rsidR="009C5E4D"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4.2参加政府采购活动前三年内，在经营活动中没有重大违法记录的声明函；</w:t>
      </w:r>
    </w:p>
    <w:p w14:paraId="4CF45445" w14:textId="77777777" w:rsidR="009C5E4D"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4.3 政府采购供应商诚信承诺书；</w:t>
      </w:r>
    </w:p>
    <w:p w14:paraId="311CF8E9" w14:textId="77777777" w:rsidR="009C5E4D"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.4 供应商</w:t>
      </w:r>
      <w:r>
        <w:rPr>
          <w:rFonts w:eastAsia="宋体" w:hAnsi="宋体" w:hint="eastAsia"/>
          <w:color w:val="000000"/>
          <w:sz w:val="24"/>
        </w:rPr>
        <w:t>自觉抵制政府采购领域商业贿赂行为承诺书；</w:t>
      </w:r>
    </w:p>
    <w:p w14:paraId="6F7FF899" w14:textId="77777777" w:rsidR="009C5E4D"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5</w:t>
      </w:r>
      <w:r>
        <w:rPr>
          <w:rFonts w:ascii="宋体" w:hAnsi="宋体" w:cs="宋体" w:hint="eastAsia"/>
          <w:color w:val="000000"/>
          <w:kern w:val="0"/>
          <w:sz w:val="24"/>
          <w:lang w:val="zh-CN"/>
        </w:rPr>
        <w:t xml:space="preserve">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7EB12579" w14:textId="77777777" w:rsidR="009C5E4D"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sz w:val="24"/>
        </w:rPr>
        <w:t>4.6</w:t>
      </w:r>
      <w:r>
        <w:rPr>
          <w:rFonts w:ascii="宋体" w:hAnsi="宋体" w:cs="宋体"/>
          <w:color w:val="000000"/>
          <w:sz w:val="24"/>
        </w:rPr>
        <w:t>未被工商行政管理机关在全国企业信用信息公示系统中列入严重违法失信企业名单和经营异常名录。</w:t>
      </w:r>
    </w:p>
    <w:p w14:paraId="6529B16A" w14:textId="77777777" w:rsidR="009C5E4D"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7</w:t>
      </w:r>
      <w:r>
        <w:rPr>
          <w:rFonts w:eastAsia="宋体" w:hAnsi="宋体" w:hint="eastAsia"/>
          <w:color w:val="000000"/>
          <w:sz w:val="24"/>
        </w:rPr>
        <w:t>符合本竞争性磋商文件规定的供应商资格要求及项目要求的其它条件，并按照要求提供相关证明材料。</w:t>
      </w:r>
    </w:p>
    <w:p w14:paraId="69B0FBAA" w14:textId="77777777" w:rsidR="009C5E4D"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8</w:t>
      </w:r>
      <w:r>
        <w:rPr>
          <w:rFonts w:ascii="宋体" w:hAnsi="宋体" w:cs="宋体" w:hint="eastAsia"/>
          <w:color w:val="000000"/>
          <w:kern w:val="0"/>
          <w:sz w:val="24"/>
          <w:lang w:val="zh-CN"/>
        </w:rPr>
        <w:t>供应商应遵守国家法律、法规有关竞争性磋商的规定。</w:t>
      </w:r>
    </w:p>
    <w:p w14:paraId="0C29DF90"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color w:val="000000"/>
          <w:kern w:val="0"/>
          <w:sz w:val="24"/>
          <w:lang w:val="zh-CN"/>
        </w:rPr>
        <w:t>4.</w:t>
      </w:r>
      <w:r>
        <w:rPr>
          <w:rFonts w:ascii="宋体" w:hAnsi="宋体" w:cs="宋体" w:hint="eastAsia"/>
          <w:color w:val="000000"/>
          <w:kern w:val="0"/>
          <w:sz w:val="24"/>
        </w:rPr>
        <w:t>9</w:t>
      </w:r>
      <w:r>
        <w:rPr>
          <w:rFonts w:ascii="宋体" w:hAnsi="宋体" w:cs="宋体" w:hint="eastAsia"/>
          <w:color w:val="000000"/>
          <w:kern w:val="0"/>
          <w:sz w:val="24"/>
          <w:lang w:val="zh-CN"/>
        </w:rPr>
        <w:t xml:space="preserve"> 凡通过磋商小组符合性审查的供应商均为合格供应商。未通过符合性审查的</w:t>
      </w:r>
      <w:r>
        <w:rPr>
          <w:rFonts w:ascii="宋体" w:hAnsi="宋体" w:cs="宋体" w:hint="eastAsia"/>
          <w:color w:val="000000"/>
          <w:kern w:val="0"/>
          <w:sz w:val="24"/>
        </w:rPr>
        <w:t>供应商将视为不响应本项目的竞争性磋商文件被否决。</w:t>
      </w:r>
    </w:p>
    <w:p w14:paraId="1BBACF39"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021F7D2"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2502B7DE"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没有异议需做出“无异议”承诺书，承诺书作为响应文件的组成部分，否则为无效响应文件。</w:t>
      </w:r>
    </w:p>
    <w:p w14:paraId="5B4B5BFB"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5.3本磋商文件由采购人负责解释。</w:t>
      </w:r>
    </w:p>
    <w:p w14:paraId="72193AA5" w14:textId="77777777" w:rsidR="009C5E4D" w:rsidRDefault="009C5E4D">
      <w:pPr>
        <w:pStyle w:val="22"/>
        <w:ind w:firstLine="480"/>
        <w:rPr>
          <w:rFonts w:ascii="宋体" w:eastAsia="宋体" w:hAnsi="宋体" w:cs="宋体" w:hint="eastAsia"/>
          <w:sz w:val="24"/>
        </w:rPr>
      </w:pPr>
    </w:p>
    <w:p w14:paraId="4BA57902" w14:textId="77777777" w:rsidR="009C5E4D"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82AD0E9" w14:textId="77777777" w:rsidR="009C5E4D"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2B563A8F" w14:textId="77777777" w:rsidR="009C5E4D"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5CD146C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3327B3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42D3DFC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（3）采购项目内容及要求；</w:t>
      </w:r>
    </w:p>
    <w:p w14:paraId="6D70A6FF"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207B099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BBC3A9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AB0190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需在响应文件中书面声明已知晓如若未按竞争性磋商文件的要求和规范编制、提交响应性文件，将有可能导致响应性文件被拒绝接受或被视为无效。</w:t>
      </w:r>
    </w:p>
    <w:p w14:paraId="2AC694C8" w14:textId="77777777" w:rsidR="009C5E4D"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2DC5AC22" w14:textId="77777777" w:rsidR="009C5E4D"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lastRenderedPageBreak/>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14:textId="77777777" w:rsidR="009C5E4D"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2B9D5541" w14:textId="77777777" w:rsidR="009C5E4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7C4EF90E"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w:t>
      </w:r>
      <w:r>
        <w:rPr>
          <w:rFonts w:ascii="宋体" w:hAnsi="宋体" w:cs="宋体" w:hint="eastAsia"/>
          <w:bCs/>
          <w:sz w:val="24"/>
        </w:rPr>
        <w:t>投标人须在响应文件中保证所提供的全部资料的真实性、合法性，</w:t>
      </w:r>
      <w:r>
        <w:rPr>
          <w:rFonts w:ascii="宋体" w:hAnsi="宋体" w:cs="宋体" w:hint="eastAsia"/>
          <w:sz w:val="24"/>
        </w:rPr>
        <w:t>否则其响应性文件将作为无效处理。</w:t>
      </w:r>
    </w:p>
    <w:p w14:paraId="02E299C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001F98A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0F2B17E0" w14:textId="77777777" w:rsidR="009C5E4D" w:rsidRDefault="00000000">
      <w:pPr>
        <w:spacing w:line="560" w:lineRule="exact"/>
        <w:ind w:firstLineChars="200" w:firstLine="480"/>
        <w:rPr>
          <w:rFonts w:ascii="宋体" w:hAnsi="宋体" w:cs="宋体" w:hint="eastAsia"/>
          <w:i/>
          <w:iCs/>
          <w:sz w:val="24"/>
        </w:rPr>
      </w:pPr>
      <w:r>
        <w:rPr>
          <w:rFonts w:ascii="宋体" w:hAnsi="宋体" w:cs="宋体" w:hint="eastAsia"/>
          <w:sz w:val="24"/>
        </w:rPr>
        <w:t>8.4供应商应在响应文件中</w:t>
      </w:r>
      <w:proofErr w:type="gramStart"/>
      <w:r>
        <w:rPr>
          <w:rFonts w:ascii="宋体" w:hAnsi="宋体" w:cs="宋体" w:hint="eastAsia"/>
          <w:sz w:val="24"/>
        </w:rPr>
        <w:t>提交磋商</w:t>
      </w:r>
      <w:proofErr w:type="gramEnd"/>
      <w:r>
        <w:rPr>
          <w:rFonts w:ascii="宋体" w:hAnsi="宋体" w:cs="宋体" w:hint="eastAsia"/>
          <w:sz w:val="24"/>
        </w:rPr>
        <w:t>文件要求的有关证明文件（扫描或影印件），并在上面标注“与原件一致”字样，作为其投标文件的一部分，否则可能导致其响应性文件被拒绝。</w:t>
      </w:r>
    </w:p>
    <w:p w14:paraId="71E4B8E4" w14:textId="77777777" w:rsidR="009C5E4D"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7719FFB"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26A90E8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9.2供应商使用其他语言的，以中文翻译为准。 </w:t>
      </w:r>
    </w:p>
    <w:p w14:paraId="0B3C7FC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5F6DBB7"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6ED2E47B"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3BCD0126" w14:textId="77777777" w:rsidR="009C5E4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3EC22EF"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B381FC6" w14:textId="77777777" w:rsidR="009C5E4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投标文件封面应列明项目名称、采购编号、包号、供应商名称、地址被授权人姓名及联系方式等信息。竞争性磋商文件提供格式的按格式填列，未提供格式的可自行拟定。</w:t>
      </w:r>
    </w:p>
    <w:p w14:paraId="1E640FA0" w14:textId="77777777" w:rsidR="009C5E4D"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9692860" w14:textId="77777777" w:rsidR="009C5E4D" w:rsidRDefault="00000000">
      <w:pPr>
        <w:tabs>
          <w:tab w:val="left" w:pos="960"/>
        </w:tabs>
        <w:spacing w:line="500" w:lineRule="exact"/>
        <w:ind w:firstLineChars="200" w:firstLine="480"/>
        <w:contextualSpacing/>
        <w:jc w:val="left"/>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0361D18D"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6694969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7B49D1E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5644354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02AFD645" w14:textId="77777777" w:rsidR="009C5E4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88861B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w:t>
      </w:r>
      <w:r>
        <w:rPr>
          <w:rFonts w:ascii="宋体" w:hAnsi="宋体" w:cs="宋体" w:hint="eastAsia"/>
          <w:sz w:val="24"/>
        </w:rPr>
        <w:lastRenderedPageBreak/>
        <w:t>响应性文件将被视为无效。</w:t>
      </w:r>
    </w:p>
    <w:p w14:paraId="61738874"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14:textId="77777777" w:rsidR="009C5E4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61CEBF1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ascii="宋体" w:hAnsi="宋体" w:cs="宋体" w:hint="eastAsia"/>
          <w:sz w:val="24"/>
        </w:rPr>
        <w:t>和</w:t>
      </w:r>
      <w:r>
        <w:rPr>
          <w:rFonts w:ascii="宋体" w:hAnsi="宋体" w:cs="宋体" w:hint="eastAsia"/>
          <w:sz w:val="24"/>
          <w:lang w:val="zh-CN"/>
        </w:rPr>
        <w:t>委托代理人</w:t>
      </w:r>
      <w:r>
        <w:rPr>
          <w:rFonts w:ascii="宋体" w:hAnsi="宋体" w:cs="宋体" w:hint="eastAsia"/>
          <w:sz w:val="24"/>
        </w:rPr>
        <w:t>的身份证正反面均须本人签字。</w:t>
      </w:r>
    </w:p>
    <w:p w14:paraId="3E269CF8"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090AB4EB"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480CFB7"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14.4 生成后的响应文件必须法定代表人或其委托代理人逐页签字并加盖公章及骑缝章。</w:t>
      </w:r>
    </w:p>
    <w:p w14:paraId="2A4F81D3"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0A6B11FA" w14:textId="77777777" w:rsidR="009C5E4D"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1380D9AA" w14:textId="77777777" w:rsidR="009C5E4D"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16EDAF2" w14:textId="77777777" w:rsidR="009C5E4D" w:rsidRDefault="00000000">
      <w:pPr>
        <w:spacing w:line="360" w:lineRule="auto"/>
        <w:ind w:firstLine="550"/>
        <w:rPr>
          <w:rFonts w:ascii="宋体" w:hAnsi="宋体" w:cs="宋体" w:hint="eastAsia"/>
          <w:sz w:val="24"/>
        </w:rPr>
      </w:pPr>
      <w:r>
        <w:rPr>
          <w:rFonts w:ascii="宋体" w:hAnsi="宋体" w:cs="宋体" w:hint="eastAsia"/>
          <w:sz w:val="24"/>
        </w:rPr>
        <w:lastRenderedPageBreak/>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3DC9E4AE" w14:textId="77777777" w:rsidR="009C5E4D"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1DF947F8" w14:textId="77777777" w:rsidR="009C5E4D"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6F87A5EC"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E7C2EB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39B58C5A" w14:textId="77777777" w:rsidR="009C5E4D"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63E74A2" w14:textId="77777777" w:rsidR="009C5E4D"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53B03283" w14:textId="77777777" w:rsidR="009C5E4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41CC558D" w14:textId="77777777" w:rsidR="009C5E4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DE1515F" w14:textId="77777777" w:rsidR="009C5E4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32D25415" w14:textId="77777777" w:rsidR="009C5E4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2FF22396" w14:textId="77777777" w:rsidR="009C5E4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368E3266" w14:textId="77777777" w:rsidR="009C5E4D"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lastRenderedPageBreak/>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6CD1B78C" w14:textId="77777777" w:rsidR="009C5E4D"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3419555F" w14:textId="77777777" w:rsidR="009C5E4D"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CB575EC" w14:textId="77777777" w:rsidR="009C5E4D"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BAAEAB5" w14:textId="77777777" w:rsidR="009C5E4D"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4146104D"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27DC8DF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14:textId="77777777" w:rsidR="009C5E4D"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3613B0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6E8F299F"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2F99C01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E3F7D4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3B25E37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316FA6C"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408709D8"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41FBC028"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19.3实质性响应的响应性文件是指与竞争性磋商文件的全部条款、条件和规格相符，没有重大偏离；重大负偏离的认定须经竞争性磋商小组三分之二以上同意。</w:t>
      </w:r>
    </w:p>
    <w:p w14:paraId="5FEEF2FF"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3834785B"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22AF2A2"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C8DA7B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06FB360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54AE3C24"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EBDB59B"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6AF67868"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164292D"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7B8606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074D395D"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3D08680E"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357D497A"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w:t>
      </w:r>
      <w:r>
        <w:rPr>
          <w:rFonts w:ascii="宋体" w:hAnsi="宋体" w:cs="宋体" w:hint="eastAsia"/>
          <w:sz w:val="24"/>
        </w:rPr>
        <w:lastRenderedPageBreak/>
        <w:t>密或者上传的；</w:t>
      </w:r>
    </w:p>
    <w:p w14:paraId="6294F673"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75CBCE69"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3414340D"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0A22BEEF"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19.7.14投标文件中被授权人和法定代表人未附劳动合同或者劳务合同的；</w:t>
      </w:r>
    </w:p>
    <w:p w14:paraId="4C4F72B3"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19.7.15不同供应商投标（响应）文件中法定代表人或者负责人签字出自同一人之手。</w:t>
      </w:r>
    </w:p>
    <w:p w14:paraId="12CA0B16" w14:textId="77777777" w:rsidR="009C5E4D" w:rsidRDefault="00000000">
      <w:pPr>
        <w:spacing w:line="360" w:lineRule="auto"/>
        <w:ind w:firstLineChars="200" w:firstLine="480"/>
      </w:pPr>
      <w:r>
        <w:rPr>
          <w:rFonts w:ascii="宋体" w:hAnsi="宋体" w:cs="宋体" w:hint="eastAsia"/>
          <w:sz w:val="24"/>
        </w:rPr>
        <w:t>19.7.16投标人对投标质量无承诺的。</w:t>
      </w:r>
    </w:p>
    <w:p w14:paraId="6F9A207E"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F23A9B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642159B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AC6A551"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E277B6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0111E2FA" w14:textId="77777777" w:rsidR="009C5E4D"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65C94B43" w14:textId="77777777" w:rsidR="009C5E4D" w:rsidRDefault="009C5E4D">
      <w:pPr>
        <w:pStyle w:val="10"/>
        <w:rPr>
          <w:rFonts w:ascii="宋体" w:hAnsi="宋体" w:cs="宋体" w:hint="eastAsia"/>
          <w:sz w:val="24"/>
          <w:szCs w:val="24"/>
        </w:rPr>
      </w:pPr>
    </w:p>
    <w:p w14:paraId="578D1213" w14:textId="77777777" w:rsidR="009C5E4D" w:rsidRDefault="009C5E4D">
      <w:pPr>
        <w:pStyle w:val="a3"/>
        <w:rPr>
          <w:rFonts w:ascii="宋体" w:hAnsi="宋体" w:cs="宋体" w:hint="eastAsia"/>
          <w:sz w:val="24"/>
        </w:rPr>
      </w:pPr>
    </w:p>
    <w:p w14:paraId="15589F0D" w14:textId="77777777" w:rsidR="009C5E4D" w:rsidRDefault="009C5E4D">
      <w:pPr>
        <w:rPr>
          <w:rFonts w:ascii="宋体" w:hAnsi="宋体" w:cs="宋体" w:hint="eastAsia"/>
          <w:sz w:val="24"/>
        </w:rPr>
      </w:pPr>
    </w:p>
    <w:p w14:paraId="28F29487" w14:textId="77777777" w:rsidR="009C5E4D" w:rsidRDefault="009C5E4D">
      <w:pPr>
        <w:rPr>
          <w:rFonts w:ascii="宋体" w:hAnsi="宋体" w:cs="宋体" w:hint="eastAsia"/>
          <w:sz w:val="24"/>
        </w:rPr>
      </w:pPr>
    </w:p>
    <w:p w14:paraId="363FB001" w14:textId="77777777" w:rsidR="009C5E4D" w:rsidRDefault="009C5E4D">
      <w:pPr>
        <w:rPr>
          <w:rFonts w:ascii="宋体" w:hAnsi="宋体" w:cs="宋体" w:hint="eastAsia"/>
          <w:sz w:val="24"/>
        </w:rPr>
      </w:pPr>
    </w:p>
    <w:p w14:paraId="7846389E" w14:textId="77777777" w:rsidR="009C5E4D" w:rsidRDefault="009C5E4D">
      <w:pPr>
        <w:rPr>
          <w:rFonts w:ascii="宋体" w:hAnsi="宋体" w:cs="宋体" w:hint="eastAsia"/>
          <w:sz w:val="24"/>
        </w:rPr>
      </w:pPr>
    </w:p>
    <w:p w14:paraId="7780AC88" w14:textId="77777777" w:rsidR="009C5E4D" w:rsidRDefault="009C5E4D">
      <w:pPr>
        <w:rPr>
          <w:rFonts w:ascii="宋体" w:hAnsi="宋体" w:cs="宋体" w:hint="eastAsia"/>
          <w:sz w:val="24"/>
        </w:rPr>
      </w:pPr>
    </w:p>
    <w:p w14:paraId="64A19AEE" w14:textId="77777777" w:rsidR="009C5E4D" w:rsidRDefault="009C5E4D">
      <w:pPr>
        <w:rPr>
          <w:rFonts w:ascii="宋体" w:hAnsi="宋体" w:cs="宋体" w:hint="eastAsia"/>
          <w:sz w:val="24"/>
        </w:rPr>
      </w:pPr>
    </w:p>
    <w:p w14:paraId="387F4F1D" w14:textId="77777777" w:rsidR="009C5E4D" w:rsidRDefault="009C5E4D">
      <w:pPr>
        <w:rPr>
          <w:rFonts w:ascii="宋体" w:hAnsi="宋体" w:cs="宋体" w:hint="eastAsia"/>
          <w:sz w:val="24"/>
        </w:rPr>
      </w:pPr>
    </w:p>
    <w:p w14:paraId="22AE8C5A" w14:textId="77777777" w:rsidR="009C5E4D" w:rsidRDefault="009C5E4D">
      <w:pPr>
        <w:rPr>
          <w:rFonts w:ascii="宋体" w:hAnsi="宋体" w:cs="宋体" w:hint="eastAsia"/>
          <w:sz w:val="24"/>
        </w:rPr>
      </w:pPr>
    </w:p>
    <w:p w14:paraId="50E6DD32" w14:textId="77777777" w:rsidR="009C5E4D" w:rsidRDefault="009C5E4D">
      <w:pPr>
        <w:pStyle w:val="10"/>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9C5E4D" w14:paraId="5AE5B345" w14:textId="77777777">
        <w:trPr>
          <w:cantSplit/>
          <w:trHeight w:val="420"/>
        </w:trPr>
        <w:tc>
          <w:tcPr>
            <w:tcW w:w="8505" w:type="dxa"/>
            <w:gridSpan w:val="5"/>
            <w:vAlign w:val="center"/>
          </w:tcPr>
          <w:p w14:paraId="17130169" w14:textId="77777777" w:rsidR="009C5E4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lastRenderedPageBreak/>
              <w:t>项目符合性审查表</w:t>
            </w:r>
          </w:p>
        </w:tc>
      </w:tr>
      <w:tr w:rsidR="009C5E4D" w14:paraId="4BC605D0" w14:textId="77777777">
        <w:trPr>
          <w:cantSplit/>
          <w:trHeight w:val="836"/>
        </w:trPr>
        <w:tc>
          <w:tcPr>
            <w:tcW w:w="707" w:type="dxa"/>
            <w:tcBorders>
              <w:bottom w:val="single" w:sz="4" w:space="0" w:color="auto"/>
            </w:tcBorders>
            <w:vAlign w:val="center"/>
          </w:tcPr>
          <w:p w14:paraId="0ECBAD0C"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A47FFB0" w14:textId="77777777" w:rsidR="009C5E4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3B0B39B8"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C547BA7"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90AB134"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CCC5521"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7CC1638"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9C5E4D" w14:paraId="705B1438" w14:textId="77777777">
        <w:trPr>
          <w:cantSplit/>
          <w:trHeight w:val="383"/>
        </w:trPr>
        <w:tc>
          <w:tcPr>
            <w:tcW w:w="707" w:type="dxa"/>
            <w:vAlign w:val="center"/>
          </w:tcPr>
          <w:p w14:paraId="45135528"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282A21A1"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49CAA81"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09D8677"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7119EB12"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709A121B" w14:textId="77777777">
        <w:trPr>
          <w:cantSplit/>
          <w:trHeight w:val="383"/>
        </w:trPr>
        <w:tc>
          <w:tcPr>
            <w:tcW w:w="707" w:type="dxa"/>
            <w:vAlign w:val="center"/>
          </w:tcPr>
          <w:p w14:paraId="03AE4890"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7436D35C" w14:textId="77777777" w:rsidR="009C5E4D"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062689C0"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A8941BD"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4BE3E04B"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66D0BCC5" w14:textId="77777777">
        <w:trPr>
          <w:cantSplit/>
          <w:trHeight w:val="383"/>
        </w:trPr>
        <w:tc>
          <w:tcPr>
            <w:tcW w:w="707" w:type="dxa"/>
            <w:vAlign w:val="center"/>
          </w:tcPr>
          <w:p w14:paraId="19DF3BFC"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FFA248E" w14:textId="77777777" w:rsidR="009C5E4D"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4B7F0AF9"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AE13170"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1D32C22A"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77328B8A" w14:textId="77777777">
        <w:trPr>
          <w:cantSplit/>
          <w:trHeight w:val="346"/>
        </w:trPr>
        <w:tc>
          <w:tcPr>
            <w:tcW w:w="707" w:type="dxa"/>
            <w:vAlign w:val="center"/>
          </w:tcPr>
          <w:p w14:paraId="56420A4A"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3880E43"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76F370E3"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609048D"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3222629E"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2DBFB0AF" w14:textId="77777777">
        <w:trPr>
          <w:cantSplit/>
          <w:trHeight w:val="90"/>
        </w:trPr>
        <w:tc>
          <w:tcPr>
            <w:tcW w:w="707" w:type="dxa"/>
            <w:vAlign w:val="center"/>
          </w:tcPr>
          <w:p w14:paraId="210693F5"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63D72E06"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“信用中国”“中国执行信息公开网”“中国政府采购网”查询</w:t>
            </w:r>
          </w:p>
        </w:tc>
        <w:tc>
          <w:tcPr>
            <w:tcW w:w="1937" w:type="dxa"/>
            <w:vAlign w:val="center"/>
          </w:tcPr>
          <w:p w14:paraId="7035BF0A"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FC6699B"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5003940D"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19F11F62" w14:textId="77777777">
        <w:trPr>
          <w:cantSplit/>
          <w:trHeight w:val="420"/>
        </w:trPr>
        <w:tc>
          <w:tcPr>
            <w:tcW w:w="707" w:type="dxa"/>
            <w:vAlign w:val="center"/>
          </w:tcPr>
          <w:p w14:paraId="369FAD6A"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7AC5875"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58506D7B"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906B59E"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547A2C6C"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0A06FB7F" w14:textId="77777777">
        <w:trPr>
          <w:cantSplit/>
          <w:trHeight w:val="608"/>
        </w:trPr>
        <w:tc>
          <w:tcPr>
            <w:tcW w:w="707" w:type="dxa"/>
            <w:vAlign w:val="center"/>
          </w:tcPr>
          <w:p w14:paraId="25722C0A"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367029E1"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32F2CCE0"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9A25EB8"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314D10C6"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66314334" w14:textId="77777777">
        <w:trPr>
          <w:cantSplit/>
          <w:trHeight w:val="473"/>
        </w:trPr>
        <w:tc>
          <w:tcPr>
            <w:tcW w:w="707" w:type="dxa"/>
            <w:vAlign w:val="center"/>
          </w:tcPr>
          <w:p w14:paraId="3B858439"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48C60B1E"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23E7B78"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CEC97"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2C2A8862"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14231504" w14:textId="77777777">
        <w:trPr>
          <w:cantSplit/>
          <w:trHeight w:val="901"/>
        </w:trPr>
        <w:tc>
          <w:tcPr>
            <w:tcW w:w="707" w:type="dxa"/>
            <w:vAlign w:val="center"/>
          </w:tcPr>
          <w:p w14:paraId="4A656300"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1AE1AEA"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E2FA408"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34F7EEE"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5A3B8392"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3782315F" w14:textId="77777777">
        <w:trPr>
          <w:cantSplit/>
          <w:trHeight w:val="485"/>
        </w:trPr>
        <w:tc>
          <w:tcPr>
            <w:tcW w:w="707" w:type="dxa"/>
            <w:vAlign w:val="center"/>
          </w:tcPr>
          <w:p w14:paraId="56BFF31F"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DCF3823"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18163F72"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2D3630"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3E226312"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67CF2CD8" w14:textId="77777777">
        <w:trPr>
          <w:cantSplit/>
          <w:trHeight w:val="436"/>
        </w:trPr>
        <w:tc>
          <w:tcPr>
            <w:tcW w:w="707" w:type="dxa"/>
            <w:vAlign w:val="center"/>
          </w:tcPr>
          <w:p w14:paraId="561BA5E1"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6F7E71BC" w14:textId="77777777" w:rsidR="009C5E4D"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B20A11D" w14:textId="77777777" w:rsidR="009C5E4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0B01CBF"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60B9D441"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C5E4D" w14:paraId="625A0F91" w14:textId="77777777">
        <w:trPr>
          <w:cantSplit/>
          <w:trHeight w:val="470"/>
        </w:trPr>
        <w:tc>
          <w:tcPr>
            <w:tcW w:w="707" w:type="dxa"/>
            <w:vAlign w:val="center"/>
          </w:tcPr>
          <w:p w14:paraId="6D7A653B"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9B5B8B6" w14:textId="77777777" w:rsidR="009C5E4D" w:rsidRDefault="009C5E4D">
            <w:pPr>
              <w:spacing w:after="50" w:line="360" w:lineRule="auto"/>
              <w:ind w:right="-10"/>
              <w:jc w:val="center"/>
              <w:rPr>
                <w:rFonts w:ascii="宋体" w:hAnsi="宋体" w:cs="宋体" w:hint="eastAsia"/>
                <w:bCs/>
                <w:sz w:val="24"/>
              </w:rPr>
            </w:pPr>
          </w:p>
        </w:tc>
        <w:tc>
          <w:tcPr>
            <w:tcW w:w="1937" w:type="dxa"/>
            <w:vAlign w:val="center"/>
          </w:tcPr>
          <w:p w14:paraId="5A9FB7FD" w14:textId="77777777" w:rsidR="009C5E4D" w:rsidRDefault="009C5E4D">
            <w:pPr>
              <w:spacing w:after="50" w:line="360" w:lineRule="auto"/>
              <w:ind w:right="-10"/>
              <w:jc w:val="center"/>
              <w:rPr>
                <w:rFonts w:ascii="宋体" w:hAnsi="宋体" w:cs="宋体" w:hint="eastAsia"/>
                <w:sz w:val="24"/>
              </w:rPr>
            </w:pPr>
          </w:p>
        </w:tc>
        <w:tc>
          <w:tcPr>
            <w:tcW w:w="825" w:type="dxa"/>
            <w:vAlign w:val="center"/>
          </w:tcPr>
          <w:p w14:paraId="27C9DD8A"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09707B6A" w14:textId="77777777" w:rsidR="009C5E4D" w:rsidRDefault="009C5E4D">
            <w:pPr>
              <w:adjustRightInd w:val="0"/>
              <w:snapToGrid w:val="0"/>
              <w:spacing w:line="360" w:lineRule="auto"/>
              <w:ind w:right="-10"/>
              <w:jc w:val="center"/>
              <w:rPr>
                <w:rFonts w:ascii="宋体" w:hAnsi="宋体" w:cs="宋体" w:hint="eastAsia"/>
                <w:sz w:val="24"/>
              </w:rPr>
            </w:pPr>
          </w:p>
        </w:tc>
      </w:tr>
      <w:tr w:rsidR="009C5E4D" w14:paraId="02A19EB6" w14:textId="77777777">
        <w:trPr>
          <w:cantSplit/>
          <w:trHeight w:val="358"/>
        </w:trPr>
        <w:tc>
          <w:tcPr>
            <w:tcW w:w="707" w:type="dxa"/>
            <w:vAlign w:val="center"/>
          </w:tcPr>
          <w:p w14:paraId="73E83AE3"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87CADD4" w14:textId="77777777" w:rsidR="009C5E4D" w:rsidRDefault="009C5E4D">
            <w:pPr>
              <w:spacing w:after="50" w:line="360" w:lineRule="auto"/>
              <w:ind w:right="-10"/>
              <w:jc w:val="center"/>
              <w:rPr>
                <w:rFonts w:ascii="宋体" w:hAnsi="宋体" w:cs="宋体" w:hint="eastAsia"/>
                <w:sz w:val="24"/>
              </w:rPr>
            </w:pPr>
          </w:p>
        </w:tc>
        <w:tc>
          <w:tcPr>
            <w:tcW w:w="1937" w:type="dxa"/>
            <w:vAlign w:val="center"/>
          </w:tcPr>
          <w:p w14:paraId="295EA76B" w14:textId="77777777" w:rsidR="009C5E4D" w:rsidRDefault="009C5E4D">
            <w:pPr>
              <w:spacing w:after="50" w:line="360" w:lineRule="auto"/>
              <w:ind w:right="-10"/>
              <w:jc w:val="center"/>
              <w:rPr>
                <w:rFonts w:ascii="宋体" w:hAnsi="宋体" w:cs="宋体" w:hint="eastAsia"/>
                <w:sz w:val="24"/>
              </w:rPr>
            </w:pPr>
          </w:p>
        </w:tc>
        <w:tc>
          <w:tcPr>
            <w:tcW w:w="825" w:type="dxa"/>
            <w:vAlign w:val="center"/>
          </w:tcPr>
          <w:p w14:paraId="64B2A521" w14:textId="77777777" w:rsidR="009C5E4D" w:rsidRDefault="009C5E4D">
            <w:pPr>
              <w:adjustRightInd w:val="0"/>
              <w:snapToGrid w:val="0"/>
              <w:spacing w:line="360" w:lineRule="auto"/>
              <w:ind w:right="-10"/>
              <w:rPr>
                <w:rFonts w:ascii="宋体" w:hAnsi="宋体" w:cs="宋体" w:hint="eastAsia"/>
                <w:sz w:val="24"/>
              </w:rPr>
            </w:pPr>
          </w:p>
        </w:tc>
        <w:tc>
          <w:tcPr>
            <w:tcW w:w="2371" w:type="dxa"/>
            <w:vAlign w:val="center"/>
          </w:tcPr>
          <w:p w14:paraId="5E0785F0" w14:textId="77777777" w:rsidR="009C5E4D" w:rsidRDefault="009C5E4D">
            <w:pPr>
              <w:adjustRightInd w:val="0"/>
              <w:snapToGrid w:val="0"/>
              <w:spacing w:line="360" w:lineRule="auto"/>
              <w:ind w:right="-10"/>
              <w:jc w:val="center"/>
              <w:rPr>
                <w:rFonts w:ascii="宋体" w:hAnsi="宋体" w:cs="宋体" w:hint="eastAsia"/>
                <w:sz w:val="24"/>
              </w:rPr>
            </w:pPr>
          </w:p>
        </w:tc>
      </w:tr>
      <w:tr w:rsidR="009C5E4D" w14:paraId="2C452AEF" w14:textId="77777777">
        <w:trPr>
          <w:cantSplit/>
          <w:trHeight w:val="470"/>
        </w:trPr>
        <w:tc>
          <w:tcPr>
            <w:tcW w:w="707" w:type="dxa"/>
            <w:vAlign w:val="center"/>
          </w:tcPr>
          <w:p w14:paraId="37FF052C"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480CB45" w14:textId="77777777" w:rsidR="009C5E4D"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06591585" w14:textId="77777777" w:rsidR="009C5E4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056BCFFF" w14:textId="77777777" w:rsidR="009C5E4D" w:rsidRDefault="009C5E4D">
      <w:pPr>
        <w:pStyle w:val="10"/>
        <w:rPr>
          <w:rFonts w:ascii="宋体" w:hAnsi="宋体" w:cs="宋体" w:hint="eastAsia"/>
          <w:sz w:val="24"/>
          <w:szCs w:val="24"/>
        </w:rPr>
      </w:pPr>
    </w:p>
    <w:p w14:paraId="2B320BF9" w14:textId="77777777" w:rsidR="009C5E4D" w:rsidRDefault="009C5E4D">
      <w:pPr>
        <w:pStyle w:val="10"/>
        <w:rPr>
          <w:rFonts w:ascii="宋体" w:hAnsi="宋体" w:cs="宋体" w:hint="eastAsia"/>
          <w:sz w:val="24"/>
          <w:szCs w:val="24"/>
        </w:rPr>
      </w:pPr>
    </w:p>
    <w:p w14:paraId="2A5D5B53" w14:textId="77777777" w:rsidR="009C5E4D" w:rsidRDefault="009C5E4D">
      <w:pPr>
        <w:pStyle w:val="a3"/>
        <w:rPr>
          <w:rFonts w:ascii="宋体" w:hAnsi="宋体" w:cs="宋体" w:hint="eastAsia"/>
          <w:sz w:val="24"/>
        </w:rPr>
      </w:pPr>
    </w:p>
    <w:p w14:paraId="01540954" w14:textId="77777777" w:rsidR="009C5E4D" w:rsidRDefault="009C5E4D">
      <w:pPr>
        <w:rPr>
          <w:rFonts w:ascii="宋体" w:hAnsi="宋体" w:cs="宋体" w:hint="eastAsia"/>
          <w:sz w:val="24"/>
        </w:rPr>
      </w:pPr>
    </w:p>
    <w:p w14:paraId="4D9C3450" w14:textId="77777777" w:rsidR="009C5E4D" w:rsidRDefault="009C5E4D">
      <w:pPr>
        <w:rPr>
          <w:rFonts w:ascii="宋体" w:hAnsi="宋体" w:cs="宋体" w:hint="eastAsia"/>
          <w:sz w:val="24"/>
        </w:rPr>
      </w:pPr>
    </w:p>
    <w:p w14:paraId="4C48A0CA" w14:textId="77777777" w:rsidR="009C5E4D" w:rsidRDefault="009C5E4D">
      <w:pPr>
        <w:rPr>
          <w:rFonts w:ascii="宋体" w:hAnsi="宋体" w:cs="宋体" w:hint="eastAsia"/>
          <w:sz w:val="24"/>
        </w:rPr>
      </w:pPr>
    </w:p>
    <w:p w14:paraId="30B9D62A"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20.响应性文件的澄清</w:t>
      </w:r>
    </w:p>
    <w:p w14:paraId="62C21A8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5A018D45"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C228A85"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56468436"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0F5BD723"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6FBCB7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083928CD"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7C6BB82"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3382EA3E"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1DE5608F"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0C558FED"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E057E8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1E0A543"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w:t>
      </w:r>
      <w:r>
        <w:rPr>
          <w:rFonts w:ascii="宋体" w:hAnsi="宋体" w:cs="宋体" w:hint="eastAsia"/>
          <w:sz w:val="24"/>
        </w:rPr>
        <w:lastRenderedPageBreak/>
        <w:t>逐一进行比较各项指标和要求。</w:t>
      </w:r>
    </w:p>
    <w:p w14:paraId="2FF54B7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3CFA9FC" w14:textId="77777777" w:rsidR="009C5E4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14:textId="77777777" w:rsidR="009C5E4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5E6D3E0" w14:textId="77777777" w:rsidR="009C5E4D"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734AA54D" w14:textId="77777777" w:rsidR="009C5E4D"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71277709" w14:textId="77777777" w:rsidR="009C5E4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proofErr w:type="gramStart"/>
      <w:r>
        <w:rPr>
          <w:rFonts w:ascii="宋体" w:hAnsi="宋体" w:cs="宋体" w:hint="eastAsia"/>
          <w:sz w:val="24"/>
          <w:lang w:val="zh-CN"/>
        </w:rPr>
        <w:t>一</w:t>
      </w:r>
      <w:proofErr w:type="gramEnd"/>
      <w:r>
        <w:rPr>
          <w:rFonts w:ascii="宋体" w:hAnsi="宋体" w:cs="宋体" w:hint="eastAsia"/>
          <w:sz w:val="24"/>
          <w:lang w:val="zh-CN"/>
        </w:rPr>
        <w:t>次报价依据</w:t>
      </w:r>
      <w:r>
        <w:rPr>
          <w:rFonts w:ascii="宋体" w:hAnsi="宋体" w:cs="宋体" w:hint="eastAsia"/>
          <w:sz w:val="24"/>
        </w:rPr>
        <w:t>是</w:t>
      </w:r>
      <w:r>
        <w:rPr>
          <w:rFonts w:ascii="宋体" w:hAnsi="宋体" w:cs="宋体" w:hint="eastAsia"/>
          <w:sz w:val="24"/>
          <w:lang w:val="zh-CN"/>
        </w:rPr>
        <w:t>供应商的投标函和开标记。</w:t>
      </w:r>
    </w:p>
    <w:p w14:paraId="6898A7AC" w14:textId="77777777" w:rsidR="009C5E4D" w:rsidRDefault="00000000">
      <w:pPr>
        <w:spacing w:line="560" w:lineRule="exact"/>
        <w:ind w:firstLineChars="200" w:firstLine="480"/>
        <w:rPr>
          <w:rFonts w:ascii="宋体" w:hAnsi="宋体" w:cs="宋体" w:hint="eastAsia"/>
          <w:color w:val="FF0000"/>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4578E972" w14:textId="77777777" w:rsidR="009C5E4D"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6ECC7193" w14:textId="77777777" w:rsidR="009C5E4D"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3D043B40"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2925946" w14:textId="77777777" w:rsidR="009C5E4D"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w:t>
      </w:r>
      <w:r>
        <w:rPr>
          <w:rFonts w:ascii="宋体" w:hAnsi="宋体" w:cs="宋体" w:hint="eastAsia"/>
          <w:bCs/>
          <w:sz w:val="24"/>
        </w:rPr>
        <w:lastRenderedPageBreak/>
        <w:t>员会按照投标人综合得分由高到低推荐中标候选人，采购人将从评委会推荐的中标候选人中依次选取成交供应商。</w:t>
      </w:r>
    </w:p>
    <w:p w14:paraId="0236DC5F" w14:textId="77777777" w:rsidR="009C5E4D"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182085F1" w14:textId="77777777" w:rsidR="009C5E4D"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545BCFA5" w14:textId="77777777" w:rsidR="009C5E4D" w:rsidRDefault="00000000">
      <w:pPr>
        <w:spacing w:line="360" w:lineRule="auto"/>
        <w:ind w:rightChars="-44" w:right="-92"/>
        <w:rPr>
          <w:rFonts w:ascii="宋体" w:hAnsi="宋体" w:cs="宋体" w:hint="eastAsia"/>
          <w:sz w:val="28"/>
          <w:szCs w:val="28"/>
        </w:rPr>
      </w:pPr>
      <w:r>
        <w:rPr>
          <w:rFonts w:ascii="宋体" w:hAnsi="宋体" w:cs="宋体" w:hint="eastAsia"/>
          <w:sz w:val="28"/>
          <w:szCs w:val="28"/>
        </w:rPr>
        <w:t>评标方法：</w:t>
      </w:r>
    </w:p>
    <w:tbl>
      <w:tblPr>
        <w:tblW w:w="499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48"/>
        <w:gridCol w:w="1819"/>
        <w:gridCol w:w="4131"/>
        <w:gridCol w:w="1558"/>
      </w:tblGrid>
      <w:tr w:rsidR="009C5E4D" w14:paraId="3509F63C" w14:textId="77777777">
        <w:trPr>
          <w:trHeight w:val="846"/>
          <w:jc w:val="center"/>
        </w:trPr>
        <w:tc>
          <w:tcPr>
            <w:tcW w:w="854" w:type="pct"/>
            <w:tcBorders>
              <w:left w:val="single" w:sz="4" w:space="0" w:color="auto"/>
            </w:tcBorders>
            <w:vAlign w:val="center"/>
          </w:tcPr>
          <w:p w14:paraId="247051D0" w14:textId="77777777" w:rsidR="009C5E4D" w:rsidRDefault="00000000">
            <w:p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color w:val="000000"/>
                <w:sz w:val="24"/>
              </w:rPr>
              <w:t>评分指标</w:t>
            </w:r>
          </w:p>
        </w:tc>
        <w:tc>
          <w:tcPr>
            <w:tcW w:w="1004" w:type="pct"/>
            <w:vAlign w:val="center"/>
          </w:tcPr>
          <w:p w14:paraId="7F750475" w14:textId="77777777" w:rsidR="009C5E4D" w:rsidRDefault="00000000">
            <w:pPr>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color w:val="000000"/>
                <w:sz w:val="24"/>
              </w:rPr>
              <w:t>分值</w:t>
            </w:r>
          </w:p>
        </w:tc>
        <w:tc>
          <w:tcPr>
            <w:tcW w:w="2281" w:type="pct"/>
            <w:tcBorders>
              <w:right w:val="single" w:sz="4" w:space="0" w:color="auto"/>
            </w:tcBorders>
            <w:vAlign w:val="center"/>
          </w:tcPr>
          <w:p w14:paraId="01E33593" w14:textId="77777777" w:rsidR="009C5E4D" w:rsidRDefault="00000000">
            <w:pPr>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color w:val="000000"/>
                <w:sz w:val="24"/>
              </w:rPr>
              <w:t>指标说明及评分标准</w:t>
            </w:r>
          </w:p>
        </w:tc>
        <w:tc>
          <w:tcPr>
            <w:tcW w:w="860" w:type="pct"/>
            <w:tcBorders>
              <w:left w:val="single" w:sz="4" w:space="0" w:color="auto"/>
            </w:tcBorders>
            <w:vAlign w:val="center"/>
          </w:tcPr>
          <w:p w14:paraId="5C1ACF4C" w14:textId="77777777" w:rsidR="009C5E4D" w:rsidRDefault="00000000">
            <w:pPr>
              <w:spacing w:line="360" w:lineRule="auto"/>
              <w:jc w:val="center"/>
              <w:rPr>
                <w:rFonts w:asciiTheme="minorEastAsia" w:eastAsiaTheme="minorEastAsia" w:hAnsiTheme="minorEastAsia" w:cstheme="minorEastAsia" w:hint="eastAsia"/>
                <w:b/>
                <w:color w:val="000000"/>
                <w:sz w:val="24"/>
              </w:rPr>
            </w:pPr>
            <w:r>
              <w:rPr>
                <w:rFonts w:asciiTheme="minorEastAsia" w:eastAsiaTheme="minorEastAsia" w:hAnsiTheme="minorEastAsia" w:cstheme="minorEastAsia" w:hint="eastAsia"/>
                <w:b/>
                <w:color w:val="000000"/>
                <w:sz w:val="24"/>
              </w:rPr>
              <w:t>评分依据</w:t>
            </w:r>
          </w:p>
        </w:tc>
      </w:tr>
      <w:tr w:rsidR="009C5E4D" w14:paraId="2A28722C" w14:textId="77777777">
        <w:trPr>
          <w:trHeight w:val="846"/>
          <w:jc w:val="center"/>
        </w:trPr>
        <w:tc>
          <w:tcPr>
            <w:tcW w:w="854" w:type="pct"/>
            <w:tcBorders>
              <w:left w:val="single" w:sz="4" w:space="0" w:color="auto"/>
            </w:tcBorders>
            <w:vAlign w:val="center"/>
          </w:tcPr>
          <w:p w14:paraId="13482A98" w14:textId="77777777" w:rsidR="009C5E4D" w:rsidRDefault="00000000">
            <w:pPr>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themeColor="text1"/>
                <w:sz w:val="24"/>
              </w:rPr>
              <w:t>磋商报价（10分）</w:t>
            </w:r>
          </w:p>
        </w:tc>
        <w:tc>
          <w:tcPr>
            <w:tcW w:w="1004" w:type="pct"/>
            <w:vAlign w:val="center"/>
          </w:tcPr>
          <w:p w14:paraId="0570BAB2" w14:textId="77777777" w:rsidR="009C5E4D" w:rsidRDefault="00000000">
            <w:pPr>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themeColor="text1"/>
                <w:sz w:val="24"/>
              </w:rPr>
              <w:t>报价（10分）</w:t>
            </w:r>
          </w:p>
        </w:tc>
        <w:tc>
          <w:tcPr>
            <w:tcW w:w="3141" w:type="pct"/>
            <w:gridSpan w:val="2"/>
            <w:vAlign w:val="center"/>
          </w:tcPr>
          <w:p w14:paraId="504E2B4F"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价格分应当采用低价优先法计算，即满足磋商文件要求且磋商价格最低的磋商报价为磋商基准价，其价格分为满分。其他供应商的价格</w:t>
            </w:r>
            <w:proofErr w:type="gramStart"/>
            <w:r>
              <w:rPr>
                <w:rFonts w:asciiTheme="minorEastAsia" w:eastAsiaTheme="minorEastAsia" w:hAnsiTheme="minorEastAsia" w:cstheme="minorEastAsia" w:hint="eastAsia"/>
                <w:color w:val="000000" w:themeColor="text1"/>
                <w:sz w:val="24"/>
              </w:rPr>
              <w:t>分统一</w:t>
            </w:r>
            <w:proofErr w:type="gramEnd"/>
            <w:r>
              <w:rPr>
                <w:rFonts w:asciiTheme="minorEastAsia" w:eastAsiaTheme="minorEastAsia" w:hAnsiTheme="minorEastAsia" w:cstheme="minorEastAsia" w:hint="eastAsia"/>
                <w:color w:val="000000" w:themeColor="text1"/>
                <w:sz w:val="24"/>
              </w:rPr>
              <w:t>按照下列公式计算：</w:t>
            </w:r>
          </w:p>
          <w:p w14:paraId="78EF53A9"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 xml:space="preserve">　　磋商报价得分=(磋商基准价／磋商报价)×10</w:t>
            </w:r>
          </w:p>
          <w:p w14:paraId="72A2BF65"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注：价格分计算保留小数点后二位。</w:t>
            </w:r>
          </w:p>
          <w:p w14:paraId="1B9265A9"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根据财政部、工信部关于印发《政府采购促进中小企业发展管理办法》的通知（财库〔2020〕46号 ）文件规定：</w:t>
            </w:r>
          </w:p>
          <w:p w14:paraId="78F1218B"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（1）对小</w:t>
            </w:r>
            <w:proofErr w:type="gramStart"/>
            <w:r>
              <w:rPr>
                <w:rFonts w:asciiTheme="minorEastAsia" w:eastAsiaTheme="minorEastAsia" w:hAnsiTheme="minorEastAsia" w:cstheme="minorEastAsia" w:hint="eastAsia"/>
                <w:color w:val="000000" w:themeColor="text1"/>
                <w:sz w:val="24"/>
              </w:rPr>
              <w:t>微企业</w:t>
            </w:r>
            <w:proofErr w:type="gramEnd"/>
            <w:r>
              <w:rPr>
                <w:rFonts w:asciiTheme="minorEastAsia" w:eastAsiaTheme="minorEastAsia" w:hAnsiTheme="minorEastAsia" w:cstheme="minorEastAsia" w:hint="eastAsia"/>
                <w:color w:val="000000" w:themeColor="text1"/>
                <w:sz w:val="24"/>
              </w:rPr>
              <w:t>报价给予20%扣除，请按照《政府采购促进中小企业发展管理办法》要求提供中小企业声明函。</w:t>
            </w:r>
          </w:p>
          <w:p w14:paraId="442654E3"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（2）关于监狱企业：视同小微企业。须提供由省级以上监狱管理局、戒毒管理局（含新疆生产建设兵团）出具的属于监狱企业的证明文件，否则不考虑价格扣除。</w:t>
            </w:r>
          </w:p>
          <w:p w14:paraId="7569AC0D"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（3）关于残疾人福利性单位：视同小微企业。须提供完整的“残疾人福利性单位声明函”，否则在价格</w:t>
            </w:r>
            <w:r>
              <w:rPr>
                <w:rFonts w:asciiTheme="minorEastAsia" w:eastAsiaTheme="minorEastAsia" w:hAnsiTheme="minorEastAsia" w:cstheme="minorEastAsia" w:hint="eastAsia"/>
                <w:color w:val="000000" w:themeColor="text1"/>
                <w:sz w:val="24"/>
              </w:rPr>
              <w:lastRenderedPageBreak/>
              <w:t>评审时不予考虑价格扣除。残疾人福利性单位属于小型、微型企业的，不重复享受政策。</w:t>
            </w:r>
          </w:p>
          <w:p w14:paraId="0E651BEB" w14:textId="77777777" w:rsidR="009C5E4D" w:rsidRDefault="00000000">
            <w:pPr>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themeColor="text1"/>
                <w:sz w:val="24"/>
              </w:rPr>
              <w:t>（4）没有提供有效证明材料的供应商将被视为不接受投标总价的扣除，用原投标总价参与评审。</w:t>
            </w:r>
          </w:p>
        </w:tc>
      </w:tr>
      <w:tr w:rsidR="009C5E4D" w14:paraId="4017C4CB" w14:textId="77777777">
        <w:trPr>
          <w:trHeight w:val="1112"/>
          <w:jc w:val="center"/>
        </w:trPr>
        <w:tc>
          <w:tcPr>
            <w:tcW w:w="854" w:type="pct"/>
            <w:vMerge w:val="restart"/>
            <w:tcBorders>
              <w:left w:val="single" w:sz="4" w:space="0" w:color="auto"/>
            </w:tcBorders>
            <w:vAlign w:val="center"/>
          </w:tcPr>
          <w:p w14:paraId="2EAD8C6A"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themeColor="text1"/>
                <w:sz w:val="24"/>
              </w:rPr>
              <w:lastRenderedPageBreak/>
              <w:t>技术部分（45分）</w:t>
            </w:r>
          </w:p>
        </w:tc>
        <w:tc>
          <w:tcPr>
            <w:tcW w:w="1004" w:type="pct"/>
            <w:tcBorders>
              <w:bottom w:val="single" w:sz="4" w:space="0" w:color="auto"/>
              <w:right w:val="single" w:sz="4" w:space="0" w:color="auto"/>
            </w:tcBorders>
            <w:vAlign w:val="center"/>
          </w:tcPr>
          <w:p w14:paraId="0A8F1061"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管理方案（6分）</w:t>
            </w:r>
          </w:p>
        </w:tc>
        <w:tc>
          <w:tcPr>
            <w:tcW w:w="3141" w:type="pct"/>
            <w:gridSpan w:val="2"/>
            <w:tcBorders>
              <w:left w:val="single" w:sz="4" w:space="0" w:color="auto"/>
              <w:bottom w:val="single" w:sz="4" w:space="0" w:color="auto"/>
            </w:tcBorders>
            <w:vAlign w:val="center"/>
          </w:tcPr>
          <w:p w14:paraId="017C1282"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投标人提供管理方案，包括但不限于：管理机构、物业管理制度、其他管理制度、内部管理机制等，全部提供得6分，缺项或不提供不得分。</w:t>
            </w:r>
          </w:p>
        </w:tc>
      </w:tr>
      <w:tr w:rsidR="009C5E4D" w14:paraId="047DC51C" w14:textId="77777777">
        <w:trPr>
          <w:trHeight w:val="1112"/>
          <w:jc w:val="center"/>
        </w:trPr>
        <w:tc>
          <w:tcPr>
            <w:tcW w:w="854" w:type="pct"/>
            <w:vMerge/>
            <w:tcBorders>
              <w:left w:val="single" w:sz="4" w:space="0" w:color="auto"/>
            </w:tcBorders>
            <w:vAlign w:val="center"/>
          </w:tcPr>
          <w:p w14:paraId="07A07F17"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2458F94D"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作业服务方案（6分） </w:t>
            </w:r>
          </w:p>
        </w:tc>
        <w:tc>
          <w:tcPr>
            <w:tcW w:w="3141" w:type="pct"/>
            <w:gridSpan w:val="2"/>
            <w:tcBorders>
              <w:left w:val="single" w:sz="4" w:space="0" w:color="auto"/>
              <w:bottom w:val="single" w:sz="4" w:space="0" w:color="auto"/>
            </w:tcBorders>
            <w:vAlign w:val="center"/>
          </w:tcPr>
          <w:p w14:paraId="18E2190A"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投标人提供作业服务方案，包括但不限于：物业作业组织方案及流程、作业时间安排、作业设备投入、进退场交接措施等，全部提供得6分，缺项或不提供不得分。</w:t>
            </w:r>
          </w:p>
        </w:tc>
      </w:tr>
      <w:tr w:rsidR="009C5E4D" w14:paraId="23153720" w14:textId="77777777">
        <w:trPr>
          <w:trHeight w:val="1112"/>
          <w:jc w:val="center"/>
        </w:trPr>
        <w:tc>
          <w:tcPr>
            <w:tcW w:w="854" w:type="pct"/>
            <w:vMerge/>
            <w:tcBorders>
              <w:left w:val="single" w:sz="4" w:space="0" w:color="auto"/>
            </w:tcBorders>
            <w:vAlign w:val="center"/>
          </w:tcPr>
          <w:p w14:paraId="02A17D84"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3388ACFE"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人员待遇、培训及管理计划（6分）</w:t>
            </w:r>
          </w:p>
        </w:tc>
        <w:tc>
          <w:tcPr>
            <w:tcW w:w="3141" w:type="pct"/>
            <w:gridSpan w:val="2"/>
            <w:tcBorders>
              <w:left w:val="single" w:sz="4" w:space="0" w:color="auto"/>
              <w:bottom w:val="single" w:sz="4" w:space="0" w:color="auto"/>
            </w:tcBorders>
            <w:vAlign w:val="center"/>
          </w:tcPr>
          <w:p w14:paraId="52BA76C6"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投标人提供详细的人员待遇、培训计划、管理计划等，全部提供得6分，缺项或不提供不得分。</w:t>
            </w:r>
          </w:p>
        </w:tc>
      </w:tr>
      <w:tr w:rsidR="009C5E4D" w14:paraId="4DDB985B" w14:textId="77777777">
        <w:trPr>
          <w:trHeight w:val="1112"/>
          <w:jc w:val="center"/>
        </w:trPr>
        <w:tc>
          <w:tcPr>
            <w:tcW w:w="854" w:type="pct"/>
            <w:vMerge/>
            <w:tcBorders>
              <w:left w:val="single" w:sz="4" w:space="0" w:color="auto"/>
            </w:tcBorders>
            <w:vAlign w:val="center"/>
          </w:tcPr>
          <w:p w14:paraId="5AFD4E6B"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167E5104"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文明作业保障措施（6分）</w:t>
            </w:r>
          </w:p>
        </w:tc>
        <w:tc>
          <w:tcPr>
            <w:tcW w:w="3141" w:type="pct"/>
            <w:gridSpan w:val="2"/>
            <w:tcBorders>
              <w:left w:val="single" w:sz="4" w:space="0" w:color="auto"/>
              <w:bottom w:val="single" w:sz="4" w:space="0" w:color="auto"/>
            </w:tcBorders>
            <w:vAlign w:val="center"/>
          </w:tcPr>
          <w:p w14:paraId="20A3D5C2"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投标人提供详细的文明作业实施方案、文明作业保障措施等，全部提供得6分，缺项或不提供不得分。</w:t>
            </w:r>
          </w:p>
        </w:tc>
      </w:tr>
      <w:tr w:rsidR="009C5E4D" w14:paraId="5F02AB9C" w14:textId="77777777">
        <w:trPr>
          <w:trHeight w:val="1112"/>
          <w:jc w:val="center"/>
        </w:trPr>
        <w:tc>
          <w:tcPr>
            <w:tcW w:w="854" w:type="pct"/>
            <w:vMerge/>
            <w:tcBorders>
              <w:left w:val="single" w:sz="4" w:space="0" w:color="auto"/>
            </w:tcBorders>
            <w:vAlign w:val="center"/>
          </w:tcPr>
          <w:p w14:paraId="766A5047"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5CB7DA63"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安全作业保障措施（6分）</w:t>
            </w:r>
          </w:p>
        </w:tc>
        <w:tc>
          <w:tcPr>
            <w:tcW w:w="3141" w:type="pct"/>
            <w:gridSpan w:val="2"/>
            <w:tcBorders>
              <w:left w:val="single" w:sz="4" w:space="0" w:color="auto"/>
              <w:bottom w:val="single" w:sz="4" w:space="0" w:color="auto"/>
            </w:tcBorders>
            <w:vAlign w:val="center"/>
          </w:tcPr>
          <w:p w14:paraId="6BFFC3D5"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投标人提供安全作业保障措施，包括但不限于：安全制度与安全预案、安全设施配备、安全检查及记录要求等，全部提供得6分，缺项或不提供不得分。</w:t>
            </w:r>
          </w:p>
        </w:tc>
      </w:tr>
      <w:tr w:rsidR="009C5E4D" w14:paraId="51D24564" w14:textId="77777777">
        <w:trPr>
          <w:trHeight w:val="1112"/>
          <w:jc w:val="center"/>
        </w:trPr>
        <w:tc>
          <w:tcPr>
            <w:tcW w:w="854" w:type="pct"/>
            <w:vMerge/>
            <w:tcBorders>
              <w:left w:val="single" w:sz="4" w:space="0" w:color="auto"/>
            </w:tcBorders>
            <w:vAlign w:val="center"/>
          </w:tcPr>
          <w:p w14:paraId="1A8AD7B9"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1731B790"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安全作业、风险防控（5分）</w:t>
            </w:r>
          </w:p>
        </w:tc>
        <w:tc>
          <w:tcPr>
            <w:tcW w:w="3141" w:type="pct"/>
            <w:gridSpan w:val="2"/>
            <w:tcBorders>
              <w:left w:val="single" w:sz="4" w:space="0" w:color="auto"/>
              <w:bottom w:val="single" w:sz="4" w:space="0" w:color="auto"/>
            </w:tcBorders>
            <w:vAlign w:val="center"/>
          </w:tcPr>
          <w:p w14:paraId="0EEF0A2E"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投标人提供详细的意外伤害赔偿措施、风险规避措施事故发生后应对、处理办法等，全部提供得5分，缺项或不提供不得分。</w:t>
            </w:r>
          </w:p>
        </w:tc>
      </w:tr>
      <w:tr w:rsidR="009C5E4D" w14:paraId="20457479" w14:textId="77777777">
        <w:trPr>
          <w:trHeight w:val="1112"/>
          <w:jc w:val="center"/>
        </w:trPr>
        <w:tc>
          <w:tcPr>
            <w:tcW w:w="854" w:type="pct"/>
            <w:vMerge/>
            <w:tcBorders>
              <w:left w:val="single" w:sz="4" w:space="0" w:color="auto"/>
            </w:tcBorders>
            <w:vAlign w:val="center"/>
          </w:tcPr>
          <w:p w14:paraId="182D4B36"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0EC5397C"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应急预案（5分）</w:t>
            </w:r>
          </w:p>
        </w:tc>
        <w:tc>
          <w:tcPr>
            <w:tcW w:w="3141" w:type="pct"/>
            <w:gridSpan w:val="2"/>
            <w:tcBorders>
              <w:left w:val="single" w:sz="4" w:space="0" w:color="auto"/>
              <w:bottom w:val="single" w:sz="4" w:space="0" w:color="auto"/>
            </w:tcBorders>
            <w:vAlign w:val="center"/>
          </w:tcPr>
          <w:p w14:paraId="49AD539A"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投标人提供迎接重大活动和检查评比的保障措施等应急预案，全部提供得5分，缺项或不提供不得分。</w:t>
            </w:r>
          </w:p>
        </w:tc>
      </w:tr>
      <w:tr w:rsidR="009C5E4D" w14:paraId="46BA728B" w14:textId="77777777">
        <w:trPr>
          <w:trHeight w:val="1112"/>
          <w:jc w:val="center"/>
        </w:trPr>
        <w:tc>
          <w:tcPr>
            <w:tcW w:w="854" w:type="pct"/>
            <w:vMerge/>
            <w:tcBorders>
              <w:left w:val="single" w:sz="4" w:space="0" w:color="auto"/>
            </w:tcBorders>
            <w:vAlign w:val="center"/>
          </w:tcPr>
          <w:p w14:paraId="3120414A" w14:textId="77777777" w:rsidR="009C5E4D" w:rsidRDefault="009C5E4D">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p>
        </w:tc>
        <w:tc>
          <w:tcPr>
            <w:tcW w:w="1004" w:type="pct"/>
            <w:tcBorders>
              <w:bottom w:val="single" w:sz="4" w:space="0" w:color="auto"/>
              <w:right w:val="single" w:sz="4" w:space="0" w:color="auto"/>
            </w:tcBorders>
            <w:vAlign w:val="center"/>
          </w:tcPr>
          <w:p w14:paraId="5F141977" w14:textId="77777777" w:rsidR="009C5E4D" w:rsidRDefault="00000000">
            <w:pPr>
              <w:autoSpaceDE w:val="0"/>
              <w:autoSpaceDN w:val="0"/>
              <w:adjustRightInd w:val="0"/>
              <w:spacing w:after="50" w:line="360" w:lineRule="auto"/>
              <w:ind w:rightChars="-10" w:right="-21"/>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保险（5分）</w:t>
            </w:r>
          </w:p>
        </w:tc>
        <w:tc>
          <w:tcPr>
            <w:tcW w:w="3141" w:type="pct"/>
            <w:gridSpan w:val="2"/>
            <w:tcBorders>
              <w:left w:val="single" w:sz="4" w:space="0" w:color="auto"/>
              <w:bottom w:val="single" w:sz="4" w:space="0" w:color="auto"/>
            </w:tcBorders>
            <w:vAlign w:val="center"/>
          </w:tcPr>
          <w:p w14:paraId="680AB9B7"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提供缴纳员工人身意外保险承诺的得5分，不提供不得分。</w:t>
            </w:r>
          </w:p>
        </w:tc>
      </w:tr>
      <w:tr w:rsidR="009C5E4D" w14:paraId="41F09307" w14:textId="77777777">
        <w:trPr>
          <w:trHeight w:val="90"/>
          <w:jc w:val="center"/>
        </w:trPr>
        <w:tc>
          <w:tcPr>
            <w:tcW w:w="854" w:type="pct"/>
            <w:vMerge w:val="restart"/>
            <w:tcBorders>
              <w:left w:val="single" w:sz="4" w:space="0" w:color="auto"/>
            </w:tcBorders>
            <w:vAlign w:val="center"/>
          </w:tcPr>
          <w:p w14:paraId="181F5D80"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商务</w:t>
            </w:r>
          </w:p>
          <w:p w14:paraId="3350ECA3"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color w:val="000000" w:themeColor="text1"/>
                <w:sz w:val="24"/>
              </w:rPr>
              <w:t>部分(45分)</w:t>
            </w:r>
          </w:p>
        </w:tc>
        <w:tc>
          <w:tcPr>
            <w:tcW w:w="1004" w:type="pct"/>
            <w:tcBorders>
              <w:bottom w:val="single" w:sz="4" w:space="0" w:color="auto"/>
              <w:right w:val="single" w:sz="4" w:space="0" w:color="auto"/>
            </w:tcBorders>
            <w:vAlign w:val="center"/>
          </w:tcPr>
          <w:p w14:paraId="7F84B9DD"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类似项目业绩</w:t>
            </w:r>
          </w:p>
          <w:p w14:paraId="6FEA22A6"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（10分）</w:t>
            </w:r>
          </w:p>
        </w:tc>
        <w:tc>
          <w:tcPr>
            <w:tcW w:w="3141" w:type="pct"/>
            <w:gridSpan w:val="2"/>
            <w:tcBorders>
              <w:left w:val="single" w:sz="4" w:space="0" w:color="auto"/>
              <w:bottom w:val="single" w:sz="4" w:space="0" w:color="auto"/>
            </w:tcBorders>
            <w:vAlign w:val="center"/>
          </w:tcPr>
          <w:p w14:paraId="334E4EE3"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供应商提供自2023年1月1日以来承担过类同项目业绩，每提供一份得2分，满分得10 分。</w:t>
            </w:r>
          </w:p>
          <w:p w14:paraId="1BE3FE21" w14:textId="77777777" w:rsidR="009C5E4D" w:rsidRDefault="00000000">
            <w:pPr>
              <w:tabs>
                <w:tab w:val="left" w:pos="5130"/>
              </w:tabs>
              <w:adjustRightInd w:val="0"/>
              <w:snapToGrid w:val="0"/>
              <w:spacing w:after="50" w:line="360" w:lineRule="auto"/>
              <w:ind w:right="-1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注：磋商文件中附中标通知书及合同的扫描件，证明资料不齐全或缺项的不得分。</w:t>
            </w:r>
          </w:p>
        </w:tc>
      </w:tr>
      <w:tr w:rsidR="009C5E4D" w14:paraId="285161B7" w14:textId="77777777">
        <w:trPr>
          <w:trHeight w:val="1297"/>
          <w:jc w:val="center"/>
        </w:trPr>
        <w:tc>
          <w:tcPr>
            <w:tcW w:w="854" w:type="pct"/>
            <w:vMerge/>
            <w:tcBorders>
              <w:left w:val="single" w:sz="4" w:space="0" w:color="auto"/>
            </w:tcBorders>
            <w:vAlign w:val="center"/>
          </w:tcPr>
          <w:p w14:paraId="4276C8DD" w14:textId="77777777" w:rsidR="009C5E4D" w:rsidRDefault="009C5E4D">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p>
        </w:tc>
        <w:tc>
          <w:tcPr>
            <w:tcW w:w="1004" w:type="pct"/>
            <w:tcBorders>
              <w:top w:val="single" w:sz="4" w:space="0" w:color="auto"/>
              <w:bottom w:val="single" w:sz="4" w:space="0" w:color="auto"/>
              <w:right w:val="single" w:sz="4" w:space="0" w:color="auto"/>
            </w:tcBorders>
            <w:vAlign w:val="center"/>
          </w:tcPr>
          <w:p w14:paraId="5FDB027C" w14:textId="77777777" w:rsidR="009C5E4D" w:rsidRDefault="00000000">
            <w:pPr>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项目人员</w:t>
            </w:r>
          </w:p>
          <w:p w14:paraId="0806F324" w14:textId="77777777" w:rsidR="009C5E4D" w:rsidRDefault="00000000">
            <w:pPr>
              <w:spacing w:line="360" w:lineRule="auto"/>
              <w:jc w:val="center"/>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sz w:val="24"/>
              </w:rPr>
              <w:t>（11分）</w:t>
            </w:r>
          </w:p>
        </w:tc>
        <w:tc>
          <w:tcPr>
            <w:tcW w:w="3141" w:type="pct"/>
            <w:gridSpan w:val="2"/>
            <w:tcBorders>
              <w:top w:val="single" w:sz="4" w:space="0" w:color="auto"/>
              <w:left w:val="single" w:sz="4" w:space="0" w:color="auto"/>
              <w:bottom w:val="single" w:sz="4" w:space="0" w:color="auto"/>
            </w:tcBorders>
          </w:tcPr>
          <w:p w14:paraId="240582F0" w14:textId="77777777" w:rsidR="009C5E4D" w:rsidRDefault="00000000">
            <w:pPr>
              <w:numPr>
                <w:ilvl w:val="0"/>
                <w:numId w:val="3"/>
              </w:num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供应商拟派项目经理具有大专及以上学历、全国物业行业项目经理职业资格证书、特种设备安全管理和作业人员证书及在本单位缴纳社保的证明得6分;</w:t>
            </w:r>
            <w:r>
              <w:rPr>
                <w:rFonts w:asciiTheme="minorEastAsia" w:eastAsiaTheme="minorEastAsia" w:hAnsiTheme="minorEastAsia" w:cstheme="minorEastAsia" w:hint="eastAsia"/>
                <w:spacing w:val="-6"/>
                <w:sz w:val="24"/>
              </w:rPr>
              <w:t>提供的</w:t>
            </w:r>
            <w:r>
              <w:rPr>
                <w:rFonts w:asciiTheme="minorEastAsia" w:eastAsiaTheme="minorEastAsia" w:hAnsiTheme="minorEastAsia" w:cstheme="minorEastAsia" w:hint="eastAsia"/>
                <w:sz w:val="24"/>
              </w:rPr>
              <w:t>相关</w:t>
            </w:r>
            <w:r>
              <w:rPr>
                <w:rFonts w:asciiTheme="minorEastAsia" w:eastAsiaTheme="minorEastAsia" w:hAnsiTheme="minorEastAsia" w:cstheme="minorEastAsia" w:hint="eastAsia"/>
                <w:spacing w:val="-6"/>
                <w:sz w:val="24"/>
              </w:rPr>
              <w:t>证明资料不齐全(缺项)不得分</w:t>
            </w:r>
            <w:r>
              <w:rPr>
                <w:rFonts w:asciiTheme="minorEastAsia" w:eastAsiaTheme="minorEastAsia" w:hAnsiTheme="minorEastAsia" w:cstheme="minorEastAsia" w:hint="eastAsia"/>
                <w:sz w:val="24"/>
              </w:rPr>
              <w:t>。</w:t>
            </w:r>
          </w:p>
          <w:p w14:paraId="733CE01E" w14:textId="77777777" w:rsidR="009C5E4D" w:rsidRDefault="00000000">
            <w:p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2.供应商拟派</w:t>
            </w:r>
            <w:proofErr w:type="gramStart"/>
            <w:r>
              <w:rPr>
                <w:rFonts w:asciiTheme="minorEastAsia" w:eastAsiaTheme="minorEastAsia" w:hAnsiTheme="minorEastAsia" w:cstheme="minorEastAsia" w:hint="eastAsia"/>
                <w:sz w:val="24"/>
              </w:rPr>
              <w:t>低压电证</w:t>
            </w:r>
            <w:proofErr w:type="gramEnd"/>
            <w:r>
              <w:rPr>
                <w:rFonts w:asciiTheme="minorEastAsia" w:eastAsiaTheme="minorEastAsia" w:hAnsiTheme="minorEastAsia" w:cstheme="minorEastAsia" w:hint="eastAsia"/>
                <w:sz w:val="24"/>
              </w:rPr>
              <w:t>2人,消防监控设备操作(中级)证1人,保安证2人,</w:t>
            </w:r>
            <w:proofErr w:type="gramStart"/>
            <w:r>
              <w:rPr>
                <w:rFonts w:asciiTheme="minorEastAsia" w:eastAsiaTheme="minorEastAsia" w:hAnsiTheme="minorEastAsia" w:cstheme="minorEastAsia" w:hint="eastAsia"/>
                <w:sz w:val="24"/>
              </w:rPr>
              <w:t>绿化证</w:t>
            </w:r>
            <w:proofErr w:type="gramEnd"/>
            <w:r>
              <w:rPr>
                <w:rFonts w:asciiTheme="minorEastAsia" w:eastAsiaTheme="minorEastAsia" w:hAnsiTheme="minorEastAsia" w:cstheme="minorEastAsia" w:hint="eastAsia"/>
                <w:sz w:val="24"/>
              </w:rPr>
              <w:t>2人,特种设备安全操作证1人,保洁员证书1人,红十字初级救护员证书1人,证书每提供1人得0.5分，最高分5分。</w:t>
            </w:r>
          </w:p>
          <w:p w14:paraId="674D4892" w14:textId="77777777" w:rsidR="009C5E4D" w:rsidRDefault="00000000">
            <w:p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pacing w:val="-6"/>
                <w:sz w:val="24"/>
              </w:rPr>
              <w:t>需要提供人员证书的</w:t>
            </w:r>
            <w:r>
              <w:rPr>
                <w:rFonts w:asciiTheme="minorEastAsia" w:eastAsiaTheme="minorEastAsia" w:hAnsiTheme="minorEastAsia" w:cstheme="minorEastAsia" w:hint="eastAsia"/>
                <w:sz w:val="24"/>
              </w:rPr>
              <w:t>扫描件，</w:t>
            </w:r>
            <w:r>
              <w:rPr>
                <w:rFonts w:asciiTheme="minorEastAsia" w:eastAsiaTheme="minorEastAsia" w:hAnsiTheme="minorEastAsia" w:cstheme="minorEastAsia" w:hint="eastAsia"/>
                <w:spacing w:val="-6"/>
                <w:sz w:val="24"/>
              </w:rPr>
              <w:t>证书缺1人扣0.5分,至5分扣完为止</w:t>
            </w:r>
            <w:r>
              <w:rPr>
                <w:rFonts w:asciiTheme="minorEastAsia" w:eastAsiaTheme="minorEastAsia" w:hAnsiTheme="minorEastAsia" w:cstheme="minorEastAsia" w:hint="eastAsia"/>
                <w:sz w:val="24"/>
              </w:rPr>
              <w:t>。</w:t>
            </w:r>
          </w:p>
        </w:tc>
      </w:tr>
      <w:tr w:rsidR="009C5E4D" w14:paraId="43DE0A2E" w14:textId="77777777">
        <w:trPr>
          <w:trHeight w:val="1297"/>
          <w:jc w:val="center"/>
        </w:trPr>
        <w:tc>
          <w:tcPr>
            <w:tcW w:w="854" w:type="pct"/>
            <w:vMerge/>
            <w:tcBorders>
              <w:left w:val="single" w:sz="4" w:space="0" w:color="auto"/>
            </w:tcBorders>
            <w:vAlign w:val="center"/>
          </w:tcPr>
          <w:p w14:paraId="522DFE35" w14:textId="77777777" w:rsidR="009C5E4D" w:rsidRDefault="009C5E4D">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p>
        </w:tc>
        <w:tc>
          <w:tcPr>
            <w:tcW w:w="1004" w:type="pct"/>
            <w:tcBorders>
              <w:top w:val="single" w:sz="4" w:space="0" w:color="auto"/>
              <w:bottom w:val="single" w:sz="4" w:space="0" w:color="auto"/>
              <w:right w:val="single" w:sz="4" w:space="0" w:color="auto"/>
            </w:tcBorders>
            <w:vAlign w:val="center"/>
          </w:tcPr>
          <w:p w14:paraId="27656BBA" w14:textId="77777777" w:rsidR="009C5E4D" w:rsidRDefault="00000000">
            <w:pPr>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企业资信</w:t>
            </w:r>
          </w:p>
          <w:p w14:paraId="34CF9355" w14:textId="77777777" w:rsidR="009C5E4D" w:rsidRDefault="00000000">
            <w:pPr>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（20分）</w:t>
            </w:r>
          </w:p>
        </w:tc>
        <w:tc>
          <w:tcPr>
            <w:tcW w:w="3141" w:type="pct"/>
            <w:gridSpan w:val="2"/>
            <w:tcBorders>
              <w:top w:val="single" w:sz="4" w:space="0" w:color="auto"/>
              <w:left w:val="single" w:sz="4" w:space="0" w:color="auto"/>
              <w:bottom w:val="single" w:sz="4" w:space="0" w:color="auto"/>
            </w:tcBorders>
          </w:tcPr>
          <w:p w14:paraId="71240E55" w14:textId="77777777" w:rsidR="009C5E4D" w:rsidRDefault="00000000">
            <w:pPr>
              <w:numPr>
                <w:ilvl w:val="0"/>
                <w:numId w:val="4"/>
              </w:num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供应商提供有效的 ISO9001 质量管理体系认证证书、ISO14001 环境管理体系认证证书、IOS45001职业健康安全管理体系认证证书，每提供一项得3分，满分得9分。</w:t>
            </w:r>
          </w:p>
          <w:p w14:paraId="7ED40D89" w14:textId="77777777" w:rsidR="009C5E4D" w:rsidRDefault="00000000">
            <w:pPr>
              <w:numPr>
                <w:ilvl w:val="0"/>
                <w:numId w:val="4"/>
              </w:num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供应商提供有效的生活垃圾分类服务能力认证证书、履约能力服务认证证书、物业管理服务认证证书,每提供一项得3分，满分得9分。</w:t>
            </w:r>
          </w:p>
          <w:p w14:paraId="3B82B855" w14:textId="77777777" w:rsidR="009C5E4D" w:rsidRDefault="00000000">
            <w:p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3.供应商2022年1月1日以来获得市级及以上住房和城乡建设行政主管部门或物业行业协会颁发的先进企业（优秀企业）单位得2分。</w:t>
            </w:r>
          </w:p>
          <w:p w14:paraId="7E1B1C8C" w14:textId="77777777" w:rsidR="009C5E4D" w:rsidRDefault="00000000">
            <w:pPr>
              <w:spacing w:line="360" w:lineRule="auto"/>
              <w:rPr>
                <w:rFonts w:asciiTheme="minorEastAsia" w:eastAsiaTheme="minorEastAsia" w:hAnsiTheme="minorEastAsia" w:cstheme="minorEastAsia" w:hint="eastAsia"/>
                <w:spacing w:val="-6"/>
                <w:sz w:val="24"/>
              </w:rPr>
            </w:pPr>
            <w:r>
              <w:rPr>
                <w:rFonts w:asciiTheme="minorEastAsia" w:eastAsiaTheme="minorEastAsia" w:hAnsiTheme="minorEastAsia" w:cstheme="minorEastAsia" w:hint="eastAsia"/>
                <w:sz w:val="24"/>
              </w:rPr>
              <w:lastRenderedPageBreak/>
              <w:t>注：磋商文件中</w:t>
            </w:r>
            <w:proofErr w:type="gramStart"/>
            <w:r>
              <w:rPr>
                <w:rFonts w:asciiTheme="minorEastAsia" w:eastAsiaTheme="minorEastAsia" w:hAnsiTheme="minorEastAsia" w:cstheme="minorEastAsia" w:hint="eastAsia"/>
                <w:sz w:val="24"/>
              </w:rPr>
              <w:t>附证明</w:t>
            </w:r>
            <w:proofErr w:type="gramEnd"/>
            <w:r>
              <w:rPr>
                <w:rFonts w:asciiTheme="minorEastAsia" w:eastAsiaTheme="minorEastAsia" w:hAnsiTheme="minorEastAsia" w:cstheme="minorEastAsia" w:hint="eastAsia"/>
                <w:sz w:val="24"/>
              </w:rPr>
              <w:t>材料的扫描件，不提供或缺项不得分。</w:t>
            </w:r>
          </w:p>
        </w:tc>
      </w:tr>
      <w:tr w:rsidR="009C5E4D" w14:paraId="1B617EA5" w14:textId="77777777">
        <w:trPr>
          <w:trHeight w:val="1297"/>
          <w:jc w:val="center"/>
        </w:trPr>
        <w:tc>
          <w:tcPr>
            <w:tcW w:w="854" w:type="pct"/>
            <w:vMerge/>
            <w:tcBorders>
              <w:left w:val="single" w:sz="4" w:space="0" w:color="auto"/>
            </w:tcBorders>
            <w:vAlign w:val="center"/>
          </w:tcPr>
          <w:p w14:paraId="5D4568C2" w14:textId="77777777" w:rsidR="009C5E4D" w:rsidRDefault="009C5E4D">
            <w:pPr>
              <w:tabs>
                <w:tab w:val="left" w:pos="5130"/>
              </w:tabs>
              <w:adjustRightInd w:val="0"/>
              <w:snapToGrid w:val="0"/>
              <w:spacing w:after="50" w:line="360" w:lineRule="auto"/>
              <w:ind w:right="-10"/>
              <w:jc w:val="left"/>
              <w:rPr>
                <w:rFonts w:asciiTheme="minorEastAsia" w:eastAsiaTheme="minorEastAsia" w:hAnsiTheme="minorEastAsia" w:cstheme="minorEastAsia" w:hint="eastAsia"/>
                <w:color w:val="000000" w:themeColor="text1"/>
                <w:sz w:val="24"/>
              </w:rPr>
            </w:pPr>
          </w:p>
        </w:tc>
        <w:tc>
          <w:tcPr>
            <w:tcW w:w="1004" w:type="pct"/>
            <w:tcBorders>
              <w:top w:val="single" w:sz="4" w:space="0" w:color="auto"/>
              <w:bottom w:val="single" w:sz="4" w:space="0" w:color="auto"/>
              <w:right w:val="single" w:sz="4" w:space="0" w:color="auto"/>
            </w:tcBorders>
            <w:vAlign w:val="center"/>
          </w:tcPr>
          <w:p w14:paraId="0D119D45" w14:textId="77777777" w:rsidR="009C5E4D" w:rsidRDefault="00000000">
            <w:pPr>
              <w:spacing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物</w:t>
            </w:r>
            <w:r>
              <w:rPr>
                <w:rFonts w:asciiTheme="minorEastAsia" w:eastAsiaTheme="minorEastAsia" w:hAnsiTheme="minorEastAsia" w:cstheme="minorEastAsia" w:hint="eastAsia"/>
                <w:kern w:val="0"/>
                <w:sz w:val="24"/>
              </w:rPr>
              <w:t>资装备</w:t>
            </w:r>
            <w:r>
              <w:rPr>
                <w:rFonts w:asciiTheme="minorEastAsia" w:eastAsiaTheme="minorEastAsia" w:hAnsiTheme="minorEastAsia" w:cstheme="minorEastAsia" w:hint="eastAsia"/>
                <w:sz w:val="24"/>
              </w:rPr>
              <w:t>（4分）</w:t>
            </w:r>
          </w:p>
        </w:tc>
        <w:tc>
          <w:tcPr>
            <w:tcW w:w="3141" w:type="pct"/>
            <w:gridSpan w:val="2"/>
            <w:tcBorders>
              <w:top w:val="single" w:sz="4" w:space="0" w:color="auto"/>
              <w:left w:val="single" w:sz="4" w:space="0" w:color="auto"/>
              <w:bottom w:val="single" w:sz="4" w:space="0" w:color="auto"/>
            </w:tcBorders>
            <w:vAlign w:val="center"/>
          </w:tcPr>
          <w:p w14:paraId="6C77FFF3" w14:textId="77777777" w:rsidR="009C5E4D" w:rsidRDefault="00000000">
            <w:pPr>
              <w:pStyle w:val="BodyText1I"/>
              <w:spacing w:line="360" w:lineRule="auto"/>
              <w:ind w:firstLineChars="0" w:firstLine="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物</w:t>
            </w:r>
            <w:r>
              <w:rPr>
                <w:rFonts w:asciiTheme="minorEastAsia" w:eastAsiaTheme="minorEastAsia" w:hAnsiTheme="minorEastAsia" w:cstheme="minorEastAsia" w:hint="eastAsia"/>
                <w:kern w:val="0"/>
                <w:sz w:val="24"/>
              </w:rPr>
              <w:t>资装备：提供与本项目相关的固定资产和低值易耗品（器械、工具、耗材、通讯等）装备齐全、可满足项目要求的</w:t>
            </w:r>
            <w:r>
              <w:rPr>
                <w:rFonts w:asciiTheme="minorEastAsia" w:eastAsiaTheme="minorEastAsia" w:hAnsiTheme="minorEastAsia" w:cstheme="minorEastAsia" w:hint="eastAsia"/>
                <w:sz w:val="24"/>
              </w:rPr>
              <w:t>物</w:t>
            </w:r>
            <w:r>
              <w:rPr>
                <w:rFonts w:asciiTheme="minorEastAsia" w:eastAsiaTheme="minorEastAsia" w:hAnsiTheme="minorEastAsia" w:cstheme="minorEastAsia" w:hint="eastAsia"/>
                <w:kern w:val="0"/>
                <w:sz w:val="24"/>
              </w:rPr>
              <w:t>资装备采购发票得4</w:t>
            </w:r>
            <w:r>
              <w:rPr>
                <w:rFonts w:asciiTheme="minorEastAsia" w:eastAsiaTheme="minorEastAsia" w:hAnsiTheme="minorEastAsia" w:cstheme="minorEastAsia" w:hint="eastAsia"/>
                <w:sz w:val="24"/>
              </w:rPr>
              <w:t>分；不提供不得分。</w:t>
            </w:r>
          </w:p>
        </w:tc>
      </w:tr>
    </w:tbl>
    <w:p w14:paraId="5F55C8C4" w14:textId="77777777" w:rsidR="009C5E4D" w:rsidRDefault="009C5E4D">
      <w:pPr>
        <w:pStyle w:val="a3"/>
      </w:pPr>
    </w:p>
    <w:p w14:paraId="438DA15C" w14:textId="77777777" w:rsidR="009C5E4D"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610E9BD2"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259E4F3D"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376F97C5" w14:textId="77777777" w:rsidR="009C5E4D"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76B28CC"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22.7在竞争性磋商期间，供应商不得向竞争性磋商小组成员询问其它供应商竞争性磋商情况，不得进行旨在影响成交结果的活动。供应商需在响应文件中对此</w:t>
      </w:r>
      <w:proofErr w:type="gramStart"/>
      <w:r>
        <w:rPr>
          <w:rFonts w:ascii="宋体" w:hAnsi="宋体" w:cs="宋体" w:hint="eastAsia"/>
          <w:sz w:val="24"/>
        </w:rPr>
        <w:t>项做出</w:t>
      </w:r>
      <w:proofErr w:type="gramEnd"/>
      <w:r>
        <w:rPr>
          <w:rFonts w:ascii="宋体" w:hAnsi="宋体" w:cs="宋体" w:hint="eastAsia"/>
          <w:sz w:val="24"/>
        </w:rPr>
        <w:t>书面声明。</w:t>
      </w:r>
    </w:p>
    <w:p w14:paraId="3B636C52"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22.8在竞争性磋商期间，采购人将有专门人员与供应商进行联络。</w:t>
      </w:r>
    </w:p>
    <w:p w14:paraId="7D00AF2E"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208BBC82" w14:textId="77777777" w:rsidR="009C5E4D"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4C3BDB0"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7CD0DA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39F289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28CEED4A" w14:textId="77777777" w:rsidR="009C5E4D"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688C29A" w14:textId="77777777" w:rsidR="009C5E4D"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9260636"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24548CA7" w14:textId="77777777" w:rsidR="009C5E4D"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950B915" w14:textId="77777777" w:rsidR="009C5E4D"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0828E635" w14:textId="77777777" w:rsidR="009C5E4D"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0BFC118" w14:textId="77777777" w:rsidR="009C5E4D"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74A484A" w14:textId="77777777" w:rsidR="009C5E4D"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3A86D67C"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25.1供应商需在响应文件中承诺若中标会在中标通知书发出之日起七日历日内（具体时间、地点见中标通知书）与采购人签订合同，不得以任何理由拒绝与采购人签订合同，否则由此给采购人带来的损失由供应商全权承担。</w:t>
      </w:r>
    </w:p>
    <w:p w14:paraId="540BACB3"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25.2采购人不得向成交供应商提出超过竞争性磋商文件以外的任何要求作为签订合同的条件，不得与成交供应商订立背离竞争性磋商文件确定的合同文本协议。</w:t>
      </w:r>
    </w:p>
    <w:p w14:paraId="62DB0CD4"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25.4合同未约定或者未经采购人同意，中标人不得向他人转让中标项目，也不得将中标项目肢解后分别向他人转让。对此项内容需以</w:t>
      </w:r>
      <w:r>
        <w:rPr>
          <w:rFonts w:ascii="宋体" w:hAnsi="宋体" w:cs="宋体" w:hint="eastAsia"/>
          <w:spacing w:val="-62"/>
          <w:sz w:val="24"/>
        </w:rPr>
        <w:t xml:space="preserve"> </w:t>
      </w:r>
      <w:r>
        <w:rPr>
          <w:rFonts w:ascii="宋体" w:hAnsi="宋体" w:cs="宋体" w:hint="eastAsia"/>
          <w:sz w:val="24"/>
        </w:rPr>
        <w:t>书面形式在响应文件中体现出来，作为响应磋商文件的实质性内容。</w:t>
      </w:r>
    </w:p>
    <w:p w14:paraId="33633616" w14:textId="77777777" w:rsidR="009C5E4D"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236E41F" w14:textId="77777777" w:rsidR="009C5E4D" w:rsidRDefault="00000000">
      <w:r>
        <w:rPr>
          <w:rFonts w:ascii="宋体" w:hAnsi="宋体" w:cs="宋体" w:hint="eastAsia"/>
          <w:b/>
          <w:bCs/>
          <w:sz w:val="24"/>
          <w:szCs w:val="32"/>
        </w:rPr>
        <w:t>26.质疑程序及处理</w:t>
      </w:r>
    </w:p>
    <w:p w14:paraId="37BF7B7B"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E73D6B7" w14:textId="77777777" w:rsidR="009C5E4D"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169C9109"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4B0421B" w14:textId="77777777" w:rsidR="009C5E4D" w:rsidRDefault="009C5E4D">
      <w:pPr>
        <w:spacing w:line="560" w:lineRule="exact"/>
        <w:rPr>
          <w:rFonts w:ascii="宋体" w:hAnsi="宋体" w:cs="宋体" w:hint="eastAsia"/>
          <w:sz w:val="24"/>
        </w:rPr>
        <w:sectPr w:rsidR="009C5E4D">
          <w:headerReference w:type="default" r:id="rId8"/>
          <w:footerReference w:type="default" r:id="rId9"/>
          <w:pgSz w:w="11907" w:h="16840"/>
          <w:pgMar w:top="2098" w:right="1474" w:bottom="1985" w:left="1588" w:header="851" w:footer="992" w:gutter="0"/>
          <w:cols w:space="720"/>
          <w:docGrid w:type="lines" w:linePitch="312"/>
        </w:sectPr>
      </w:pPr>
    </w:p>
    <w:p w14:paraId="30D2DD3E" w14:textId="77777777" w:rsidR="009C5E4D" w:rsidRDefault="00000000">
      <w:pPr>
        <w:pStyle w:val="1"/>
        <w:rPr>
          <w:rFonts w:hint="eastAsia"/>
        </w:rPr>
      </w:pPr>
      <w:r>
        <w:rPr>
          <w:rFonts w:hint="eastAsia"/>
        </w:rPr>
        <w:lastRenderedPageBreak/>
        <w:t>第三章 采购项目内容及要求</w:t>
      </w:r>
    </w:p>
    <w:p w14:paraId="0A6F02A4" w14:textId="77777777" w:rsidR="009C5E4D" w:rsidRDefault="00000000">
      <w:pPr>
        <w:rPr>
          <w:rFonts w:ascii="宋体" w:hAnsi="宋体" w:cs="宋体" w:hint="eastAsia"/>
          <w:sz w:val="28"/>
          <w:szCs w:val="36"/>
        </w:rPr>
      </w:pPr>
      <w:r>
        <w:rPr>
          <w:rFonts w:ascii="宋体" w:hAnsi="宋体" w:cs="宋体" w:hint="eastAsia"/>
          <w:sz w:val="28"/>
          <w:szCs w:val="36"/>
        </w:rPr>
        <w:t>（1）采购内容</w:t>
      </w:r>
    </w:p>
    <w:p w14:paraId="212C7456"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一、物业基本情况</w:t>
      </w:r>
      <w:r>
        <w:rPr>
          <w:rFonts w:asciiTheme="minorEastAsia" w:eastAsiaTheme="minorEastAsia" w:hAnsiTheme="minorEastAsia" w:cstheme="minorEastAsia" w:hint="eastAsia"/>
          <w:sz w:val="24"/>
        </w:rPr>
        <w:t xml:space="preserve"> </w:t>
      </w:r>
    </w:p>
    <w:p w14:paraId="77D72F2D"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第一条</w:t>
      </w:r>
      <w:r>
        <w:rPr>
          <w:rFonts w:asciiTheme="minorEastAsia" w:eastAsiaTheme="minorEastAsia" w:hAnsiTheme="minorEastAsia" w:cstheme="minorEastAsia" w:hint="eastAsia"/>
          <w:sz w:val="24"/>
        </w:rPr>
        <w:t xml:space="preserve"> 物业基本情况：</w:t>
      </w:r>
    </w:p>
    <w:p w14:paraId="4948B3D8" w14:textId="77777777" w:rsidR="009C5E4D" w:rsidRDefault="00000000">
      <w:pPr>
        <w:spacing w:line="360" w:lineRule="auto"/>
        <w:ind w:firstLineChars="200" w:firstLine="480"/>
        <w:rPr>
          <w:rFonts w:asciiTheme="minorEastAsia" w:eastAsiaTheme="minorEastAsia" w:hAnsiTheme="minorEastAsia" w:cstheme="minorEastAsia" w:hint="eastAsia"/>
          <w:sz w:val="24"/>
          <w:u w:val="single"/>
        </w:rPr>
      </w:pPr>
      <w:r>
        <w:rPr>
          <w:rFonts w:asciiTheme="minorEastAsia" w:hAnsiTheme="minorEastAsia" w:cstheme="minorEastAsia" w:hint="eastAsia"/>
          <w:sz w:val="24"/>
        </w:rPr>
        <w:t>项目</w:t>
      </w:r>
      <w:r>
        <w:rPr>
          <w:rFonts w:asciiTheme="minorEastAsia" w:eastAsiaTheme="minorEastAsia" w:hAnsiTheme="minorEastAsia" w:cstheme="minorEastAsia" w:hint="eastAsia"/>
          <w:sz w:val="24"/>
        </w:rPr>
        <w:t>名称：</w:t>
      </w:r>
      <w:r>
        <w:rPr>
          <w:rFonts w:asciiTheme="minorEastAsia" w:eastAsiaTheme="minorEastAsia" w:hAnsiTheme="minorEastAsia" w:cstheme="minorEastAsia" w:hint="eastAsia"/>
          <w:sz w:val="24"/>
          <w:u w:val="single"/>
        </w:rPr>
        <w:t xml:space="preserve"> 中共西华县委办公室西华县委市民中心综合楼物业服务采购项目 </w:t>
      </w:r>
    </w:p>
    <w:p w14:paraId="1CC7457A"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物业类型：</w:t>
      </w:r>
      <w:r>
        <w:rPr>
          <w:rFonts w:asciiTheme="minorEastAsia" w:eastAsiaTheme="minorEastAsia" w:hAnsiTheme="minorEastAsia" w:cstheme="minorEastAsia" w:hint="eastAsia"/>
          <w:sz w:val="24"/>
          <w:u w:val="single"/>
        </w:rPr>
        <w:t xml:space="preserve"> 办公楼 </w:t>
      </w:r>
    </w:p>
    <w:p w14:paraId="77314496"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proofErr w:type="gramStart"/>
      <w:r>
        <w:rPr>
          <w:rFonts w:asciiTheme="minorEastAsia" w:eastAsiaTheme="minorEastAsia" w:hAnsiTheme="minorEastAsia" w:cstheme="minorEastAsia" w:hint="eastAsia"/>
          <w:sz w:val="24"/>
        </w:rPr>
        <w:t>座落</w:t>
      </w:r>
      <w:proofErr w:type="gramEnd"/>
      <w:r>
        <w:rPr>
          <w:rFonts w:asciiTheme="minorEastAsia" w:eastAsiaTheme="minorEastAsia" w:hAnsiTheme="minorEastAsia" w:cstheme="minorEastAsia" w:hint="eastAsia"/>
          <w:sz w:val="24"/>
        </w:rPr>
        <w:t>位置：</w:t>
      </w:r>
      <w:r>
        <w:rPr>
          <w:rFonts w:asciiTheme="minorEastAsia" w:eastAsiaTheme="minorEastAsia" w:hAnsiTheme="minorEastAsia" w:cstheme="minorEastAsia" w:hint="eastAsia"/>
          <w:sz w:val="24"/>
          <w:u w:val="single"/>
        </w:rPr>
        <w:t xml:space="preserve"> 西华县 </w:t>
      </w:r>
    </w:p>
    <w:p w14:paraId="59B7C3C9"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建筑面积：</w:t>
      </w:r>
      <w:r>
        <w:rPr>
          <w:rFonts w:asciiTheme="minorEastAsia" w:eastAsiaTheme="minorEastAsia" w:hAnsiTheme="minorEastAsia" w:cstheme="minorEastAsia" w:hint="eastAsia"/>
          <w:sz w:val="24"/>
          <w:u w:val="single"/>
        </w:rPr>
        <w:t xml:space="preserve"> 49000 平方，总占地面积：96500 平方 </w:t>
      </w:r>
    </w:p>
    <w:p w14:paraId="61F2F54B" w14:textId="77777777" w:rsidR="009C5E4D" w:rsidRDefault="00000000">
      <w:pPr>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物业管理区域及服务范围：</w:t>
      </w:r>
      <w:r>
        <w:rPr>
          <w:rFonts w:asciiTheme="minorEastAsia" w:eastAsiaTheme="minorEastAsia" w:hAnsiTheme="minorEastAsia" w:cstheme="minorEastAsia" w:hint="eastAsia"/>
          <w:sz w:val="24"/>
          <w:u w:val="single"/>
        </w:rPr>
        <w:t>西华县委七栋</w:t>
      </w:r>
      <w:proofErr w:type="gramStart"/>
      <w:r>
        <w:rPr>
          <w:rFonts w:asciiTheme="minorEastAsia" w:eastAsiaTheme="minorEastAsia" w:hAnsiTheme="minorEastAsia" w:cstheme="minorEastAsia" w:hint="eastAsia"/>
          <w:sz w:val="24"/>
          <w:u w:val="single"/>
        </w:rPr>
        <w:t>楼卫生</w:t>
      </w:r>
      <w:proofErr w:type="gramEnd"/>
      <w:r>
        <w:rPr>
          <w:rFonts w:asciiTheme="minorEastAsia" w:eastAsiaTheme="minorEastAsia" w:hAnsiTheme="minorEastAsia" w:cstheme="minorEastAsia" w:hint="eastAsia"/>
          <w:sz w:val="24"/>
          <w:u w:val="single"/>
        </w:rPr>
        <w:t xml:space="preserve">保洁、秩序维护、水电维修和垃圾清运、绿化、硬化维护等工作 </w:t>
      </w:r>
    </w:p>
    <w:p w14:paraId="62807C14"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二、物业服务与管理的职责范围</w:t>
      </w:r>
      <w:r>
        <w:rPr>
          <w:rFonts w:asciiTheme="minorEastAsia" w:eastAsiaTheme="minorEastAsia" w:hAnsiTheme="minorEastAsia" w:cstheme="minorEastAsia" w:hint="eastAsia"/>
          <w:sz w:val="24"/>
        </w:rPr>
        <w:t xml:space="preserve"> </w:t>
      </w:r>
    </w:p>
    <w:p w14:paraId="5721BCDF"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第一条</w:t>
      </w:r>
      <w:r>
        <w:rPr>
          <w:rFonts w:asciiTheme="minorEastAsia" w:eastAsiaTheme="minorEastAsia" w:hAnsiTheme="minorEastAsia" w:cstheme="minorEastAsia" w:hint="eastAsia"/>
          <w:sz w:val="24"/>
        </w:rPr>
        <w:t xml:space="preserve"> 在物业管理区域内，乙方提供的物业管理服务包括以下内容：</w:t>
      </w:r>
    </w:p>
    <w:p w14:paraId="12EF9420"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1、楼宇建筑和庭院公用部位的管理和日常维修、养护。</w:t>
      </w:r>
    </w:p>
    <w:p w14:paraId="3C7549B4"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2、公用设施和设备的运行、管理和日常维修、养护。（供排水、供配电、电梯、安防、强弱电、照明等所有公共设施、设备）。</w:t>
      </w:r>
    </w:p>
    <w:p w14:paraId="7A1FDF5E"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3、公共环境卫生。（室内外公用部位大小会议室和接待室、公共卫生间、地上地下停车场、室内外墙体、门窗等），垃圾的收集、清运及雨、污水管的疏通、地面雨雪的清理。</w:t>
      </w:r>
    </w:p>
    <w:p w14:paraId="4B496E76"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4、机动车辆和非机动车辆停放秩序的管理。（内、外部车辆要按照规定区域停放，不得乱停乱放）。</w:t>
      </w:r>
    </w:p>
    <w:p w14:paraId="5E3EF1C9"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5、公共秩序维护和安全防范的管理。要维持好管理区域内的正常工作秩序,加强巡视，保障公共财物和办公区域内信息、资料的安全。夜间按规定巡视并做好记录。监控值班室安排专人负责，监控录像留有记录。</w:t>
      </w:r>
    </w:p>
    <w:p w14:paraId="42359215"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6、室内外绿化植被的管理。定期清除杂草、浇水、修剪，确保绿化树木、植被生长旺盛。 </w:t>
      </w:r>
    </w:p>
    <w:p w14:paraId="6CB31650"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7、访客问讯登记管理。安保人员按规定对来人来访实行证件查验和登记制度。节假日、双休日、下班后闲杂人员不得入内。</w:t>
      </w:r>
    </w:p>
    <w:p w14:paraId="6723EF25"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8、会议及接待管理。服务各种会议与接待。</w:t>
      </w:r>
    </w:p>
    <w:p w14:paraId="0595DB1B"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9、物业管理期间形成的档案资料的管理。包括各种施工图纸及技术资料。</w:t>
      </w:r>
    </w:p>
    <w:p w14:paraId="483F8E93"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第二条</w:t>
      </w:r>
      <w:r>
        <w:rPr>
          <w:rFonts w:asciiTheme="minorEastAsia" w:eastAsiaTheme="minorEastAsia" w:hAnsiTheme="minorEastAsia" w:cstheme="minorEastAsia" w:hint="eastAsia"/>
          <w:sz w:val="24"/>
        </w:rPr>
        <w:t xml:space="preserve"> 根据上述职责范围，需配备最低人员 68 人，其中项目经理 1 人、项目主管1人、保安20 人、水电工 5 人、保洁 27 人、会务服务人员 2人、后勤保障人员4人、绿化工8人。</w:t>
      </w:r>
    </w:p>
    <w:p w14:paraId="5067876A"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第三条</w:t>
      </w:r>
      <w:r>
        <w:rPr>
          <w:rFonts w:asciiTheme="minorEastAsia" w:eastAsiaTheme="minorEastAsia" w:hAnsiTheme="minorEastAsia" w:cstheme="minorEastAsia" w:hint="eastAsia"/>
          <w:sz w:val="24"/>
        </w:rPr>
        <w:t xml:space="preserve"> 物业管理费主要用于以下开支及人员工资</w:t>
      </w:r>
    </w:p>
    <w:p w14:paraId="0225B032"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1、所有物业服务人员及管理人员工资</w:t>
      </w:r>
    </w:p>
    <w:p w14:paraId="6CF961FD"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2、物业服务必备的器具、药品、用品、服装等。</w:t>
      </w:r>
    </w:p>
    <w:p w14:paraId="0F9A35DD"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3、企业税费、利润。</w:t>
      </w:r>
    </w:p>
    <w:p w14:paraId="2AC030E1"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三、双方的权利和义务</w:t>
      </w:r>
      <w:r>
        <w:rPr>
          <w:rFonts w:asciiTheme="minorEastAsia" w:eastAsiaTheme="minorEastAsia" w:hAnsiTheme="minorEastAsia" w:cstheme="minorEastAsia" w:hint="eastAsia"/>
          <w:sz w:val="24"/>
        </w:rPr>
        <w:t xml:space="preserve"> </w:t>
      </w:r>
    </w:p>
    <w:p w14:paraId="5A0DCE96"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第一条</w:t>
      </w:r>
      <w:r>
        <w:rPr>
          <w:rFonts w:asciiTheme="minorEastAsia" w:eastAsiaTheme="minorEastAsia" w:hAnsiTheme="minorEastAsia" w:cstheme="minorEastAsia" w:hint="eastAsia"/>
          <w:sz w:val="24"/>
        </w:rPr>
        <w:t xml:space="preserve"> 甲方的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权利和义务</w:t>
      </w:r>
    </w:p>
    <w:p w14:paraId="3EFE2389"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1、按月支付物业管理费。</w:t>
      </w:r>
    </w:p>
    <w:p w14:paraId="14F4AE0E"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2、给乙方提供办公用房 1 间。</w:t>
      </w:r>
    </w:p>
    <w:p w14:paraId="1977ECA0"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3、给乙方提供一套完整的建筑工程资料图纸。</w:t>
      </w:r>
    </w:p>
    <w:p w14:paraId="49FEBD31"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4、给乙方创造一个宽松的物业管理环境。</w:t>
      </w:r>
    </w:p>
    <w:p w14:paraId="033FDC57"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5、检查、督导物业管理及服务水平，对乙方不能按要求提供物业服务，或达不到服务水平有权进行指导、批评、罚款、直至解除合同。</w:t>
      </w:r>
    </w:p>
    <w:p w14:paraId="23FF26D2"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6、甲方有权向乙方提出改进服务工作意见，甲方认为不严格履行岗位职责或不适宜继续在岗的工作人员，甲方有权提出更换，乙方应无条件予以更换。</w:t>
      </w:r>
    </w:p>
    <w:p w14:paraId="0FB0CAA8"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第二条</w:t>
      </w:r>
      <w:r>
        <w:rPr>
          <w:rFonts w:asciiTheme="minorEastAsia" w:eastAsiaTheme="minorEastAsia" w:hAnsiTheme="minorEastAsia" w:cstheme="minorEastAsia" w:hint="eastAsia"/>
          <w:sz w:val="24"/>
        </w:rPr>
        <w:t xml:space="preserve"> 乙方的权利和义务</w:t>
      </w:r>
    </w:p>
    <w:p w14:paraId="4D7E103C"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1、严格按照本合同内容、投标时所承诺的物业服务内容、甲方招标时的要求及百分考核办法，做好本项目物业管理服务工作。</w:t>
      </w:r>
    </w:p>
    <w:p w14:paraId="3F9383AF"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本项目物业管理及服务、严格按照有关规范进行，如发生盗窃、火灾、长时间故障性停水、停电等重大事故，由乙方负责造成的一切损失，但因维修养护物业公用部位、公用设施设备需要暂时停水、停电、停止公用设施设备使用等且事先已告知业主和物业使用人，所造成的损失乙方不负责任。</w:t>
      </w:r>
    </w:p>
    <w:p w14:paraId="0576EACF" w14:textId="77777777" w:rsidR="009C5E4D" w:rsidRDefault="00000000">
      <w:pPr>
        <w:spacing w:line="360" w:lineRule="auto"/>
        <w:ind w:firstLineChars="200" w:firstLine="480"/>
      </w:pPr>
      <w:r>
        <w:rPr>
          <w:rFonts w:asciiTheme="minorEastAsia" w:hAnsiTheme="minorEastAsia" w:cstheme="minorEastAsia" w:hint="eastAsia"/>
          <w:sz w:val="24"/>
        </w:rPr>
        <w:t>3、</w:t>
      </w:r>
      <w:r>
        <w:rPr>
          <w:rFonts w:asciiTheme="minorEastAsia" w:eastAsiaTheme="minorEastAsia" w:hAnsiTheme="minorEastAsia" w:cstheme="minorEastAsia" w:hint="eastAsia"/>
          <w:sz w:val="24"/>
        </w:rPr>
        <w:t>乙方负责定期清除杂草、浇灌、修建等，确保绿化树木和植被生长旺盛，养护所需的全部工具、耗材、园林器具所有费用及物资均由乙方全额承担、自行配备。</w:t>
      </w:r>
    </w:p>
    <w:p w14:paraId="575CD8A4"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4、因非乙方责任出现供水、供电、供热及其他共用设施设备运行障碍等造成的损失乙方不承担责任。</w:t>
      </w:r>
    </w:p>
    <w:p w14:paraId="0815F19F"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5、物业管理人员及服务人员应持证上岗，规范作业。</w:t>
      </w:r>
    </w:p>
    <w:p w14:paraId="12A802A9"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6、乙方的工作人员在服务过程中（</w:t>
      </w:r>
      <w:proofErr w:type="gramStart"/>
      <w:r>
        <w:rPr>
          <w:rFonts w:asciiTheme="minorEastAsia" w:eastAsiaTheme="minorEastAsia" w:hAnsiTheme="minorEastAsia" w:cstheme="minorEastAsia" w:hint="eastAsia"/>
          <w:sz w:val="24"/>
        </w:rPr>
        <w:t>含工作</w:t>
      </w:r>
      <w:proofErr w:type="gramEnd"/>
      <w:r>
        <w:rPr>
          <w:rFonts w:asciiTheme="minorEastAsia" w:eastAsiaTheme="minorEastAsia" w:hAnsiTheme="minorEastAsia" w:cstheme="minorEastAsia" w:hint="eastAsia"/>
          <w:sz w:val="24"/>
        </w:rPr>
        <w:t>期间、工作区域、履行行为）发生的工伤、意外伤害、死亡、职业病等一切事故，全部法律责任、经济赔偿、医疗费用、工伤待遇均由乙方独立承担。</w:t>
      </w:r>
    </w:p>
    <w:p w14:paraId="0DF858E8"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7、乙方有权按照甲方颁布的物业管理办法（草案）对甲方在物业管理区域内的工作人员进行管理和相应的处罚。</w:t>
      </w:r>
    </w:p>
    <w:p w14:paraId="1B26D396"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8、</w:t>
      </w:r>
      <w:r>
        <w:rPr>
          <w:rFonts w:asciiTheme="minorEastAsia" w:eastAsiaTheme="minorEastAsia" w:hAnsiTheme="minorEastAsia" w:cstheme="minorEastAsia" w:hint="eastAsia"/>
          <w:sz w:val="24"/>
        </w:rPr>
        <w:t>因乙方工作人员意外导致甲方或第三方人身、财产安全损害的，亦由乙方全额赔偿并承担法律责任。</w:t>
      </w:r>
    </w:p>
    <w:p w14:paraId="45BAE999"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9</w:t>
      </w:r>
      <w:r>
        <w:rPr>
          <w:rFonts w:asciiTheme="minorEastAsia" w:eastAsiaTheme="minorEastAsia" w:hAnsiTheme="minorEastAsia" w:cstheme="minorEastAsia" w:hint="eastAsia"/>
          <w:sz w:val="24"/>
        </w:rPr>
        <w:t>、乙方对管辖服务内的安全防范工作，因管理不及时、不负责、不到位发生安全事故，由乙方负责并承担相关赔偿责任，发生较大事故的立即解除合同。</w:t>
      </w:r>
    </w:p>
    <w:p w14:paraId="0BAF6944" w14:textId="77777777" w:rsidR="009C5E4D" w:rsidRDefault="00000000">
      <w:pPr>
        <w:spacing w:line="360" w:lineRule="auto"/>
        <w:ind w:firstLineChars="200" w:firstLine="482"/>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四、违约责任</w:t>
      </w:r>
      <w:r>
        <w:rPr>
          <w:rFonts w:asciiTheme="minorEastAsia" w:eastAsiaTheme="minorEastAsia" w:hAnsiTheme="minorEastAsia" w:cstheme="minorEastAsia" w:hint="eastAsia"/>
          <w:sz w:val="24"/>
        </w:rPr>
        <w:t xml:space="preserve"> </w:t>
      </w:r>
    </w:p>
    <w:p w14:paraId="418C1D03"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1、乙方不履行或达不到本合同约定及投标时所承诺的服务内容与管理时，甲方可进行批评、罚款、直至提前解除合同，罚款金额为 100—10000 元。</w:t>
      </w:r>
    </w:p>
    <w:p w14:paraId="00AC7FFD"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2、因乙方工作不到位，造成水、电无谓浪费时，乙方承担一切损失。</w:t>
      </w:r>
    </w:p>
    <w:p w14:paraId="1730A362"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3、甲方不按期支付物业管理费时，应承担相应的滞纳金。</w:t>
      </w:r>
    </w:p>
    <w:p w14:paraId="057B9884" w14:textId="77777777" w:rsidR="009C5E4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4、甲方不按期购置工程维保材料造成工程无法维修时，造成的一切损失由甲方自行负责。</w:t>
      </w:r>
    </w:p>
    <w:p w14:paraId="23776D78" w14:textId="77777777" w:rsidR="009C5E4D" w:rsidRDefault="00000000">
      <w:pPr>
        <w:spacing w:line="360" w:lineRule="auto"/>
        <w:ind w:firstLineChars="200" w:firstLine="480"/>
        <w:jc w:val="left"/>
        <w:rPr>
          <w:rFonts w:ascii="宋体" w:hAnsi="宋体" w:cs="宋体" w:hint="eastAsia"/>
          <w:sz w:val="28"/>
          <w:szCs w:val="28"/>
        </w:rPr>
      </w:pPr>
      <w:r>
        <w:rPr>
          <w:rFonts w:asciiTheme="minorEastAsia" w:eastAsiaTheme="minorEastAsia" w:hAnsiTheme="minorEastAsia" w:cstheme="minorEastAsia" w:hint="eastAsia"/>
          <w:sz w:val="24"/>
        </w:rPr>
        <w:t>5、甲方发布的有关本项目物业招标文件、制定的百分考核标准，乙方关于本项目的投标书及承诺一起共同作为本合同约定的内容。</w:t>
      </w:r>
    </w:p>
    <w:p w14:paraId="391EE82A" w14:textId="77777777" w:rsidR="009C5E4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（2）商务要求</w:t>
      </w:r>
    </w:p>
    <w:p w14:paraId="05446AD6"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1.服务期限：1年。  </w:t>
      </w:r>
    </w:p>
    <w:p w14:paraId="1EACF664"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2.付款方式：按月支付，特殊情况顺延。乙方提供增值税普通发票，甲方接到发票后根据平时考核，甲方按乙方工作完成情况扣除罚金后支付服务费。      </w:t>
      </w:r>
    </w:p>
    <w:p w14:paraId="04809D9B"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3.服务地点：采购人指定地点 </w:t>
      </w:r>
    </w:p>
    <w:p w14:paraId="003965BA"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4.质量要求：合格，达到招标人要求标准。</w:t>
      </w:r>
    </w:p>
    <w:p w14:paraId="7CAAE747"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5.供应商对其提供的产品请出具《关于符合本国产品标准的声明函》或财政部会同有关部门规定的有关证明文件。</w:t>
      </w:r>
    </w:p>
    <w:p w14:paraId="3500FDCE" w14:textId="77777777" w:rsidR="009C5E4D" w:rsidRDefault="009C5E4D">
      <w:pPr>
        <w:spacing w:line="360" w:lineRule="auto"/>
        <w:ind w:firstLineChars="200" w:firstLine="480"/>
        <w:rPr>
          <w:rFonts w:ascii="宋体" w:hAnsi="宋体" w:cs="宋体" w:hint="eastAsia"/>
          <w:sz w:val="24"/>
        </w:rPr>
      </w:pPr>
    </w:p>
    <w:p w14:paraId="0B965C90" w14:textId="77777777" w:rsidR="009C5E4D" w:rsidRDefault="009C5E4D">
      <w:pPr>
        <w:pStyle w:val="10"/>
        <w:rPr>
          <w:rStyle w:val="NormalCharacter"/>
          <w:rFonts w:ascii="宋体" w:hAnsi="宋体" w:cs="宋体" w:hint="eastAsia"/>
          <w:color w:val="000000"/>
          <w:sz w:val="24"/>
          <w:lang w:val="zh-CN"/>
        </w:rPr>
      </w:pPr>
    </w:p>
    <w:p w14:paraId="05E9483A" w14:textId="77777777" w:rsidR="009C5E4D" w:rsidRDefault="009C5E4D">
      <w:pPr>
        <w:pStyle w:val="a3"/>
        <w:rPr>
          <w:rStyle w:val="NormalCharacter"/>
          <w:rFonts w:ascii="宋体" w:hAnsi="宋体" w:cs="宋体" w:hint="eastAsia"/>
          <w:color w:val="000000"/>
          <w:sz w:val="24"/>
          <w:lang w:val="zh-CN"/>
        </w:rPr>
      </w:pPr>
    </w:p>
    <w:p w14:paraId="0BEBDA71" w14:textId="77777777" w:rsidR="009C5E4D" w:rsidRDefault="00000000">
      <w:pPr>
        <w:pStyle w:val="1"/>
        <w:rPr>
          <w:rFonts w:hint="eastAsia"/>
        </w:rPr>
      </w:pPr>
      <w:r>
        <w:rPr>
          <w:rFonts w:hint="eastAsia"/>
        </w:rPr>
        <w:lastRenderedPageBreak/>
        <w:t>第四章  响应性文件内容及格式</w:t>
      </w:r>
    </w:p>
    <w:p w14:paraId="4C0625F2" w14:textId="77777777" w:rsidR="009C5E4D" w:rsidRDefault="009C5E4D">
      <w:pPr>
        <w:widowControl/>
        <w:spacing w:line="520" w:lineRule="exact"/>
        <w:ind w:firstLineChars="200" w:firstLine="480"/>
        <w:jc w:val="center"/>
        <w:rPr>
          <w:rFonts w:ascii="宋体" w:hAnsi="宋体" w:cs="宋体" w:hint="eastAsia"/>
          <w:sz w:val="24"/>
        </w:rPr>
      </w:pPr>
    </w:p>
    <w:p w14:paraId="0DC3B2BA" w14:textId="77777777" w:rsidR="009C5E4D"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52652D9E" w14:textId="77777777" w:rsidR="009C5E4D"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1EFD05C9" w14:textId="77777777" w:rsidR="009C5E4D"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6BB301C7" w14:textId="77777777" w:rsidR="009C5E4D"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EA1B3F8" w14:textId="77777777" w:rsidR="009C5E4D" w:rsidRDefault="009C5E4D">
      <w:pPr>
        <w:snapToGrid w:val="0"/>
        <w:jc w:val="left"/>
        <w:rPr>
          <w:rFonts w:ascii="宋体" w:hAnsi="宋体" w:cs="宋体" w:hint="eastAsia"/>
          <w:sz w:val="24"/>
        </w:rPr>
      </w:pPr>
    </w:p>
    <w:p w14:paraId="7F111847" w14:textId="77777777" w:rsidR="009C5E4D" w:rsidRDefault="009C5E4D">
      <w:pPr>
        <w:snapToGrid w:val="0"/>
        <w:jc w:val="left"/>
        <w:rPr>
          <w:rFonts w:ascii="宋体" w:hAnsi="宋体" w:cs="宋体" w:hint="eastAsia"/>
          <w:sz w:val="24"/>
        </w:rPr>
      </w:pPr>
    </w:p>
    <w:p w14:paraId="002B5F6A" w14:textId="77777777" w:rsidR="009C5E4D" w:rsidRDefault="009C5E4D">
      <w:pPr>
        <w:snapToGrid w:val="0"/>
        <w:jc w:val="left"/>
        <w:rPr>
          <w:rFonts w:ascii="宋体" w:hAnsi="宋体" w:cs="宋体" w:hint="eastAsia"/>
          <w:sz w:val="24"/>
        </w:rPr>
      </w:pPr>
    </w:p>
    <w:p w14:paraId="08C90E9D" w14:textId="77777777" w:rsidR="009C5E4D" w:rsidRDefault="009C5E4D">
      <w:pPr>
        <w:snapToGrid w:val="0"/>
        <w:jc w:val="left"/>
        <w:rPr>
          <w:rFonts w:ascii="宋体" w:hAnsi="宋体" w:cs="宋体" w:hint="eastAsia"/>
          <w:sz w:val="24"/>
        </w:rPr>
      </w:pPr>
    </w:p>
    <w:p w14:paraId="2D411889" w14:textId="77777777" w:rsidR="009C5E4D" w:rsidRDefault="009C5E4D">
      <w:pPr>
        <w:snapToGrid w:val="0"/>
        <w:jc w:val="left"/>
        <w:rPr>
          <w:rFonts w:ascii="宋体" w:hAnsi="宋体" w:cs="宋体" w:hint="eastAsia"/>
          <w:sz w:val="24"/>
        </w:rPr>
      </w:pPr>
    </w:p>
    <w:p w14:paraId="1F81B414" w14:textId="77777777" w:rsidR="009C5E4D" w:rsidRDefault="009C5E4D">
      <w:pPr>
        <w:snapToGrid w:val="0"/>
        <w:jc w:val="left"/>
        <w:rPr>
          <w:rFonts w:ascii="宋体" w:hAnsi="宋体" w:cs="宋体" w:hint="eastAsia"/>
          <w:sz w:val="24"/>
        </w:rPr>
      </w:pPr>
    </w:p>
    <w:p w14:paraId="58B1915C" w14:textId="77777777" w:rsidR="009C5E4D" w:rsidRDefault="009C5E4D">
      <w:pPr>
        <w:snapToGrid w:val="0"/>
        <w:jc w:val="left"/>
        <w:rPr>
          <w:rFonts w:ascii="宋体" w:hAnsi="宋体" w:cs="宋体" w:hint="eastAsia"/>
          <w:sz w:val="24"/>
        </w:rPr>
      </w:pPr>
    </w:p>
    <w:p w14:paraId="572DF700" w14:textId="77777777" w:rsidR="009C5E4D" w:rsidRDefault="009C5E4D">
      <w:pPr>
        <w:snapToGrid w:val="0"/>
        <w:jc w:val="left"/>
        <w:rPr>
          <w:rFonts w:ascii="宋体" w:hAnsi="宋体" w:cs="宋体" w:hint="eastAsia"/>
          <w:sz w:val="24"/>
        </w:rPr>
      </w:pPr>
    </w:p>
    <w:p w14:paraId="03D2B334" w14:textId="77777777" w:rsidR="009C5E4D" w:rsidRDefault="009C5E4D">
      <w:pPr>
        <w:snapToGrid w:val="0"/>
        <w:jc w:val="left"/>
        <w:rPr>
          <w:rFonts w:ascii="宋体" w:hAnsi="宋体" w:cs="宋体" w:hint="eastAsia"/>
          <w:sz w:val="24"/>
        </w:rPr>
      </w:pPr>
    </w:p>
    <w:p w14:paraId="79BA94F8" w14:textId="77777777" w:rsidR="009C5E4D" w:rsidRDefault="009C5E4D">
      <w:pPr>
        <w:snapToGrid w:val="0"/>
        <w:jc w:val="left"/>
        <w:rPr>
          <w:rFonts w:ascii="宋体" w:hAnsi="宋体" w:cs="宋体" w:hint="eastAsia"/>
          <w:sz w:val="24"/>
        </w:rPr>
      </w:pPr>
    </w:p>
    <w:p w14:paraId="3EC987C1" w14:textId="77777777" w:rsidR="009C5E4D" w:rsidRDefault="009C5E4D">
      <w:pPr>
        <w:snapToGrid w:val="0"/>
        <w:jc w:val="left"/>
        <w:rPr>
          <w:rFonts w:ascii="宋体" w:hAnsi="宋体" w:cs="宋体" w:hint="eastAsia"/>
          <w:sz w:val="24"/>
        </w:rPr>
      </w:pPr>
    </w:p>
    <w:p w14:paraId="7EA73BCF" w14:textId="77777777" w:rsidR="009C5E4D" w:rsidRDefault="009C5E4D">
      <w:pPr>
        <w:snapToGrid w:val="0"/>
        <w:jc w:val="left"/>
        <w:rPr>
          <w:rFonts w:ascii="宋体" w:hAnsi="宋体" w:cs="宋体" w:hint="eastAsia"/>
          <w:sz w:val="24"/>
        </w:rPr>
      </w:pPr>
    </w:p>
    <w:p w14:paraId="3212AA7E" w14:textId="77777777" w:rsidR="009C5E4D" w:rsidRDefault="009C5E4D">
      <w:pPr>
        <w:snapToGrid w:val="0"/>
        <w:jc w:val="left"/>
        <w:rPr>
          <w:rFonts w:ascii="宋体" w:hAnsi="宋体" w:cs="宋体" w:hint="eastAsia"/>
          <w:sz w:val="24"/>
        </w:rPr>
      </w:pPr>
    </w:p>
    <w:p w14:paraId="5C3F96FA" w14:textId="77777777" w:rsidR="009C5E4D" w:rsidRDefault="009C5E4D">
      <w:pPr>
        <w:snapToGrid w:val="0"/>
        <w:jc w:val="left"/>
        <w:rPr>
          <w:rFonts w:ascii="宋体" w:hAnsi="宋体" w:cs="宋体" w:hint="eastAsia"/>
          <w:sz w:val="24"/>
        </w:rPr>
      </w:pPr>
    </w:p>
    <w:p w14:paraId="6235E062" w14:textId="77777777" w:rsidR="009C5E4D" w:rsidRDefault="009C5E4D">
      <w:pPr>
        <w:pStyle w:val="22"/>
        <w:ind w:firstLine="480"/>
        <w:rPr>
          <w:rFonts w:ascii="宋体" w:eastAsia="宋体" w:hAnsi="宋体" w:cs="宋体" w:hint="eastAsia"/>
          <w:sz w:val="24"/>
        </w:rPr>
      </w:pPr>
    </w:p>
    <w:p w14:paraId="05454B3E" w14:textId="77777777" w:rsidR="009C5E4D" w:rsidRDefault="009C5E4D">
      <w:pPr>
        <w:pStyle w:val="22"/>
        <w:ind w:firstLine="480"/>
        <w:rPr>
          <w:rFonts w:ascii="宋体" w:eastAsia="宋体" w:hAnsi="宋体" w:cs="宋体" w:hint="eastAsia"/>
          <w:sz w:val="24"/>
        </w:rPr>
      </w:pPr>
    </w:p>
    <w:p w14:paraId="6564F9FA" w14:textId="77777777" w:rsidR="009C5E4D" w:rsidRDefault="009C5E4D">
      <w:pPr>
        <w:pStyle w:val="22"/>
        <w:ind w:firstLine="480"/>
        <w:rPr>
          <w:rFonts w:ascii="宋体" w:eastAsia="宋体" w:hAnsi="宋体" w:cs="宋体" w:hint="eastAsia"/>
          <w:sz w:val="24"/>
        </w:rPr>
      </w:pPr>
    </w:p>
    <w:p w14:paraId="2EBF778D" w14:textId="77777777" w:rsidR="009C5E4D" w:rsidRDefault="009C5E4D">
      <w:pPr>
        <w:pStyle w:val="22"/>
        <w:ind w:firstLine="480"/>
        <w:rPr>
          <w:rFonts w:ascii="宋体" w:eastAsia="宋体" w:hAnsi="宋体" w:cs="宋体" w:hint="eastAsia"/>
          <w:sz w:val="24"/>
        </w:rPr>
      </w:pPr>
    </w:p>
    <w:p w14:paraId="3D4141C7" w14:textId="77777777" w:rsidR="009C5E4D" w:rsidRDefault="009C5E4D">
      <w:pPr>
        <w:snapToGrid w:val="0"/>
        <w:jc w:val="left"/>
        <w:rPr>
          <w:rFonts w:ascii="宋体" w:hAnsi="宋体" w:cs="宋体" w:hint="eastAsia"/>
          <w:sz w:val="24"/>
        </w:rPr>
      </w:pPr>
    </w:p>
    <w:p w14:paraId="5175776F" w14:textId="77777777" w:rsidR="009C5E4D" w:rsidRDefault="009C5E4D">
      <w:pPr>
        <w:snapToGrid w:val="0"/>
        <w:jc w:val="left"/>
        <w:rPr>
          <w:rFonts w:ascii="宋体" w:hAnsi="宋体" w:cs="宋体" w:hint="eastAsia"/>
          <w:sz w:val="24"/>
        </w:rPr>
      </w:pPr>
    </w:p>
    <w:p w14:paraId="007A609D" w14:textId="77777777" w:rsidR="009C5E4D" w:rsidRDefault="009C5E4D">
      <w:pPr>
        <w:snapToGrid w:val="0"/>
        <w:jc w:val="left"/>
        <w:rPr>
          <w:rFonts w:ascii="宋体" w:hAnsi="宋体" w:cs="宋体" w:hint="eastAsia"/>
          <w:sz w:val="24"/>
        </w:rPr>
      </w:pPr>
    </w:p>
    <w:p w14:paraId="3EEC080B" w14:textId="77777777" w:rsidR="009C5E4D" w:rsidRDefault="009C5E4D">
      <w:pPr>
        <w:snapToGrid w:val="0"/>
        <w:jc w:val="left"/>
        <w:rPr>
          <w:rFonts w:ascii="宋体" w:hAnsi="宋体" w:cs="宋体" w:hint="eastAsia"/>
          <w:sz w:val="24"/>
        </w:rPr>
      </w:pPr>
    </w:p>
    <w:p w14:paraId="6BFBC8A7" w14:textId="77777777" w:rsidR="009C5E4D" w:rsidRDefault="009C5E4D">
      <w:pPr>
        <w:snapToGrid w:val="0"/>
        <w:jc w:val="left"/>
        <w:rPr>
          <w:rFonts w:ascii="宋体" w:hAnsi="宋体" w:cs="宋体" w:hint="eastAsia"/>
          <w:sz w:val="24"/>
        </w:rPr>
      </w:pPr>
    </w:p>
    <w:p w14:paraId="14137258" w14:textId="77777777" w:rsidR="009C5E4D" w:rsidRDefault="009C5E4D">
      <w:pPr>
        <w:snapToGrid w:val="0"/>
        <w:jc w:val="left"/>
        <w:rPr>
          <w:rFonts w:ascii="宋体" w:hAnsi="宋体" w:cs="宋体" w:hint="eastAsia"/>
          <w:sz w:val="24"/>
        </w:rPr>
      </w:pPr>
    </w:p>
    <w:p w14:paraId="12CACB93" w14:textId="77777777" w:rsidR="009C5E4D" w:rsidRDefault="009C5E4D">
      <w:pPr>
        <w:snapToGrid w:val="0"/>
        <w:jc w:val="left"/>
        <w:rPr>
          <w:rFonts w:ascii="宋体" w:hAnsi="宋体" w:cs="宋体" w:hint="eastAsia"/>
          <w:sz w:val="24"/>
        </w:rPr>
      </w:pPr>
    </w:p>
    <w:p w14:paraId="2DEF8ABC" w14:textId="77777777" w:rsidR="009C5E4D" w:rsidRDefault="009C5E4D">
      <w:pPr>
        <w:snapToGrid w:val="0"/>
        <w:jc w:val="left"/>
        <w:rPr>
          <w:rFonts w:ascii="宋体" w:hAnsi="宋体" w:cs="宋体" w:hint="eastAsia"/>
          <w:sz w:val="24"/>
        </w:rPr>
      </w:pPr>
    </w:p>
    <w:p w14:paraId="6F85CC66" w14:textId="77777777" w:rsidR="009C5E4D" w:rsidRDefault="009C5E4D">
      <w:pPr>
        <w:pStyle w:val="22"/>
        <w:ind w:firstLine="480"/>
        <w:rPr>
          <w:rFonts w:ascii="宋体" w:eastAsia="宋体" w:hAnsi="宋体" w:cs="宋体" w:hint="eastAsia"/>
          <w:sz w:val="24"/>
        </w:rPr>
      </w:pPr>
    </w:p>
    <w:p w14:paraId="6D21D61B" w14:textId="77777777" w:rsidR="009C5E4D" w:rsidRDefault="009C5E4D">
      <w:pPr>
        <w:snapToGrid w:val="0"/>
        <w:jc w:val="left"/>
        <w:rPr>
          <w:rFonts w:ascii="宋体" w:hAnsi="宋体" w:cs="宋体" w:hint="eastAsia"/>
          <w:sz w:val="24"/>
        </w:rPr>
      </w:pPr>
    </w:p>
    <w:p w14:paraId="44304ED3" w14:textId="77777777" w:rsidR="009C5E4D" w:rsidRDefault="009C5E4D">
      <w:pPr>
        <w:spacing w:line="360" w:lineRule="auto"/>
        <w:jc w:val="left"/>
        <w:rPr>
          <w:rFonts w:ascii="宋体" w:hAnsi="宋体" w:cs="宋体" w:hint="eastAsia"/>
          <w:sz w:val="24"/>
        </w:rPr>
      </w:pPr>
    </w:p>
    <w:p w14:paraId="217B8F66" w14:textId="77777777" w:rsidR="009C5E4D" w:rsidRDefault="00000000">
      <w:pPr>
        <w:rPr>
          <w:rFonts w:ascii="宋体" w:hAnsi="宋体" w:cs="宋体" w:hint="eastAsia"/>
          <w:sz w:val="24"/>
          <w:szCs w:val="32"/>
        </w:rPr>
      </w:pPr>
      <w:r>
        <w:rPr>
          <w:rFonts w:ascii="宋体" w:hAnsi="宋体" w:cs="宋体" w:hint="eastAsia"/>
          <w:sz w:val="24"/>
          <w:szCs w:val="32"/>
        </w:rPr>
        <w:lastRenderedPageBreak/>
        <w:t>格式1</w:t>
      </w:r>
    </w:p>
    <w:p w14:paraId="5B390316" w14:textId="77777777" w:rsidR="009C5E4D" w:rsidRDefault="00000000">
      <w:pPr>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C1B3426" w14:textId="77777777" w:rsidR="009C5E4D" w:rsidRDefault="009C5E4D">
      <w:pPr>
        <w:pStyle w:val="BodyText1I"/>
        <w:ind w:firstLine="210"/>
      </w:pPr>
    </w:p>
    <w:p w14:paraId="73D6CC19" w14:textId="77777777" w:rsidR="009C5E4D" w:rsidRDefault="009C5E4D">
      <w:pPr>
        <w:spacing w:line="360" w:lineRule="auto"/>
        <w:jc w:val="left"/>
        <w:rPr>
          <w:rFonts w:ascii="宋体" w:hAnsi="宋体" w:cs="宋体" w:hint="eastAsia"/>
          <w:sz w:val="24"/>
        </w:rPr>
      </w:pPr>
    </w:p>
    <w:p w14:paraId="2A78E6C5" w14:textId="77777777" w:rsidR="009C5E4D" w:rsidRDefault="009C5E4D">
      <w:pPr>
        <w:spacing w:line="360" w:lineRule="auto"/>
        <w:jc w:val="left"/>
        <w:rPr>
          <w:rFonts w:ascii="宋体" w:hAnsi="宋体" w:cs="宋体" w:hint="eastAsia"/>
          <w:sz w:val="24"/>
        </w:rPr>
      </w:pPr>
    </w:p>
    <w:p w14:paraId="2C46B123" w14:textId="77777777" w:rsidR="009C5E4D" w:rsidRDefault="009C5E4D">
      <w:pPr>
        <w:spacing w:line="360" w:lineRule="auto"/>
        <w:jc w:val="left"/>
        <w:rPr>
          <w:rFonts w:ascii="宋体" w:hAnsi="宋体" w:cs="宋体" w:hint="eastAsia"/>
          <w:sz w:val="24"/>
        </w:rPr>
      </w:pPr>
    </w:p>
    <w:p w14:paraId="7208ECE1" w14:textId="77777777" w:rsidR="009C5E4D" w:rsidRDefault="009C5E4D">
      <w:pPr>
        <w:spacing w:line="360" w:lineRule="auto"/>
        <w:jc w:val="left"/>
        <w:rPr>
          <w:rFonts w:ascii="宋体" w:hAnsi="宋体" w:cs="宋体" w:hint="eastAsia"/>
          <w:sz w:val="24"/>
        </w:rPr>
      </w:pPr>
    </w:p>
    <w:p w14:paraId="7C0B6FEB" w14:textId="77777777" w:rsidR="009C5E4D" w:rsidRDefault="009C5E4D">
      <w:pPr>
        <w:spacing w:line="360" w:lineRule="auto"/>
        <w:jc w:val="left"/>
        <w:rPr>
          <w:rFonts w:ascii="宋体" w:hAnsi="宋体" w:cs="宋体" w:hint="eastAsia"/>
          <w:sz w:val="24"/>
        </w:rPr>
      </w:pPr>
    </w:p>
    <w:p w14:paraId="7923B099" w14:textId="77777777" w:rsidR="009C5E4D" w:rsidRDefault="009C5E4D">
      <w:pPr>
        <w:spacing w:line="360" w:lineRule="auto"/>
        <w:jc w:val="left"/>
        <w:rPr>
          <w:rFonts w:ascii="宋体" w:hAnsi="宋体" w:cs="宋体" w:hint="eastAsia"/>
          <w:sz w:val="24"/>
        </w:rPr>
      </w:pPr>
    </w:p>
    <w:p w14:paraId="154A370C" w14:textId="77777777" w:rsidR="009C5E4D" w:rsidRDefault="009C5E4D">
      <w:pPr>
        <w:spacing w:line="360" w:lineRule="auto"/>
        <w:jc w:val="left"/>
        <w:rPr>
          <w:rFonts w:ascii="宋体" w:hAnsi="宋体" w:cs="宋体" w:hint="eastAsia"/>
          <w:sz w:val="24"/>
        </w:rPr>
      </w:pPr>
    </w:p>
    <w:p w14:paraId="4AA30A6F" w14:textId="77777777" w:rsidR="009C5E4D" w:rsidRDefault="009C5E4D">
      <w:pPr>
        <w:spacing w:line="360" w:lineRule="auto"/>
        <w:jc w:val="left"/>
        <w:rPr>
          <w:rFonts w:ascii="宋体" w:hAnsi="宋体" w:cs="宋体" w:hint="eastAsia"/>
          <w:sz w:val="24"/>
        </w:rPr>
      </w:pPr>
    </w:p>
    <w:p w14:paraId="55ADE37C" w14:textId="77777777" w:rsidR="009C5E4D" w:rsidRDefault="009C5E4D">
      <w:pPr>
        <w:spacing w:line="360" w:lineRule="auto"/>
        <w:jc w:val="left"/>
        <w:rPr>
          <w:rFonts w:ascii="宋体" w:hAnsi="宋体" w:cs="宋体" w:hint="eastAsia"/>
          <w:sz w:val="24"/>
        </w:rPr>
      </w:pPr>
    </w:p>
    <w:p w14:paraId="5883F55C" w14:textId="77777777" w:rsidR="009C5E4D" w:rsidRDefault="009C5E4D">
      <w:pPr>
        <w:spacing w:line="360" w:lineRule="auto"/>
        <w:jc w:val="left"/>
        <w:rPr>
          <w:rFonts w:ascii="宋体" w:hAnsi="宋体" w:cs="宋体" w:hint="eastAsia"/>
          <w:sz w:val="24"/>
        </w:rPr>
      </w:pPr>
    </w:p>
    <w:p w14:paraId="30F1F526" w14:textId="77777777" w:rsidR="009C5E4D" w:rsidRDefault="009C5E4D">
      <w:pPr>
        <w:spacing w:line="360" w:lineRule="auto"/>
        <w:jc w:val="left"/>
        <w:rPr>
          <w:rFonts w:ascii="宋体" w:hAnsi="宋体" w:cs="宋体" w:hint="eastAsia"/>
          <w:sz w:val="24"/>
        </w:rPr>
      </w:pPr>
    </w:p>
    <w:p w14:paraId="79BD1179" w14:textId="77777777" w:rsidR="009C5E4D" w:rsidRDefault="009C5E4D">
      <w:pPr>
        <w:spacing w:line="360" w:lineRule="auto"/>
        <w:jc w:val="left"/>
        <w:rPr>
          <w:rFonts w:ascii="宋体" w:hAnsi="宋体" w:cs="宋体" w:hint="eastAsia"/>
          <w:sz w:val="24"/>
        </w:rPr>
      </w:pPr>
    </w:p>
    <w:p w14:paraId="30EF9B86" w14:textId="77777777" w:rsidR="009C5E4D" w:rsidRDefault="009C5E4D">
      <w:pPr>
        <w:spacing w:line="360" w:lineRule="auto"/>
        <w:jc w:val="left"/>
        <w:rPr>
          <w:rFonts w:ascii="宋体" w:hAnsi="宋体" w:cs="宋体" w:hint="eastAsia"/>
          <w:sz w:val="24"/>
        </w:rPr>
      </w:pPr>
    </w:p>
    <w:p w14:paraId="57367CE5" w14:textId="77777777" w:rsidR="009C5E4D" w:rsidRDefault="009C5E4D">
      <w:pPr>
        <w:spacing w:line="360" w:lineRule="auto"/>
        <w:jc w:val="left"/>
        <w:rPr>
          <w:rFonts w:ascii="宋体" w:hAnsi="宋体" w:cs="宋体" w:hint="eastAsia"/>
          <w:sz w:val="24"/>
        </w:rPr>
      </w:pPr>
    </w:p>
    <w:p w14:paraId="5A7817EB" w14:textId="77777777" w:rsidR="009C5E4D" w:rsidRDefault="009C5E4D">
      <w:pPr>
        <w:spacing w:line="360" w:lineRule="auto"/>
        <w:jc w:val="left"/>
        <w:rPr>
          <w:rFonts w:ascii="宋体" w:hAnsi="宋体" w:cs="宋体" w:hint="eastAsia"/>
          <w:sz w:val="24"/>
        </w:rPr>
      </w:pPr>
    </w:p>
    <w:p w14:paraId="3EF091DC" w14:textId="77777777" w:rsidR="009C5E4D" w:rsidRDefault="009C5E4D">
      <w:pPr>
        <w:spacing w:line="360" w:lineRule="auto"/>
        <w:jc w:val="left"/>
        <w:rPr>
          <w:rFonts w:ascii="宋体" w:hAnsi="宋体" w:cs="宋体" w:hint="eastAsia"/>
          <w:sz w:val="24"/>
        </w:rPr>
      </w:pPr>
    </w:p>
    <w:p w14:paraId="1897F53F" w14:textId="77777777" w:rsidR="009C5E4D" w:rsidRDefault="009C5E4D">
      <w:pPr>
        <w:spacing w:line="360" w:lineRule="auto"/>
        <w:jc w:val="left"/>
        <w:rPr>
          <w:rFonts w:ascii="宋体" w:hAnsi="宋体" w:cs="宋体" w:hint="eastAsia"/>
          <w:sz w:val="24"/>
        </w:rPr>
      </w:pPr>
    </w:p>
    <w:p w14:paraId="47E63AA5" w14:textId="77777777" w:rsidR="009C5E4D" w:rsidRDefault="009C5E4D">
      <w:pPr>
        <w:spacing w:line="360" w:lineRule="auto"/>
        <w:jc w:val="left"/>
        <w:rPr>
          <w:rFonts w:ascii="宋体" w:hAnsi="宋体" w:cs="宋体" w:hint="eastAsia"/>
          <w:sz w:val="24"/>
        </w:rPr>
      </w:pPr>
    </w:p>
    <w:p w14:paraId="280AE868" w14:textId="77777777" w:rsidR="009C5E4D" w:rsidRDefault="009C5E4D">
      <w:pPr>
        <w:spacing w:line="360" w:lineRule="auto"/>
        <w:jc w:val="left"/>
        <w:rPr>
          <w:rFonts w:ascii="宋体" w:hAnsi="宋体" w:cs="宋体" w:hint="eastAsia"/>
          <w:sz w:val="24"/>
        </w:rPr>
      </w:pPr>
    </w:p>
    <w:p w14:paraId="20E20910" w14:textId="77777777" w:rsidR="009C5E4D" w:rsidRDefault="009C5E4D">
      <w:pPr>
        <w:spacing w:line="360" w:lineRule="auto"/>
        <w:jc w:val="left"/>
        <w:rPr>
          <w:rFonts w:ascii="宋体" w:hAnsi="宋体" w:cs="宋体" w:hint="eastAsia"/>
          <w:sz w:val="24"/>
        </w:rPr>
      </w:pPr>
    </w:p>
    <w:p w14:paraId="77CFFFCB" w14:textId="77777777" w:rsidR="009C5E4D" w:rsidRDefault="009C5E4D">
      <w:pPr>
        <w:spacing w:line="360" w:lineRule="auto"/>
        <w:jc w:val="left"/>
        <w:rPr>
          <w:rFonts w:ascii="宋体" w:hAnsi="宋体" w:cs="宋体" w:hint="eastAsia"/>
          <w:sz w:val="24"/>
        </w:rPr>
      </w:pPr>
    </w:p>
    <w:p w14:paraId="5A399C95" w14:textId="77777777" w:rsidR="009C5E4D" w:rsidRDefault="009C5E4D">
      <w:pPr>
        <w:spacing w:line="360" w:lineRule="auto"/>
        <w:jc w:val="left"/>
        <w:rPr>
          <w:rFonts w:ascii="宋体" w:hAnsi="宋体" w:cs="宋体" w:hint="eastAsia"/>
          <w:sz w:val="24"/>
        </w:rPr>
      </w:pPr>
    </w:p>
    <w:p w14:paraId="4627BDB3" w14:textId="77777777" w:rsidR="009C5E4D" w:rsidRDefault="009C5E4D">
      <w:pPr>
        <w:spacing w:line="360" w:lineRule="auto"/>
        <w:jc w:val="left"/>
        <w:rPr>
          <w:rFonts w:ascii="宋体" w:hAnsi="宋体" w:cs="宋体" w:hint="eastAsia"/>
          <w:sz w:val="24"/>
        </w:rPr>
      </w:pPr>
    </w:p>
    <w:p w14:paraId="03433CDF" w14:textId="77777777" w:rsidR="009C5E4D" w:rsidRDefault="009C5E4D">
      <w:pPr>
        <w:spacing w:line="360" w:lineRule="auto"/>
        <w:jc w:val="left"/>
        <w:rPr>
          <w:rFonts w:ascii="宋体" w:hAnsi="宋体" w:cs="宋体" w:hint="eastAsia"/>
          <w:sz w:val="24"/>
        </w:rPr>
      </w:pPr>
    </w:p>
    <w:p w14:paraId="60E3B2FF" w14:textId="77777777" w:rsidR="009C5E4D" w:rsidRDefault="009C5E4D">
      <w:pPr>
        <w:pStyle w:val="ab"/>
        <w:ind w:firstLine="210"/>
      </w:pPr>
    </w:p>
    <w:p w14:paraId="5E0EAB4A" w14:textId="77777777" w:rsidR="009C5E4D" w:rsidRDefault="009C5E4D">
      <w:pPr>
        <w:spacing w:line="360" w:lineRule="auto"/>
        <w:jc w:val="left"/>
        <w:rPr>
          <w:rFonts w:ascii="宋体" w:hAnsi="宋体" w:cs="宋体" w:hint="eastAsia"/>
          <w:sz w:val="24"/>
        </w:rPr>
      </w:pPr>
    </w:p>
    <w:p w14:paraId="71AAD2B2" w14:textId="77777777" w:rsidR="009C5E4D" w:rsidRDefault="009C5E4D">
      <w:pPr>
        <w:spacing w:line="360" w:lineRule="auto"/>
        <w:jc w:val="left"/>
        <w:rPr>
          <w:rFonts w:ascii="宋体" w:hAnsi="宋体" w:cs="宋体" w:hint="eastAsia"/>
          <w:sz w:val="24"/>
        </w:rPr>
      </w:pPr>
    </w:p>
    <w:p w14:paraId="72A39A72" w14:textId="77777777" w:rsidR="009C5E4D"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79253116" w14:textId="77777777" w:rsidR="009C5E4D"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21754ACD" w14:textId="77777777" w:rsidR="009C5E4D"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843F1CD" w14:textId="77777777" w:rsidR="009C5E4D" w:rsidRDefault="009C5E4D">
      <w:pPr>
        <w:spacing w:line="360" w:lineRule="auto"/>
        <w:ind w:firstLineChars="200" w:firstLine="480"/>
        <w:rPr>
          <w:rFonts w:ascii="宋体" w:hAnsi="宋体" w:cs="宋体" w:hint="eastAsia"/>
          <w:sz w:val="24"/>
        </w:rPr>
      </w:pPr>
    </w:p>
    <w:p w14:paraId="326ED971"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058109A5"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6703D1D"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0EA0D286" w14:textId="77777777" w:rsidR="009C5E4D"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9C5E4D" w14:paraId="2EF677F0" w14:textId="77777777">
        <w:trPr>
          <w:trHeight w:val="2800"/>
        </w:trPr>
        <w:tc>
          <w:tcPr>
            <w:tcW w:w="5328" w:type="dxa"/>
          </w:tcPr>
          <w:p w14:paraId="74A42912" w14:textId="77777777" w:rsidR="009C5E4D" w:rsidRDefault="009C5E4D">
            <w:pPr>
              <w:spacing w:line="480" w:lineRule="exact"/>
              <w:rPr>
                <w:rFonts w:ascii="宋体" w:hAnsi="宋体" w:cs="宋体" w:hint="eastAsia"/>
                <w:b/>
                <w:bCs/>
                <w:sz w:val="24"/>
              </w:rPr>
            </w:pPr>
          </w:p>
          <w:p w14:paraId="536279A7" w14:textId="77777777" w:rsidR="009C5E4D" w:rsidRDefault="009C5E4D">
            <w:pPr>
              <w:spacing w:line="480" w:lineRule="exact"/>
              <w:rPr>
                <w:rFonts w:ascii="宋体" w:hAnsi="宋体" w:cs="宋体" w:hint="eastAsia"/>
                <w:b/>
                <w:bCs/>
                <w:sz w:val="24"/>
              </w:rPr>
            </w:pPr>
          </w:p>
          <w:p w14:paraId="4845060A" w14:textId="77777777" w:rsidR="009C5E4D"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5B9A6880" w14:textId="77777777" w:rsidR="009C5E4D" w:rsidRDefault="009C5E4D">
            <w:pPr>
              <w:spacing w:line="480" w:lineRule="exact"/>
              <w:rPr>
                <w:rFonts w:ascii="宋体" w:hAnsi="宋体" w:cs="宋体" w:hint="eastAsia"/>
                <w:sz w:val="24"/>
              </w:rPr>
            </w:pPr>
          </w:p>
          <w:p w14:paraId="7F9366E3" w14:textId="77777777" w:rsidR="009C5E4D" w:rsidRDefault="009C5E4D">
            <w:pPr>
              <w:spacing w:line="480" w:lineRule="exact"/>
              <w:rPr>
                <w:rFonts w:ascii="宋体" w:hAnsi="宋体" w:cs="宋体" w:hint="eastAsia"/>
                <w:sz w:val="24"/>
              </w:rPr>
            </w:pPr>
          </w:p>
        </w:tc>
      </w:tr>
    </w:tbl>
    <w:p w14:paraId="58AF9AC8" w14:textId="77777777" w:rsidR="009C5E4D" w:rsidRDefault="009C5E4D">
      <w:pPr>
        <w:spacing w:line="360" w:lineRule="auto"/>
        <w:ind w:firstLineChars="400" w:firstLine="960"/>
        <w:rPr>
          <w:rFonts w:ascii="宋体" w:hAnsi="宋体" w:cs="宋体" w:hint="eastAsia"/>
          <w:sz w:val="24"/>
        </w:rPr>
      </w:pPr>
    </w:p>
    <w:p w14:paraId="44299640" w14:textId="77777777" w:rsidR="009C5E4D" w:rsidRDefault="009C5E4D">
      <w:pPr>
        <w:spacing w:line="360" w:lineRule="auto"/>
        <w:ind w:firstLineChars="1600" w:firstLine="3840"/>
        <w:rPr>
          <w:rFonts w:ascii="宋体" w:hAnsi="宋体" w:cs="宋体" w:hint="eastAsia"/>
          <w:sz w:val="24"/>
        </w:rPr>
      </w:pPr>
    </w:p>
    <w:p w14:paraId="15C03682" w14:textId="77777777" w:rsidR="009C5E4D" w:rsidRDefault="009C5E4D">
      <w:pPr>
        <w:spacing w:line="360" w:lineRule="auto"/>
        <w:ind w:firstLineChars="1600" w:firstLine="3840"/>
        <w:rPr>
          <w:rFonts w:ascii="宋体" w:hAnsi="宋体" w:cs="宋体" w:hint="eastAsia"/>
          <w:sz w:val="24"/>
        </w:rPr>
      </w:pPr>
    </w:p>
    <w:p w14:paraId="418B2CC3" w14:textId="77777777" w:rsidR="009C5E4D" w:rsidRDefault="009C5E4D">
      <w:pPr>
        <w:spacing w:line="360" w:lineRule="auto"/>
        <w:ind w:firstLineChars="1600" w:firstLine="3840"/>
        <w:rPr>
          <w:rFonts w:ascii="宋体" w:hAnsi="宋体" w:cs="宋体" w:hint="eastAsia"/>
          <w:sz w:val="24"/>
        </w:rPr>
      </w:pPr>
    </w:p>
    <w:p w14:paraId="044F8E96" w14:textId="77777777" w:rsidR="009C5E4D" w:rsidRDefault="009C5E4D">
      <w:pPr>
        <w:spacing w:line="360" w:lineRule="auto"/>
        <w:jc w:val="center"/>
        <w:rPr>
          <w:rFonts w:ascii="宋体" w:hAnsi="宋体" w:cs="宋体" w:hint="eastAsia"/>
          <w:sz w:val="24"/>
        </w:rPr>
      </w:pPr>
    </w:p>
    <w:p w14:paraId="0C90C545" w14:textId="77777777" w:rsidR="009C5E4D" w:rsidRDefault="009C5E4D">
      <w:pPr>
        <w:spacing w:line="360" w:lineRule="auto"/>
        <w:jc w:val="center"/>
        <w:rPr>
          <w:rFonts w:ascii="宋体" w:hAnsi="宋体" w:cs="宋体" w:hint="eastAsia"/>
          <w:sz w:val="24"/>
        </w:rPr>
      </w:pPr>
    </w:p>
    <w:p w14:paraId="05AD1BF6" w14:textId="77777777" w:rsidR="009C5E4D" w:rsidRDefault="009C5E4D">
      <w:pPr>
        <w:spacing w:line="360" w:lineRule="auto"/>
        <w:jc w:val="center"/>
        <w:rPr>
          <w:rFonts w:ascii="宋体" w:hAnsi="宋体" w:cs="宋体" w:hint="eastAsia"/>
          <w:sz w:val="24"/>
        </w:rPr>
      </w:pPr>
    </w:p>
    <w:p w14:paraId="1FD3B82C"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C6C56AF" w14:textId="77777777" w:rsidR="009C5E4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1079DD6" w14:textId="77777777" w:rsidR="009C5E4D" w:rsidRDefault="009C5E4D">
      <w:pPr>
        <w:spacing w:line="360" w:lineRule="auto"/>
        <w:jc w:val="center"/>
        <w:rPr>
          <w:rFonts w:ascii="宋体" w:hAnsi="宋体" w:cs="宋体" w:hint="eastAsia"/>
          <w:sz w:val="24"/>
        </w:rPr>
      </w:pPr>
    </w:p>
    <w:p w14:paraId="1B799000" w14:textId="77777777" w:rsidR="009C5E4D" w:rsidRDefault="009C5E4D">
      <w:pPr>
        <w:spacing w:line="360" w:lineRule="auto"/>
        <w:jc w:val="center"/>
        <w:rPr>
          <w:rFonts w:ascii="宋体" w:hAnsi="宋体" w:cs="宋体" w:hint="eastAsia"/>
          <w:sz w:val="24"/>
        </w:rPr>
      </w:pPr>
    </w:p>
    <w:p w14:paraId="474A32A4" w14:textId="77777777" w:rsidR="009C5E4D" w:rsidRDefault="009C5E4D">
      <w:pPr>
        <w:spacing w:line="360" w:lineRule="auto"/>
        <w:jc w:val="center"/>
        <w:rPr>
          <w:rFonts w:ascii="宋体" w:hAnsi="宋体" w:cs="宋体" w:hint="eastAsia"/>
          <w:sz w:val="24"/>
        </w:rPr>
      </w:pPr>
    </w:p>
    <w:p w14:paraId="349F5D92" w14:textId="77777777" w:rsidR="009C5E4D" w:rsidRDefault="009C5E4D">
      <w:pPr>
        <w:pStyle w:val="BodyText1I"/>
        <w:ind w:firstLine="240"/>
        <w:rPr>
          <w:rFonts w:ascii="宋体" w:hAnsi="宋体" w:cs="宋体" w:hint="eastAsia"/>
          <w:sz w:val="24"/>
        </w:rPr>
      </w:pPr>
    </w:p>
    <w:p w14:paraId="43D48D7E" w14:textId="77777777" w:rsidR="009C5E4D" w:rsidRDefault="009C5E4D">
      <w:pPr>
        <w:pStyle w:val="BodyText1I"/>
        <w:ind w:firstLine="240"/>
        <w:rPr>
          <w:rFonts w:ascii="宋体" w:hAnsi="宋体" w:cs="宋体" w:hint="eastAsia"/>
          <w:sz w:val="24"/>
        </w:rPr>
      </w:pPr>
    </w:p>
    <w:p w14:paraId="170A0CA5" w14:textId="77777777" w:rsidR="009C5E4D" w:rsidRDefault="009C5E4D">
      <w:pPr>
        <w:pStyle w:val="BodyText1I"/>
        <w:ind w:firstLine="240"/>
        <w:rPr>
          <w:rFonts w:ascii="宋体" w:hAnsi="宋体" w:cs="宋体" w:hint="eastAsia"/>
          <w:sz w:val="24"/>
        </w:rPr>
      </w:pPr>
    </w:p>
    <w:p w14:paraId="5DB5D354" w14:textId="77777777" w:rsidR="009C5E4D" w:rsidRDefault="009C5E4D">
      <w:pPr>
        <w:pStyle w:val="BodyText1I"/>
        <w:ind w:firstLine="240"/>
        <w:rPr>
          <w:rFonts w:ascii="宋体" w:hAnsi="宋体" w:cs="宋体" w:hint="eastAsia"/>
          <w:sz w:val="24"/>
        </w:rPr>
      </w:pPr>
    </w:p>
    <w:p w14:paraId="0DD536A8" w14:textId="77777777" w:rsidR="009C5E4D" w:rsidRDefault="009C5E4D">
      <w:pPr>
        <w:pStyle w:val="BodyText1I"/>
        <w:ind w:firstLine="240"/>
        <w:rPr>
          <w:rFonts w:ascii="宋体" w:hAnsi="宋体" w:cs="宋体" w:hint="eastAsia"/>
          <w:sz w:val="24"/>
        </w:rPr>
      </w:pPr>
    </w:p>
    <w:p w14:paraId="35E89D0C" w14:textId="77777777" w:rsidR="009C5E4D" w:rsidRDefault="009C5E4D">
      <w:pPr>
        <w:pStyle w:val="BodyText1I"/>
        <w:ind w:firstLine="240"/>
        <w:rPr>
          <w:rFonts w:ascii="宋体" w:hAnsi="宋体" w:cs="宋体" w:hint="eastAsia"/>
          <w:sz w:val="24"/>
        </w:rPr>
      </w:pPr>
    </w:p>
    <w:p w14:paraId="5023E145" w14:textId="77777777" w:rsidR="009C5E4D" w:rsidRDefault="009C5E4D">
      <w:pPr>
        <w:pStyle w:val="BodyText1I"/>
        <w:ind w:firstLine="240"/>
        <w:rPr>
          <w:rFonts w:ascii="宋体" w:hAnsi="宋体" w:cs="宋体" w:hint="eastAsia"/>
          <w:sz w:val="24"/>
        </w:rPr>
      </w:pPr>
    </w:p>
    <w:p w14:paraId="76EF97ED" w14:textId="77777777" w:rsidR="009C5E4D" w:rsidRDefault="009C5E4D">
      <w:pPr>
        <w:pStyle w:val="BodyText1I"/>
        <w:ind w:firstLine="240"/>
        <w:rPr>
          <w:rFonts w:ascii="宋体" w:hAnsi="宋体" w:cs="宋体" w:hint="eastAsia"/>
          <w:sz w:val="24"/>
        </w:rPr>
      </w:pPr>
    </w:p>
    <w:p w14:paraId="5DB46F02" w14:textId="77777777" w:rsidR="009C5E4D" w:rsidRDefault="009C5E4D">
      <w:pPr>
        <w:spacing w:line="360" w:lineRule="auto"/>
        <w:jc w:val="center"/>
        <w:rPr>
          <w:rFonts w:ascii="宋体" w:hAnsi="宋体" w:cs="宋体" w:hint="eastAsia"/>
          <w:sz w:val="24"/>
        </w:rPr>
      </w:pPr>
    </w:p>
    <w:p w14:paraId="260B3931" w14:textId="77777777" w:rsidR="009C5E4D" w:rsidRDefault="009C5E4D">
      <w:pPr>
        <w:spacing w:line="360" w:lineRule="auto"/>
        <w:jc w:val="left"/>
        <w:rPr>
          <w:rFonts w:ascii="宋体" w:hAnsi="宋体" w:cs="宋体" w:hint="eastAsia"/>
          <w:sz w:val="24"/>
        </w:rPr>
      </w:pPr>
    </w:p>
    <w:p w14:paraId="7A916F1F" w14:textId="77777777" w:rsidR="009C5E4D"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4AFB9F11" w14:textId="77777777" w:rsidR="009C5E4D"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1D13DA7E" w14:textId="77777777" w:rsidR="009C5E4D"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785019B3" w14:textId="77777777" w:rsidR="009C5E4D" w:rsidRDefault="009C5E4D">
      <w:pPr>
        <w:spacing w:line="360" w:lineRule="auto"/>
        <w:ind w:firstLineChars="200" w:firstLine="480"/>
        <w:rPr>
          <w:rFonts w:ascii="宋体" w:hAnsi="宋体" w:cs="宋体" w:hint="eastAsia"/>
          <w:sz w:val="24"/>
        </w:rPr>
      </w:pPr>
    </w:p>
    <w:p w14:paraId="02506AA4"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w:t>
      </w:r>
      <w:r>
        <w:rPr>
          <w:rFonts w:ascii="宋体" w:hAnsi="宋体" w:cs="宋体" w:hint="eastAsia"/>
          <w:sz w:val="24"/>
          <w:u w:val="single"/>
        </w:rPr>
        <w:t>（被委托人的姓名、职务）</w:t>
      </w:r>
      <w:r>
        <w:rPr>
          <w:rFonts w:ascii="宋体" w:hAnsi="宋体" w:cs="宋体" w:hint="eastAsia"/>
          <w:sz w:val="24"/>
        </w:rPr>
        <w:t>为委托人的委托代理人，就项目编号为的项目及合同的执行，以本单位名义处理一切与之有关的事务。</w:t>
      </w:r>
    </w:p>
    <w:p w14:paraId="7205EFCD"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3F17DC3" w14:textId="77777777" w:rsidR="009C5E4D" w:rsidRDefault="009C5E4D">
      <w:pPr>
        <w:spacing w:line="360" w:lineRule="auto"/>
        <w:rPr>
          <w:rFonts w:ascii="宋体" w:hAnsi="宋体" w:cs="宋体" w:hint="eastAsia"/>
          <w:sz w:val="24"/>
        </w:rPr>
      </w:pPr>
    </w:p>
    <w:p w14:paraId="7D8A88FE"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69BBE94C"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3B91D256"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AA179D3"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9C5E4D" w14:paraId="7C4628FA" w14:textId="77777777">
        <w:trPr>
          <w:trHeight w:val="2642"/>
        </w:trPr>
        <w:tc>
          <w:tcPr>
            <w:tcW w:w="5508" w:type="dxa"/>
          </w:tcPr>
          <w:p w14:paraId="6C2D362A" w14:textId="77777777" w:rsidR="009C5E4D" w:rsidRDefault="009C5E4D">
            <w:pPr>
              <w:spacing w:line="480" w:lineRule="exact"/>
              <w:rPr>
                <w:rFonts w:ascii="宋体" w:hAnsi="宋体" w:cs="宋体" w:hint="eastAsia"/>
                <w:b/>
                <w:bCs/>
                <w:sz w:val="24"/>
              </w:rPr>
            </w:pPr>
          </w:p>
          <w:p w14:paraId="45C38E7F" w14:textId="77777777" w:rsidR="009C5E4D" w:rsidRDefault="009C5E4D">
            <w:pPr>
              <w:spacing w:line="480" w:lineRule="exact"/>
              <w:rPr>
                <w:rFonts w:ascii="宋体" w:hAnsi="宋体" w:cs="宋体" w:hint="eastAsia"/>
                <w:b/>
                <w:bCs/>
                <w:sz w:val="24"/>
              </w:rPr>
            </w:pPr>
          </w:p>
          <w:p w14:paraId="7FA6D05D" w14:textId="77777777" w:rsidR="009C5E4D"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8E18CD3" w14:textId="77777777" w:rsidR="009C5E4D" w:rsidRDefault="009C5E4D">
      <w:pPr>
        <w:spacing w:line="360" w:lineRule="auto"/>
        <w:ind w:firstLineChars="200" w:firstLine="480"/>
        <w:rPr>
          <w:rFonts w:ascii="宋体" w:hAnsi="宋体" w:cs="宋体" w:hint="eastAsia"/>
          <w:sz w:val="24"/>
        </w:rPr>
      </w:pPr>
    </w:p>
    <w:p w14:paraId="59B663D8" w14:textId="77777777" w:rsidR="009C5E4D" w:rsidRDefault="009C5E4D">
      <w:pPr>
        <w:spacing w:line="360" w:lineRule="auto"/>
        <w:ind w:firstLineChars="200" w:firstLine="480"/>
        <w:rPr>
          <w:rFonts w:ascii="宋体" w:hAnsi="宋体" w:cs="宋体" w:hint="eastAsia"/>
          <w:sz w:val="24"/>
        </w:rPr>
      </w:pPr>
    </w:p>
    <w:p w14:paraId="5AA2BBA8" w14:textId="77777777" w:rsidR="009C5E4D" w:rsidRDefault="009C5E4D">
      <w:pPr>
        <w:spacing w:line="360" w:lineRule="auto"/>
        <w:ind w:firstLineChars="200" w:firstLine="480"/>
        <w:rPr>
          <w:rFonts w:ascii="宋体" w:hAnsi="宋体" w:cs="宋体" w:hint="eastAsia"/>
          <w:sz w:val="24"/>
        </w:rPr>
      </w:pPr>
    </w:p>
    <w:p w14:paraId="49747874" w14:textId="77777777" w:rsidR="009C5E4D" w:rsidRDefault="009C5E4D">
      <w:pPr>
        <w:spacing w:line="360" w:lineRule="auto"/>
        <w:ind w:firstLineChars="2050" w:firstLine="4920"/>
        <w:rPr>
          <w:rFonts w:ascii="宋体" w:hAnsi="宋体" w:cs="宋体" w:hint="eastAsia"/>
          <w:sz w:val="24"/>
        </w:rPr>
      </w:pPr>
    </w:p>
    <w:p w14:paraId="14AE263E" w14:textId="77777777" w:rsidR="009C5E4D" w:rsidRDefault="009C5E4D">
      <w:pPr>
        <w:spacing w:line="360" w:lineRule="auto"/>
        <w:jc w:val="center"/>
        <w:rPr>
          <w:rFonts w:ascii="宋体" w:hAnsi="宋体" w:cs="宋体" w:hint="eastAsia"/>
          <w:sz w:val="24"/>
        </w:rPr>
      </w:pPr>
    </w:p>
    <w:p w14:paraId="18FE8938" w14:textId="77777777" w:rsidR="009C5E4D" w:rsidRDefault="009C5E4D">
      <w:pPr>
        <w:spacing w:line="360" w:lineRule="auto"/>
        <w:jc w:val="center"/>
        <w:rPr>
          <w:rFonts w:ascii="宋体" w:hAnsi="宋体" w:cs="宋体" w:hint="eastAsia"/>
          <w:sz w:val="24"/>
        </w:rPr>
      </w:pPr>
    </w:p>
    <w:p w14:paraId="56B738AE" w14:textId="77777777" w:rsidR="009C5E4D" w:rsidRDefault="009C5E4D">
      <w:pPr>
        <w:spacing w:line="360" w:lineRule="auto"/>
        <w:jc w:val="center"/>
        <w:rPr>
          <w:rFonts w:ascii="宋体" w:hAnsi="宋体" w:cs="宋体" w:hint="eastAsia"/>
          <w:sz w:val="24"/>
        </w:rPr>
      </w:pPr>
    </w:p>
    <w:p w14:paraId="7666A5B6"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662C986" w14:textId="77777777" w:rsidR="009C5E4D"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79EDAE34" w14:textId="77777777" w:rsidR="009C5E4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4F4A669" w14:textId="77777777" w:rsidR="009C5E4D" w:rsidRDefault="009C5E4D">
      <w:pPr>
        <w:pStyle w:val="BodyText1I"/>
        <w:ind w:firstLine="210"/>
      </w:pPr>
    </w:p>
    <w:p w14:paraId="20A58FBF" w14:textId="77777777" w:rsidR="009C5E4D" w:rsidRDefault="009C5E4D">
      <w:pPr>
        <w:pStyle w:val="BodyText1I"/>
        <w:ind w:firstLine="210"/>
      </w:pPr>
    </w:p>
    <w:p w14:paraId="6429EEDD" w14:textId="77777777" w:rsidR="009C5E4D" w:rsidRDefault="009C5E4D">
      <w:pPr>
        <w:pStyle w:val="BodyText1I"/>
        <w:ind w:firstLine="210"/>
      </w:pPr>
    </w:p>
    <w:p w14:paraId="4AB76519" w14:textId="77777777" w:rsidR="009C5E4D" w:rsidRDefault="009C5E4D">
      <w:pPr>
        <w:pStyle w:val="BodyText1I"/>
        <w:ind w:firstLine="210"/>
      </w:pPr>
    </w:p>
    <w:p w14:paraId="05FA4F22" w14:textId="77777777" w:rsidR="009C5E4D" w:rsidRDefault="009C5E4D">
      <w:pPr>
        <w:pStyle w:val="BodyText1I"/>
        <w:ind w:firstLine="210"/>
      </w:pPr>
    </w:p>
    <w:p w14:paraId="6BD6D677" w14:textId="77777777" w:rsidR="009C5E4D" w:rsidRDefault="009C5E4D">
      <w:pPr>
        <w:spacing w:line="360" w:lineRule="auto"/>
        <w:jc w:val="left"/>
        <w:rPr>
          <w:rFonts w:ascii="宋体" w:hAnsi="宋体" w:cs="宋体" w:hint="eastAsia"/>
          <w:sz w:val="24"/>
        </w:rPr>
      </w:pPr>
    </w:p>
    <w:p w14:paraId="491923A9" w14:textId="77777777" w:rsidR="009C5E4D" w:rsidRDefault="009C5E4D">
      <w:pPr>
        <w:spacing w:line="360" w:lineRule="auto"/>
        <w:jc w:val="left"/>
        <w:rPr>
          <w:rFonts w:ascii="宋体" w:hAnsi="宋体" w:cs="宋体" w:hint="eastAsia"/>
          <w:sz w:val="24"/>
        </w:rPr>
      </w:pPr>
    </w:p>
    <w:p w14:paraId="0D31CB0A" w14:textId="77777777" w:rsidR="009C5E4D" w:rsidRDefault="009C5E4D">
      <w:pPr>
        <w:spacing w:line="360" w:lineRule="auto"/>
        <w:jc w:val="left"/>
        <w:rPr>
          <w:rFonts w:ascii="宋体" w:hAnsi="宋体" w:cs="宋体" w:hint="eastAsia"/>
          <w:sz w:val="24"/>
        </w:rPr>
      </w:pPr>
    </w:p>
    <w:p w14:paraId="41E046D4" w14:textId="77777777" w:rsidR="009C5E4D" w:rsidRDefault="00000000">
      <w:pPr>
        <w:spacing w:line="360" w:lineRule="auto"/>
        <w:jc w:val="left"/>
        <w:rPr>
          <w:rFonts w:ascii="宋体" w:hAnsi="宋体" w:cs="宋体" w:hint="eastAsia"/>
          <w:sz w:val="24"/>
        </w:rPr>
      </w:pPr>
      <w:r>
        <w:rPr>
          <w:rFonts w:ascii="宋体" w:hAnsi="宋体" w:cs="宋体" w:hint="eastAsia"/>
          <w:sz w:val="24"/>
        </w:rPr>
        <w:lastRenderedPageBreak/>
        <w:t>格式3 政府采购法第二十二条及参加政府采购活动前三年内无重大违法记录的书面声明</w:t>
      </w:r>
    </w:p>
    <w:p w14:paraId="5E2BC5C9" w14:textId="77777777" w:rsidR="009C5E4D" w:rsidRDefault="009C5E4D">
      <w:pPr>
        <w:spacing w:line="360" w:lineRule="auto"/>
        <w:jc w:val="left"/>
        <w:rPr>
          <w:rFonts w:ascii="宋体" w:hAnsi="宋体" w:cs="宋体" w:hint="eastAsia"/>
          <w:sz w:val="24"/>
        </w:rPr>
      </w:pPr>
    </w:p>
    <w:p w14:paraId="6A55D9A2" w14:textId="77777777" w:rsidR="009C5E4D" w:rsidRDefault="009C5E4D">
      <w:pPr>
        <w:spacing w:line="360" w:lineRule="auto"/>
        <w:jc w:val="left"/>
        <w:rPr>
          <w:rFonts w:ascii="宋体" w:hAnsi="宋体" w:cs="宋体" w:hint="eastAsia"/>
          <w:sz w:val="24"/>
        </w:rPr>
      </w:pPr>
    </w:p>
    <w:p w14:paraId="29401107" w14:textId="77777777" w:rsidR="009C5E4D" w:rsidRDefault="009C5E4D">
      <w:pPr>
        <w:spacing w:line="360" w:lineRule="auto"/>
        <w:jc w:val="left"/>
        <w:rPr>
          <w:rFonts w:ascii="宋体" w:hAnsi="宋体" w:cs="宋体" w:hint="eastAsia"/>
          <w:sz w:val="24"/>
        </w:rPr>
      </w:pPr>
    </w:p>
    <w:p w14:paraId="32827874" w14:textId="77777777" w:rsidR="009C5E4D" w:rsidRDefault="009C5E4D">
      <w:pPr>
        <w:spacing w:line="360" w:lineRule="auto"/>
        <w:jc w:val="left"/>
        <w:rPr>
          <w:rFonts w:ascii="宋体" w:hAnsi="宋体" w:cs="宋体" w:hint="eastAsia"/>
          <w:sz w:val="24"/>
        </w:rPr>
      </w:pPr>
    </w:p>
    <w:p w14:paraId="01970FE1" w14:textId="77777777" w:rsidR="009C5E4D" w:rsidRDefault="009C5E4D">
      <w:pPr>
        <w:spacing w:line="360" w:lineRule="auto"/>
        <w:jc w:val="left"/>
        <w:rPr>
          <w:rFonts w:ascii="宋体" w:hAnsi="宋体" w:cs="宋体" w:hint="eastAsia"/>
          <w:sz w:val="24"/>
        </w:rPr>
      </w:pPr>
    </w:p>
    <w:p w14:paraId="020C42CC" w14:textId="77777777" w:rsidR="009C5E4D" w:rsidRDefault="009C5E4D">
      <w:pPr>
        <w:spacing w:line="360" w:lineRule="auto"/>
        <w:jc w:val="left"/>
        <w:rPr>
          <w:rFonts w:ascii="宋体" w:hAnsi="宋体" w:cs="宋体" w:hint="eastAsia"/>
          <w:sz w:val="24"/>
        </w:rPr>
      </w:pPr>
    </w:p>
    <w:p w14:paraId="14B89F2B" w14:textId="77777777" w:rsidR="009C5E4D" w:rsidRDefault="009C5E4D">
      <w:pPr>
        <w:spacing w:line="360" w:lineRule="auto"/>
        <w:jc w:val="left"/>
        <w:rPr>
          <w:rFonts w:ascii="宋体" w:hAnsi="宋体" w:cs="宋体" w:hint="eastAsia"/>
          <w:sz w:val="24"/>
        </w:rPr>
      </w:pPr>
    </w:p>
    <w:p w14:paraId="265BFC1A" w14:textId="77777777" w:rsidR="009C5E4D" w:rsidRDefault="009C5E4D">
      <w:pPr>
        <w:spacing w:line="360" w:lineRule="auto"/>
        <w:jc w:val="left"/>
        <w:rPr>
          <w:rFonts w:ascii="宋体" w:hAnsi="宋体" w:cs="宋体" w:hint="eastAsia"/>
          <w:sz w:val="24"/>
        </w:rPr>
      </w:pPr>
    </w:p>
    <w:p w14:paraId="55CAB63F" w14:textId="77777777" w:rsidR="009C5E4D" w:rsidRDefault="009C5E4D">
      <w:pPr>
        <w:spacing w:line="360" w:lineRule="auto"/>
        <w:jc w:val="left"/>
        <w:rPr>
          <w:rFonts w:ascii="宋体" w:hAnsi="宋体" w:cs="宋体" w:hint="eastAsia"/>
          <w:sz w:val="24"/>
        </w:rPr>
      </w:pPr>
    </w:p>
    <w:p w14:paraId="6D6FE1F8" w14:textId="77777777" w:rsidR="009C5E4D" w:rsidRDefault="009C5E4D">
      <w:pPr>
        <w:spacing w:line="360" w:lineRule="auto"/>
        <w:jc w:val="left"/>
        <w:rPr>
          <w:rFonts w:ascii="宋体" w:hAnsi="宋体" w:cs="宋体" w:hint="eastAsia"/>
          <w:sz w:val="24"/>
        </w:rPr>
      </w:pPr>
    </w:p>
    <w:p w14:paraId="0BC3F7E3" w14:textId="77777777" w:rsidR="009C5E4D" w:rsidRDefault="009C5E4D">
      <w:pPr>
        <w:spacing w:line="360" w:lineRule="auto"/>
        <w:jc w:val="left"/>
        <w:rPr>
          <w:rFonts w:ascii="宋体" w:hAnsi="宋体" w:cs="宋体" w:hint="eastAsia"/>
          <w:sz w:val="24"/>
        </w:rPr>
      </w:pPr>
    </w:p>
    <w:p w14:paraId="5209E217" w14:textId="77777777" w:rsidR="009C5E4D" w:rsidRDefault="009C5E4D">
      <w:pPr>
        <w:spacing w:line="360" w:lineRule="auto"/>
        <w:jc w:val="left"/>
        <w:rPr>
          <w:rFonts w:ascii="宋体" w:hAnsi="宋体" w:cs="宋体" w:hint="eastAsia"/>
          <w:sz w:val="24"/>
        </w:rPr>
      </w:pPr>
    </w:p>
    <w:p w14:paraId="72527619" w14:textId="77777777" w:rsidR="009C5E4D" w:rsidRDefault="009C5E4D">
      <w:pPr>
        <w:spacing w:line="360" w:lineRule="auto"/>
        <w:jc w:val="left"/>
        <w:rPr>
          <w:rFonts w:ascii="宋体" w:hAnsi="宋体" w:cs="宋体" w:hint="eastAsia"/>
          <w:sz w:val="24"/>
        </w:rPr>
      </w:pPr>
    </w:p>
    <w:p w14:paraId="7B9FB90A" w14:textId="77777777" w:rsidR="009C5E4D" w:rsidRDefault="009C5E4D">
      <w:pPr>
        <w:spacing w:line="360" w:lineRule="auto"/>
        <w:jc w:val="left"/>
        <w:rPr>
          <w:rFonts w:ascii="宋体" w:hAnsi="宋体" w:cs="宋体" w:hint="eastAsia"/>
          <w:sz w:val="24"/>
        </w:rPr>
      </w:pPr>
    </w:p>
    <w:p w14:paraId="35D342E9" w14:textId="77777777" w:rsidR="009C5E4D" w:rsidRDefault="009C5E4D">
      <w:pPr>
        <w:spacing w:line="360" w:lineRule="auto"/>
        <w:jc w:val="left"/>
        <w:rPr>
          <w:rFonts w:ascii="宋体" w:hAnsi="宋体" w:cs="宋体" w:hint="eastAsia"/>
          <w:sz w:val="24"/>
        </w:rPr>
      </w:pPr>
    </w:p>
    <w:p w14:paraId="122897CE" w14:textId="77777777" w:rsidR="009C5E4D" w:rsidRDefault="009C5E4D">
      <w:pPr>
        <w:spacing w:line="360" w:lineRule="auto"/>
        <w:jc w:val="left"/>
        <w:rPr>
          <w:rFonts w:ascii="宋体" w:hAnsi="宋体" w:cs="宋体" w:hint="eastAsia"/>
          <w:sz w:val="24"/>
        </w:rPr>
      </w:pPr>
    </w:p>
    <w:p w14:paraId="01BEF561" w14:textId="77777777" w:rsidR="009C5E4D" w:rsidRDefault="009C5E4D">
      <w:pPr>
        <w:spacing w:line="360" w:lineRule="auto"/>
        <w:jc w:val="left"/>
        <w:rPr>
          <w:rFonts w:ascii="宋体" w:hAnsi="宋体" w:cs="宋体" w:hint="eastAsia"/>
          <w:sz w:val="24"/>
        </w:rPr>
      </w:pPr>
    </w:p>
    <w:p w14:paraId="3EF09B24" w14:textId="77777777" w:rsidR="009C5E4D" w:rsidRDefault="009C5E4D">
      <w:pPr>
        <w:spacing w:line="360" w:lineRule="auto"/>
        <w:jc w:val="left"/>
        <w:rPr>
          <w:rFonts w:ascii="宋体" w:hAnsi="宋体" w:cs="宋体" w:hint="eastAsia"/>
          <w:sz w:val="24"/>
        </w:rPr>
      </w:pPr>
    </w:p>
    <w:p w14:paraId="26ED36D7" w14:textId="77777777" w:rsidR="009C5E4D" w:rsidRDefault="009C5E4D">
      <w:pPr>
        <w:spacing w:line="360" w:lineRule="auto"/>
        <w:jc w:val="left"/>
        <w:rPr>
          <w:rFonts w:ascii="宋体" w:hAnsi="宋体" w:cs="宋体" w:hint="eastAsia"/>
          <w:sz w:val="24"/>
        </w:rPr>
      </w:pPr>
    </w:p>
    <w:p w14:paraId="64717D71" w14:textId="77777777" w:rsidR="009C5E4D" w:rsidRDefault="009C5E4D">
      <w:pPr>
        <w:spacing w:line="360" w:lineRule="auto"/>
        <w:jc w:val="left"/>
        <w:rPr>
          <w:rFonts w:ascii="宋体" w:hAnsi="宋体" w:cs="宋体" w:hint="eastAsia"/>
          <w:sz w:val="24"/>
        </w:rPr>
      </w:pPr>
    </w:p>
    <w:p w14:paraId="55FED30D" w14:textId="77777777" w:rsidR="009C5E4D" w:rsidRDefault="009C5E4D">
      <w:pPr>
        <w:spacing w:line="360" w:lineRule="auto"/>
        <w:jc w:val="left"/>
        <w:rPr>
          <w:rFonts w:ascii="宋体" w:hAnsi="宋体" w:cs="宋体" w:hint="eastAsia"/>
          <w:sz w:val="24"/>
        </w:rPr>
      </w:pPr>
    </w:p>
    <w:p w14:paraId="5A7FBCB3" w14:textId="77777777" w:rsidR="009C5E4D" w:rsidRDefault="009C5E4D">
      <w:pPr>
        <w:spacing w:line="360" w:lineRule="auto"/>
        <w:jc w:val="left"/>
        <w:rPr>
          <w:rFonts w:ascii="宋体" w:hAnsi="宋体" w:cs="宋体" w:hint="eastAsia"/>
          <w:sz w:val="24"/>
        </w:rPr>
      </w:pPr>
    </w:p>
    <w:p w14:paraId="4F658DB2" w14:textId="77777777" w:rsidR="009C5E4D" w:rsidRDefault="009C5E4D">
      <w:pPr>
        <w:spacing w:line="360" w:lineRule="auto"/>
        <w:jc w:val="left"/>
        <w:rPr>
          <w:rFonts w:ascii="宋体" w:hAnsi="宋体" w:cs="宋体" w:hint="eastAsia"/>
          <w:sz w:val="24"/>
        </w:rPr>
      </w:pPr>
    </w:p>
    <w:p w14:paraId="391A1B6B" w14:textId="77777777" w:rsidR="009C5E4D" w:rsidRDefault="009C5E4D">
      <w:pPr>
        <w:spacing w:line="360" w:lineRule="auto"/>
        <w:jc w:val="left"/>
        <w:rPr>
          <w:rFonts w:ascii="宋体" w:hAnsi="宋体" w:cs="宋体" w:hint="eastAsia"/>
          <w:sz w:val="24"/>
        </w:rPr>
      </w:pPr>
    </w:p>
    <w:p w14:paraId="773A2CE6" w14:textId="77777777" w:rsidR="009C5E4D" w:rsidRDefault="009C5E4D">
      <w:pPr>
        <w:spacing w:line="360" w:lineRule="auto"/>
        <w:jc w:val="left"/>
        <w:rPr>
          <w:rFonts w:ascii="宋体" w:hAnsi="宋体" w:cs="宋体" w:hint="eastAsia"/>
          <w:sz w:val="24"/>
        </w:rPr>
      </w:pPr>
    </w:p>
    <w:p w14:paraId="3E903C36" w14:textId="77777777" w:rsidR="009C5E4D" w:rsidRDefault="009C5E4D">
      <w:pPr>
        <w:spacing w:line="360" w:lineRule="auto"/>
        <w:jc w:val="left"/>
        <w:rPr>
          <w:rFonts w:ascii="宋体" w:hAnsi="宋体" w:cs="宋体" w:hint="eastAsia"/>
          <w:sz w:val="24"/>
        </w:rPr>
      </w:pPr>
    </w:p>
    <w:p w14:paraId="58127FFD" w14:textId="77777777" w:rsidR="009C5E4D" w:rsidRDefault="009C5E4D">
      <w:pPr>
        <w:spacing w:line="360" w:lineRule="auto"/>
        <w:jc w:val="left"/>
        <w:rPr>
          <w:rFonts w:ascii="宋体" w:hAnsi="宋体" w:cs="宋体" w:hint="eastAsia"/>
          <w:sz w:val="24"/>
        </w:rPr>
      </w:pPr>
    </w:p>
    <w:p w14:paraId="53952096" w14:textId="77777777" w:rsidR="009C5E4D" w:rsidRDefault="00000000">
      <w:pPr>
        <w:spacing w:line="360" w:lineRule="auto"/>
        <w:jc w:val="left"/>
        <w:rPr>
          <w:rFonts w:ascii="宋体" w:hAnsi="宋体" w:cs="宋体" w:hint="eastAsia"/>
          <w:sz w:val="24"/>
        </w:rPr>
      </w:pPr>
      <w:r>
        <w:rPr>
          <w:rFonts w:ascii="宋体" w:hAnsi="宋体" w:cs="宋体" w:hint="eastAsia"/>
          <w:sz w:val="24"/>
        </w:rPr>
        <w:lastRenderedPageBreak/>
        <w:t>格式4</w:t>
      </w:r>
    </w:p>
    <w:p w14:paraId="32177969" w14:textId="77777777" w:rsidR="009C5E4D" w:rsidRDefault="00000000">
      <w:pPr>
        <w:spacing w:line="560" w:lineRule="exact"/>
        <w:jc w:val="center"/>
        <w:rPr>
          <w:rFonts w:ascii="宋体" w:hAnsi="宋体" w:cs="宋体" w:hint="eastAsia"/>
          <w:sz w:val="24"/>
        </w:rPr>
      </w:pPr>
      <w:r>
        <w:rPr>
          <w:rFonts w:ascii="宋体" w:hAnsi="宋体" w:cs="宋体" w:hint="eastAsia"/>
          <w:sz w:val="24"/>
        </w:rPr>
        <w:t>投标函</w:t>
      </w:r>
    </w:p>
    <w:p w14:paraId="283A98FE" w14:textId="77777777" w:rsidR="009C5E4D" w:rsidRDefault="00000000">
      <w:pPr>
        <w:pStyle w:val="aa"/>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33A0B443" w14:textId="77777777" w:rsidR="009C5E4D"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提交投标文件，报价为</w:t>
      </w:r>
      <w:r>
        <w:rPr>
          <w:rFonts w:ascii="宋体" w:hAnsi="宋体" w:hint="eastAsia"/>
          <w:sz w:val="24"/>
          <w:szCs w:val="24"/>
          <w:u w:val="single"/>
        </w:rPr>
        <w:t>：    元，</w:t>
      </w:r>
      <w:r>
        <w:rPr>
          <w:rFonts w:ascii="宋体" w:hAnsi="宋体" w:hint="eastAsia"/>
          <w:sz w:val="24"/>
        </w:rPr>
        <w:t>服务期为：</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szCs w:val="24"/>
        </w:rPr>
        <w:t>并对之负法律责任。</w:t>
      </w:r>
    </w:p>
    <w:p w14:paraId="477FFC12" w14:textId="77777777" w:rsidR="009C5E4D"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50A32BB" w14:textId="77777777" w:rsidR="009C5E4D"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(1)我们完全理解贵方不一定要接受最低报价，并同意本文件规定的响应性文件有效期为天。</w:t>
      </w:r>
    </w:p>
    <w:p w14:paraId="3BBDBD7B" w14:textId="77777777" w:rsidR="009C5E4D"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C0EB57C" w14:textId="77777777" w:rsidR="009C5E4D"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F72E2E9" w14:textId="77777777" w:rsidR="009C5E4D"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343B0725" w14:textId="77777777" w:rsidR="009C5E4D"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1A037F3" w14:textId="77777777" w:rsidR="009C5E4D"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544C6823" w14:textId="77777777" w:rsidR="009C5E4D"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0E835452" w14:textId="77777777" w:rsidR="009C5E4D"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14051BC4" w14:textId="77777777" w:rsidR="009C5E4D" w:rsidRDefault="00000000">
      <w:pPr>
        <w:ind w:firstLineChars="200" w:firstLine="480"/>
        <w:rPr>
          <w:rFonts w:ascii="宋体" w:hAnsi="宋体" w:cs="宋体" w:hint="eastAsia"/>
          <w:sz w:val="24"/>
        </w:rPr>
      </w:pPr>
      <w:r>
        <w:rPr>
          <w:rFonts w:ascii="宋体" w:hAnsi="宋体" w:cs="宋体" w:hint="eastAsia"/>
          <w:sz w:val="24"/>
        </w:rPr>
        <w:t>地 址：                  邮 编：</w:t>
      </w:r>
    </w:p>
    <w:p w14:paraId="3B417F99" w14:textId="77777777" w:rsidR="009C5E4D" w:rsidRDefault="00000000">
      <w:pPr>
        <w:ind w:firstLineChars="200" w:firstLine="480"/>
        <w:rPr>
          <w:rFonts w:ascii="宋体" w:hAnsi="宋体" w:cs="宋体" w:hint="eastAsia"/>
          <w:sz w:val="24"/>
        </w:rPr>
      </w:pPr>
      <w:r>
        <w:rPr>
          <w:rFonts w:ascii="宋体" w:hAnsi="宋体" w:cs="宋体" w:hint="eastAsia"/>
          <w:sz w:val="24"/>
        </w:rPr>
        <w:t>电 话：                  电子信箱：</w:t>
      </w:r>
    </w:p>
    <w:p w14:paraId="002FB0F6" w14:textId="77777777" w:rsidR="009C5E4D"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06E9F269" w14:textId="77777777" w:rsidR="009C5E4D"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2CA2273" w14:textId="77777777" w:rsidR="009C5E4D"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5C07DF84" w14:textId="77777777" w:rsidR="009C5E4D"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36104D26" w14:textId="77777777" w:rsidR="009C5E4D"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3571036" w14:textId="77777777" w:rsidR="009C5E4D"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2F22B46" w14:textId="77777777" w:rsidR="009C5E4D" w:rsidRDefault="009C5E4D">
      <w:pPr>
        <w:spacing w:line="560" w:lineRule="exact"/>
        <w:jc w:val="left"/>
        <w:rPr>
          <w:rFonts w:ascii="宋体" w:hAnsi="宋体" w:cs="宋体" w:hint="eastAsia"/>
          <w:sz w:val="24"/>
        </w:rPr>
      </w:pPr>
    </w:p>
    <w:p w14:paraId="400D89FE" w14:textId="77777777" w:rsidR="009C5E4D"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815DBB6" w14:textId="77777777" w:rsidR="009C5E4D" w:rsidRDefault="009C5E4D">
      <w:pPr>
        <w:spacing w:line="360" w:lineRule="auto"/>
        <w:jc w:val="left"/>
        <w:rPr>
          <w:rFonts w:ascii="宋体" w:hAnsi="宋体" w:cs="宋体" w:hint="eastAsia"/>
          <w:sz w:val="24"/>
        </w:rPr>
      </w:pPr>
    </w:p>
    <w:p w14:paraId="002FE416" w14:textId="77777777" w:rsidR="009C5E4D" w:rsidRDefault="009C5E4D">
      <w:pPr>
        <w:spacing w:line="360" w:lineRule="auto"/>
        <w:jc w:val="left"/>
        <w:rPr>
          <w:rFonts w:ascii="宋体" w:hAnsi="宋体" w:cs="宋体" w:hint="eastAsia"/>
          <w:sz w:val="24"/>
        </w:rPr>
      </w:pPr>
    </w:p>
    <w:p w14:paraId="2BE763EE" w14:textId="77777777" w:rsidR="009C5E4D" w:rsidRDefault="009C5E4D">
      <w:pPr>
        <w:spacing w:line="360" w:lineRule="auto"/>
        <w:jc w:val="left"/>
        <w:rPr>
          <w:rFonts w:ascii="宋体" w:hAnsi="宋体" w:cs="宋体" w:hint="eastAsia"/>
          <w:sz w:val="24"/>
        </w:rPr>
      </w:pPr>
    </w:p>
    <w:p w14:paraId="39AAA81E"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12CED43" w14:textId="77777777" w:rsidR="009C5E4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3E3F8A0" w14:textId="77777777" w:rsidR="009C5E4D"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格式5</w:t>
      </w:r>
    </w:p>
    <w:p w14:paraId="540C4DC0" w14:textId="77777777" w:rsidR="009C5E4D" w:rsidRDefault="00000000">
      <w:pPr>
        <w:pStyle w:val="3"/>
        <w:jc w:val="center"/>
        <w:rPr>
          <w:rFonts w:ascii="宋体" w:hAnsi="宋体" w:cs="宋体" w:hint="eastAsia"/>
          <w:b w:val="0"/>
          <w:sz w:val="24"/>
          <w:szCs w:val="24"/>
        </w:rPr>
      </w:pPr>
      <w:bookmarkStart w:id="34" w:name="_Toc197934561"/>
      <w:bookmarkStart w:id="35" w:name="_Toc495414231"/>
      <w:r>
        <w:rPr>
          <w:rFonts w:ascii="宋体" w:hAnsi="宋体" w:cs="宋体" w:hint="eastAsia"/>
          <w:b w:val="0"/>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9C5E4D" w14:paraId="7BC3D4C9"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00122BC4" w14:textId="77777777" w:rsidR="009C5E4D"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AE43296" w14:textId="77777777" w:rsidR="009C5E4D" w:rsidRDefault="009C5E4D">
            <w:pPr>
              <w:spacing w:line="360" w:lineRule="exact"/>
              <w:jc w:val="center"/>
              <w:rPr>
                <w:rFonts w:ascii="宋体" w:hAnsi="宋体" w:cs="宋体" w:hint="eastAsia"/>
                <w:sz w:val="24"/>
              </w:rPr>
            </w:pPr>
          </w:p>
        </w:tc>
      </w:tr>
      <w:tr w:rsidR="009C5E4D" w14:paraId="744618CA" w14:textId="77777777">
        <w:trPr>
          <w:cantSplit/>
          <w:trHeight w:val="510"/>
          <w:jc w:val="center"/>
        </w:trPr>
        <w:tc>
          <w:tcPr>
            <w:tcW w:w="2471" w:type="dxa"/>
            <w:tcBorders>
              <w:top w:val="nil"/>
            </w:tcBorders>
            <w:vAlign w:val="center"/>
          </w:tcPr>
          <w:p w14:paraId="3646D92E" w14:textId="77777777" w:rsidR="009C5E4D"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686BA28B" w14:textId="77777777" w:rsidR="009C5E4D" w:rsidRDefault="009C5E4D">
            <w:pPr>
              <w:spacing w:line="360" w:lineRule="auto"/>
              <w:rPr>
                <w:rFonts w:ascii="宋体" w:hAnsi="宋体" w:cs="宋体" w:hint="eastAsia"/>
                <w:sz w:val="24"/>
              </w:rPr>
            </w:pPr>
          </w:p>
        </w:tc>
      </w:tr>
      <w:tr w:rsidR="009C5E4D" w14:paraId="0241E7D6" w14:textId="77777777">
        <w:trPr>
          <w:cantSplit/>
          <w:trHeight w:val="510"/>
          <w:jc w:val="center"/>
        </w:trPr>
        <w:tc>
          <w:tcPr>
            <w:tcW w:w="2471" w:type="dxa"/>
            <w:tcBorders>
              <w:top w:val="nil"/>
            </w:tcBorders>
            <w:vAlign w:val="center"/>
          </w:tcPr>
          <w:p w14:paraId="0F66541E" w14:textId="77777777" w:rsidR="009C5E4D"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72F5DA0" w14:textId="77777777" w:rsidR="009C5E4D"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77AB1EB" w14:textId="77777777" w:rsidR="009C5E4D" w:rsidRDefault="00000000">
            <w:pPr>
              <w:adjustRightInd w:val="0"/>
              <w:snapToGrid w:val="0"/>
              <w:spacing w:line="360" w:lineRule="auto"/>
              <w:rPr>
                <w:rFonts w:ascii="宋体" w:hAnsi="宋体" w:cs="宋体" w:hint="eastAsia"/>
                <w:sz w:val="24"/>
              </w:rPr>
            </w:pPr>
            <w:r>
              <w:rPr>
                <w:rFonts w:ascii="宋体" w:hAnsi="宋体" w:cs="宋体" w:hint="eastAsia"/>
                <w:b/>
                <w:sz w:val="24"/>
              </w:rPr>
              <w:t>投标总价：     元、大写：</w:t>
            </w:r>
            <w:r>
              <w:rPr>
                <w:rFonts w:ascii="宋体" w:hAnsi="宋体" w:cs="宋体" w:hint="eastAsia"/>
                <w:sz w:val="24"/>
              </w:rPr>
              <w:t xml:space="preserve">           </w:t>
            </w:r>
          </w:p>
        </w:tc>
      </w:tr>
      <w:tr w:rsidR="009C5E4D" w14:paraId="033B4C6D" w14:textId="77777777">
        <w:trPr>
          <w:cantSplit/>
          <w:trHeight w:val="4810"/>
          <w:jc w:val="center"/>
        </w:trPr>
        <w:tc>
          <w:tcPr>
            <w:tcW w:w="2471" w:type="dxa"/>
            <w:tcBorders>
              <w:top w:val="nil"/>
            </w:tcBorders>
            <w:vAlign w:val="center"/>
          </w:tcPr>
          <w:p w14:paraId="6F3FF38A" w14:textId="77777777" w:rsidR="009C5E4D"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D45553D" w14:textId="77777777" w:rsidR="009C5E4D" w:rsidRDefault="009C5E4D">
            <w:pPr>
              <w:spacing w:line="360" w:lineRule="auto"/>
              <w:jc w:val="left"/>
              <w:rPr>
                <w:rFonts w:ascii="宋体" w:hAnsi="宋体" w:cs="宋体" w:hint="eastAsia"/>
                <w:sz w:val="24"/>
              </w:rPr>
            </w:pPr>
          </w:p>
        </w:tc>
      </w:tr>
    </w:tbl>
    <w:p w14:paraId="652A03F3"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1D34C10" w14:textId="77777777" w:rsidR="009C5E4D" w:rsidRDefault="00000000">
      <w:pPr>
        <w:spacing w:line="360" w:lineRule="auto"/>
        <w:rPr>
          <w:rFonts w:ascii="宋体" w:hAnsi="宋体" w:cs="宋体" w:hint="eastAsia"/>
          <w:sz w:val="24"/>
        </w:rPr>
      </w:pPr>
      <w:r>
        <w:rPr>
          <w:rFonts w:ascii="宋体" w:hAnsi="宋体" w:cs="宋体" w:hint="eastAsia"/>
          <w:sz w:val="24"/>
        </w:rPr>
        <w:t>备注：</w:t>
      </w:r>
    </w:p>
    <w:p w14:paraId="4A7F1C92" w14:textId="77777777" w:rsidR="009C5E4D"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1D3571ED" w14:textId="77777777" w:rsidR="009C5E4D"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E0EB512" w14:textId="77777777" w:rsidR="009C5E4D" w:rsidRDefault="009C5E4D">
      <w:pPr>
        <w:spacing w:line="360" w:lineRule="auto"/>
        <w:jc w:val="left"/>
        <w:rPr>
          <w:rFonts w:ascii="宋体" w:hAnsi="宋体" w:cs="宋体" w:hint="eastAsia"/>
          <w:sz w:val="24"/>
        </w:rPr>
      </w:pPr>
      <w:bookmarkStart w:id="36" w:name="_Toc220232409"/>
      <w:bookmarkStart w:id="37" w:name="_Toc495414234"/>
    </w:p>
    <w:p w14:paraId="01A98490" w14:textId="77777777" w:rsidR="009C5E4D" w:rsidRDefault="009C5E4D">
      <w:pPr>
        <w:pStyle w:val="BodyText1I"/>
        <w:ind w:firstLine="240"/>
        <w:rPr>
          <w:rFonts w:ascii="宋体" w:hAnsi="宋体" w:cs="宋体" w:hint="eastAsia"/>
          <w:sz w:val="24"/>
        </w:rPr>
      </w:pPr>
    </w:p>
    <w:p w14:paraId="4F6D2D76" w14:textId="77777777" w:rsidR="009C5E4D" w:rsidRDefault="009C5E4D">
      <w:pPr>
        <w:pStyle w:val="BodyText1I"/>
        <w:ind w:firstLine="240"/>
        <w:rPr>
          <w:rFonts w:ascii="宋体" w:hAnsi="宋体" w:cs="宋体" w:hint="eastAsia"/>
          <w:sz w:val="24"/>
        </w:rPr>
      </w:pPr>
    </w:p>
    <w:p w14:paraId="4AE1313C" w14:textId="77777777" w:rsidR="009C5E4D" w:rsidRDefault="009C5E4D">
      <w:pPr>
        <w:pStyle w:val="BodyText1I"/>
        <w:ind w:firstLine="240"/>
        <w:rPr>
          <w:rFonts w:ascii="宋体" w:hAnsi="宋体" w:cs="宋体" w:hint="eastAsia"/>
          <w:sz w:val="24"/>
        </w:rPr>
      </w:pPr>
    </w:p>
    <w:p w14:paraId="40C7823A" w14:textId="77777777" w:rsidR="009C5E4D" w:rsidRDefault="009C5E4D">
      <w:pPr>
        <w:pStyle w:val="BodyText1I"/>
        <w:ind w:firstLine="240"/>
        <w:rPr>
          <w:rFonts w:ascii="宋体" w:hAnsi="宋体" w:cs="宋体" w:hint="eastAsia"/>
          <w:sz w:val="24"/>
        </w:rPr>
      </w:pPr>
    </w:p>
    <w:p w14:paraId="7C5C0E23" w14:textId="77777777" w:rsidR="009C5E4D" w:rsidRDefault="009C5E4D">
      <w:pPr>
        <w:pStyle w:val="BodyText1I"/>
        <w:ind w:firstLine="240"/>
        <w:rPr>
          <w:rFonts w:ascii="宋体" w:hAnsi="宋体" w:cs="宋体" w:hint="eastAsia"/>
          <w:sz w:val="24"/>
        </w:rPr>
      </w:pPr>
    </w:p>
    <w:p w14:paraId="678E9C16" w14:textId="77777777" w:rsidR="009C5E4D" w:rsidRDefault="009C5E4D">
      <w:pPr>
        <w:pStyle w:val="BodyText1I"/>
        <w:ind w:firstLine="240"/>
        <w:rPr>
          <w:rFonts w:ascii="宋体" w:hAnsi="宋体" w:cs="宋体" w:hint="eastAsia"/>
          <w:sz w:val="24"/>
        </w:rPr>
      </w:pPr>
    </w:p>
    <w:p w14:paraId="36179A31" w14:textId="77777777" w:rsidR="009C5E4D" w:rsidRDefault="00000000">
      <w:pPr>
        <w:spacing w:line="360" w:lineRule="auto"/>
        <w:jc w:val="left"/>
        <w:rPr>
          <w:rFonts w:ascii="宋体" w:hAnsi="宋体" w:cs="宋体" w:hint="eastAsia"/>
          <w:sz w:val="24"/>
        </w:rPr>
      </w:pPr>
      <w:r>
        <w:rPr>
          <w:rFonts w:ascii="宋体" w:hAnsi="宋体" w:cs="宋体" w:hint="eastAsia"/>
          <w:sz w:val="24"/>
        </w:rPr>
        <w:lastRenderedPageBreak/>
        <w:t>格式6</w:t>
      </w:r>
    </w:p>
    <w:p w14:paraId="7E6B0146" w14:textId="77777777" w:rsidR="009C5E4D"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9C5E4D" w14:paraId="437A7C53" w14:textId="77777777">
        <w:trPr>
          <w:cantSplit/>
          <w:trHeight w:val="423"/>
        </w:trPr>
        <w:tc>
          <w:tcPr>
            <w:tcW w:w="840" w:type="dxa"/>
            <w:vAlign w:val="center"/>
          </w:tcPr>
          <w:p w14:paraId="24C7348D" w14:textId="77777777" w:rsidR="009C5E4D"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1BE5C9AD" w14:textId="77777777" w:rsidR="009C5E4D"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6173F7E3" w14:textId="77777777" w:rsidR="009C5E4D"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3A2049E9" w14:textId="77777777" w:rsidR="009C5E4D"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1480A631" w14:textId="77777777" w:rsidR="009C5E4D"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89D6E1A" w14:textId="77777777" w:rsidR="009C5E4D"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C4F2CAA" w14:textId="77777777" w:rsidR="009C5E4D" w:rsidRDefault="00000000">
            <w:pPr>
              <w:spacing w:line="340" w:lineRule="exact"/>
              <w:jc w:val="center"/>
              <w:rPr>
                <w:rFonts w:ascii="宋体" w:hAnsi="宋体" w:cs="宋体" w:hint="eastAsia"/>
                <w:sz w:val="24"/>
              </w:rPr>
            </w:pPr>
            <w:r>
              <w:rPr>
                <w:rFonts w:ascii="宋体" w:hAnsi="宋体" w:cs="宋体" w:hint="eastAsia"/>
                <w:sz w:val="24"/>
              </w:rPr>
              <w:t>备注</w:t>
            </w:r>
          </w:p>
        </w:tc>
      </w:tr>
      <w:tr w:rsidR="009C5E4D" w14:paraId="458F5651" w14:textId="77777777">
        <w:trPr>
          <w:cantSplit/>
          <w:trHeight w:val="424"/>
        </w:trPr>
        <w:tc>
          <w:tcPr>
            <w:tcW w:w="840" w:type="dxa"/>
            <w:tcBorders>
              <w:bottom w:val="single" w:sz="4" w:space="0" w:color="auto"/>
            </w:tcBorders>
          </w:tcPr>
          <w:p w14:paraId="22C5217D" w14:textId="77777777" w:rsidR="009C5E4D"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65DE488C" w14:textId="77777777" w:rsidR="009C5E4D" w:rsidRDefault="009C5E4D">
            <w:pPr>
              <w:spacing w:line="340" w:lineRule="exact"/>
              <w:rPr>
                <w:rFonts w:ascii="宋体" w:hAnsi="宋体" w:cs="宋体" w:hint="eastAsia"/>
                <w:sz w:val="24"/>
              </w:rPr>
            </w:pPr>
          </w:p>
        </w:tc>
        <w:tc>
          <w:tcPr>
            <w:tcW w:w="957" w:type="dxa"/>
          </w:tcPr>
          <w:p w14:paraId="3261CCDE" w14:textId="77777777" w:rsidR="009C5E4D" w:rsidRDefault="009C5E4D">
            <w:pPr>
              <w:spacing w:line="340" w:lineRule="exact"/>
              <w:rPr>
                <w:rFonts w:ascii="宋体" w:hAnsi="宋体" w:cs="宋体" w:hint="eastAsia"/>
                <w:sz w:val="24"/>
              </w:rPr>
            </w:pPr>
          </w:p>
        </w:tc>
        <w:tc>
          <w:tcPr>
            <w:tcW w:w="840" w:type="dxa"/>
          </w:tcPr>
          <w:p w14:paraId="055B2660" w14:textId="77777777" w:rsidR="009C5E4D" w:rsidRDefault="009C5E4D">
            <w:pPr>
              <w:spacing w:line="340" w:lineRule="exact"/>
              <w:rPr>
                <w:rFonts w:ascii="宋体" w:hAnsi="宋体" w:cs="宋体" w:hint="eastAsia"/>
                <w:sz w:val="24"/>
              </w:rPr>
            </w:pPr>
          </w:p>
        </w:tc>
        <w:tc>
          <w:tcPr>
            <w:tcW w:w="1260" w:type="dxa"/>
          </w:tcPr>
          <w:p w14:paraId="205045FA" w14:textId="77777777" w:rsidR="009C5E4D" w:rsidRDefault="009C5E4D">
            <w:pPr>
              <w:spacing w:line="340" w:lineRule="exact"/>
              <w:rPr>
                <w:rFonts w:ascii="宋体" w:hAnsi="宋体" w:cs="宋体" w:hint="eastAsia"/>
                <w:sz w:val="24"/>
              </w:rPr>
            </w:pPr>
          </w:p>
        </w:tc>
        <w:tc>
          <w:tcPr>
            <w:tcW w:w="1340" w:type="dxa"/>
          </w:tcPr>
          <w:p w14:paraId="75EA7473" w14:textId="77777777" w:rsidR="009C5E4D" w:rsidRDefault="009C5E4D">
            <w:pPr>
              <w:spacing w:line="340" w:lineRule="exact"/>
              <w:rPr>
                <w:rFonts w:ascii="宋体" w:hAnsi="宋体" w:cs="宋体" w:hint="eastAsia"/>
                <w:sz w:val="24"/>
              </w:rPr>
            </w:pPr>
          </w:p>
        </w:tc>
        <w:tc>
          <w:tcPr>
            <w:tcW w:w="1347" w:type="dxa"/>
          </w:tcPr>
          <w:p w14:paraId="66B00CD3" w14:textId="77777777" w:rsidR="009C5E4D" w:rsidRDefault="009C5E4D">
            <w:pPr>
              <w:spacing w:line="340" w:lineRule="exact"/>
              <w:rPr>
                <w:rFonts w:ascii="宋体" w:hAnsi="宋体" w:cs="宋体" w:hint="eastAsia"/>
                <w:sz w:val="24"/>
              </w:rPr>
            </w:pPr>
          </w:p>
        </w:tc>
      </w:tr>
      <w:tr w:rsidR="009C5E4D" w14:paraId="4FD9033A" w14:textId="77777777">
        <w:trPr>
          <w:cantSplit/>
          <w:trHeight w:val="423"/>
        </w:trPr>
        <w:tc>
          <w:tcPr>
            <w:tcW w:w="840" w:type="dxa"/>
          </w:tcPr>
          <w:p w14:paraId="734681D8" w14:textId="77777777" w:rsidR="009C5E4D"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4BEBB1B1" w14:textId="77777777" w:rsidR="009C5E4D" w:rsidRDefault="009C5E4D">
            <w:pPr>
              <w:spacing w:line="340" w:lineRule="exact"/>
              <w:rPr>
                <w:rFonts w:ascii="宋体" w:hAnsi="宋体" w:cs="宋体" w:hint="eastAsia"/>
                <w:sz w:val="24"/>
              </w:rPr>
            </w:pPr>
          </w:p>
        </w:tc>
        <w:tc>
          <w:tcPr>
            <w:tcW w:w="957" w:type="dxa"/>
          </w:tcPr>
          <w:p w14:paraId="5C41DB1A" w14:textId="77777777" w:rsidR="009C5E4D" w:rsidRDefault="009C5E4D">
            <w:pPr>
              <w:spacing w:line="340" w:lineRule="exact"/>
              <w:rPr>
                <w:rFonts w:ascii="宋体" w:hAnsi="宋体" w:cs="宋体" w:hint="eastAsia"/>
                <w:sz w:val="24"/>
              </w:rPr>
            </w:pPr>
          </w:p>
        </w:tc>
        <w:tc>
          <w:tcPr>
            <w:tcW w:w="840" w:type="dxa"/>
          </w:tcPr>
          <w:p w14:paraId="3CC1BECD" w14:textId="77777777" w:rsidR="009C5E4D" w:rsidRDefault="009C5E4D">
            <w:pPr>
              <w:spacing w:line="340" w:lineRule="exact"/>
              <w:rPr>
                <w:rFonts w:ascii="宋体" w:hAnsi="宋体" w:cs="宋体" w:hint="eastAsia"/>
                <w:sz w:val="24"/>
              </w:rPr>
            </w:pPr>
          </w:p>
        </w:tc>
        <w:tc>
          <w:tcPr>
            <w:tcW w:w="1260" w:type="dxa"/>
          </w:tcPr>
          <w:p w14:paraId="519A1E62" w14:textId="77777777" w:rsidR="009C5E4D" w:rsidRDefault="009C5E4D">
            <w:pPr>
              <w:spacing w:line="340" w:lineRule="exact"/>
              <w:rPr>
                <w:rFonts w:ascii="宋体" w:hAnsi="宋体" w:cs="宋体" w:hint="eastAsia"/>
                <w:sz w:val="24"/>
              </w:rPr>
            </w:pPr>
          </w:p>
        </w:tc>
        <w:tc>
          <w:tcPr>
            <w:tcW w:w="1340" w:type="dxa"/>
          </w:tcPr>
          <w:p w14:paraId="7439436A" w14:textId="77777777" w:rsidR="009C5E4D" w:rsidRDefault="009C5E4D">
            <w:pPr>
              <w:spacing w:line="340" w:lineRule="exact"/>
              <w:rPr>
                <w:rFonts w:ascii="宋体" w:hAnsi="宋体" w:cs="宋体" w:hint="eastAsia"/>
                <w:sz w:val="24"/>
              </w:rPr>
            </w:pPr>
          </w:p>
        </w:tc>
        <w:tc>
          <w:tcPr>
            <w:tcW w:w="1347" w:type="dxa"/>
          </w:tcPr>
          <w:p w14:paraId="56AEE410" w14:textId="77777777" w:rsidR="009C5E4D" w:rsidRDefault="009C5E4D">
            <w:pPr>
              <w:spacing w:line="340" w:lineRule="exact"/>
              <w:rPr>
                <w:rFonts w:ascii="宋体" w:hAnsi="宋体" w:cs="宋体" w:hint="eastAsia"/>
                <w:sz w:val="24"/>
              </w:rPr>
            </w:pPr>
          </w:p>
        </w:tc>
      </w:tr>
      <w:tr w:rsidR="009C5E4D" w14:paraId="274E6E77" w14:textId="77777777">
        <w:trPr>
          <w:cantSplit/>
          <w:trHeight w:val="424"/>
        </w:trPr>
        <w:tc>
          <w:tcPr>
            <w:tcW w:w="840" w:type="dxa"/>
          </w:tcPr>
          <w:p w14:paraId="05E9FCB0" w14:textId="77777777" w:rsidR="009C5E4D"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3425AB04" w14:textId="77777777" w:rsidR="009C5E4D" w:rsidRDefault="009C5E4D">
            <w:pPr>
              <w:spacing w:line="340" w:lineRule="exact"/>
              <w:rPr>
                <w:rFonts w:ascii="宋体" w:hAnsi="宋体" w:cs="宋体" w:hint="eastAsia"/>
                <w:sz w:val="24"/>
              </w:rPr>
            </w:pPr>
          </w:p>
        </w:tc>
        <w:tc>
          <w:tcPr>
            <w:tcW w:w="957" w:type="dxa"/>
          </w:tcPr>
          <w:p w14:paraId="2FB52B2A" w14:textId="77777777" w:rsidR="009C5E4D" w:rsidRDefault="009C5E4D">
            <w:pPr>
              <w:spacing w:line="340" w:lineRule="exact"/>
              <w:rPr>
                <w:rFonts w:ascii="宋体" w:hAnsi="宋体" w:cs="宋体" w:hint="eastAsia"/>
                <w:sz w:val="24"/>
              </w:rPr>
            </w:pPr>
          </w:p>
        </w:tc>
        <w:tc>
          <w:tcPr>
            <w:tcW w:w="840" w:type="dxa"/>
          </w:tcPr>
          <w:p w14:paraId="6846726E" w14:textId="77777777" w:rsidR="009C5E4D" w:rsidRDefault="009C5E4D">
            <w:pPr>
              <w:spacing w:line="340" w:lineRule="exact"/>
              <w:rPr>
                <w:rFonts w:ascii="宋体" w:hAnsi="宋体" w:cs="宋体" w:hint="eastAsia"/>
                <w:sz w:val="24"/>
              </w:rPr>
            </w:pPr>
          </w:p>
        </w:tc>
        <w:tc>
          <w:tcPr>
            <w:tcW w:w="1260" w:type="dxa"/>
          </w:tcPr>
          <w:p w14:paraId="5E689CDC" w14:textId="77777777" w:rsidR="009C5E4D" w:rsidRDefault="009C5E4D">
            <w:pPr>
              <w:spacing w:line="340" w:lineRule="exact"/>
              <w:rPr>
                <w:rFonts w:ascii="宋体" w:hAnsi="宋体" w:cs="宋体" w:hint="eastAsia"/>
                <w:sz w:val="24"/>
              </w:rPr>
            </w:pPr>
          </w:p>
        </w:tc>
        <w:tc>
          <w:tcPr>
            <w:tcW w:w="1340" w:type="dxa"/>
          </w:tcPr>
          <w:p w14:paraId="55103643" w14:textId="77777777" w:rsidR="009C5E4D" w:rsidRDefault="009C5E4D">
            <w:pPr>
              <w:spacing w:line="340" w:lineRule="exact"/>
              <w:rPr>
                <w:rFonts w:ascii="宋体" w:hAnsi="宋体" w:cs="宋体" w:hint="eastAsia"/>
                <w:sz w:val="24"/>
              </w:rPr>
            </w:pPr>
          </w:p>
        </w:tc>
        <w:tc>
          <w:tcPr>
            <w:tcW w:w="1347" w:type="dxa"/>
          </w:tcPr>
          <w:p w14:paraId="18A4B50D" w14:textId="77777777" w:rsidR="009C5E4D" w:rsidRDefault="009C5E4D">
            <w:pPr>
              <w:spacing w:line="340" w:lineRule="exact"/>
              <w:rPr>
                <w:rFonts w:ascii="宋体" w:hAnsi="宋体" w:cs="宋体" w:hint="eastAsia"/>
                <w:sz w:val="24"/>
              </w:rPr>
            </w:pPr>
          </w:p>
        </w:tc>
      </w:tr>
      <w:tr w:rsidR="009C5E4D" w14:paraId="53EEE69E" w14:textId="77777777">
        <w:trPr>
          <w:cantSplit/>
          <w:trHeight w:val="423"/>
        </w:trPr>
        <w:tc>
          <w:tcPr>
            <w:tcW w:w="840" w:type="dxa"/>
          </w:tcPr>
          <w:p w14:paraId="3B2ECDA9" w14:textId="77777777" w:rsidR="009C5E4D"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43F27F76" w14:textId="77777777" w:rsidR="009C5E4D" w:rsidRDefault="009C5E4D">
            <w:pPr>
              <w:spacing w:line="340" w:lineRule="exact"/>
              <w:rPr>
                <w:rFonts w:ascii="宋体" w:hAnsi="宋体" w:cs="宋体" w:hint="eastAsia"/>
                <w:sz w:val="24"/>
              </w:rPr>
            </w:pPr>
          </w:p>
        </w:tc>
        <w:tc>
          <w:tcPr>
            <w:tcW w:w="957" w:type="dxa"/>
          </w:tcPr>
          <w:p w14:paraId="684FB7CF" w14:textId="77777777" w:rsidR="009C5E4D" w:rsidRDefault="009C5E4D">
            <w:pPr>
              <w:spacing w:line="340" w:lineRule="exact"/>
              <w:rPr>
                <w:rFonts w:ascii="宋体" w:hAnsi="宋体" w:cs="宋体" w:hint="eastAsia"/>
                <w:sz w:val="24"/>
              </w:rPr>
            </w:pPr>
          </w:p>
        </w:tc>
        <w:tc>
          <w:tcPr>
            <w:tcW w:w="840" w:type="dxa"/>
          </w:tcPr>
          <w:p w14:paraId="3966A094" w14:textId="77777777" w:rsidR="009C5E4D" w:rsidRDefault="009C5E4D">
            <w:pPr>
              <w:spacing w:line="340" w:lineRule="exact"/>
              <w:rPr>
                <w:rFonts w:ascii="宋体" w:hAnsi="宋体" w:cs="宋体" w:hint="eastAsia"/>
                <w:sz w:val="24"/>
              </w:rPr>
            </w:pPr>
          </w:p>
        </w:tc>
        <w:tc>
          <w:tcPr>
            <w:tcW w:w="1260" w:type="dxa"/>
          </w:tcPr>
          <w:p w14:paraId="13BF32BE" w14:textId="77777777" w:rsidR="009C5E4D" w:rsidRDefault="009C5E4D">
            <w:pPr>
              <w:spacing w:line="340" w:lineRule="exact"/>
              <w:rPr>
                <w:rFonts w:ascii="宋体" w:hAnsi="宋体" w:cs="宋体" w:hint="eastAsia"/>
                <w:sz w:val="24"/>
              </w:rPr>
            </w:pPr>
          </w:p>
        </w:tc>
        <w:tc>
          <w:tcPr>
            <w:tcW w:w="1340" w:type="dxa"/>
          </w:tcPr>
          <w:p w14:paraId="3ED61957" w14:textId="77777777" w:rsidR="009C5E4D" w:rsidRDefault="009C5E4D">
            <w:pPr>
              <w:spacing w:line="340" w:lineRule="exact"/>
              <w:rPr>
                <w:rFonts w:ascii="宋体" w:hAnsi="宋体" w:cs="宋体" w:hint="eastAsia"/>
                <w:sz w:val="24"/>
              </w:rPr>
            </w:pPr>
          </w:p>
        </w:tc>
        <w:tc>
          <w:tcPr>
            <w:tcW w:w="1347" w:type="dxa"/>
          </w:tcPr>
          <w:p w14:paraId="7B6C6C38" w14:textId="77777777" w:rsidR="009C5E4D" w:rsidRDefault="009C5E4D">
            <w:pPr>
              <w:spacing w:line="340" w:lineRule="exact"/>
              <w:rPr>
                <w:rFonts w:ascii="宋体" w:hAnsi="宋体" w:cs="宋体" w:hint="eastAsia"/>
                <w:sz w:val="24"/>
              </w:rPr>
            </w:pPr>
          </w:p>
        </w:tc>
      </w:tr>
      <w:tr w:rsidR="009C5E4D" w14:paraId="6AE96A14" w14:textId="77777777">
        <w:trPr>
          <w:cantSplit/>
          <w:trHeight w:val="424"/>
        </w:trPr>
        <w:tc>
          <w:tcPr>
            <w:tcW w:w="840" w:type="dxa"/>
          </w:tcPr>
          <w:p w14:paraId="000B9396" w14:textId="77777777" w:rsidR="009C5E4D"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622DB488" w14:textId="77777777" w:rsidR="009C5E4D" w:rsidRDefault="009C5E4D">
            <w:pPr>
              <w:spacing w:line="340" w:lineRule="exact"/>
              <w:rPr>
                <w:rFonts w:ascii="宋体" w:hAnsi="宋体" w:cs="宋体" w:hint="eastAsia"/>
                <w:sz w:val="24"/>
              </w:rPr>
            </w:pPr>
          </w:p>
        </w:tc>
        <w:tc>
          <w:tcPr>
            <w:tcW w:w="957" w:type="dxa"/>
          </w:tcPr>
          <w:p w14:paraId="51E1ED6C" w14:textId="77777777" w:rsidR="009C5E4D" w:rsidRDefault="009C5E4D">
            <w:pPr>
              <w:spacing w:line="340" w:lineRule="exact"/>
              <w:rPr>
                <w:rFonts w:ascii="宋体" w:hAnsi="宋体" w:cs="宋体" w:hint="eastAsia"/>
                <w:sz w:val="24"/>
              </w:rPr>
            </w:pPr>
          </w:p>
        </w:tc>
        <w:tc>
          <w:tcPr>
            <w:tcW w:w="840" w:type="dxa"/>
          </w:tcPr>
          <w:p w14:paraId="46FF6279" w14:textId="77777777" w:rsidR="009C5E4D" w:rsidRDefault="009C5E4D">
            <w:pPr>
              <w:spacing w:line="340" w:lineRule="exact"/>
              <w:rPr>
                <w:rFonts w:ascii="宋体" w:hAnsi="宋体" w:cs="宋体" w:hint="eastAsia"/>
                <w:sz w:val="24"/>
              </w:rPr>
            </w:pPr>
          </w:p>
        </w:tc>
        <w:tc>
          <w:tcPr>
            <w:tcW w:w="1260" w:type="dxa"/>
          </w:tcPr>
          <w:p w14:paraId="270A7E3A" w14:textId="77777777" w:rsidR="009C5E4D" w:rsidRDefault="009C5E4D">
            <w:pPr>
              <w:spacing w:line="340" w:lineRule="exact"/>
              <w:rPr>
                <w:rFonts w:ascii="宋体" w:hAnsi="宋体" w:cs="宋体" w:hint="eastAsia"/>
                <w:sz w:val="24"/>
              </w:rPr>
            </w:pPr>
          </w:p>
        </w:tc>
        <w:tc>
          <w:tcPr>
            <w:tcW w:w="1340" w:type="dxa"/>
          </w:tcPr>
          <w:p w14:paraId="2DFEDEBB" w14:textId="77777777" w:rsidR="009C5E4D" w:rsidRDefault="009C5E4D">
            <w:pPr>
              <w:spacing w:line="340" w:lineRule="exact"/>
              <w:rPr>
                <w:rFonts w:ascii="宋体" w:hAnsi="宋体" w:cs="宋体" w:hint="eastAsia"/>
                <w:sz w:val="24"/>
              </w:rPr>
            </w:pPr>
          </w:p>
        </w:tc>
        <w:tc>
          <w:tcPr>
            <w:tcW w:w="1347" w:type="dxa"/>
          </w:tcPr>
          <w:p w14:paraId="01D24DE9" w14:textId="77777777" w:rsidR="009C5E4D" w:rsidRDefault="009C5E4D">
            <w:pPr>
              <w:spacing w:line="340" w:lineRule="exact"/>
              <w:rPr>
                <w:rFonts w:ascii="宋体" w:hAnsi="宋体" w:cs="宋体" w:hint="eastAsia"/>
                <w:sz w:val="24"/>
              </w:rPr>
            </w:pPr>
          </w:p>
        </w:tc>
      </w:tr>
      <w:tr w:rsidR="009C5E4D" w14:paraId="7CE71A8E" w14:textId="77777777">
        <w:trPr>
          <w:cantSplit/>
          <w:trHeight w:val="423"/>
        </w:trPr>
        <w:tc>
          <w:tcPr>
            <w:tcW w:w="840" w:type="dxa"/>
          </w:tcPr>
          <w:p w14:paraId="6DEDA1D0" w14:textId="77777777" w:rsidR="009C5E4D"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1F99E8DB" w14:textId="77777777" w:rsidR="009C5E4D" w:rsidRDefault="009C5E4D">
            <w:pPr>
              <w:spacing w:line="340" w:lineRule="exact"/>
              <w:rPr>
                <w:rFonts w:ascii="宋体" w:hAnsi="宋体" w:cs="宋体" w:hint="eastAsia"/>
                <w:sz w:val="24"/>
              </w:rPr>
            </w:pPr>
          </w:p>
        </w:tc>
        <w:tc>
          <w:tcPr>
            <w:tcW w:w="957" w:type="dxa"/>
          </w:tcPr>
          <w:p w14:paraId="546B2C97" w14:textId="77777777" w:rsidR="009C5E4D" w:rsidRDefault="009C5E4D">
            <w:pPr>
              <w:spacing w:line="340" w:lineRule="exact"/>
              <w:rPr>
                <w:rFonts w:ascii="宋体" w:hAnsi="宋体" w:cs="宋体" w:hint="eastAsia"/>
                <w:sz w:val="24"/>
              </w:rPr>
            </w:pPr>
          </w:p>
        </w:tc>
        <w:tc>
          <w:tcPr>
            <w:tcW w:w="840" w:type="dxa"/>
          </w:tcPr>
          <w:p w14:paraId="1407F583" w14:textId="77777777" w:rsidR="009C5E4D" w:rsidRDefault="009C5E4D">
            <w:pPr>
              <w:spacing w:line="340" w:lineRule="exact"/>
              <w:rPr>
                <w:rFonts w:ascii="宋体" w:hAnsi="宋体" w:cs="宋体" w:hint="eastAsia"/>
                <w:sz w:val="24"/>
              </w:rPr>
            </w:pPr>
          </w:p>
        </w:tc>
        <w:tc>
          <w:tcPr>
            <w:tcW w:w="1260" w:type="dxa"/>
          </w:tcPr>
          <w:p w14:paraId="08084B73" w14:textId="77777777" w:rsidR="009C5E4D" w:rsidRDefault="009C5E4D">
            <w:pPr>
              <w:spacing w:line="340" w:lineRule="exact"/>
              <w:rPr>
                <w:rFonts w:ascii="宋体" w:hAnsi="宋体" w:cs="宋体" w:hint="eastAsia"/>
                <w:sz w:val="24"/>
              </w:rPr>
            </w:pPr>
          </w:p>
        </w:tc>
        <w:tc>
          <w:tcPr>
            <w:tcW w:w="1340" w:type="dxa"/>
          </w:tcPr>
          <w:p w14:paraId="519CE829" w14:textId="77777777" w:rsidR="009C5E4D" w:rsidRDefault="009C5E4D">
            <w:pPr>
              <w:spacing w:line="340" w:lineRule="exact"/>
              <w:rPr>
                <w:rFonts w:ascii="宋体" w:hAnsi="宋体" w:cs="宋体" w:hint="eastAsia"/>
                <w:sz w:val="24"/>
              </w:rPr>
            </w:pPr>
          </w:p>
        </w:tc>
        <w:tc>
          <w:tcPr>
            <w:tcW w:w="1347" w:type="dxa"/>
          </w:tcPr>
          <w:p w14:paraId="3ADF3959" w14:textId="77777777" w:rsidR="009C5E4D" w:rsidRDefault="009C5E4D">
            <w:pPr>
              <w:spacing w:line="340" w:lineRule="exact"/>
              <w:rPr>
                <w:rFonts w:ascii="宋体" w:hAnsi="宋体" w:cs="宋体" w:hint="eastAsia"/>
                <w:sz w:val="24"/>
              </w:rPr>
            </w:pPr>
          </w:p>
        </w:tc>
      </w:tr>
      <w:tr w:rsidR="009C5E4D" w14:paraId="3ABCEB41" w14:textId="77777777">
        <w:trPr>
          <w:cantSplit/>
          <w:trHeight w:val="424"/>
        </w:trPr>
        <w:tc>
          <w:tcPr>
            <w:tcW w:w="840" w:type="dxa"/>
          </w:tcPr>
          <w:p w14:paraId="28073050" w14:textId="77777777" w:rsidR="009C5E4D"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39E7F33E" w14:textId="77777777" w:rsidR="009C5E4D" w:rsidRDefault="009C5E4D">
            <w:pPr>
              <w:spacing w:line="340" w:lineRule="exact"/>
              <w:rPr>
                <w:rFonts w:ascii="宋体" w:hAnsi="宋体" w:cs="宋体" w:hint="eastAsia"/>
                <w:sz w:val="24"/>
              </w:rPr>
            </w:pPr>
          </w:p>
        </w:tc>
        <w:tc>
          <w:tcPr>
            <w:tcW w:w="957" w:type="dxa"/>
          </w:tcPr>
          <w:p w14:paraId="5A45F31E" w14:textId="77777777" w:rsidR="009C5E4D" w:rsidRDefault="009C5E4D">
            <w:pPr>
              <w:spacing w:line="340" w:lineRule="exact"/>
              <w:rPr>
                <w:rFonts w:ascii="宋体" w:hAnsi="宋体" w:cs="宋体" w:hint="eastAsia"/>
                <w:sz w:val="24"/>
              </w:rPr>
            </w:pPr>
          </w:p>
        </w:tc>
        <w:tc>
          <w:tcPr>
            <w:tcW w:w="840" w:type="dxa"/>
          </w:tcPr>
          <w:p w14:paraId="07B96C12" w14:textId="77777777" w:rsidR="009C5E4D" w:rsidRDefault="009C5E4D">
            <w:pPr>
              <w:spacing w:line="340" w:lineRule="exact"/>
              <w:rPr>
                <w:rFonts w:ascii="宋体" w:hAnsi="宋体" w:cs="宋体" w:hint="eastAsia"/>
                <w:sz w:val="24"/>
              </w:rPr>
            </w:pPr>
          </w:p>
        </w:tc>
        <w:tc>
          <w:tcPr>
            <w:tcW w:w="1260" w:type="dxa"/>
          </w:tcPr>
          <w:p w14:paraId="089E98CC" w14:textId="77777777" w:rsidR="009C5E4D" w:rsidRDefault="009C5E4D">
            <w:pPr>
              <w:spacing w:line="340" w:lineRule="exact"/>
              <w:rPr>
                <w:rFonts w:ascii="宋体" w:hAnsi="宋体" w:cs="宋体" w:hint="eastAsia"/>
                <w:sz w:val="24"/>
              </w:rPr>
            </w:pPr>
          </w:p>
        </w:tc>
        <w:tc>
          <w:tcPr>
            <w:tcW w:w="1340" w:type="dxa"/>
          </w:tcPr>
          <w:p w14:paraId="2EEAAD0D" w14:textId="77777777" w:rsidR="009C5E4D" w:rsidRDefault="009C5E4D">
            <w:pPr>
              <w:spacing w:line="340" w:lineRule="exact"/>
              <w:rPr>
                <w:rFonts w:ascii="宋体" w:hAnsi="宋体" w:cs="宋体" w:hint="eastAsia"/>
                <w:sz w:val="24"/>
              </w:rPr>
            </w:pPr>
          </w:p>
        </w:tc>
        <w:tc>
          <w:tcPr>
            <w:tcW w:w="1347" w:type="dxa"/>
          </w:tcPr>
          <w:p w14:paraId="7B9C4EA0" w14:textId="77777777" w:rsidR="009C5E4D" w:rsidRDefault="009C5E4D">
            <w:pPr>
              <w:spacing w:line="340" w:lineRule="exact"/>
              <w:rPr>
                <w:rFonts w:ascii="宋体" w:hAnsi="宋体" w:cs="宋体" w:hint="eastAsia"/>
                <w:sz w:val="24"/>
              </w:rPr>
            </w:pPr>
          </w:p>
        </w:tc>
      </w:tr>
      <w:tr w:rsidR="009C5E4D" w14:paraId="1291D519" w14:textId="77777777">
        <w:trPr>
          <w:cantSplit/>
          <w:trHeight w:val="423"/>
        </w:trPr>
        <w:tc>
          <w:tcPr>
            <w:tcW w:w="840" w:type="dxa"/>
          </w:tcPr>
          <w:p w14:paraId="34C0827C" w14:textId="77777777" w:rsidR="009C5E4D"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2A4F25E5" w14:textId="77777777" w:rsidR="009C5E4D" w:rsidRDefault="009C5E4D">
            <w:pPr>
              <w:spacing w:line="340" w:lineRule="exact"/>
              <w:rPr>
                <w:rFonts w:ascii="宋体" w:hAnsi="宋体" w:cs="宋体" w:hint="eastAsia"/>
                <w:sz w:val="24"/>
              </w:rPr>
            </w:pPr>
          </w:p>
        </w:tc>
        <w:tc>
          <w:tcPr>
            <w:tcW w:w="957" w:type="dxa"/>
          </w:tcPr>
          <w:p w14:paraId="570596E2" w14:textId="77777777" w:rsidR="009C5E4D" w:rsidRDefault="009C5E4D">
            <w:pPr>
              <w:spacing w:line="340" w:lineRule="exact"/>
              <w:rPr>
                <w:rFonts w:ascii="宋体" w:hAnsi="宋体" w:cs="宋体" w:hint="eastAsia"/>
                <w:sz w:val="24"/>
              </w:rPr>
            </w:pPr>
          </w:p>
        </w:tc>
        <w:tc>
          <w:tcPr>
            <w:tcW w:w="840" w:type="dxa"/>
          </w:tcPr>
          <w:p w14:paraId="1898342A" w14:textId="77777777" w:rsidR="009C5E4D" w:rsidRDefault="009C5E4D">
            <w:pPr>
              <w:spacing w:line="340" w:lineRule="exact"/>
              <w:rPr>
                <w:rFonts w:ascii="宋体" w:hAnsi="宋体" w:cs="宋体" w:hint="eastAsia"/>
                <w:sz w:val="24"/>
              </w:rPr>
            </w:pPr>
          </w:p>
        </w:tc>
        <w:tc>
          <w:tcPr>
            <w:tcW w:w="1260" w:type="dxa"/>
          </w:tcPr>
          <w:p w14:paraId="47E0352F" w14:textId="77777777" w:rsidR="009C5E4D" w:rsidRDefault="009C5E4D">
            <w:pPr>
              <w:spacing w:line="340" w:lineRule="exact"/>
              <w:rPr>
                <w:rFonts w:ascii="宋体" w:hAnsi="宋体" w:cs="宋体" w:hint="eastAsia"/>
                <w:sz w:val="24"/>
              </w:rPr>
            </w:pPr>
          </w:p>
        </w:tc>
        <w:tc>
          <w:tcPr>
            <w:tcW w:w="1340" w:type="dxa"/>
          </w:tcPr>
          <w:p w14:paraId="3D872D9B" w14:textId="77777777" w:rsidR="009C5E4D" w:rsidRDefault="009C5E4D">
            <w:pPr>
              <w:spacing w:line="340" w:lineRule="exact"/>
              <w:rPr>
                <w:rFonts w:ascii="宋体" w:hAnsi="宋体" w:cs="宋体" w:hint="eastAsia"/>
                <w:sz w:val="24"/>
              </w:rPr>
            </w:pPr>
          </w:p>
        </w:tc>
        <w:tc>
          <w:tcPr>
            <w:tcW w:w="1347" w:type="dxa"/>
          </w:tcPr>
          <w:p w14:paraId="39365466" w14:textId="77777777" w:rsidR="009C5E4D" w:rsidRDefault="009C5E4D">
            <w:pPr>
              <w:spacing w:line="340" w:lineRule="exact"/>
              <w:rPr>
                <w:rFonts w:ascii="宋体" w:hAnsi="宋体" w:cs="宋体" w:hint="eastAsia"/>
                <w:sz w:val="24"/>
              </w:rPr>
            </w:pPr>
          </w:p>
        </w:tc>
      </w:tr>
      <w:tr w:rsidR="009C5E4D" w14:paraId="71D59392" w14:textId="77777777">
        <w:trPr>
          <w:cantSplit/>
          <w:trHeight w:val="424"/>
        </w:trPr>
        <w:tc>
          <w:tcPr>
            <w:tcW w:w="840" w:type="dxa"/>
          </w:tcPr>
          <w:p w14:paraId="3E77F86F" w14:textId="77777777" w:rsidR="009C5E4D"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2C3815E6" w14:textId="77777777" w:rsidR="009C5E4D" w:rsidRDefault="009C5E4D">
            <w:pPr>
              <w:spacing w:line="340" w:lineRule="exact"/>
              <w:rPr>
                <w:rFonts w:ascii="宋体" w:hAnsi="宋体" w:cs="宋体" w:hint="eastAsia"/>
                <w:sz w:val="24"/>
              </w:rPr>
            </w:pPr>
          </w:p>
        </w:tc>
        <w:tc>
          <w:tcPr>
            <w:tcW w:w="957" w:type="dxa"/>
          </w:tcPr>
          <w:p w14:paraId="755B3C6C" w14:textId="77777777" w:rsidR="009C5E4D" w:rsidRDefault="009C5E4D">
            <w:pPr>
              <w:spacing w:line="340" w:lineRule="exact"/>
              <w:rPr>
                <w:rFonts w:ascii="宋体" w:hAnsi="宋体" w:cs="宋体" w:hint="eastAsia"/>
                <w:sz w:val="24"/>
              </w:rPr>
            </w:pPr>
          </w:p>
        </w:tc>
        <w:tc>
          <w:tcPr>
            <w:tcW w:w="840" w:type="dxa"/>
          </w:tcPr>
          <w:p w14:paraId="6445BF1E" w14:textId="77777777" w:rsidR="009C5E4D" w:rsidRDefault="009C5E4D">
            <w:pPr>
              <w:spacing w:line="340" w:lineRule="exact"/>
              <w:rPr>
                <w:rFonts w:ascii="宋体" w:hAnsi="宋体" w:cs="宋体" w:hint="eastAsia"/>
                <w:sz w:val="24"/>
              </w:rPr>
            </w:pPr>
          </w:p>
        </w:tc>
        <w:tc>
          <w:tcPr>
            <w:tcW w:w="1260" w:type="dxa"/>
          </w:tcPr>
          <w:p w14:paraId="79C02C39" w14:textId="77777777" w:rsidR="009C5E4D" w:rsidRDefault="009C5E4D">
            <w:pPr>
              <w:spacing w:line="340" w:lineRule="exact"/>
              <w:rPr>
                <w:rFonts w:ascii="宋体" w:hAnsi="宋体" w:cs="宋体" w:hint="eastAsia"/>
                <w:sz w:val="24"/>
              </w:rPr>
            </w:pPr>
          </w:p>
        </w:tc>
        <w:tc>
          <w:tcPr>
            <w:tcW w:w="1340" w:type="dxa"/>
          </w:tcPr>
          <w:p w14:paraId="66DC2B8D" w14:textId="77777777" w:rsidR="009C5E4D" w:rsidRDefault="009C5E4D">
            <w:pPr>
              <w:spacing w:line="340" w:lineRule="exact"/>
              <w:rPr>
                <w:rFonts w:ascii="宋体" w:hAnsi="宋体" w:cs="宋体" w:hint="eastAsia"/>
                <w:sz w:val="24"/>
              </w:rPr>
            </w:pPr>
          </w:p>
        </w:tc>
        <w:tc>
          <w:tcPr>
            <w:tcW w:w="1347" w:type="dxa"/>
          </w:tcPr>
          <w:p w14:paraId="3933FB11" w14:textId="77777777" w:rsidR="009C5E4D" w:rsidRDefault="009C5E4D">
            <w:pPr>
              <w:spacing w:line="340" w:lineRule="exact"/>
              <w:rPr>
                <w:rFonts w:ascii="宋体" w:hAnsi="宋体" w:cs="宋体" w:hint="eastAsia"/>
                <w:sz w:val="24"/>
              </w:rPr>
            </w:pPr>
          </w:p>
        </w:tc>
      </w:tr>
      <w:tr w:rsidR="009C5E4D" w14:paraId="55FE51DF" w14:textId="77777777">
        <w:trPr>
          <w:cantSplit/>
          <w:trHeight w:val="424"/>
        </w:trPr>
        <w:tc>
          <w:tcPr>
            <w:tcW w:w="840" w:type="dxa"/>
          </w:tcPr>
          <w:p w14:paraId="5988BB59" w14:textId="77777777" w:rsidR="009C5E4D"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1BB34D5C" w14:textId="77777777" w:rsidR="009C5E4D" w:rsidRDefault="009C5E4D">
            <w:pPr>
              <w:spacing w:line="340" w:lineRule="exact"/>
              <w:rPr>
                <w:rFonts w:ascii="宋体" w:hAnsi="宋体" w:cs="宋体" w:hint="eastAsia"/>
                <w:sz w:val="24"/>
              </w:rPr>
            </w:pPr>
          </w:p>
        </w:tc>
        <w:tc>
          <w:tcPr>
            <w:tcW w:w="957" w:type="dxa"/>
          </w:tcPr>
          <w:p w14:paraId="507E8AD0" w14:textId="77777777" w:rsidR="009C5E4D" w:rsidRDefault="009C5E4D">
            <w:pPr>
              <w:spacing w:line="340" w:lineRule="exact"/>
              <w:rPr>
                <w:rFonts w:ascii="宋体" w:hAnsi="宋体" w:cs="宋体" w:hint="eastAsia"/>
                <w:sz w:val="24"/>
              </w:rPr>
            </w:pPr>
          </w:p>
        </w:tc>
        <w:tc>
          <w:tcPr>
            <w:tcW w:w="840" w:type="dxa"/>
          </w:tcPr>
          <w:p w14:paraId="527D0268" w14:textId="77777777" w:rsidR="009C5E4D" w:rsidRDefault="009C5E4D">
            <w:pPr>
              <w:spacing w:line="340" w:lineRule="exact"/>
              <w:rPr>
                <w:rFonts w:ascii="宋体" w:hAnsi="宋体" w:cs="宋体" w:hint="eastAsia"/>
                <w:sz w:val="24"/>
              </w:rPr>
            </w:pPr>
          </w:p>
        </w:tc>
        <w:tc>
          <w:tcPr>
            <w:tcW w:w="1260" w:type="dxa"/>
          </w:tcPr>
          <w:p w14:paraId="7AFB1D2F" w14:textId="77777777" w:rsidR="009C5E4D" w:rsidRDefault="009C5E4D">
            <w:pPr>
              <w:spacing w:line="340" w:lineRule="exact"/>
              <w:rPr>
                <w:rFonts w:ascii="宋体" w:hAnsi="宋体" w:cs="宋体" w:hint="eastAsia"/>
                <w:sz w:val="24"/>
              </w:rPr>
            </w:pPr>
          </w:p>
        </w:tc>
        <w:tc>
          <w:tcPr>
            <w:tcW w:w="1340" w:type="dxa"/>
          </w:tcPr>
          <w:p w14:paraId="5513554C" w14:textId="77777777" w:rsidR="009C5E4D" w:rsidRDefault="009C5E4D">
            <w:pPr>
              <w:spacing w:line="340" w:lineRule="exact"/>
              <w:rPr>
                <w:rFonts w:ascii="宋体" w:hAnsi="宋体" w:cs="宋体" w:hint="eastAsia"/>
                <w:sz w:val="24"/>
              </w:rPr>
            </w:pPr>
          </w:p>
        </w:tc>
        <w:tc>
          <w:tcPr>
            <w:tcW w:w="1347" w:type="dxa"/>
          </w:tcPr>
          <w:p w14:paraId="6E2CDD8B" w14:textId="77777777" w:rsidR="009C5E4D" w:rsidRDefault="009C5E4D">
            <w:pPr>
              <w:spacing w:line="340" w:lineRule="exact"/>
              <w:rPr>
                <w:rFonts w:ascii="宋体" w:hAnsi="宋体" w:cs="宋体" w:hint="eastAsia"/>
                <w:sz w:val="24"/>
              </w:rPr>
            </w:pPr>
          </w:p>
        </w:tc>
      </w:tr>
      <w:tr w:rsidR="009C5E4D" w14:paraId="30FB53C6" w14:textId="77777777">
        <w:trPr>
          <w:cantSplit/>
          <w:trHeight w:val="424"/>
        </w:trPr>
        <w:tc>
          <w:tcPr>
            <w:tcW w:w="840" w:type="dxa"/>
          </w:tcPr>
          <w:p w14:paraId="7D1D6814" w14:textId="77777777" w:rsidR="009C5E4D"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1900FF63" w14:textId="77777777" w:rsidR="009C5E4D" w:rsidRDefault="009C5E4D">
            <w:pPr>
              <w:spacing w:line="340" w:lineRule="exact"/>
              <w:rPr>
                <w:rFonts w:ascii="宋体" w:hAnsi="宋体" w:cs="宋体" w:hint="eastAsia"/>
                <w:sz w:val="24"/>
              </w:rPr>
            </w:pPr>
          </w:p>
        </w:tc>
        <w:tc>
          <w:tcPr>
            <w:tcW w:w="957" w:type="dxa"/>
          </w:tcPr>
          <w:p w14:paraId="2CD5E879" w14:textId="77777777" w:rsidR="009C5E4D" w:rsidRDefault="009C5E4D">
            <w:pPr>
              <w:spacing w:line="340" w:lineRule="exact"/>
              <w:rPr>
                <w:rFonts w:ascii="宋体" w:hAnsi="宋体" w:cs="宋体" w:hint="eastAsia"/>
                <w:sz w:val="24"/>
              </w:rPr>
            </w:pPr>
          </w:p>
        </w:tc>
        <w:tc>
          <w:tcPr>
            <w:tcW w:w="840" w:type="dxa"/>
          </w:tcPr>
          <w:p w14:paraId="79FA4FA8" w14:textId="77777777" w:rsidR="009C5E4D" w:rsidRDefault="009C5E4D">
            <w:pPr>
              <w:spacing w:line="340" w:lineRule="exact"/>
              <w:rPr>
                <w:rFonts w:ascii="宋体" w:hAnsi="宋体" w:cs="宋体" w:hint="eastAsia"/>
                <w:sz w:val="24"/>
              </w:rPr>
            </w:pPr>
          </w:p>
        </w:tc>
        <w:tc>
          <w:tcPr>
            <w:tcW w:w="1260" w:type="dxa"/>
          </w:tcPr>
          <w:p w14:paraId="05DDFB3B" w14:textId="77777777" w:rsidR="009C5E4D" w:rsidRDefault="009C5E4D">
            <w:pPr>
              <w:spacing w:line="340" w:lineRule="exact"/>
              <w:rPr>
                <w:rFonts w:ascii="宋体" w:hAnsi="宋体" w:cs="宋体" w:hint="eastAsia"/>
                <w:sz w:val="24"/>
              </w:rPr>
            </w:pPr>
          </w:p>
        </w:tc>
        <w:tc>
          <w:tcPr>
            <w:tcW w:w="1340" w:type="dxa"/>
          </w:tcPr>
          <w:p w14:paraId="2890B743" w14:textId="77777777" w:rsidR="009C5E4D" w:rsidRDefault="009C5E4D">
            <w:pPr>
              <w:spacing w:line="340" w:lineRule="exact"/>
              <w:rPr>
                <w:rFonts w:ascii="宋体" w:hAnsi="宋体" w:cs="宋体" w:hint="eastAsia"/>
                <w:sz w:val="24"/>
              </w:rPr>
            </w:pPr>
          </w:p>
        </w:tc>
        <w:tc>
          <w:tcPr>
            <w:tcW w:w="1347" w:type="dxa"/>
          </w:tcPr>
          <w:p w14:paraId="75EF4489" w14:textId="77777777" w:rsidR="009C5E4D" w:rsidRDefault="009C5E4D">
            <w:pPr>
              <w:spacing w:line="340" w:lineRule="exact"/>
              <w:rPr>
                <w:rFonts w:ascii="宋体" w:hAnsi="宋体" w:cs="宋体" w:hint="eastAsia"/>
                <w:sz w:val="24"/>
              </w:rPr>
            </w:pPr>
          </w:p>
        </w:tc>
      </w:tr>
      <w:tr w:rsidR="009C5E4D" w14:paraId="41F9C073" w14:textId="77777777">
        <w:trPr>
          <w:cantSplit/>
          <w:trHeight w:val="424"/>
        </w:trPr>
        <w:tc>
          <w:tcPr>
            <w:tcW w:w="840" w:type="dxa"/>
          </w:tcPr>
          <w:p w14:paraId="067E7F49" w14:textId="77777777" w:rsidR="009C5E4D"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9A8BB20" w14:textId="77777777" w:rsidR="009C5E4D" w:rsidRDefault="009C5E4D">
            <w:pPr>
              <w:spacing w:line="340" w:lineRule="exact"/>
              <w:rPr>
                <w:rFonts w:ascii="宋体" w:hAnsi="宋体" w:cs="宋体" w:hint="eastAsia"/>
                <w:sz w:val="24"/>
              </w:rPr>
            </w:pPr>
          </w:p>
        </w:tc>
        <w:tc>
          <w:tcPr>
            <w:tcW w:w="957" w:type="dxa"/>
          </w:tcPr>
          <w:p w14:paraId="099AF9A3" w14:textId="77777777" w:rsidR="009C5E4D" w:rsidRDefault="009C5E4D">
            <w:pPr>
              <w:spacing w:line="340" w:lineRule="exact"/>
              <w:rPr>
                <w:rFonts w:ascii="宋体" w:hAnsi="宋体" w:cs="宋体" w:hint="eastAsia"/>
                <w:sz w:val="24"/>
              </w:rPr>
            </w:pPr>
          </w:p>
        </w:tc>
        <w:tc>
          <w:tcPr>
            <w:tcW w:w="840" w:type="dxa"/>
          </w:tcPr>
          <w:p w14:paraId="06D97135" w14:textId="77777777" w:rsidR="009C5E4D" w:rsidRDefault="009C5E4D">
            <w:pPr>
              <w:spacing w:line="340" w:lineRule="exact"/>
              <w:rPr>
                <w:rFonts w:ascii="宋体" w:hAnsi="宋体" w:cs="宋体" w:hint="eastAsia"/>
                <w:sz w:val="24"/>
              </w:rPr>
            </w:pPr>
          </w:p>
        </w:tc>
        <w:tc>
          <w:tcPr>
            <w:tcW w:w="1260" w:type="dxa"/>
          </w:tcPr>
          <w:p w14:paraId="1A064EBE" w14:textId="77777777" w:rsidR="009C5E4D" w:rsidRDefault="009C5E4D">
            <w:pPr>
              <w:spacing w:line="340" w:lineRule="exact"/>
              <w:rPr>
                <w:rFonts w:ascii="宋体" w:hAnsi="宋体" w:cs="宋体" w:hint="eastAsia"/>
                <w:sz w:val="24"/>
              </w:rPr>
            </w:pPr>
          </w:p>
        </w:tc>
        <w:tc>
          <w:tcPr>
            <w:tcW w:w="1340" w:type="dxa"/>
          </w:tcPr>
          <w:p w14:paraId="0A4B3736" w14:textId="77777777" w:rsidR="009C5E4D" w:rsidRDefault="009C5E4D">
            <w:pPr>
              <w:spacing w:line="340" w:lineRule="exact"/>
              <w:rPr>
                <w:rFonts w:ascii="宋体" w:hAnsi="宋体" w:cs="宋体" w:hint="eastAsia"/>
                <w:sz w:val="24"/>
              </w:rPr>
            </w:pPr>
          </w:p>
        </w:tc>
        <w:tc>
          <w:tcPr>
            <w:tcW w:w="1347" w:type="dxa"/>
          </w:tcPr>
          <w:p w14:paraId="7994AD69" w14:textId="77777777" w:rsidR="009C5E4D" w:rsidRDefault="009C5E4D">
            <w:pPr>
              <w:spacing w:line="340" w:lineRule="exact"/>
              <w:rPr>
                <w:rFonts w:ascii="宋体" w:hAnsi="宋体" w:cs="宋体" w:hint="eastAsia"/>
                <w:sz w:val="24"/>
              </w:rPr>
            </w:pPr>
          </w:p>
        </w:tc>
      </w:tr>
      <w:tr w:rsidR="009C5E4D" w14:paraId="15560977" w14:textId="77777777">
        <w:trPr>
          <w:cantSplit/>
          <w:trHeight w:val="424"/>
        </w:trPr>
        <w:tc>
          <w:tcPr>
            <w:tcW w:w="840" w:type="dxa"/>
          </w:tcPr>
          <w:p w14:paraId="78561FDB" w14:textId="77777777" w:rsidR="009C5E4D"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C963DEB" w14:textId="77777777" w:rsidR="009C5E4D" w:rsidRDefault="009C5E4D">
            <w:pPr>
              <w:spacing w:line="340" w:lineRule="exact"/>
              <w:rPr>
                <w:rFonts w:ascii="宋体" w:hAnsi="宋体" w:cs="宋体" w:hint="eastAsia"/>
                <w:sz w:val="24"/>
              </w:rPr>
            </w:pPr>
          </w:p>
        </w:tc>
        <w:tc>
          <w:tcPr>
            <w:tcW w:w="957" w:type="dxa"/>
          </w:tcPr>
          <w:p w14:paraId="3787BBA7" w14:textId="77777777" w:rsidR="009C5E4D" w:rsidRDefault="009C5E4D">
            <w:pPr>
              <w:spacing w:line="340" w:lineRule="exact"/>
              <w:rPr>
                <w:rFonts w:ascii="宋体" w:hAnsi="宋体" w:cs="宋体" w:hint="eastAsia"/>
                <w:sz w:val="24"/>
              </w:rPr>
            </w:pPr>
          </w:p>
        </w:tc>
        <w:tc>
          <w:tcPr>
            <w:tcW w:w="840" w:type="dxa"/>
          </w:tcPr>
          <w:p w14:paraId="17CEAA6E" w14:textId="77777777" w:rsidR="009C5E4D" w:rsidRDefault="009C5E4D">
            <w:pPr>
              <w:spacing w:line="340" w:lineRule="exact"/>
              <w:rPr>
                <w:rFonts w:ascii="宋体" w:hAnsi="宋体" w:cs="宋体" w:hint="eastAsia"/>
                <w:sz w:val="24"/>
              </w:rPr>
            </w:pPr>
          </w:p>
        </w:tc>
        <w:tc>
          <w:tcPr>
            <w:tcW w:w="1260" w:type="dxa"/>
          </w:tcPr>
          <w:p w14:paraId="507C926B" w14:textId="77777777" w:rsidR="009C5E4D" w:rsidRDefault="009C5E4D">
            <w:pPr>
              <w:spacing w:line="340" w:lineRule="exact"/>
              <w:rPr>
                <w:rFonts w:ascii="宋体" w:hAnsi="宋体" w:cs="宋体" w:hint="eastAsia"/>
                <w:sz w:val="24"/>
              </w:rPr>
            </w:pPr>
          </w:p>
        </w:tc>
        <w:tc>
          <w:tcPr>
            <w:tcW w:w="1340" w:type="dxa"/>
          </w:tcPr>
          <w:p w14:paraId="69E3D96B" w14:textId="77777777" w:rsidR="009C5E4D" w:rsidRDefault="009C5E4D">
            <w:pPr>
              <w:spacing w:line="340" w:lineRule="exact"/>
              <w:rPr>
                <w:rFonts w:ascii="宋体" w:hAnsi="宋体" w:cs="宋体" w:hint="eastAsia"/>
                <w:sz w:val="24"/>
              </w:rPr>
            </w:pPr>
          </w:p>
        </w:tc>
        <w:tc>
          <w:tcPr>
            <w:tcW w:w="1347" w:type="dxa"/>
          </w:tcPr>
          <w:p w14:paraId="52A53407" w14:textId="77777777" w:rsidR="009C5E4D" w:rsidRDefault="009C5E4D">
            <w:pPr>
              <w:spacing w:line="340" w:lineRule="exact"/>
              <w:rPr>
                <w:rFonts w:ascii="宋体" w:hAnsi="宋体" w:cs="宋体" w:hint="eastAsia"/>
                <w:sz w:val="24"/>
              </w:rPr>
            </w:pPr>
          </w:p>
        </w:tc>
      </w:tr>
      <w:tr w:rsidR="009C5E4D" w14:paraId="4B794F12" w14:textId="77777777">
        <w:trPr>
          <w:cantSplit/>
          <w:trHeight w:val="424"/>
        </w:trPr>
        <w:tc>
          <w:tcPr>
            <w:tcW w:w="840" w:type="dxa"/>
          </w:tcPr>
          <w:p w14:paraId="2C5E3A9A" w14:textId="77777777" w:rsidR="009C5E4D" w:rsidRDefault="009C5E4D">
            <w:pPr>
              <w:spacing w:line="340" w:lineRule="exact"/>
              <w:jc w:val="center"/>
              <w:rPr>
                <w:rFonts w:ascii="宋体" w:hAnsi="宋体" w:cs="宋体" w:hint="eastAsia"/>
                <w:sz w:val="24"/>
              </w:rPr>
            </w:pPr>
          </w:p>
        </w:tc>
        <w:tc>
          <w:tcPr>
            <w:tcW w:w="2205" w:type="dxa"/>
            <w:vAlign w:val="center"/>
          </w:tcPr>
          <w:p w14:paraId="3BE8E61F" w14:textId="77777777" w:rsidR="009C5E4D"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5F3FDEAF" w14:textId="77777777" w:rsidR="009C5E4D" w:rsidRDefault="009C5E4D">
            <w:pPr>
              <w:spacing w:line="340" w:lineRule="exact"/>
              <w:rPr>
                <w:rFonts w:ascii="宋体" w:hAnsi="宋体" w:cs="宋体" w:hint="eastAsia"/>
                <w:sz w:val="24"/>
              </w:rPr>
            </w:pPr>
          </w:p>
        </w:tc>
        <w:tc>
          <w:tcPr>
            <w:tcW w:w="840" w:type="dxa"/>
          </w:tcPr>
          <w:p w14:paraId="5B277EC2" w14:textId="77777777" w:rsidR="009C5E4D" w:rsidRDefault="009C5E4D">
            <w:pPr>
              <w:spacing w:line="340" w:lineRule="exact"/>
              <w:rPr>
                <w:rFonts w:ascii="宋体" w:hAnsi="宋体" w:cs="宋体" w:hint="eastAsia"/>
                <w:sz w:val="24"/>
              </w:rPr>
            </w:pPr>
          </w:p>
        </w:tc>
        <w:tc>
          <w:tcPr>
            <w:tcW w:w="1260" w:type="dxa"/>
          </w:tcPr>
          <w:p w14:paraId="46CD01EA" w14:textId="77777777" w:rsidR="009C5E4D" w:rsidRDefault="009C5E4D">
            <w:pPr>
              <w:spacing w:line="340" w:lineRule="exact"/>
              <w:rPr>
                <w:rFonts w:ascii="宋体" w:hAnsi="宋体" w:cs="宋体" w:hint="eastAsia"/>
                <w:sz w:val="24"/>
              </w:rPr>
            </w:pPr>
          </w:p>
        </w:tc>
        <w:tc>
          <w:tcPr>
            <w:tcW w:w="1340" w:type="dxa"/>
          </w:tcPr>
          <w:p w14:paraId="45BB785F" w14:textId="77777777" w:rsidR="009C5E4D" w:rsidRDefault="009C5E4D">
            <w:pPr>
              <w:spacing w:line="340" w:lineRule="exact"/>
              <w:rPr>
                <w:rFonts w:ascii="宋体" w:hAnsi="宋体" w:cs="宋体" w:hint="eastAsia"/>
                <w:sz w:val="24"/>
              </w:rPr>
            </w:pPr>
          </w:p>
        </w:tc>
        <w:tc>
          <w:tcPr>
            <w:tcW w:w="1347" w:type="dxa"/>
          </w:tcPr>
          <w:p w14:paraId="20BCF9C9" w14:textId="77777777" w:rsidR="009C5E4D" w:rsidRDefault="009C5E4D">
            <w:pPr>
              <w:spacing w:line="340" w:lineRule="exact"/>
              <w:rPr>
                <w:rFonts w:ascii="宋体" w:hAnsi="宋体" w:cs="宋体" w:hint="eastAsia"/>
                <w:sz w:val="24"/>
              </w:rPr>
            </w:pPr>
          </w:p>
        </w:tc>
      </w:tr>
      <w:tr w:rsidR="009C5E4D" w14:paraId="47BC06ED" w14:textId="77777777">
        <w:trPr>
          <w:cantSplit/>
          <w:trHeight w:val="424"/>
        </w:trPr>
        <w:tc>
          <w:tcPr>
            <w:tcW w:w="840" w:type="dxa"/>
          </w:tcPr>
          <w:p w14:paraId="7C3AF3DD" w14:textId="77777777" w:rsidR="009C5E4D" w:rsidRDefault="009C5E4D">
            <w:pPr>
              <w:spacing w:line="340" w:lineRule="exact"/>
              <w:jc w:val="center"/>
              <w:rPr>
                <w:rFonts w:ascii="宋体" w:hAnsi="宋体" w:cs="宋体" w:hint="eastAsia"/>
                <w:sz w:val="24"/>
              </w:rPr>
            </w:pPr>
          </w:p>
        </w:tc>
        <w:tc>
          <w:tcPr>
            <w:tcW w:w="2205" w:type="dxa"/>
          </w:tcPr>
          <w:p w14:paraId="13A0C586" w14:textId="77777777" w:rsidR="009C5E4D"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01641F5" w14:textId="77777777" w:rsidR="009C5E4D" w:rsidRDefault="009C5E4D">
            <w:pPr>
              <w:spacing w:line="340" w:lineRule="exact"/>
              <w:rPr>
                <w:rFonts w:ascii="宋体" w:hAnsi="宋体" w:cs="宋体" w:hint="eastAsia"/>
                <w:sz w:val="24"/>
              </w:rPr>
            </w:pPr>
          </w:p>
        </w:tc>
        <w:tc>
          <w:tcPr>
            <w:tcW w:w="840" w:type="dxa"/>
          </w:tcPr>
          <w:p w14:paraId="3D9D0381" w14:textId="77777777" w:rsidR="009C5E4D" w:rsidRDefault="009C5E4D">
            <w:pPr>
              <w:spacing w:line="340" w:lineRule="exact"/>
              <w:rPr>
                <w:rFonts w:ascii="宋体" w:hAnsi="宋体" w:cs="宋体" w:hint="eastAsia"/>
                <w:sz w:val="24"/>
              </w:rPr>
            </w:pPr>
          </w:p>
        </w:tc>
        <w:tc>
          <w:tcPr>
            <w:tcW w:w="1260" w:type="dxa"/>
          </w:tcPr>
          <w:p w14:paraId="769A0E3A" w14:textId="77777777" w:rsidR="009C5E4D" w:rsidRDefault="009C5E4D">
            <w:pPr>
              <w:spacing w:line="340" w:lineRule="exact"/>
              <w:rPr>
                <w:rFonts w:ascii="宋体" w:hAnsi="宋体" w:cs="宋体" w:hint="eastAsia"/>
                <w:sz w:val="24"/>
              </w:rPr>
            </w:pPr>
          </w:p>
        </w:tc>
        <w:tc>
          <w:tcPr>
            <w:tcW w:w="1340" w:type="dxa"/>
          </w:tcPr>
          <w:p w14:paraId="4C3700B1" w14:textId="77777777" w:rsidR="009C5E4D" w:rsidRDefault="009C5E4D">
            <w:pPr>
              <w:spacing w:line="340" w:lineRule="exact"/>
              <w:rPr>
                <w:rFonts w:ascii="宋体" w:hAnsi="宋体" w:cs="宋体" w:hint="eastAsia"/>
                <w:sz w:val="24"/>
              </w:rPr>
            </w:pPr>
          </w:p>
        </w:tc>
        <w:tc>
          <w:tcPr>
            <w:tcW w:w="1347" w:type="dxa"/>
          </w:tcPr>
          <w:p w14:paraId="58F20C30" w14:textId="77777777" w:rsidR="009C5E4D" w:rsidRDefault="009C5E4D">
            <w:pPr>
              <w:spacing w:line="340" w:lineRule="exact"/>
              <w:rPr>
                <w:rFonts w:ascii="宋体" w:hAnsi="宋体" w:cs="宋体" w:hint="eastAsia"/>
                <w:sz w:val="24"/>
              </w:rPr>
            </w:pPr>
          </w:p>
        </w:tc>
      </w:tr>
      <w:tr w:rsidR="009C5E4D" w14:paraId="42F5819D" w14:textId="77777777">
        <w:trPr>
          <w:cantSplit/>
          <w:trHeight w:val="424"/>
        </w:trPr>
        <w:tc>
          <w:tcPr>
            <w:tcW w:w="840" w:type="dxa"/>
          </w:tcPr>
          <w:p w14:paraId="55240D81" w14:textId="77777777" w:rsidR="009C5E4D" w:rsidRDefault="009C5E4D">
            <w:pPr>
              <w:spacing w:line="340" w:lineRule="exact"/>
              <w:jc w:val="center"/>
              <w:rPr>
                <w:rFonts w:ascii="宋体" w:hAnsi="宋体" w:cs="宋体" w:hint="eastAsia"/>
                <w:sz w:val="24"/>
              </w:rPr>
            </w:pPr>
          </w:p>
        </w:tc>
        <w:tc>
          <w:tcPr>
            <w:tcW w:w="2205" w:type="dxa"/>
          </w:tcPr>
          <w:p w14:paraId="377F92D2" w14:textId="77777777" w:rsidR="009C5E4D"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36E66CBF" w14:textId="77777777" w:rsidR="009C5E4D" w:rsidRDefault="009C5E4D">
            <w:pPr>
              <w:spacing w:line="340" w:lineRule="exact"/>
              <w:rPr>
                <w:rFonts w:ascii="宋体" w:hAnsi="宋体" w:cs="宋体" w:hint="eastAsia"/>
                <w:sz w:val="24"/>
              </w:rPr>
            </w:pPr>
          </w:p>
        </w:tc>
        <w:tc>
          <w:tcPr>
            <w:tcW w:w="840" w:type="dxa"/>
          </w:tcPr>
          <w:p w14:paraId="6D5E7E61" w14:textId="77777777" w:rsidR="009C5E4D" w:rsidRDefault="009C5E4D">
            <w:pPr>
              <w:spacing w:line="340" w:lineRule="exact"/>
              <w:rPr>
                <w:rFonts w:ascii="宋体" w:hAnsi="宋体" w:cs="宋体" w:hint="eastAsia"/>
                <w:sz w:val="24"/>
              </w:rPr>
            </w:pPr>
          </w:p>
        </w:tc>
        <w:tc>
          <w:tcPr>
            <w:tcW w:w="1260" w:type="dxa"/>
          </w:tcPr>
          <w:p w14:paraId="33B4036E" w14:textId="77777777" w:rsidR="009C5E4D" w:rsidRDefault="009C5E4D">
            <w:pPr>
              <w:spacing w:line="340" w:lineRule="exact"/>
              <w:rPr>
                <w:rFonts w:ascii="宋体" w:hAnsi="宋体" w:cs="宋体" w:hint="eastAsia"/>
                <w:sz w:val="24"/>
              </w:rPr>
            </w:pPr>
          </w:p>
        </w:tc>
        <w:tc>
          <w:tcPr>
            <w:tcW w:w="1340" w:type="dxa"/>
          </w:tcPr>
          <w:p w14:paraId="3155B185" w14:textId="77777777" w:rsidR="009C5E4D" w:rsidRDefault="009C5E4D">
            <w:pPr>
              <w:spacing w:line="340" w:lineRule="exact"/>
              <w:rPr>
                <w:rFonts w:ascii="宋体" w:hAnsi="宋体" w:cs="宋体" w:hint="eastAsia"/>
                <w:sz w:val="24"/>
              </w:rPr>
            </w:pPr>
          </w:p>
        </w:tc>
        <w:tc>
          <w:tcPr>
            <w:tcW w:w="1347" w:type="dxa"/>
          </w:tcPr>
          <w:p w14:paraId="6CB7FCD6" w14:textId="77777777" w:rsidR="009C5E4D" w:rsidRDefault="009C5E4D">
            <w:pPr>
              <w:spacing w:line="340" w:lineRule="exact"/>
              <w:rPr>
                <w:rFonts w:ascii="宋体" w:hAnsi="宋体" w:cs="宋体" w:hint="eastAsia"/>
                <w:sz w:val="24"/>
              </w:rPr>
            </w:pPr>
          </w:p>
        </w:tc>
      </w:tr>
      <w:tr w:rsidR="009C5E4D" w14:paraId="555C9AD9" w14:textId="77777777">
        <w:trPr>
          <w:cantSplit/>
          <w:trHeight w:val="424"/>
        </w:trPr>
        <w:tc>
          <w:tcPr>
            <w:tcW w:w="840" w:type="dxa"/>
          </w:tcPr>
          <w:p w14:paraId="2962C669" w14:textId="77777777" w:rsidR="009C5E4D" w:rsidRDefault="009C5E4D">
            <w:pPr>
              <w:spacing w:line="340" w:lineRule="exact"/>
              <w:jc w:val="center"/>
              <w:rPr>
                <w:rFonts w:ascii="宋体" w:hAnsi="宋体" w:cs="宋体" w:hint="eastAsia"/>
                <w:sz w:val="24"/>
              </w:rPr>
            </w:pPr>
          </w:p>
        </w:tc>
        <w:tc>
          <w:tcPr>
            <w:tcW w:w="2205" w:type="dxa"/>
          </w:tcPr>
          <w:p w14:paraId="3D2EC6B6" w14:textId="77777777" w:rsidR="009C5E4D"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5FE2D992" w14:textId="77777777" w:rsidR="009C5E4D" w:rsidRDefault="009C5E4D">
            <w:pPr>
              <w:spacing w:line="340" w:lineRule="exact"/>
              <w:rPr>
                <w:rFonts w:ascii="宋体" w:hAnsi="宋体" w:cs="宋体" w:hint="eastAsia"/>
                <w:sz w:val="24"/>
              </w:rPr>
            </w:pPr>
          </w:p>
        </w:tc>
        <w:tc>
          <w:tcPr>
            <w:tcW w:w="840" w:type="dxa"/>
          </w:tcPr>
          <w:p w14:paraId="6C5F31B9" w14:textId="77777777" w:rsidR="009C5E4D" w:rsidRDefault="009C5E4D">
            <w:pPr>
              <w:spacing w:line="340" w:lineRule="exact"/>
              <w:rPr>
                <w:rFonts w:ascii="宋体" w:hAnsi="宋体" w:cs="宋体" w:hint="eastAsia"/>
                <w:sz w:val="24"/>
              </w:rPr>
            </w:pPr>
          </w:p>
        </w:tc>
        <w:tc>
          <w:tcPr>
            <w:tcW w:w="1260" w:type="dxa"/>
          </w:tcPr>
          <w:p w14:paraId="17C67B2D" w14:textId="77777777" w:rsidR="009C5E4D" w:rsidRDefault="009C5E4D">
            <w:pPr>
              <w:spacing w:line="340" w:lineRule="exact"/>
              <w:rPr>
                <w:rFonts w:ascii="宋体" w:hAnsi="宋体" w:cs="宋体" w:hint="eastAsia"/>
                <w:sz w:val="24"/>
              </w:rPr>
            </w:pPr>
          </w:p>
        </w:tc>
        <w:tc>
          <w:tcPr>
            <w:tcW w:w="1340" w:type="dxa"/>
          </w:tcPr>
          <w:p w14:paraId="49C154EE" w14:textId="77777777" w:rsidR="009C5E4D" w:rsidRDefault="009C5E4D">
            <w:pPr>
              <w:spacing w:line="340" w:lineRule="exact"/>
              <w:rPr>
                <w:rFonts w:ascii="宋体" w:hAnsi="宋体" w:cs="宋体" w:hint="eastAsia"/>
                <w:sz w:val="24"/>
              </w:rPr>
            </w:pPr>
          </w:p>
        </w:tc>
        <w:tc>
          <w:tcPr>
            <w:tcW w:w="1347" w:type="dxa"/>
          </w:tcPr>
          <w:p w14:paraId="22230FAC" w14:textId="77777777" w:rsidR="009C5E4D" w:rsidRDefault="009C5E4D">
            <w:pPr>
              <w:spacing w:line="340" w:lineRule="exact"/>
              <w:rPr>
                <w:rFonts w:ascii="宋体" w:hAnsi="宋体" w:cs="宋体" w:hint="eastAsia"/>
                <w:sz w:val="24"/>
              </w:rPr>
            </w:pPr>
          </w:p>
        </w:tc>
      </w:tr>
      <w:tr w:rsidR="009C5E4D" w14:paraId="543DB1C9" w14:textId="77777777">
        <w:trPr>
          <w:cantSplit/>
          <w:trHeight w:val="424"/>
        </w:trPr>
        <w:tc>
          <w:tcPr>
            <w:tcW w:w="840" w:type="dxa"/>
          </w:tcPr>
          <w:p w14:paraId="4AA31B4D" w14:textId="77777777" w:rsidR="009C5E4D" w:rsidRDefault="009C5E4D">
            <w:pPr>
              <w:spacing w:line="340" w:lineRule="exact"/>
              <w:jc w:val="center"/>
              <w:rPr>
                <w:rFonts w:ascii="宋体" w:hAnsi="宋体" w:cs="宋体" w:hint="eastAsia"/>
                <w:sz w:val="24"/>
              </w:rPr>
            </w:pPr>
          </w:p>
        </w:tc>
        <w:tc>
          <w:tcPr>
            <w:tcW w:w="2205" w:type="dxa"/>
            <w:vAlign w:val="center"/>
          </w:tcPr>
          <w:p w14:paraId="7841542B" w14:textId="77777777" w:rsidR="009C5E4D"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067D6C76" w14:textId="77777777" w:rsidR="009C5E4D" w:rsidRDefault="009C5E4D">
            <w:pPr>
              <w:spacing w:line="340" w:lineRule="exact"/>
              <w:rPr>
                <w:rFonts w:ascii="宋体" w:hAnsi="宋体" w:cs="宋体" w:hint="eastAsia"/>
                <w:sz w:val="24"/>
              </w:rPr>
            </w:pPr>
          </w:p>
        </w:tc>
        <w:tc>
          <w:tcPr>
            <w:tcW w:w="840" w:type="dxa"/>
          </w:tcPr>
          <w:p w14:paraId="17DFF1D5" w14:textId="77777777" w:rsidR="009C5E4D" w:rsidRDefault="009C5E4D">
            <w:pPr>
              <w:spacing w:line="340" w:lineRule="exact"/>
              <w:rPr>
                <w:rFonts w:ascii="宋体" w:hAnsi="宋体" w:cs="宋体" w:hint="eastAsia"/>
                <w:sz w:val="24"/>
              </w:rPr>
            </w:pPr>
          </w:p>
        </w:tc>
        <w:tc>
          <w:tcPr>
            <w:tcW w:w="1260" w:type="dxa"/>
          </w:tcPr>
          <w:p w14:paraId="6DBE18FD" w14:textId="77777777" w:rsidR="009C5E4D" w:rsidRDefault="009C5E4D">
            <w:pPr>
              <w:spacing w:line="340" w:lineRule="exact"/>
              <w:rPr>
                <w:rFonts w:ascii="宋体" w:hAnsi="宋体" w:cs="宋体" w:hint="eastAsia"/>
                <w:sz w:val="24"/>
              </w:rPr>
            </w:pPr>
          </w:p>
        </w:tc>
        <w:tc>
          <w:tcPr>
            <w:tcW w:w="1340" w:type="dxa"/>
          </w:tcPr>
          <w:p w14:paraId="1F28C1FB" w14:textId="77777777" w:rsidR="009C5E4D" w:rsidRDefault="009C5E4D">
            <w:pPr>
              <w:spacing w:line="340" w:lineRule="exact"/>
              <w:rPr>
                <w:rFonts w:ascii="宋体" w:hAnsi="宋体" w:cs="宋体" w:hint="eastAsia"/>
                <w:sz w:val="24"/>
              </w:rPr>
            </w:pPr>
          </w:p>
        </w:tc>
        <w:tc>
          <w:tcPr>
            <w:tcW w:w="1347" w:type="dxa"/>
          </w:tcPr>
          <w:p w14:paraId="362374F6" w14:textId="77777777" w:rsidR="009C5E4D" w:rsidRDefault="009C5E4D">
            <w:pPr>
              <w:spacing w:line="340" w:lineRule="exact"/>
              <w:rPr>
                <w:rFonts w:ascii="宋体" w:hAnsi="宋体" w:cs="宋体" w:hint="eastAsia"/>
                <w:sz w:val="24"/>
              </w:rPr>
            </w:pPr>
          </w:p>
        </w:tc>
      </w:tr>
    </w:tbl>
    <w:p w14:paraId="4DED02D0"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52E0803" w14:textId="77777777" w:rsidR="009C5E4D"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F893EC7" w14:textId="77777777" w:rsidR="009C5E4D"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21899988" w14:textId="77777777" w:rsidR="009C5E4D"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C3513F5" w14:textId="77777777" w:rsidR="009C5E4D" w:rsidRDefault="009C5E4D">
      <w:pPr>
        <w:spacing w:line="360" w:lineRule="auto"/>
        <w:jc w:val="center"/>
        <w:rPr>
          <w:rFonts w:ascii="宋体" w:hAnsi="宋体" w:cs="宋体" w:hint="eastAsia"/>
          <w:b/>
          <w:sz w:val="24"/>
        </w:rPr>
      </w:pPr>
    </w:p>
    <w:p w14:paraId="69DDD7B2" w14:textId="77777777" w:rsidR="009C5E4D" w:rsidRDefault="009C5E4D">
      <w:pPr>
        <w:spacing w:line="360" w:lineRule="auto"/>
        <w:jc w:val="center"/>
        <w:rPr>
          <w:rFonts w:ascii="宋体" w:hAnsi="宋体" w:cs="宋体" w:hint="eastAsia"/>
          <w:b/>
          <w:sz w:val="24"/>
        </w:rPr>
      </w:pPr>
    </w:p>
    <w:p w14:paraId="4340C001" w14:textId="77777777" w:rsidR="009C5E4D" w:rsidRDefault="009C5E4D">
      <w:pPr>
        <w:pStyle w:val="BodyText1I"/>
        <w:ind w:firstLine="241"/>
        <w:rPr>
          <w:rFonts w:ascii="宋体" w:hAnsi="宋体" w:cs="宋体" w:hint="eastAsia"/>
          <w:b/>
          <w:sz w:val="24"/>
        </w:rPr>
      </w:pPr>
    </w:p>
    <w:p w14:paraId="4E35D375" w14:textId="77777777" w:rsidR="009C5E4D" w:rsidRDefault="009C5E4D">
      <w:pPr>
        <w:pStyle w:val="BodyText1I"/>
        <w:ind w:firstLine="241"/>
        <w:rPr>
          <w:rFonts w:ascii="宋体" w:hAnsi="宋体" w:cs="宋体" w:hint="eastAsia"/>
          <w:b/>
          <w:sz w:val="24"/>
        </w:rPr>
      </w:pPr>
    </w:p>
    <w:p w14:paraId="1FEE4E7C" w14:textId="77777777" w:rsidR="009C5E4D"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格式7                     </w:t>
      </w:r>
      <w:r>
        <w:rPr>
          <w:rFonts w:ascii="宋体" w:hAnsi="宋体" w:cs="宋体" w:hint="eastAsia"/>
          <w:b/>
          <w:sz w:val="24"/>
        </w:rPr>
        <w:t>技术参数响应表</w:t>
      </w:r>
    </w:p>
    <w:p w14:paraId="32733BCE" w14:textId="77777777" w:rsidR="009C5E4D" w:rsidRDefault="009C5E4D">
      <w:pPr>
        <w:rPr>
          <w:rFonts w:ascii="宋体" w:hAnsi="宋体" w:cs="宋体" w:hint="eastAsia"/>
          <w:sz w:val="24"/>
        </w:rPr>
      </w:pPr>
    </w:p>
    <w:p w14:paraId="2F2349AD" w14:textId="77777777" w:rsidR="009C5E4D" w:rsidRDefault="009C5E4D">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9C5E4D" w14:paraId="0CD73DE3"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292FA3F6" w14:textId="77777777" w:rsidR="009C5E4D" w:rsidRDefault="00000000">
            <w:pPr>
              <w:pStyle w:val="a6"/>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53724454" w14:textId="77777777" w:rsidR="009C5E4D" w:rsidRDefault="00000000">
            <w:pPr>
              <w:pStyle w:val="a6"/>
              <w:jc w:val="center"/>
              <w:rPr>
                <w:rFonts w:hAnsi="宋体" w:cs="宋体" w:hint="eastAsia"/>
                <w:bCs/>
                <w:sz w:val="24"/>
                <w:szCs w:val="24"/>
              </w:rPr>
            </w:pPr>
            <w:r>
              <w:rPr>
                <w:rFonts w:hAnsi="宋体" w:cs="宋体" w:hint="eastAsia"/>
                <w:bCs/>
                <w:sz w:val="24"/>
                <w:szCs w:val="24"/>
              </w:rPr>
              <w:t>按投标人所投内容填写</w:t>
            </w:r>
          </w:p>
        </w:tc>
      </w:tr>
      <w:tr w:rsidR="009C5E4D" w14:paraId="4693A46A"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1DF52F98" w14:textId="77777777" w:rsidR="009C5E4D" w:rsidRDefault="00000000">
            <w:pPr>
              <w:pStyle w:val="a6"/>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059404D8" w14:textId="77777777" w:rsidR="009C5E4D" w:rsidRDefault="00000000">
            <w:pPr>
              <w:pStyle w:val="a6"/>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051B1EBB" w14:textId="77777777" w:rsidR="009C5E4D" w:rsidRDefault="00000000">
            <w:pPr>
              <w:pStyle w:val="a6"/>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3B52113" w14:textId="77777777" w:rsidR="009C5E4D" w:rsidRDefault="00000000">
            <w:pPr>
              <w:pStyle w:val="a6"/>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DC6CB4A" w14:textId="77777777" w:rsidR="009C5E4D" w:rsidRDefault="00000000">
            <w:pPr>
              <w:pStyle w:val="a6"/>
              <w:jc w:val="center"/>
              <w:rPr>
                <w:rFonts w:hAnsi="宋体" w:cs="宋体" w:hint="eastAsia"/>
                <w:bCs/>
                <w:sz w:val="24"/>
                <w:szCs w:val="24"/>
              </w:rPr>
            </w:pPr>
            <w:r>
              <w:rPr>
                <w:rFonts w:hAnsi="宋体" w:cs="宋体" w:hint="eastAsia"/>
                <w:bCs/>
                <w:sz w:val="24"/>
                <w:szCs w:val="24"/>
              </w:rPr>
              <w:t>偏离说明</w:t>
            </w:r>
          </w:p>
        </w:tc>
      </w:tr>
      <w:tr w:rsidR="009C5E4D" w14:paraId="1658DDA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A9FD38F" w14:textId="77777777" w:rsidR="009C5E4D"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23C6DEE9" w14:textId="77777777" w:rsidR="009C5E4D" w:rsidRDefault="009C5E4D">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3188664D" w14:textId="77777777" w:rsidR="009C5E4D" w:rsidRDefault="009C5E4D">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0487A88F" w14:textId="77777777" w:rsidR="009C5E4D" w:rsidRDefault="009C5E4D">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6CAA4722" w14:textId="77777777" w:rsidR="009C5E4D" w:rsidRDefault="009C5E4D">
            <w:pPr>
              <w:jc w:val="center"/>
              <w:rPr>
                <w:rFonts w:ascii="宋体" w:hAnsi="宋体" w:cs="宋体" w:hint="eastAsia"/>
                <w:sz w:val="24"/>
              </w:rPr>
            </w:pPr>
          </w:p>
        </w:tc>
      </w:tr>
      <w:tr w:rsidR="009C5E4D" w14:paraId="1797A98B"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E52DB65" w14:textId="77777777" w:rsidR="009C5E4D"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6687A4CD" w14:textId="77777777" w:rsidR="009C5E4D" w:rsidRDefault="009C5E4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D054EF7" w14:textId="77777777" w:rsidR="009C5E4D" w:rsidRDefault="009C5E4D">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ABE7CF2" w14:textId="77777777" w:rsidR="009C5E4D" w:rsidRDefault="009C5E4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33F9382" w14:textId="77777777" w:rsidR="009C5E4D" w:rsidRDefault="009C5E4D">
            <w:pPr>
              <w:jc w:val="center"/>
              <w:rPr>
                <w:rFonts w:ascii="宋体" w:hAnsi="宋体" w:cs="宋体" w:hint="eastAsia"/>
                <w:sz w:val="24"/>
              </w:rPr>
            </w:pPr>
          </w:p>
        </w:tc>
      </w:tr>
      <w:tr w:rsidR="009C5E4D" w14:paraId="08A68FC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B3263FE" w14:textId="77777777" w:rsidR="009C5E4D" w:rsidRDefault="009C5E4D">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192385A" w14:textId="77777777" w:rsidR="009C5E4D" w:rsidRDefault="009C5E4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7C4D27E" w14:textId="77777777" w:rsidR="009C5E4D" w:rsidRDefault="009C5E4D">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AFF9488" w14:textId="77777777" w:rsidR="009C5E4D" w:rsidRDefault="009C5E4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1422CC1" w14:textId="77777777" w:rsidR="009C5E4D" w:rsidRDefault="009C5E4D">
            <w:pPr>
              <w:jc w:val="center"/>
              <w:rPr>
                <w:rFonts w:ascii="宋体" w:hAnsi="宋体" w:cs="宋体" w:hint="eastAsia"/>
                <w:sz w:val="24"/>
              </w:rPr>
            </w:pPr>
          </w:p>
        </w:tc>
      </w:tr>
      <w:tr w:rsidR="009C5E4D" w14:paraId="72D36C2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9513CC8" w14:textId="77777777" w:rsidR="009C5E4D" w:rsidRDefault="009C5E4D">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D00C898" w14:textId="77777777" w:rsidR="009C5E4D" w:rsidRDefault="009C5E4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AADB34F" w14:textId="77777777" w:rsidR="009C5E4D" w:rsidRDefault="009C5E4D">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76B0F22" w14:textId="77777777" w:rsidR="009C5E4D" w:rsidRDefault="009C5E4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51A7652" w14:textId="77777777" w:rsidR="009C5E4D" w:rsidRDefault="009C5E4D">
            <w:pPr>
              <w:jc w:val="center"/>
              <w:rPr>
                <w:rFonts w:ascii="宋体" w:hAnsi="宋体" w:cs="宋体" w:hint="eastAsia"/>
                <w:sz w:val="24"/>
              </w:rPr>
            </w:pPr>
          </w:p>
        </w:tc>
      </w:tr>
      <w:tr w:rsidR="009C5E4D" w14:paraId="7F935FE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2219463" w14:textId="77777777" w:rsidR="009C5E4D" w:rsidRDefault="009C5E4D">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D35AD9D" w14:textId="77777777" w:rsidR="009C5E4D" w:rsidRDefault="009C5E4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C2192C" w14:textId="77777777" w:rsidR="009C5E4D" w:rsidRDefault="009C5E4D">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DCE919A" w14:textId="77777777" w:rsidR="009C5E4D" w:rsidRDefault="009C5E4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1595157" w14:textId="77777777" w:rsidR="009C5E4D" w:rsidRDefault="009C5E4D">
            <w:pPr>
              <w:jc w:val="center"/>
              <w:rPr>
                <w:rFonts w:ascii="宋体" w:hAnsi="宋体" w:cs="宋体" w:hint="eastAsia"/>
                <w:sz w:val="24"/>
              </w:rPr>
            </w:pPr>
          </w:p>
        </w:tc>
      </w:tr>
      <w:tr w:rsidR="009C5E4D" w14:paraId="7166CE3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EB79022" w14:textId="77777777" w:rsidR="009C5E4D"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DBC38B4" w14:textId="77777777" w:rsidR="009C5E4D" w:rsidRDefault="009C5E4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A9B8C5B" w14:textId="77777777" w:rsidR="009C5E4D"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282E5D36" w14:textId="77777777" w:rsidR="009C5E4D" w:rsidRDefault="009C5E4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C3ED58F" w14:textId="77777777" w:rsidR="009C5E4D" w:rsidRDefault="009C5E4D">
            <w:pPr>
              <w:jc w:val="center"/>
              <w:rPr>
                <w:rFonts w:ascii="宋体" w:hAnsi="宋体" w:cs="宋体" w:hint="eastAsia"/>
                <w:sz w:val="24"/>
              </w:rPr>
            </w:pPr>
          </w:p>
        </w:tc>
      </w:tr>
    </w:tbl>
    <w:p w14:paraId="253DCF2E" w14:textId="77777777" w:rsidR="009C5E4D" w:rsidRDefault="009C5E4D">
      <w:pPr>
        <w:rPr>
          <w:rFonts w:ascii="宋体" w:hAnsi="宋体" w:cs="宋体" w:hint="eastAsia"/>
          <w:sz w:val="24"/>
        </w:rPr>
      </w:pPr>
    </w:p>
    <w:p w14:paraId="0630EF76" w14:textId="77777777" w:rsidR="009C5E4D" w:rsidRDefault="00000000">
      <w:pPr>
        <w:rPr>
          <w:rFonts w:ascii="宋体" w:hAnsi="宋体" w:cs="宋体" w:hint="eastAsia"/>
          <w:sz w:val="24"/>
        </w:rPr>
      </w:pPr>
      <w:r>
        <w:rPr>
          <w:rFonts w:ascii="宋体" w:hAnsi="宋体" w:cs="宋体" w:hint="eastAsia"/>
          <w:sz w:val="24"/>
        </w:rPr>
        <w:t>(可根据需求自行更改)</w:t>
      </w:r>
    </w:p>
    <w:p w14:paraId="5FD79761" w14:textId="77777777" w:rsidR="009C5E4D" w:rsidRDefault="009C5E4D">
      <w:pPr>
        <w:rPr>
          <w:rFonts w:ascii="宋体" w:hAnsi="宋体" w:cs="宋体" w:hint="eastAsia"/>
          <w:sz w:val="24"/>
        </w:rPr>
      </w:pPr>
    </w:p>
    <w:p w14:paraId="6791D436"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4207EA1" w14:textId="77777777" w:rsidR="009C5E4D"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B9AC1A2" w14:textId="77777777" w:rsidR="009C5E4D" w:rsidRDefault="009C5E4D">
      <w:pPr>
        <w:spacing w:line="360" w:lineRule="auto"/>
        <w:rPr>
          <w:rFonts w:ascii="宋体" w:hAnsi="宋体" w:cs="宋体" w:hint="eastAsia"/>
          <w:b/>
          <w:sz w:val="24"/>
        </w:rPr>
      </w:pPr>
    </w:p>
    <w:p w14:paraId="0A401FDE" w14:textId="77777777" w:rsidR="009C5E4D" w:rsidRDefault="009C5E4D">
      <w:pPr>
        <w:spacing w:line="360" w:lineRule="auto"/>
        <w:rPr>
          <w:rFonts w:ascii="宋体" w:hAnsi="宋体" w:cs="宋体" w:hint="eastAsia"/>
          <w:b/>
          <w:sz w:val="24"/>
        </w:rPr>
      </w:pPr>
    </w:p>
    <w:p w14:paraId="57BA0342" w14:textId="77777777" w:rsidR="009C5E4D" w:rsidRDefault="009C5E4D">
      <w:pPr>
        <w:spacing w:line="360" w:lineRule="auto"/>
        <w:rPr>
          <w:rFonts w:ascii="宋体" w:hAnsi="宋体" w:cs="宋体" w:hint="eastAsia"/>
          <w:b/>
          <w:sz w:val="24"/>
        </w:rPr>
      </w:pPr>
    </w:p>
    <w:p w14:paraId="290647BC" w14:textId="77777777" w:rsidR="009C5E4D" w:rsidRDefault="009C5E4D">
      <w:pPr>
        <w:spacing w:line="360" w:lineRule="auto"/>
        <w:rPr>
          <w:rFonts w:ascii="宋体" w:hAnsi="宋体" w:cs="宋体" w:hint="eastAsia"/>
          <w:b/>
          <w:sz w:val="24"/>
        </w:rPr>
      </w:pPr>
    </w:p>
    <w:p w14:paraId="43BA9740" w14:textId="77777777" w:rsidR="009C5E4D"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格式8</w:t>
      </w:r>
    </w:p>
    <w:p w14:paraId="21FF013C" w14:textId="77777777" w:rsidR="009C5E4D" w:rsidRDefault="009C5E4D">
      <w:pPr>
        <w:pStyle w:val="22"/>
        <w:ind w:firstLine="480"/>
        <w:rPr>
          <w:rFonts w:ascii="宋体" w:eastAsia="宋体" w:hAnsi="宋体" w:cs="宋体" w:hint="eastAsia"/>
          <w:sz w:val="24"/>
        </w:rPr>
      </w:pPr>
    </w:p>
    <w:p w14:paraId="065F3FA2" w14:textId="77777777" w:rsidR="009C5E4D"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45224388" w14:textId="77777777" w:rsidR="009C5E4D" w:rsidRDefault="009C5E4D">
      <w:pPr>
        <w:spacing w:line="380" w:lineRule="exact"/>
        <w:jc w:val="center"/>
        <w:rPr>
          <w:rFonts w:ascii="宋体" w:hAnsi="宋体" w:cs="宋体" w:hint="eastAsia"/>
          <w:sz w:val="24"/>
        </w:rPr>
      </w:pPr>
    </w:p>
    <w:p w14:paraId="682F4F03" w14:textId="77777777" w:rsidR="009C5E4D" w:rsidRDefault="009C5E4D">
      <w:pPr>
        <w:spacing w:line="380" w:lineRule="exact"/>
        <w:ind w:firstLineChars="150" w:firstLine="360"/>
        <w:rPr>
          <w:rFonts w:ascii="宋体" w:hAnsi="宋体" w:cs="宋体" w:hint="eastAsia"/>
          <w:sz w:val="24"/>
        </w:rPr>
      </w:pPr>
    </w:p>
    <w:p w14:paraId="25268015" w14:textId="77777777" w:rsidR="009C5E4D" w:rsidRDefault="009C5E4D">
      <w:pPr>
        <w:pStyle w:val="10"/>
        <w:rPr>
          <w:rFonts w:ascii="宋体" w:hAnsi="宋体" w:cs="宋体" w:hint="eastAsia"/>
          <w:sz w:val="24"/>
          <w:szCs w:val="24"/>
        </w:rPr>
      </w:pPr>
    </w:p>
    <w:p w14:paraId="1FB2634D" w14:textId="77777777" w:rsidR="009C5E4D" w:rsidRDefault="009C5E4D">
      <w:pPr>
        <w:pStyle w:val="10"/>
        <w:rPr>
          <w:rFonts w:ascii="宋体" w:hAnsi="宋体" w:cs="宋体" w:hint="eastAsia"/>
          <w:sz w:val="24"/>
          <w:szCs w:val="24"/>
        </w:rPr>
      </w:pPr>
    </w:p>
    <w:p w14:paraId="425716C9" w14:textId="77777777" w:rsidR="009C5E4D" w:rsidRDefault="009C5E4D">
      <w:pPr>
        <w:pStyle w:val="10"/>
        <w:rPr>
          <w:rFonts w:ascii="宋体" w:hAnsi="宋体" w:cs="宋体" w:hint="eastAsia"/>
          <w:sz w:val="24"/>
          <w:szCs w:val="24"/>
        </w:rPr>
      </w:pPr>
    </w:p>
    <w:p w14:paraId="09200F7B" w14:textId="77777777" w:rsidR="009C5E4D" w:rsidRDefault="009C5E4D">
      <w:pPr>
        <w:pStyle w:val="10"/>
        <w:rPr>
          <w:rFonts w:ascii="宋体" w:hAnsi="宋体" w:cs="宋体" w:hint="eastAsia"/>
          <w:sz w:val="24"/>
          <w:szCs w:val="24"/>
        </w:rPr>
      </w:pPr>
    </w:p>
    <w:p w14:paraId="679E3823" w14:textId="77777777" w:rsidR="009C5E4D" w:rsidRDefault="009C5E4D">
      <w:pPr>
        <w:pStyle w:val="10"/>
        <w:rPr>
          <w:rFonts w:ascii="宋体" w:hAnsi="宋体" w:cs="宋体" w:hint="eastAsia"/>
          <w:sz w:val="24"/>
          <w:szCs w:val="24"/>
        </w:rPr>
      </w:pPr>
    </w:p>
    <w:p w14:paraId="26681409" w14:textId="77777777" w:rsidR="009C5E4D" w:rsidRDefault="009C5E4D">
      <w:pPr>
        <w:pStyle w:val="10"/>
        <w:rPr>
          <w:rFonts w:ascii="宋体" w:hAnsi="宋体" w:cs="宋体" w:hint="eastAsia"/>
          <w:sz w:val="24"/>
          <w:szCs w:val="24"/>
        </w:rPr>
      </w:pPr>
    </w:p>
    <w:p w14:paraId="3698A8B8" w14:textId="77777777" w:rsidR="009C5E4D" w:rsidRDefault="009C5E4D">
      <w:pPr>
        <w:spacing w:line="380" w:lineRule="exact"/>
        <w:rPr>
          <w:rFonts w:ascii="宋体" w:hAnsi="宋体" w:cs="宋体" w:hint="eastAsia"/>
          <w:sz w:val="24"/>
        </w:rPr>
      </w:pPr>
    </w:p>
    <w:p w14:paraId="4B2D42B6"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1E7D27A" w14:textId="77777777" w:rsidR="009C5E4D" w:rsidRDefault="009C5E4D">
      <w:pPr>
        <w:spacing w:line="380" w:lineRule="exact"/>
        <w:ind w:right="640" w:firstLineChars="650" w:firstLine="1560"/>
        <w:rPr>
          <w:rFonts w:ascii="宋体" w:hAnsi="宋体" w:cs="宋体" w:hint="eastAsia"/>
          <w:sz w:val="24"/>
        </w:rPr>
      </w:pPr>
    </w:p>
    <w:p w14:paraId="09310ADA" w14:textId="77777777" w:rsidR="009C5E4D" w:rsidRDefault="009C5E4D">
      <w:pPr>
        <w:spacing w:line="380" w:lineRule="exact"/>
        <w:ind w:right="640" w:firstLineChars="1950" w:firstLine="4680"/>
        <w:rPr>
          <w:rFonts w:ascii="宋体" w:hAnsi="宋体" w:cs="宋体" w:hint="eastAsia"/>
          <w:sz w:val="24"/>
        </w:rPr>
      </w:pPr>
    </w:p>
    <w:p w14:paraId="16CF6DC7" w14:textId="77777777" w:rsidR="009C5E4D" w:rsidRDefault="009C5E4D">
      <w:pPr>
        <w:spacing w:line="380" w:lineRule="exact"/>
        <w:jc w:val="center"/>
        <w:rPr>
          <w:rFonts w:ascii="宋体" w:hAnsi="宋体" w:cs="宋体" w:hint="eastAsia"/>
          <w:sz w:val="24"/>
        </w:rPr>
      </w:pPr>
    </w:p>
    <w:p w14:paraId="161EC1CD" w14:textId="77777777" w:rsidR="009C5E4D"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0F7D5644" w14:textId="77777777" w:rsidR="009C5E4D"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1D77C101" w14:textId="77777777" w:rsidR="009C5E4D" w:rsidRDefault="00000000">
      <w:pPr>
        <w:spacing w:line="380" w:lineRule="exact"/>
        <w:jc w:val="center"/>
        <w:rPr>
          <w:rFonts w:ascii="宋体" w:hAnsi="宋体" w:cs="宋体" w:hint="eastAsia"/>
          <w:sz w:val="24"/>
        </w:rPr>
      </w:pPr>
      <w:r>
        <w:rPr>
          <w:rFonts w:ascii="宋体" w:hAnsi="宋体" w:cs="宋体" w:hint="eastAsia"/>
          <w:sz w:val="24"/>
        </w:rPr>
        <w:lastRenderedPageBreak/>
        <w:t>格式9合格供应商的声明函和承诺书</w:t>
      </w:r>
    </w:p>
    <w:p w14:paraId="26DF4FA6" w14:textId="77777777" w:rsidR="009C5E4D" w:rsidRDefault="009C5E4D">
      <w:pPr>
        <w:spacing w:line="360" w:lineRule="auto"/>
        <w:rPr>
          <w:rFonts w:ascii="宋体" w:hAnsi="宋体" w:cs="宋体" w:hint="eastAsia"/>
          <w:sz w:val="24"/>
        </w:rPr>
      </w:pPr>
    </w:p>
    <w:p w14:paraId="26A61D92" w14:textId="77777777" w:rsidR="009C5E4D" w:rsidRDefault="009C5E4D">
      <w:pPr>
        <w:spacing w:line="360" w:lineRule="auto"/>
        <w:jc w:val="center"/>
        <w:rPr>
          <w:rFonts w:ascii="宋体" w:hAnsi="宋体" w:cs="宋体" w:hint="eastAsia"/>
          <w:b/>
          <w:bCs/>
          <w:sz w:val="24"/>
        </w:rPr>
      </w:pPr>
    </w:p>
    <w:p w14:paraId="5EE6A6CB" w14:textId="77777777" w:rsidR="009C5E4D" w:rsidRDefault="009C5E4D">
      <w:pPr>
        <w:pStyle w:val="10"/>
      </w:pPr>
    </w:p>
    <w:p w14:paraId="05B6BA8E" w14:textId="77777777" w:rsidR="009C5E4D" w:rsidRDefault="009C5E4D">
      <w:pPr>
        <w:spacing w:line="360" w:lineRule="auto"/>
        <w:jc w:val="center"/>
        <w:rPr>
          <w:rFonts w:ascii="宋体" w:hAnsi="宋体" w:cs="宋体" w:hint="eastAsia"/>
          <w:b/>
          <w:sz w:val="24"/>
        </w:rPr>
      </w:pPr>
    </w:p>
    <w:p w14:paraId="00D0453D" w14:textId="77777777" w:rsidR="009C5E4D" w:rsidRDefault="009C5E4D">
      <w:pPr>
        <w:spacing w:line="360" w:lineRule="auto"/>
        <w:jc w:val="center"/>
        <w:rPr>
          <w:rFonts w:ascii="宋体" w:hAnsi="宋体" w:cs="宋体" w:hint="eastAsia"/>
          <w:b/>
          <w:sz w:val="24"/>
        </w:rPr>
      </w:pPr>
    </w:p>
    <w:p w14:paraId="49AC0ACB" w14:textId="77777777" w:rsidR="009C5E4D" w:rsidRDefault="009C5E4D">
      <w:pPr>
        <w:spacing w:line="360" w:lineRule="auto"/>
        <w:jc w:val="center"/>
        <w:rPr>
          <w:rFonts w:ascii="宋体" w:hAnsi="宋体" w:cs="宋体" w:hint="eastAsia"/>
          <w:b/>
          <w:sz w:val="24"/>
        </w:rPr>
      </w:pPr>
    </w:p>
    <w:p w14:paraId="08BDE397" w14:textId="77777777" w:rsidR="009C5E4D" w:rsidRDefault="009C5E4D">
      <w:pPr>
        <w:spacing w:line="360" w:lineRule="auto"/>
        <w:jc w:val="center"/>
        <w:rPr>
          <w:rFonts w:ascii="宋体" w:hAnsi="宋体" w:cs="宋体" w:hint="eastAsia"/>
          <w:b/>
          <w:sz w:val="24"/>
        </w:rPr>
      </w:pPr>
    </w:p>
    <w:p w14:paraId="1F1171FE" w14:textId="77777777" w:rsidR="009C5E4D" w:rsidRDefault="009C5E4D">
      <w:pPr>
        <w:spacing w:line="360" w:lineRule="auto"/>
        <w:jc w:val="center"/>
        <w:rPr>
          <w:rFonts w:ascii="宋体" w:hAnsi="宋体" w:cs="宋体" w:hint="eastAsia"/>
          <w:b/>
          <w:sz w:val="24"/>
        </w:rPr>
      </w:pPr>
    </w:p>
    <w:p w14:paraId="48D01E39" w14:textId="77777777" w:rsidR="009C5E4D" w:rsidRDefault="009C5E4D">
      <w:pPr>
        <w:spacing w:line="360" w:lineRule="auto"/>
        <w:jc w:val="center"/>
        <w:rPr>
          <w:rFonts w:ascii="宋体" w:hAnsi="宋体" w:cs="宋体" w:hint="eastAsia"/>
          <w:b/>
          <w:sz w:val="24"/>
        </w:rPr>
      </w:pPr>
    </w:p>
    <w:p w14:paraId="4D02F1ED" w14:textId="77777777" w:rsidR="009C5E4D" w:rsidRDefault="009C5E4D">
      <w:pPr>
        <w:spacing w:line="360" w:lineRule="auto"/>
        <w:jc w:val="center"/>
        <w:rPr>
          <w:rFonts w:ascii="宋体" w:hAnsi="宋体" w:cs="宋体" w:hint="eastAsia"/>
          <w:b/>
          <w:sz w:val="24"/>
        </w:rPr>
      </w:pPr>
    </w:p>
    <w:p w14:paraId="4496C961" w14:textId="77777777" w:rsidR="009C5E4D" w:rsidRDefault="009C5E4D">
      <w:pPr>
        <w:spacing w:line="360" w:lineRule="auto"/>
        <w:jc w:val="center"/>
        <w:rPr>
          <w:rFonts w:ascii="宋体" w:hAnsi="宋体" w:cs="宋体" w:hint="eastAsia"/>
          <w:b/>
          <w:sz w:val="24"/>
        </w:rPr>
      </w:pPr>
    </w:p>
    <w:p w14:paraId="7C7628B3" w14:textId="77777777" w:rsidR="009C5E4D" w:rsidRDefault="009C5E4D">
      <w:pPr>
        <w:spacing w:line="360" w:lineRule="auto"/>
        <w:jc w:val="center"/>
        <w:rPr>
          <w:rFonts w:ascii="宋体" w:hAnsi="宋体" w:cs="宋体" w:hint="eastAsia"/>
          <w:b/>
          <w:sz w:val="24"/>
        </w:rPr>
      </w:pPr>
    </w:p>
    <w:p w14:paraId="29CF6622" w14:textId="77777777" w:rsidR="009C5E4D" w:rsidRDefault="009C5E4D">
      <w:pPr>
        <w:spacing w:line="360" w:lineRule="auto"/>
        <w:jc w:val="center"/>
        <w:rPr>
          <w:rFonts w:ascii="宋体" w:hAnsi="宋体" w:cs="宋体" w:hint="eastAsia"/>
          <w:b/>
          <w:sz w:val="24"/>
        </w:rPr>
      </w:pPr>
    </w:p>
    <w:p w14:paraId="466F2ACA" w14:textId="77777777" w:rsidR="009C5E4D" w:rsidRDefault="009C5E4D">
      <w:pPr>
        <w:spacing w:line="360" w:lineRule="auto"/>
        <w:jc w:val="center"/>
        <w:rPr>
          <w:rFonts w:ascii="宋体" w:hAnsi="宋体" w:cs="宋体" w:hint="eastAsia"/>
          <w:b/>
          <w:sz w:val="24"/>
        </w:rPr>
      </w:pPr>
    </w:p>
    <w:p w14:paraId="1B075AAE" w14:textId="77777777" w:rsidR="009C5E4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42D69E5" w14:textId="77777777" w:rsidR="009C5E4D" w:rsidRDefault="009C5E4D">
      <w:pPr>
        <w:spacing w:line="380" w:lineRule="exact"/>
        <w:ind w:right="640" w:firstLineChars="650" w:firstLine="1560"/>
        <w:rPr>
          <w:rFonts w:ascii="宋体" w:hAnsi="宋体" w:cs="宋体" w:hint="eastAsia"/>
          <w:sz w:val="24"/>
        </w:rPr>
      </w:pPr>
    </w:p>
    <w:p w14:paraId="7654B4C4" w14:textId="77777777" w:rsidR="009C5E4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B292929" w14:textId="77777777" w:rsidR="009C5E4D" w:rsidRDefault="009C5E4D">
      <w:pPr>
        <w:spacing w:line="360" w:lineRule="auto"/>
        <w:rPr>
          <w:rFonts w:ascii="宋体" w:hAnsi="宋体" w:cs="宋体" w:hint="eastAsia"/>
          <w:sz w:val="24"/>
        </w:rPr>
      </w:pPr>
    </w:p>
    <w:p w14:paraId="701390BB" w14:textId="77777777" w:rsidR="009C5E4D" w:rsidRDefault="009C5E4D">
      <w:pPr>
        <w:spacing w:line="360" w:lineRule="auto"/>
        <w:rPr>
          <w:rFonts w:ascii="宋体" w:hAnsi="宋体" w:cs="宋体" w:hint="eastAsia"/>
          <w:sz w:val="24"/>
        </w:rPr>
      </w:pPr>
    </w:p>
    <w:p w14:paraId="357095A0" w14:textId="77777777" w:rsidR="009C5E4D" w:rsidRDefault="009C5E4D">
      <w:pPr>
        <w:spacing w:line="360" w:lineRule="auto"/>
        <w:rPr>
          <w:rFonts w:ascii="宋体" w:hAnsi="宋体" w:cs="宋体" w:hint="eastAsia"/>
          <w:sz w:val="24"/>
        </w:rPr>
      </w:pPr>
    </w:p>
    <w:p w14:paraId="47EEA5BA" w14:textId="77777777" w:rsidR="009C5E4D" w:rsidRDefault="009C5E4D">
      <w:pPr>
        <w:spacing w:line="360" w:lineRule="auto"/>
        <w:rPr>
          <w:rFonts w:ascii="宋体" w:hAnsi="宋体" w:cs="宋体" w:hint="eastAsia"/>
          <w:sz w:val="24"/>
        </w:rPr>
      </w:pPr>
    </w:p>
    <w:p w14:paraId="21054FD5" w14:textId="77777777" w:rsidR="009C5E4D" w:rsidRDefault="009C5E4D">
      <w:pPr>
        <w:spacing w:line="380" w:lineRule="exact"/>
        <w:jc w:val="center"/>
        <w:rPr>
          <w:rFonts w:ascii="宋体" w:hAnsi="宋体" w:cs="宋体" w:hint="eastAsia"/>
          <w:sz w:val="24"/>
        </w:rPr>
      </w:pPr>
    </w:p>
    <w:p w14:paraId="274000DC" w14:textId="77777777" w:rsidR="009C5E4D" w:rsidRDefault="009C5E4D">
      <w:pPr>
        <w:spacing w:line="380" w:lineRule="exact"/>
        <w:jc w:val="center"/>
        <w:rPr>
          <w:rFonts w:ascii="宋体" w:hAnsi="宋体" w:cs="宋体" w:hint="eastAsia"/>
          <w:sz w:val="24"/>
        </w:rPr>
      </w:pPr>
    </w:p>
    <w:p w14:paraId="02DBFAF8" w14:textId="77777777" w:rsidR="009C5E4D" w:rsidRDefault="009C5E4D">
      <w:pPr>
        <w:spacing w:line="380" w:lineRule="exact"/>
        <w:jc w:val="center"/>
        <w:rPr>
          <w:rFonts w:ascii="宋体" w:hAnsi="宋体" w:cs="宋体" w:hint="eastAsia"/>
          <w:sz w:val="24"/>
        </w:rPr>
      </w:pPr>
    </w:p>
    <w:p w14:paraId="2B60513E" w14:textId="77777777" w:rsidR="009C5E4D" w:rsidRDefault="009C5E4D">
      <w:pPr>
        <w:spacing w:line="380" w:lineRule="exact"/>
        <w:jc w:val="center"/>
        <w:rPr>
          <w:rFonts w:ascii="宋体" w:hAnsi="宋体" w:cs="宋体" w:hint="eastAsia"/>
          <w:sz w:val="24"/>
        </w:rPr>
      </w:pPr>
    </w:p>
    <w:p w14:paraId="0947FB17" w14:textId="77777777" w:rsidR="009C5E4D" w:rsidRDefault="009C5E4D">
      <w:pPr>
        <w:spacing w:line="380" w:lineRule="exact"/>
        <w:jc w:val="center"/>
        <w:rPr>
          <w:rFonts w:ascii="宋体" w:hAnsi="宋体" w:cs="宋体" w:hint="eastAsia"/>
          <w:sz w:val="24"/>
        </w:rPr>
      </w:pPr>
    </w:p>
    <w:p w14:paraId="459E0346" w14:textId="77777777" w:rsidR="009C5E4D" w:rsidRDefault="009C5E4D">
      <w:pPr>
        <w:spacing w:line="380" w:lineRule="exact"/>
        <w:jc w:val="center"/>
        <w:rPr>
          <w:rFonts w:ascii="宋体" w:hAnsi="宋体" w:cs="宋体" w:hint="eastAsia"/>
          <w:sz w:val="24"/>
        </w:rPr>
      </w:pPr>
    </w:p>
    <w:p w14:paraId="27312A52" w14:textId="77777777" w:rsidR="009C5E4D" w:rsidRDefault="009C5E4D">
      <w:pPr>
        <w:spacing w:line="380" w:lineRule="exact"/>
        <w:jc w:val="center"/>
        <w:rPr>
          <w:rFonts w:ascii="宋体" w:hAnsi="宋体" w:cs="宋体" w:hint="eastAsia"/>
          <w:sz w:val="24"/>
        </w:rPr>
      </w:pPr>
    </w:p>
    <w:p w14:paraId="30C1E5CB" w14:textId="77777777" w:rsidR="009C5E4D" w:rsidRDefault="009C5E4D">
      <w:pPr>
        <w:spacing w:line="380" w:lineRule="exact"/>
        <w:jc w:val="center"/>
        <w:rPr>
          <w:rFonts w:ascii="宋体" w:hAnsi="宋体" w:cs="宋体" w:hint="eastAsia"/>
          <w:sz w:val="24"/>
        </w:rPr>
      </w:pPr>
    </w:p>
    <w:p w14:paraId="4808EFB3" w14:textId="77777777" w:rsidR="009C5E4D" w:rsidRDefault="009C5E4D">
      <w:pPr>
        <w:spacing w:line="380" w:lineRule="exact"/>
        <w:jc w:val="center"/>
        <w:rPr>
          <w:rFonts w:ascii="宋体" w:hAnsi="宋体" w:cs="宋体" w:hint="eastAsia"/>
          <w:sz w:val="24"/>
        </w:rPr>
      </w:pPr>
    </w:p>
    <w:p w14:paraId="2C851576" w14:textId="77777777" w:rsidR="009C5E4D" w:rsidRDefault="009C5E4D">
      <w:pPr>
        <w:spacing w:line="380" w:lineRule="exact"/>
        <w:jc w:val="center"/>
        <w:rPr>
          <w:rFonts w:ascii="宋体" w:hAnsi="宋体" w:cs="宋体" w:hint="eastAsia"/>
          <w:sz w:val="24"/>
        </w:rPr>
      </w:pPr>
    </w:p>
    <w:p w14:paraId="50313894" w14:textId="77777777" w:rsidR="009C5E4D" w:rsidRDefault="00000000">
      <w:pPr>
        <w:spacing w:line="380" w:lineRule="exact"/>
        <w:jc w:val="center"/>
        <w:rPr>
          <w:rFonts w:ascii="宋体" w:hAnsi="宋体" w:cs="宋体" w:hint="eastAsia"/>
          <w:sz w:val="24"/>
        </w:rPr>
      </w:pPr>
      <w:r>
        <w:rPr>
          <w:rFonts w:ascii="宋体" w:hAnsi="宋体" w:cs="宋体" w:hint="eastAsia"/>
          <w:sz w:val="24"/>
        </w:rPr>
        <w:lastRenderedPageBreak/>
        <w:t>格式10中小企业声明函（工程、服务）</w:t>
      </w:r>
    </w:p>
    <w:p w14:paraId="51BF0FC7" w14:textId="77777777" w:rsidR="009C5E4D" w:rsidRDefault="009C5E4D">
      <w:pPr>
        <w:spacing w:line="360" w:lineRule="auto"/>
        <w:rPr>
          <w:b/>
          <w:bCs/>
          <w:sz w:val="32"/>
          <w:szCs w:val="32"/>
        </w:rPr>
      </w:pPr>
    </w:p>
    <w:p w14:paraId="499E3968"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2F4C8F20"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14CD20A6"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34B67F4"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02CD4DF1" w14:textId="77777777" w:rsidR="009C5E4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727E96B1" w14:textId="77777777" w:rsidR="009C5E4D"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35CB21D" w14:textId="77777777" w:rsidR="009C5E4D"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FBD6348" w14:textId="77777777" w:rsidR="009C5E4D" w:rsidRDefault="009C5E4D">
      <w:pPr>
        <w:pStyle w:val="10"/>
        <w:rPr>
          <w:rFonts w:ascii="宋体" w:hAnsi="宋体" w:cs="宋体" w:hint="eastAsia"/>
          <w:sz w:val="24"/>
          <w:szCs w:val="24"/>
        </w:rPr>
      </w:pPr>
    </w:p>
    <w:p w14:paraId="2A6850EA" w14:textId="77777777" w:rsidR="009C5E4D" w:rsidRDefault="009C5E4D">
      <w:pPr>
        <w:pStyle w:val="a3"/>
        <w:rPr>
          <w:rFonts w:ascii="宋体" w:eastAsia="宋体" w:hAnsi="宋体" w:cs="宋体" w:hint="eastAsia"/>
          <w:sz w:val="24"/>
        </w:rPr>
      </w:pPr>
    </w:p>
    <w:p w14:paraId="1289086A" w14:textId="77777777" w:rsidR="009C5E4D" w:rsidRDefault="009C5E4D">
      <w:pPr>
        <w:rPr>
          <w:rFonts w:ascii="宋体" w:hAnsi="宋体" w:cs="宋体" w:hint="eastAsia"/>
          <w:sz w:val="24"/>
        </w:rPr>
      </w:pPr>
    </w:p>
    <w:p w14:paraId="20FE260C" w14:textId="77777777" w:rsidR="009C5E4D" w:rsidRDefault="009C5E4D">
      <w:pPr>
        <w:pStyle w:val="10"/>
        <w:rPr>
          <w:rFonts w:ascii="宋体" w:hAnsi="宋体" w:cs="宋体" w:hint="eastAsia"/>
          <w:sz w:val="24"/>
          <w:szCs w:val="24"/>
        </w:rPr>
      </w:pPr>
    </w:p>
    <w:p w14:paraId="30C8F0B6" w14:textId="77777777" w:rsidR="009C5E4D" w:rsidRDefault="009C5E4D">
      <w:pPr>
        <w:pStyle w:val="a3"/>
      </w:pPr>
    </w:p>
    <w:p w14:paraId="5247033D" w14:textId="77777777" w:rsidR="009C5E4D"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7467C4BA" w14:textId="77777777" w:rsidR="009C5E4D"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5C775B4B" w14:textId="77777777" w:rsidR="009C5E4D" w:rsidRDefault="009C5E4D">
      <w:pPr>
        <w:spacing w:line="360" w:lineRule="auto"/>
        <w:jc w:val="center"/>
        <w:rPr>
          <w:rFonts w:ascii="宋体" w:hAnsi="宋体" w:cs="宋体" w:hint="eastAsia"/>
          <w:b/>
          <w:bCs/>
          <w:sz w:val="24"/>
        </w:rPr>
      </w:pPr>
    </w:p>
    <w:p w14:paraId="60CB7A67" w14:textId="77777777" w:rsidR="009C5E4D" w:rsidRDefault="009C5E4D">
      <w:pPr>
        <w:spacing w:line="360" w:lineRule="auto"/>
        <w:jc w:val="center"/>
        <w:rPr>
          <w:rFonts w:ascii="宋体" w:hAnsi="宋体" w:cs="宋体" w:hint="eastAsia"/>
          <w:b/>
          <w:bCs/>
          <w:sz w:val="24"/>
        </w:rPr>
      </w:pPr>
    </w:p>
    <w:p w14:paraId="7B128A91" w14:textId="77777777" w:rsidR="009C5E4D" w:rsidRDefault="009C5E4D">
      <w:pPr>
        <w:pStyle w:val="10"/>
        <w:rPr>
          <w:rFonts w:ascii="宋体" w:hAnsi="宋体" w:cs="宋体" w:hint="eastAsia"/>
          <w:b/>
          <w:bCs/>
          <w:sz w:val="24"/>
        </w:rPr>
      </w:pPr>
    </w:p>
    <w:p w14:paraId="546C1205" w14:textId="77777777" w:rsidR="009C5E4D" w:rsidRDefault="009C5E4D">
      <w:pPr>
        <w:pStyle w:val="a3"/>
      </w:pPr>
    </w:p>
    <w:p w14:paraId="7F9EF1D2" w14:textId="77777777" w:rsidR="009C5E4D" w:rsidRDefault="009C5E4D">
      <w:pPr>
        <w:spacing w:line="360" w:lineRule="auto"/>
        <w:rPr>
          <w:rFonts w:ascii="宋体" w:hAnsi="宋体" w:cs="宋体" w:hint="eastAsia"/>
          <w:sz w:val="24"/>
        </w:rPr>
      </w:pPr>
    </w:p>
    <w:p w14:paraId="63048A3A" w14:textId="77777777" w:rsidR="009C5E4D" w:rsidRDefault="00000000">
      <w:pPr>
        <w:spacing w:line="360" w:lineRule="auto"/>
        <w:rPr>
          <w:rFonts w:ascii="宋体" w:hAnsi="宋体" w:cs="宋体" w:hint="eastAsia"/>
          <w:sz w:val="24"/>
        </w:rPr>
      </w:pPr>
      <w:r>
        <w:rPr>
          <w:rFonts w:ascii="宋体" w:hAnsi="宋体" w:cs="宋体" w:hint="eastAsia"/>
          <w:sz w:val="24"/>
        </w:rPr>
        <w:lastRenderedPageBreak/>
        <w:t>格式11其他资料</w:t>
      </w:r>
    </w:p>
    <w:p w14:paraId="7DC2741C" w14:textId="77777777" w:rsidR="009C5E4D" w:rsidRDefault="009C5E4D">
      <w:pPr>
        <w:pStyle w:val="BodyText1I"/>
        <w:ind w:firstLine="240"/>
        <w:rPr>
          <w:rFonts w:ascii="宋体" w:hAnsi="宋体" w:cs="宋体" w:hint="eastAsia"/>
          <w:sz w:val="24"/>
        </w:rPr>
      </w:pPr>
    </w:p>
    <w:p w14:paraId="64654F2E" w14:textId="77777777" w:rsidR="009C5E4D" w:rsidRDefault="009C5E4D">
      <w:pPr>
        <w:pStyle w:val="BodyText1I"/>
        <w:ind w:firstLine="240"/>
        <w:rPr>
          <w:rFonts w:ascii="宋体" w:hAnsi="宋体" w:cs="宋体" w:hint="eastAsia"/>
          <w:sz w:val="24"/>
        </w:rPr>
      </w:pPr>
    </w:p>
    <w:p w14:paraId="0EED261C" w14:textId="77777777" w:rsidR="009C5E4D" w:rsidRDefault="009C5E4D">
      <w:pPr>
        <w:pStyle w:val="BodyText1I"/>
        <w:ind w:firstLine="240"/>
        <w:rPr>
          <w:rFonts w:ascii="宋体" w:hAnsi="宋体" w:cs="宋体" w:hint="eastAsia"/>
          <w:sz w:val="24"/>
        </w:rPr>
      </w:pPr>
    </w:p>
    <w:p w14:paraId="08C0270B" w14:textId="77777777" w:rsidR="009C5E4D" w:rsidRDefault="009C5E4D">
      <w:pPr>
        <w:pStyle w:val="BodyText1I"/>
        <w:ind w:firstLine="240"/>
        <w:rPr>
          <w:rFonts w:ascii="宋体" w:hAnsi="宋体" w:cs="宋体" w:hint="eastAsia"/>
          <w:sz w:val="24"/>
        </w:rPr>
      </w:pPr>
    </w:p>
    <w:p w14:paraId="5ECF3E02" w14:textId="77777777" w:rsidR="009C5E4D" w:rsidRDefault="009C5E4D">
      <w:pPr>
        <w:pStyle w:val="BodyText1I"/>
        <w:ind w:firstLine="240"/>
        <w:rPr>
          <w:rFonts w:ascii="宋体" w:hAnsi="宋体" w:cs="宋体" w:hint="eastAsia"/>
          <w:sz w:val="24"/>
        </w:rPr>
      </w:pPr>
    </w:p>
    <w:p w14:paraId="6E341015" w14:textId="77777777" w:rsidR="009C5E4D" w:rsidRDefault="009C5E4D">
      <w:pPr>
        <w:pStyle w:val="BodyText1I"/>
        <w:ind w:firstLine="240"/>
        <w:rPr>
          <w:rFonts w:ascii="宋体" w:hAnsi="宋体" w:cs="宋体" w:hint="eastAsia"/>
          <w:sz w:val="24"/>
        </w:rPr>
      </w:pPr>
    </w:p>
    <w:p w14:paraId="5519863A" w14:textId="77777777" w:rsidR="009C5E4D" w:rsidRDefault="009C5E4D">
      <w:pPr>
        <w:pStyle w:val="BodyText1I"/>
        <w:ind w:firstLine="240"/>
        <w:rPr>
          <w:rFonts w:ascii="宋体" w:hAnsi="宋体" w:cs="宋体" w:hint="eastAsia"/>
          <w:sz w:val="24"/>
        </w:rPr>
      </w:pPr>
    </w:p>
    <w:p w14:paraId="0EFEF3AE" w14:textId="77777777" w:rsidR="009C5E4D" w:rsidRDefault="009C5E4D">
      <w:pPr>
        <w:pStyle w:val="BodyText1I"/>
        <w:ind w:firstLine="240"/>
        <w:rPr>
          <w:rFonts w:ascii="宋体" w:hAnsi="宋体" w:cs="宋体" w:hint="eastAsia"/>
          <w:sz w:val="24"/>
        </w:rPr>
      </w:pPr>
    </w:p>
    <w:p w14:paraId="2AABB486" w14:textId="77777777" w:rsidR="009C5E4D" w:rsidRDefault="009C5E4D">
      <w:pPr>
        <w:pStyle w:val="BodyText1I"/>
        <w:ind w:firstLine="240"/>
        <w:rPr>
          <w:rFonts w:ascii="宋体" w:hAnsi="宋体" w:cs="宋体" w:hint="eastAsia"/>
          <w:sz w:val="24"/>
        </w:rPr>
      </w:pPr>
    </w:p>
    <w:p w14:paraId="2DF0B085" w14:textId="77777777" w:rsidR="009C5E4D" w:rsidRDefault="009C5E4D">
      <w:pPr>
        <w:pStyle w:val="BodyText1I"/>
        <w:ind w:firstLine="240"/>
        <w:rPr>
          <w:rFonts w:ascii="宋体" w:hAnsi="宋体" w:cs="宋体" w:hint="eastAsia"/>
          <w:sz w:val="24"/>
        </w:rPr>
      </w:pPr>
    </w:p>
    <w:p w14:paraId="56FDDC12" w14:textId="77777777" w:rsidR="009C5E4D" w:rsidRDefault="009C5E4D">
      <w:pPr>
        <w:pStyle w:val="BodyText1I"/>
        <w:ind w:firstLine="240"/>
        <w:rPr>
          <w:rFonts w:ascii="宋体" w:hAnsi="宋体" w:cs="宋体" w:hint="eastAsia"/>
          <w:sz w:val="24"/>
        </w:rPr>
      </w:pPr>
    </w:p>
    <w:p w14:paraId="76AB015D" w14:textId="77777777" w:rsidR="009C5E4D" w:rsidRDefault="009C5E4D">
      <w:pPr>
        <w:spacing w:line="360" w:lineRule="auto"/>
        <w:rPr>
          <w:rFonts w:ascii="宋体" w:hAnsi="宋体" w:cs="宋体" w:hint="eastAsia"/>
          <w:sz w:val="24"/>
        </w:rPr>
      </w:pPr>
    </w:p>
    <w:p w14:paraId="134C322E" w14:textId="77777777" w:rsidR="009C5E4D" w:rsidRDefault="009C5E4D">
      <w:pPr>
        <w:spacing w:line="360" w:lineRule="auto"/>
        <w:rPr>
          <w:rFonts w:ascii="宋体" w:hAnsi="宋体" w:cs="宋体" w:hint="eastAsia"/>
          <w:sz w:val="24"/>
        </w:rPr>
      </w:pPr>
    </w:p>
    <w:p w14:paraId="4B2BB161" w14:textId="77777777" w:rsidR="009C5E4D" w:rsidRDefault="009C5E4D">
      <w:pPr>
        <w:spacing w:line="360" w:lineRule="auto"/>
        <w:rPr>
          <w:rFonts w:ascii="宋体" w:hAnsi="宋体" w:cs="宋体" w:hint="eastAsia"/>
          <w:sz w:val="24"/>
        </w:rPr>
      </w:pPr>
    </w:p>
    <w:p w14:paraId="2B71147A" w14:textId="77777777" w:rsidR="009C5E4D" w:rsidRDefault="009C5E4D">
      <w:pPr>
        <w:spacing w:line="360" w:lineRule="auto"/>
        <w:rPr>
          <w:rFonts w:ascii="宋体" w:hAnsi="宋体" w:cs="宋体" w:hint="eastAsia"/>
          <w:sz w:val="24"/>
        </w:rPr>
      </w:pPr>
    </w:p>
    <w:p w14:paraId="4E933461" w14:textId="77777777" w:rsidR="009C5E4D" w:rsidRDefault="009C5E4D">
      <w:pPr>
        <w:spacing w:line="360" w:lineRule="auto"/>
        <w:rPr>
          <w:rFonts w:ascii="宋体" w:hAnsi="宋体" w:cs="宋体" w:hint="eastAsia"/>
          <w:sz w:val="24"/>
        </w:rPr>
      </w:pPr>
    </w:p>
    <w:p w14:paraId="59CD879D" w14:textId="77777777" w:rsidR="009C5E4D" w:rsidRDefault="009C5E4D">
      <w:pPr>
        <w:spacing w:line="360" w:lineRule="auto"/>
        <w:rPr>
          <w:rFonts w:ascii="宋体" w:hAnsi="宋体" w:cs="宋体" w:hint="eastAsia"/>
          <w:sz w:val="24"/>
        </w:rPr>
      </w:pPr>
    </w:p>
    <w:p w14:paraId="06A963FB" w14:textId="77777777" w:rsidR="009C5E4D" w:rsidRDefault="009C5E4D">
      <w:pPr>
        <w:spacing w:line="360" w:lineRule="auto"/>
        <w:rPr>
          <w:rFonts w:ascii="宋体" w:hAnsi="宋体" w:cs="宋体" w:hint="eastAsia"/>
          <w:sz w:val="24"/>
        </w:rPr>
      </w:pPr>
    </w:p>
    <w:p w14:paraId="64A8C832" w14:textId="77777777" w:rsidR="009C5E4D" w:rsidRDefault="009C5E4D">
      <w:pPr>
        <w:spacing w:line="360" w:lineRule="auto"/>
        <w:rPr>
          <w:rFonts w:ascii="宋体" w:hAnsi="宋体" w:cs="宋体" w:hint="eastAsia"/>
          <w:sz w:val="24"/>
        </w:rPr>
      </w:pPr>
    </w:p>
    <w:p w14:paraId="2C287E97" w14:textId="77777777" w:rsidR="009C5E4D" w:rsidRDefault="009C5E4D">
      <w:pPr>
        <w:spacing w:line="360" w:lineRule="auto"/>
        <w:rPr>
          <w:rFonts w:ascii="宋体" w:hAnsi="宋体" w:cs="宋体" w:hint="eastAsia"/>
          <w:sz w:val="24"/>
        </w:rPr>
      </w:pPr>
    </w:p>
    <w:p w14:paraId="4C7BDB1B" w14:textId="77777777" w:rsidR="009C5E4D" w:rsidRDefault="009C5E4D">
      <w:pPr>
        <w:spacing w:line="360" w:lineRule="auto"/>
        <w:rPr>
          <w:rFonts w:ascii="宋体" w:hAnsi="宋体" w:cs="宋体" w:hint="eastAsia"/>
          <w:sz w:val="24"/>
        </w:rPr>
      </w:pPr>
    </w:p>
    <w:p w14:paraId="587DBB68" w14:textId="77777777" w:rsidR="009C5E4D" w:rsidRDefault="009C5E4D">
      <w:pPr>
        <w:spacing w:line="360" w:lineRule="auto"/>
        <w:rPr>
          <w:rFonts w:ascii="宋体" w:hAnsi="宋体" w:cs="宋体" w:hint="eastAsia"/>
          <w:sz w:val="24"/>
        </w:rPr>
      </w:pPr>
    </w:p>
    <w:p w14:paraId="19B3E443" w14:textId="77777777" w:rsidR="009C5E4D" w:rsidRDefault="009C5E4D">
      <w:pPr>
        <w:spacing w:line="360" w:lineRule="auto"/>
        <w:rPr>
          <w:rFonts w:ascii="宋体" w:hAnsi="宋体" w:cs="宋体" w:hint="eastAsia"/>
          <w:sz w:val="24"/>
        </w:rPr>
      </w:pPr>
    </w:p>
    <w:p w14:paraId="6DF945F8" w14:textId="77777777" w:rsidR="009C5E4D" w:rsidRDefault="009C5E4D">
      <w:pPr>
        <w:spacing w:line="360" w:lineRule="auto"/>
        <w:rPr>
          <w:rFonts w:ascii="宋体" w:hAnsi="宋体" w:cs="宋体" w:hint="eastAsia"/>
          <w:sz w:val="24"/>
        </w:rPr>
      </w:pPr>
    </w:p>
    <w:p w14:paraId="77B7EE81" w14:textId="77777777" w:rsidR="009C5E4D" w:rsidRDefault="009C5E4D">
      <w:pPr>
        <w:spacing w:line="360" w:lineRule="auto"/>
        <w:rPr>
          <w:rFonts w:ascii="宋体" w:hAnsi="宋体" w:cs="宋体" w:hint="eastAsia"/>
          <w:sz w:val="24"/>
        </w:rPr>
      </w:pPr>
    </w:p>
    <w:p w14:paraId="6417C54A" w14:textId="77777777" w:rsidR="009C5E4D" w:rsidRDefault="009C5E4D">
      <w:pPr>
        <w:spacing w:line="360" w:lineRule="auto"/>
        <w:rPr>
          <w:rFonts w:ascii="宋体" w:hAnsi="宋体" w:cs="宋体" w:hint="eastAsia"/>
          <w:sz w:val="24"/>
        </w:rPr>
      </w:pPr>
    </w:p>
    <w:p w14:paraId="5493FBA7" w14:textId="77777777" w:rsidR="009C5E4D" w:rsidRDefault="009C5E4D">
      <w:pPr>
        <w:spacing w:line="360" w:lineRule="auto"/>
        <w:rPr>
          <w:rFonts w:ascii="宋体" w:hAnsi="宋体" w:cs="宋体" w:hint="eastAsia"/>
          <w:sz w:val="24"/>
        </w:rPr>
      </w:pPr>
    </w:p>
    <w:p w14:paraId="037B046D" w14:textId="77777777" w:rsidR="009C5E4D" w:rsidRDefault="009C5E4D">
      <w:pPr>
        <w:spacing w:line="360" w:lineRule="auto"/>
        <w:rPr>
          <w:rFonts w:ascii="宋体" w:hAnsi="宋体" w:cs="宋体" w:hint="eastAsia"/>
          <w:sz w:val="24"/>
        </w:rPr>
      </w:pPr>
    </w:p>
    <w:p w14:paraId="283DE0A6" w14:textId="77777777" w:rsidR="009C5E4D" w:rsidRDefault="009C5E4D">
      <w:pPr>
        <w:spacing w:line="360" w:lineRule="auto"/>
        <w:rPr>
          <w:rFonts w:ascii="宋体" w:hAnsi="宋体" w:cs="宋体" w:hint="eastAsia"/>
          <w:sz w:val="24"/>
        </w:rPr>
      </w:pPr>
    </w:p>
    <w:p w14:paraId="7B2B7B7D" w14:textId="77777777" w:rsidR="009C5E4D" w:rsidRDefault="00000000">
      <w:pPr>
        <w:spacing w:line="360" w:lineRule="auto"/>
      </w:pPr>
      <w:r>
        <w:rPr>
          <w:rFonts w:ascii="宋体" w:hAnsi="宋体" w:cs="宋体" w:hint="eastAsia"/>
          <w:sz w:val="24"/>
        </w:rPr>
        <w:lastRenderedPageBreak/>
        <w:t>格式12</w:t>
      </w:r>
    </w:p>
    <w:p w14:paraId="39A4B60B" w14:textId="77777777" w:rsidR="009C5E4D"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06779FD7" w14:textId="77777777" w:rsidR="009C5E4D" w:rsidRDefault="009C5E4D">
      <w:pPr>
        <w:spacing w:line="380" w:lineRule="exact"/>
        <w:jc w:val="center"/>
        <w:rPr>
          <w:rStyle w:val="NormalCharacter"/>
          <w:rFonts w:ascii="宋体"/>
          <w:b/>
          <w:bCs/>
          <w:sz w:val="24"/>
        </w:rPr>
      </w:pPr>
    </w:p>
    <w:p w14:paraId="7416DEE1" w14:textId="77777777" w:rsidR="009C5E4D"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14:textId="77777777" w:rsidR="009C5E4D"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26F0FAF0" w14:textId="77777777" w:rsidR="009C5E4D"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63C8EBB7" w14:textId="77777777" w:rsidR="009C5E4D"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ED58CD7" w14:textId="77777777" w:rsidR="009C5E4D"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7816B335" w14:textId="77777777" w:rsidR="009C5E4D"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811B897" w14:textId="77777777" w:rsidR="009C5E4D"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7810DC8B" w14:textId="77777777" w:rsidR="009C5E4D"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5B77EF5" w14:textId="77777777" w:rsidR="009C5E4D"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7B8374BD" w14:textId="77777777" w:rsidR="009C5E4D"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62CFAC38" w14:textId="77777777" w:rsidR="009C5E4D"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7485AC4" w14:textId="77777777" w:rsidR="009C5E4D"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35E22CB4" w14:textId="77777777" w:rsidR="009C5E4D"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2106D72D" w14:textId="77777777" w:rsidR="009C5E4D"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8A4D117" w14:textId="77777777" w:rsidR="009C5E4D"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03ECD6D" w14:textId="77777777" w:rsidR="009C5E4D"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FF4A1FB" w14:textId="77777777" w:rsidR="009C5E4D"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06FD176" w14:textId="77777777" w:rsidR="009C5E4D"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4C223A80" w14:textId="77777777" w:rsidR="009C5E4D" w:rsidRDefault="009C5E4D">
      <w:pPr>
        <w:spacing w:line="380" w:lineRule="exact"/>
        <w:ind w:firstLineChars="1400" w:firstLine="3360"/>
        <w:rPr>
          <w:rFonts w:ascii="宋体" w:hAnsi="宋体" w:cs="宋体" w:hint="eastAsia"/>
          <w:sz w:val="24"/>
        </w:rPr>
      </w:pPr>
    </w:p>
    <w:p w14:paraId="35473509" w14:textId="77777777" w:rsidR="009C5E4D"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0F524111" w14:textId="77777777" w:rsidR="009C5E4D"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69A3F821" w14:textId="77777777" w:rsidR="009C5E4D" w:rsidRDefault="009C5E4D">
      <w:pPr>
        <w:spacing w:line="380" w:lineRule="exact"/>
        <w:ind w:firstLineChars="1400" w:firstLine="3360"/>
        <w:rPr>
          <w:rFonts w:ascii="宋体" w:hAnsi="宋体" w:cs="宋体" w:hint="eastAsia"/>
          <w:sz w:val="24"/>
        </w:rPr>
      </w:pPr>
    </w:p>
    <w:p w14:paraId="13C51CD1" w14:textId="77777777" w:rsidR="009C5E4D"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5540B72" w14:textId="77777777" w:rsidR="009C5E4D" w:rsidRDefault="009C5E4D">
      <w:pPr>
        <w:pStyle w:val="BodyText1I"/>
        <w:ind w:firstLineChars="0" w:firstLine="0"/>
        <w:rPr>
          <w:rFonts w:ascii="宋体" w:hAnsi="宋体" w:cs="宋体" w:hint="eastAsia"/>
          <w:b/>
          <w:sz w:val="24"/>
        </w:rPr>
      </w:pPr>
    </w:p>
    <w:p w14:paraId="4DDA29D1" w14:textId="77777777" w:rsidR="009C5E4D" w:rsidRDefault="009C5E4D">
      <w:pPr>
        <w:pStyle w:val="BodyText1I"/>
        <w:ind w:firstLine="241"/>
        <w:rPr>
          <w:rFonts w:ascii="宋体" w:hAnsi="宋体" w:cs="宋体" w:hint="eastAsia"/>
          <w:b/>
          <w:sz w:val="24"/>
        </w:rPr>
      </w:pPr>
    </w:p>
    <w:p w14:paraId="0D50E0C5" w14:textId="77777777" w:rsidR="009C5E4D" w:rsidRDefault="00000000">
      <w:pPr>
        <w:pStyle w:val="20"/>
        <w:spacing w:line="500" w:lineRule="exact"/>
        <w:rPr>
          <w:rFonts w:ascii="宋体" w:hAnsi="宋体" w:cs="宋体" w:hint="eastAsia"/>
          <w:sz w:val="32"/>
          <w:szCs w:val="32"/>
        </w:rPr>
      </w:pPr>
      <w:r>
        <w:rPr>
          <w:rFonts w:ascii="宋体" w:hAnsi="宋体" w:cs="宋体" w:hint="eastAsia"/>
          <w:sz w:val="32"/>
          <w:szCs w:val="32"/>
        </w:rPr>
        <w:lastRenderedPageBreak/>
        <w:t xml:space="preserve">第五章  </w:t>
      </w:r>
      <w:r>
        <w:rPr>
          <w:rFonts w:ascii="宋体" w:hAnsi="宋体" w:cs="宋体" w:hint="eastAsia"/>
          <w:w w:val="92"/>
          <w:sz w:val="32"/>
          <w:szCs w:val="32"/>
        </w:rPr>
        <w:t>周口市</w:t>
      </w:r>
      <w:r>
        <w:rPr>
          <w:rFonts w:ascii="宋体" w:hAnsi="宋体" w:cs="宋体" w:hint="eastAsia"/>
          <w:sz w:val="32"/>
          <w:szCs w:val="32"/>
        </w:rPr>
        <w:t>政府采购合同（服务类）标准文本</w:t>
      </w:r>
    </w:p>
    <w:p w14:paraId="37E90364" w14:textId="77777777" w:rsidR="009C5E4D" w:rsidRDefault="009C5E4D">
      <w:pPr>
        <w:ind w:firstLineChars="200" w:firstLine="640"/>
        <w:rPr>
          <w:rFonts w:ascii="宋体" w:hAnsi="宋体" w:cs="宋体" w:hint="eastAsia"/>
          <w:sz w:val="32"/>
          <w:szCs w:val="32"/>
        </w:rPr>
      </w:pPr>
    </w:p>
    <w:p w14:paraId="2BC0E2EC" w14:textId="77777777" w:rsidR="009C5E4D" w:rsidRDefault="009C5E4D">
      <w:pPr>
        <w:pStyle w:val="11"/>
        <w:spacing w:beforeLines="0" w:afterLines="0"/>
        <w:ind w:left="0" w:firstLineChars="200" w:firstLine="640"/>
        <w:rPr>
          <w:rFonts w:ascii="宋体" w:hAnsi="宋体" w:cs="宋体" w:hint="eastAsia"/>
          <w:sz w:val="32"/>
          <w:szCs w:val="32"/>
        </w:rPr>
      </w:pPr>
    </w:p>
    <w:p w14:paraId="5BFA3D78" w14:textId="77777777" w:rsidR="009C5E4D" w:rsidRDefault="009C5E4D">
      <w:pPr>
        <w:pStyle w:val="11"/>
        <w:spacing w:beforeLines="0" w:afterLines="0"/>
        <w:ind w:left="0" w:firstLineChars="200" w:firstLine="640"/>
        <w:rPr>
          <w:rFonts w:ascii="宋体" w:hAnsi="宋体" w:cs="宋体" w:hint="eastAsia"/>
          <w:sz w:val="32"/>
          <w:szCs w:val="32"/>
        </w:rPr>
      </w:pPr>
    </w:p>
    <w:p w14:paraId="45A6E034" w14:textId="77777777" w:rsidR="009C5E4D" w:rsidRDefault="009C5E4D">
      <w:pPr>
        <w:pStyle w:val="11"/>
        <w:spacing w:beforeLines="0" w:afterLines="0"/>
        <w:ind w:left="0" w:firstLineChars="200" w:firstLine="600"/>
        <w:rPr>
          <w:rFonts w:ascii="宋体" w:hAnsi="宋体" w:cs="宋体" w:hint="eastAsia"/>
          <w:sz w:val="30"/>
          <w:szCs w:val="30"/>
        </w:rPr>
      </w:pPr>
    </w:p>
    <w:p w14:paraId="0C0E8F1B" w14:textId="77777777" w:rsidR="009C5E4D" w:rsidRDefault="009C5E4D">
      <w:pPr>
        <w:pStyle w:val="11"/>
        <w:spacing w:beforeLines="0" w:afterLines="0"/>
        <w:ind w:left="0" w:firstLineChars="200" w:firstLine="600"/>
        <w:rPr>
          <w:rFonts w:ascii="宋体" w:hAnsi="宋体" w:cs="宋体" w:hint="eastAsia"/>
          <w:sz w:val="30"/>
          <w:szCs w:val="30"/>
        </w:rPr>
      </w:pPr>
    </w:p>
    <w:p w14:paraId="08CE0A81" w14:textId="77777777" w:rsidR="009C5E4D" w:rsidRDefault="009C5E4D">
      <w:pPr>
        <w:pStyle w:val="11"/>
        <w:spacing w:beforeLines="0" w:afterLines="0"/>
        <w:ind w:left="0" w:firstLineChars="200" w:firstLine="600"/>
        <w:rPr>
          <w:rFonts w:ascii="宋体" w:hAnsi="宋体" w:cs="宋体" w:hint="eastAsia"/>
          <w:sz w:val="30"/>
          <w:szCs w:val="30"/>
        </w:rPr>
      </w:pPr>
    </w:p>
    <w:p w14:paraId="509414CA" w14:textId="77777777" w:rsidR="009C5E4D" w:rsidRDefault="009C5E4D">
      <w:pPr>
        <w:pStyle w:val="11"/>
        <w:spacing w:beforeLines="0" w:afterLines="0"/>
        <w:ind w:left="0" w:firstLineChars="200" w:firstLine="600"/>
        <w:rPr>
          <w:rFonts w:ascii="宋体" w:hAnsi="宋体" w:cs="宋体" w:hint="eastAsia"/>
          <w:sz w:val="30"/>
          <w:szCs w:val="30"/>
        </w:rPr>
      </w:pPr>
    </w:p>
    <w:p w14:paraId="0EEA22B9" w14:textId="77777777" w:rsidR="009C5E4D" w:rsidRDefault="009C5E4D">
      <w:pPr>
        <w:pStyle w:val="11"/>
        <w:spacing w:beforeLines="0" w:afterLines="0"/>
        <w:ind w:left="0" w:firstLineChars="200" w:firstLine="600"/>
        <w:rPr>
          <w:rFonts w:ascii="宋体" w:hAnsi="宋体" w:cs="宋体" w:hint="eastAsia"/>
          <w:sz w:val="30"/>
          <w:szCs w:val="30"/>
        </w:rPr>
      </w:pPr>
    </w:p>
    <w:p w14:paraId="0A537B2E" w14:textId="77777777" w:rsidR="009C5E4D" w:rsidRDefault="009C5E4D">
      <w:pPr>
        <w:pStyle w:val="11"/>
        <w:spacing w:beforeLines="0" w:afterLines="0"/>
        <w:ind w:left="0" w:firstLineChars="200" w:firstLine="600"/>
        <w:rPr>
          <w:rFonts w:ascii="宋体" w:hAnsi="宋体" w:cs="宋体" w:hint="eastAsia"/>
          <w:sz w:val="30"/>
          <w:szCs w:val="30"/>
        </w:rPr>
      </w:pPr>
    </w:p>
    <w:p w14:paraId="6BC82449" w14:textId="77777777" w:rsidR="009C5E4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5487935F" w14:textId="77777777" w:rsidR="009C5E4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3801F29B" w14:textId="77777777" w:rsidR="009C5E4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65ECE439" w14:textId="77777777" w:rsidR="009C5E4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43D20777" w14:textId="77777777" w:rsidR="009C5E4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2C32EAD6" w14:textId="77777777" w:rsidR="009C5E4D"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0F1AB262" w14:textId="77777777" w:rsidR="009C5E4D" w:rsidRDefault="009C5E4D">
      <w:pPr>
        <w:pStyle w:val="11"/>
        <w:spacing w:beforeLines="0" w:afterLines="0"/>
        <w:ind w:left="0" w:firstLineChars="200" w:firstLine="600"/>
        <w:rPr>
          <w:rFonts w:ascii="宋体" w:hAnsi="宋体" w:cs="宋体" w:hint="eastAsia"/>
          <w:sz w:val="30"/>
          <w:szCs w:val="30"/>
        </w:rPr>
      </w:pPr>
    </w:p>
    <w:p w14:paraId="448344BA" w14:textId="77777777" w:rsidR="009C5E4D" w:rsidRDefault="009C5E4D">
      <w:pPr>
        <w:pStyle w:val="11"/>
        <w:spacing w:beforeLines="0" w:afterLines="0"/>
        <w:ind w:left="0" w:firstLineChars="200" w:firstLine="600"/>
        <w:rPr>
          <w:rFonts w:ascii="宋体" w:hAnsi="宋体" w:cs="宋体" w:hint="eastAsia"/>
          <w:sz w:val="30"/>
          <w:szCs w:val="30"/>
        </w:rPr>
      </w:pPr>
    </w:p>
    <w:p w14:paraId="5533C3F1" w14:textId="77777777" w:rsidR="009C5E4D" w:rsidRDefault="009C5E4D">
      <w:pPr>
        <w:pStyle w:val="11"/>
        <w:spacing w:beforeLines="0" w:afterLines="0"/>
        <w:ind w:left="0" w:firstLineChars="200" w:firstLine="600"/>
        <w:rPr>
          <w:rFonts w:ascii="宋体" w:hAnsi="宋体" w:cs="宋体" w:hint="eastAsia"/>
          <w:sz w:val="30"/>
          <w:szCs w:val="30"/>
        </w:rPr>
      </w:pPr>
    </w:p>
    <w:p w14:paraId="5A890527" w14:textId="77777777" w:rsidR="009C5E4D" w:rsidRDefault="009C5E4D">
      <w:pPr>
        <w:pStyle w:val="11"/>
        <w:spacing w:beforeLines="0" w:afterLines="0"/>
        <w:ind w:left="0" w:firstLineChars="200" w:firstLine="600"/>
        <w:rPr>
          <w:rFonts w:ascii="宋体" w:hAnsi="宋体" w:cs="宋体" w:hint="eastAsia"/>
          <w:sz w:val="30"/>
          <w:szCs w:val="30"/>
        </w:rPr>
      </w:pPr>
    </w:p>
    <w:p w14:paraId="26A7493A" w14:textId="77777777" w:rsidR="009C5E4D" w:rsidRDefault="009C5E4D">
      <w:pPr>
        <w:pStyle w:val="11"/>
        <w:spacing w:beforeLines="0" w:afterLines="0"/>
        <w:ind w:left="0" w:firstLineChars="200" w:firstLine="600"/>
        <w:rPr>
          <w:rFonts w:ascii="宋体" w:hAnsi="宋体" w:cs="宋体" w:hint="eastAsia"/>
          <w:sz w:val="30"/>
          <w:szCs w:val="30"/>
        </w:rPr>
      </w:pPr>
    </w:p>
    <w:p w14:paraId="305E03E8" w14:textId="77777777" w:rsidR="009C5E4D" w:rsidRDefault="009C5E4D">
      <w:pPr>
        <w:pStyle w:val="11"/>
        <w:spacing w:beforeLines="0" w:afterLines="0"/>
        <w:ind w:left="0" w:firstLineChars="200" w:firstLine="600"/>
        <w:rPr>
          <w:rFonts w:ascii="宋体" w:hAnsi="宋体" w:cs="宋体" w:hint="eastAsia"/>
          <w:sz w:val="30"/>
          <w:szCs w:val="30"/>
        </w:rPr>
      </w:pPr>
    </w:p>
    <w:p w14:paraId="61D5CBBD" w14:textId="77777777" w:rsidR="009C5E4D"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11F0AC0B" w14:textId="77777777" w:rsidR="009C5E4D" w:rsidRDefault="009C5E4D">
      <w:pPr>
        <w:pStyle w:val="11"/>
        <w:spacing w:beforeLines="0" w:afterLines="0" w:line="440" w:lineRule="exact"/>
        <w:ind w:left="0"/>
        <w:rPr>
          <w:rFonts w:ascii="宋体" w:hAnsi="宋体" w:cs="宋体" w:hint="eastAsia"/>
          <w:sz w:val="30"/>
          <w:szCs w:val="30"/>
        </w:rPr>
      </w:pPr>
    </w:p>
    <w:p w14:paraId="53DDCAD6"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144A37FD"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67A9854D"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1B3BC724"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7AFABE38"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26684D67"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283FFF2A"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2836B5B4"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4B0458B4"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0502DA6"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5BB06BBE"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19770908"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4E161D57"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412EAF64"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7302E453" w14:textId="77777777" w:rsidR="009C5E4D" w:rsidRDefault="00000000">
      <w:pPr>
        <w:pStyle w:val="11"/>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33F22C99" w14:textId="77777777" w:rsidR="009C5E4D" w:rsidRDefault="009C5E4D">
      <w:pPr>
        <w:pStyle w:val="11"/>
        <w:spacing w:beforeLines="0" w:afterLines="0" w:line="440" w:lineRule="exact"/>
        <w:ind w:left="0"/>
        <w:jc w:val="center"/>
        <w:rPr>
          <w:rFonts w:ascii="宋体" w:hAnsi="宋体" w:cs="宋体" w:hint="eastAsia"/>
          <w:bCs/>
          <w:sz w:val="32"/>
          <w:szCs w:val="32"/>
        </w:rPr>
      </w:pPr>
    </w:p>
    <w:p w14:paraId="17C26B15" w14:textId="77777777" w:rsidR="009C5E4D"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44BF1050" w14:textId="77777777" w:rsidR="009C5E4D" w:rsidRDefault="00000000">
      <w:pPr>
        <w:pStyle w:val="11"/>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38820724"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4E956B83"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261DE753"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201CDA91"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0CAADAB"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2EF5A6D" w14:textId="77777777" w:rsidR="009C5E4D"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35114953" w14:textId="77777777" w:rsidR="009C5E4D" w:rsidRDefault="009C5E4D">
      <w:pPr>
        <w:pStyle w:val="11"/>
        <w:spacing w:beforeLines="0" w:afterLines="0" w:line="440" w:lineRule="exact"/>
        <w:ind w:left="0" w:firstLineChars="200" w:firstLine="420"/>
        <w:rPr>
          <w:rFonts w:ascii="宋体" w:hAnsi="宋体" w:cs="宋体" w:hint="eastAsia"/>
          <w:szCs w:val="21"/>
        </w:rPr>
      </w:pPr>
    </w:p>
    <w:p w14:paraId="4DF09959" w14:textId="77777777" w:rsidR="009C5E4D" w:rsidRDefault="009C5E4D">
      <w:pPr>
        <w:pStyle w:val="11"/>
        <w:spacing w:beforeLines="0" w:afterLines="0" w:line="440" w:lineRule="exact"/>
        <w:ind w:left="0" w:firstLineChars="200" w:firstLine="420"/>
        <w:rPr>
          <w:rFonts w:ascii="宋体" w:hAnsi="宋体" w:cs="宋体" w:hint="eastAsia"/>
          <w:szCs w:val="21"/>
        </w:rPr>
      </w:pPr>
    </w:p>
    <w:p w14:paraId="384093BB" w14:textId="77777777" w:rsidR="009C5E4D" w:rsidRDefault="009C5E4D"/>
    <w:p w14:paraId="26F2094E" w14:textId="77777777" w:rsidR="009C5E4D" w:rsidRDefault="00000000">
      <w:pPr>
        <w:pStyle w:val="20"/>
        <w:spacing w:line="500" w:lineRule="exact"/>
        <w:rPr>
          <w:rFonts w:ascii="宋体" w:hAnsi="宋体" w:cs="宋体" w:hint="eastAsia"/>
          <w:b w:val="0"/>
          <w:sz w:val="44"/>
          <w:szCs w:val="44"/>
        </w:rPr>
      </w:pPr>
      <w:r>
        <w:rPr>
          <w:rFonts w:ascii="宋体" w:hAnsi="宋体" w:cs="宋体" w:hint="eastAsia"/>
          <w:b w:val="0"/>
          <w:sz w:val="44"/>
          <w:szCs w:val="44"/>
        </w:rPr>
        <w:lastRenderedPageBreak/>
        <w:t>服务合同内容</w:t>
      </w:r>
    </w:p>
    <w:p w14:paraId="78204A6D" w14:textId="77777777" w:rsidR="009C5E4D" w:rsidRDefault="009C5E4D">
      <w:pPr>
        <w:spacing w:line="360" w:lineRule="auto"/>
        <w:ind w:firstLineChars="200" w:firstLine="420"/>
        <w:rPr>
          <w:rFonts w:ascii="宋体" w:hAnsi="宋体" w:cs="宋体" w:hint="eastAsia"/>
          <w:szCs w:val="27"/>
        </w:rPr>
      </w:pPr>
    </w:p>
    <w:p w14:paraId="68FBC250" w14:textId="77777777" w:rsidR="009C5E4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05434695"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258EAD52" w14:textId="77777777" w:rsidR="009C5E4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4CF50B2C" w14:textId="77777777" w:rsidR="009C5E4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3D108BFD" w14:textId="77777777" w:rsidR="009C5E4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5B50B7BC" w14:textId="77777777" w:rsidR="009C5E4D"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3646AA84" w14:textId="77777777" w:rsidR="009C5E4D"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14:textId="77777777" w:rsidR="009C5E4D"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9C5E4D" w14:paraId="4E09462A" w14:textId="77777777">
        <w:trPr>
          <w:trHeight w:val="58"/>
        </w:trPr>
        <w:tc>
          <w:tcPr>
            <w:tcW w:w="1983" w:type="dxa"/>
          </w:tcPr>
          <w:p w14:paraId="15EF7606" w14:textId="77777777" w:rsidR="009C5E4D"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B5D7023" w14:textId="77777777" w:rsidR="009C5E4D"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320EAA8F" w14:textId="77777777" w:rsidR="009C5E4D" w:rsidRDefault="00000000">
            <w:pPr>
              <w:spacing w:line="360" w:lineRule="auto"/>
              <w:rPr>
                <w:rFonts w:ascii="宋体" w:hAnsi="宋体" w:cs="宋体" w:hint="eastAsia"/>
              </w:rPr>
            </w:pPr>
            <w:r>
              <w:rPr>
                <w:rFonts w:ascii="宋体" w:hAnsi="宋体" w:cs="宋体" w:hint="eastAsia"/>
              </w:rPr>
              <w:t>单位</w:t>
            </w:r>
          </w:p>
        </w:tc>
        <w:tc>
          <w:tcPr>
            <w:tcW w:w="902" w:type="dxa"/>
          </w:tcPr>
          <w:p w14:paraId="0C226138" w14:textId="77777777" w:rsidR="009C5E4D" w:rsidRDefault="00000000">
            <w:pPr>
              <w:spacing w:line="360" w:lineRule="auto"/>
              <w:rPr>
                <w:rFonts w:ascii="宋体" w:hAnsi="宋体" w:cs="宋体" w:hint="eastAsia"/>
              </w:rPr>
            </w:pPr>
            <w:r>
              <w:rPr>
                <w:rFonts w:ascii="宋体" w:hAnsi="宋体" w:cs="宋体" w:hint="eastAsia"/>
              </w:rPr>
              <w:t>数量</w:t>
            </w:r>
          </w:p>
        </w:tc>
        <w:tc>
          <w:tcPr>
            <w:tcW w:w="1071" w:type="dxa"/>
          </w:tcPr>
          <w:p w14:paraId="6B086E49" w14:textId="77777777" w:rsidR="009C5E4D"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2D6100E1" w14:textId="77777777" w:rsidR="009C5E4D"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4F6CE86B" w14:textId="77777777" w:rsidR="009C5E4D" w:rsidRDefault="00000000">
            <w:pPr>
              <w:spacing w:line="360" w:lineRule="auto"/>
              <w:ind w:firstLineChars="200" w:firstLine="420"/>
              <w:rPr>
                <w:rFonts w:ascii="宋体" w:hAnsi="宋体" w:cs="宋体" w:hint="eastAsia"/>
              </w:rPr>
            </w:pPr>
            <w:r>
              <w:rPr>
                <w:rFonts w:ascii="宋体" w:hAnsi="宋体" w:cs="宋体" w:hint="eastAsia"/>
              </w:rPr>
              <w:t>备注</w:t>
            </w:r>
          </w:p>
        </w:tc>
      </w:tr>
      <w:tr w:rsidR="009C5E4D" w14:paraId="7AD80A9B" w14:textId="77777777">
        <w:trPr>
          <w:trHeight w:val="58"/>
        </w:trPr>
        <w:tc>
          <w:tcPr>
            <w:tcW w:w="1983" w:type="dxa"/>
          </w:tcPr>
          <w:p w14:paraId="79321C16" w14:textId="77777777" w:rsidR="009C5E4D" w:rsidRDefault="009C5E4D">
            <w:pPr>
              <w:spacing w:line="360" w:lineRule="auto"/>
              <w:ind w:firstLineChars="200" w:firstLine="420"/>
              <w:rPr>
                <w:rFonts w:ascii="宋体" w:hAnsi="宋体" w:cs="宋体" w:hint="eastAsia"/>
              </w:rPr>
            </w:pPr>
          </w:p>
        </w:tc>
        <w:tc>
          <w:tcPr>
            <w:tcW w:w="1623" w:type="dxa"/>
          </w:tcPr>
          <w:p w14:paraId="450F6E8E" w14:textId="77777777" w:rsidR="009C5E4D" w:rsidRDefault="009C5E4D">
            <w:pPr>
              <w:spacing w:line="360" w:lineRule="auto"/>
              <w:ind w:firstLineChars="200" w:firstLine="420"/>
              <w:rPr>
                <w:rFonts w:ascii="宋体" w:hAnsi="宋体" w:cs="宋体" w:hint="eastAsia"/>
              </w:rPr>
            </w:pPr>
          </w:p>
        </w:tc>
        <w:tc>
          <w:tcPr>
            <w:tcW w:w="902" w:type="dxa"/>
          </w:tcPr>
          <w:p w14:paraId="2CB18A55" w14:textId="77777777" w:rsidR="009C5E4D" w:rsidRDefault="009C5E4D">
            <w:pPr>
              <w:spacing w:line="360" w:lineRule="auto"/>
              <w:ind w:firstLineChars="200" w:firstLine="420"/>
              <w:rPr>
                <w:rFonts w:ascii="宋体" w:hAnsi="宋体" w:cs="宋体" w:hint="eastAsia"/>
              </w:rPr>
            </w:pPr>
          </w:p>
        </w:tc>
        <w:tc>
          <w:tcPr>
            <w:tcW w:w="902" w:type="dxa"/>
          </w:tcPr>
          <w:p w14:paraId="02D08B2C" w14:textId="77777777" w:rsidR="009C5E4D" w:rsidRDefault="009C5E4D">
            <w:pPr>
              <w:spacing w:line="360" w:lineRule="auto"/>
              <w:ind w:firstLineChars="200" w:firstLine="420"/>
              <w:rPr>
                <w:rFonts w:ascii="宋体" w:hAnsi="宋体" w:cs="宋体" w:hint="eastAsia"/>
              </w:rPr>
            </w:pPr>
          </w:p>
        </w:tc>
        <w:tc>
          <w:tcPr>
            <w:tcW w:w="1071" w:type="dxa"/>
          </w:tcPr>
          <w:p w14:paraId="0ADA569E" w14:textId="77777777" w:rsidR="009C5E4D" w:rsidRDefault="009C5E4D">
            <w:pPr>
              <w:spacing w:line="360" w:lineRule="auto"/>
              <w:ind w:firstLineChars="200" w:firstLine="420"/>
              <w:rPr>
                <w:rFonts w:ascii="宋体" w:hAnsi="宋体" w:cs="宋体" w:hint="eastAsia"/>
              </w:rPr>
            </w:pPr>
          </w:p>
        </w:tc>
        <w:tc>
          <w:tcPr>
            <w:tcW w:w="1250" w:type="dxa"/>
          </w:tcPr>
          <w:p w14:paraId="6E1D9B94" w14:textId="77777777" w:rsidR="009C5E4D" w:rsidRDefault="009C5E4D">
            <w:pPr>
              <w:spacing w:line="360" w:lineRule="auto"/>
              <w:ind w:firstLineChars="200" w:firstLine="420"/>
              <w:rPr>
                <w:rFonts w:ascii="宋体" w:hAnsi="宋体" w:cs="宋体" w:hint="eastAsia"/>
              </w:rPr>
            </w:pPr>
          </w:p>
        </w:tc>
        <w:tc>
          <w:tcPr>
            <w:tcW w:w="1106" w:type="dxa"/>
          </w:tcPr>
          <w:p w14:paraId="7984A1C4" w14:textId="77777777" w:rsidR="009C5E4D" w:rsidRDefault="009C5E4D">
            <w:pPr>
              <w:spacing w:line="360" w:lineRule="auto"/>
              <w:ind w:firstLineChars="200" w:firstLine="420"/>
              <w:rPr>
                <w:rFonts w:ascii="宋体" w:hAnsi="宋体" w:cs="宋体" w:hint="eastAsia"/>
              </w:rPr>
            </w:pPr>
          </w:p>
        </w:tc>
      </w:tr>
      <w:tr w:rsidR="009C5E4D" w14:paraId="5582FE88" w14:textId="77777777">
        <w:trPr>
          <w:trHeight w:val="58"/>
        </w:trPr>
        <w:tc>
          <w:tcPr>
            <w:tcW w:w="1983" w:type="dxa"/>
          </w:tcPr>
          <w:p w14:paraId="7F2F53CE" w14:textId="77777777" w:rsidR="009C5E4D" w:rsidRDefault="009C5E4D">
            <w:pPr>
              <w:spacing w:line="360" w:lineRule="auto"/>
              <w:ind w:firstLineChars="200" w:firstLine="420"/>
              <w:rPr>
                <w:rFonts w:ascii="宋体" w:hAnsi="宋体" w:cs="宋体" w:hint="eastAsia"/>
              </w:rPr>
            </w:pPr>
          </w:p>
        </w:tc>
        <w:tc>
          <w:tcPr>
            <w:tcW w:w="1623" w:type="dxa"/>
          </w:tcPr>
          <w:p w14:paraId="27C85CEA" w14:textId="77777777" w:rsidR="009C5E4D" w:rsidRDefault="009C5E4D">
            <w:pPr>
              <w:spacing w:line="360" w:lineRule="auto"/>
              <w:ind w:firstLineChars="200" w:firstLine="420"/>
              <w:rPr>
                <w:rFonts w:ascii="宋体" w:hAnsi="宋体" w:cs="宋体" w:hint="eastAsia"/>
              </w:rPr>
            </w:pPr>
          </w:p>
        </w:tc>
        <w:tc>
          <w:tcPr>
            <w:tcW w:w="902" w:type="dxa"/>
          </w:tcPr>
          <w:p w14:paraId="0E4CC587" w14:textId="77777777" w:rsidR="009C5E4D" w:rsidRDefault="009C5E4D">
            <w:pPr>
              <w:spacing w:line="360" w:lineRule="auto"/>
              <w:ind w:firstLineChars="200" w:firstLine="420"/>
              <w:rPr>
                <w:rFonts w:ascii="宋体" w:hAnsi="宋体" w:cs="宋体" w:hint="eastAsia"/>
              </w:rPr>
            </w:pPr>
          </w:p>
        </w:tc>
        <w:tc>
          <w:tcPr>
            <w:tcW w:w="902" w:type="dxa"/>
          </w:tcPr>
          <w:p w14:paraId="56B55025" w14:textId="77777777" w:rsidR="009C5E4D" w:rsidRDefault="009C5E4D">
            <w:pPr>
              <w:spacing w:line="360" w:lineRule="auto"/>
              <w:ind w:firstLineChars="200" w:firstLine="420"/>
              <w:rPr>
                <w:rFonts w:ascii="宋体" w:hAnsi="宋体" w:cs="宋体" w:hint="eastAsia"/>
              </w:rPr>
            </w:pPr>
          </w:p>
        </w:tc>
        <w:tc>
          <w:tcPr>
            <w:tcW w:w="1071" w:type="dxa"/>
          </w:tcPr>
          <w:p w14:paraId="7A0FEF25" w14:textId="77777777" w:rsidR="009C5E4D" w:rsidRDefault="009C5E4D">
            <w:pPr>
              <w:spacing w:line="360" w:lineRule="auto"/>
              <w:ind w:firstLineChars="200" w:firstLine="420"/>
              <w:rPr>
                <w:rFonts w:ascii="宋体" w:hAnsi="宋体" w:cs="宋体" w:hint="eastAsia"/>
              </w:rPr>
            </w:pPr>
          </w:p>
        </w:tc>
        <w:tc>
          <w:tcPr>
            <w:tcW w:w="1250" w:type="dxa"/>
          </w:tcPr>
          <w:p w14:paraId="44B70284" w14:textId="77777777" w:rsidR="009C5E4D" w:rsidRDefault="009C5E4D">
            <w:pPr>
              <w:spacing w:line="360" w:lineRule="auto"/>
              <w:ind w:firstLineChars="200" w:firstLine="420"/>
              <w:rPr>
                <w:rFonts w:ascii="宋体" w:hAnsi="宋体" w:cs="宋体" w:hint="eastAsia"/>
              </w:rPr>
            </w:pPr>
          </w:p>
        </w:tc>
        <w:tc>
          <w:tcPr>
            <w:tcW w:w="1106" w:type="dxa"/>
          </w:tcPr>
          <w:p w14:paraId="46E68E27" w14:textId="77777777" w:rsidR="009C5E4D" w:rsidRDefault="009C5E4D">
            <w:pPr>
              <w:spacing w:line="360" w:lineRule="auto"/>
              <w:ind w:firstLineChars="200" w:firstLine="420"/>
              <w:rPr>
                <w:rFonts w:ascii="宋体" w:hAnsi="宋体" w:cs="宋体" w:hint="eastAsia"/>
              </w:rPr>
            </w:pPr>
          </w:p>
        </w:tc>
      </w:tr>
      <w:tr w:rsidR="009C5E4D" w14:paraId="679EEEB2" w14:textId="77777777">
        <w:trPr>
          <w:trHeight w:val="58"/>
        </w:trPr>
        <w:tc>
          <w:tcPr>
            <w:tcW w:w="1983" w:type="dxa"/>
          </w:tcPr>
          <w:p w14:paraId="0E99F370" w14:textId="77777777" w:rsidR="009C5E4D" w:rsidRDefault="009C5E4D">
            <w:pPr>
              <w:spacing w:line="360" w:lineRule="auto"/>
              <w:ind w:firstLineChars="200" w:firstLine="420"/>
              <w:rPr>
                <w:rFonts w:ascii="宋体" w:hAnsi="宋体" w:cs="宋体" w:hint="eastAsia"/>
              </w:rPr>
            </w:pPr>
          </w:p>
        </w:tc>
        <w:tc>
          <w:tcPr>
            <w:tcW w:w="1623" w:type="dxa"/>
          </w:tcPr>
          <w:p w14:paraId="4414D832" w14:textId="77777777" w:rsidR="009C5E4D" w:rsidRDefault="009C5E4D">
            <w:pPr>
              <w:spacing w:line="360" w:lineRule="auto"/>
              <w:ind w:firstLineChars="200" w:firstLine="420"/>
              <w:rPr>
                <w:rFonts w:ascii="宋体" w:hAnsi="宋体" w:cs="宋体" w:hint="eastAsia"/>
              </w:rPr>
            </w:pPr>
          </w:p>
        </w:tc>
        <w:tc>
          <w:tcPr>
            <w:tcW w:w="902" w:type="dxa"/>
          </w:tcPr>
          <w:p w14:paraId="6A1F652A" w14:textId="77777777" w:rsidR="009C5E4D" w:rsidRDefault="009C5E4D">
            <w:pPr>
              <w:spacing w:line="360" w:lineRule="auto"/>
              <w:ind w:firstLineChars="200" w:firstLine="420"/>
              <w:rPr>
                <w:rFonts w:ascii="宋体" w:hAnsi="宋体" w:cs="宋体" w:hint="eastAsia"/>
              </w:rPr>
            </w:pPr>
          </w:p>
        </w:tc>
        <w:tc>
          <w:tcPr>
            <w:tcW w:w="902" w:type="dxa"/>
          </w:tcPr>
          <w:p w14:paraId="39AAC003" w14:textId="77777777" w:rsidR="009C5E4D" w:rsidRDefault="009C5E4D">
            <w:pPr>
              <w:spacing w:line="360" w:lineRule="auto"/>
              <w:ind w:firstLineChars="200" w:firstLine="420"/>
              <w:rPr>
                <w:rFonts w:ascii="宋体" w:hAnsi="宋体" w:cs="宋体" w:hint="eastAsia"/>
              </w:rPr>
            </w:pPr>
          </w:p>
        </w:tc>
        <w:tc>
          <w:tcPr>
            <w:tcW w:w="1071" w:type="dxa"/>
          </w:tcPr>
          <w:p w14:paraId="78EB56E1" w14:textId="77777777" w:rsidR="009C5E4D" w:rsidRDefault="009C5E4D">
            <w:pPr>
              <w:spacing w:line="360" w:lineRule="auto"/>
              <w:ind w:firstLineChars="200" w:firstLine="420"/>
              <w:rPr>
                <w:rFonts w:ascii="宋体" w:hAnsi="宋体" w:cs="宋体" w:hint="eastAsia"/>
              </w:rPr>
            </w:pPr>
          </w:p>
        </w:tc>
        <w:tc>
          <w:tcPr>
            <w:tcW w:w="1250" w:type="dxa"/>
          </w:tcPr>
          <w:p w14:paraId="502643D3" w14:textId="77777777" w:rsidR="009C5E4D" w:rsidRDefault="009C5E4D">
            <w:pPr>
              <w:spacing w:line="360" w:lineRule="auto"/>
              <w:ind w:firstLineChars="200" w:firstLine="420"/>
              <w:rPr>
                <w:rFonts w:ascii="宋体" w:hAnsi="宋体" w:cs="宋体" w:hint="eastAsia"/>
              </w:rPr>
            </w:pPr>
          </w:p>
        </w:tc>
        <w:tc>
          <w:tcPr>
            <w:tcW w:w="1106" w:type="dxa"/>
          </w:tcPr>
          <w:p w14:paraId="0B06E570" w14:textId="77777777" w:rsidR="009C5E4D" w:rsidRDefault="009C5E4D">
            <w:pPr>
              <w:spacing w:line="360" w:lineRule="auto"/>
              <w:ind w:firstLineChars="200" w:firstLine="420"/>
              <w:rPr>
                <w:rFonts w:ascii="宋体" w:hAnsi="宋体" w:cs="宋体" w:hint="eastAsia"/>
              </w:rPr>
            </w:pPr>
          </w:p>
        </w:tc>
      </w:tr>
      <w:tr w:rsidR="009C5E4D" w14:paraId="069ED42C" w14:textId="77777777">
        <w:trPr>
          <w:trHeight w:val="494"/>
        </w:trPr>
        <w:tc>
          <w:tcPr>
            <w:tcW w:w="8837" w:type="dxa"/>
            <w:gridSpan w:val="7"/>
          </w:tcPr>
          <w:p w14:paraId="7A0983D2" w14:textId="77777777" w:rsidR="009C5E4D"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198EAE01" w14:textId="77777777" w:rsidR="009C5E4D"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1E09E5AA" w14:textId="77777777" w:rsidR="009C5E4D"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5E0D66EA"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7704D811" w14:textId="77777777" w:rsidR="009C5E4D"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3BB51B8A" w14:textId="77777777" w:rsidR="009C5E4D"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ED2786C" w14:textId="77777777" w:rsidR="009C5E4D"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22133894" w14:textId="77777777" w:rsidR="009C5E4D" w:rsidRDefault="00000000">
      <w:pPr>
        <w:spacing w:line="360" w:lineRule="auto"/>
        <w:ind w:firstLineChars="200" w:firstLine="420"/>
        <w:rPr>
          <w:rFonts w:ascii="宋体" w:hAnsi="宋体" w:cs="宋体" w:hint="eastAsia"/>
        </w:rPr>
      </w:pPr>
      <w:r>
        <w:rPr>
          <w:rFonts w:ascii="宋体" w:hAnsi="宋体" w:cs="宋体" w:hint="eastAsia"/>
        </w:rPr>
        <w:t>2、服务方法：</w:t>
      </w:r>
    </w:p>
    <w:p w14:paraId="3DCB04EC"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9BAA1EE"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7C9E554" w14:textId="77777777" w:rsidR="009C5E4D"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586B2031" w14:textId="77777777" w:rsidR="009C5E4D"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24231E00"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16243D9F"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2F5F3F43"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w:t>
      </w:r>
    </w:p>
    <w:p w14:paraId="25489356" w14:textId="77777777" w:rsidR="009C5E4D" w:rsidRDefault="00000000">
      <w:pPr>
        <w:pStyle w:val="a4"/>
        <w:kinsoku w:val="0"/>
        <w:overflowPunct w:val="0"/>
        <w:ind w:firstLineChars="200" w:firstLine="422"/>
        <w:rPr>
          <w:rFonts w:ascii="宋体" w:hAnsi="宋体" w:cs="宋体" w:hint="eastAsia"/>
          <w:b/>
        </w:rPr>
      </w:pPr>
      <w:r>
        <w:rPr>
          <w:rFonts w:ascii="宋体" w:hAnsi="宋体" w:cs="宋体" w:hint="eastAsia"/>
          <w:b/>
        </w:rPr>
        <w:t>(二)费用支付方式：</w:t>
      </w:r>
    </w:p>
    <w:p w14:paraId="6E2CC4F3"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1、XXXX；</w:t>
      </w:r>
    </w:p>
    <w:p w14:paraId="44808A40"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70050BAE"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35990EB4" w14:textId="77777777" w:rsidR="009C5E4D" w:rsidRDefault="00000000">
      <w:pPr>
        <w:pStyle w:val="a4"/>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4C7F525" w14:textId="77777777" w:rsidR="009C5E4D"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AFDD3E4" w14:textId="77777777" w:rsidR="009C5E4D"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2E48809" w14:textId="77777777" w:rsidR="009C5E4D"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1C6F31A1" w14:textId="77777777" w:rsidR="009C5E4D"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06232C3" w14:textId="77777777" w:rsidR="009C5E4D"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3DC5EFB9" w14:textId="77777777" w:rsidR="009C5E4D"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第六条  验收方法</w:t>
      </w:r>
    </w:p>
    <w:p w14:paraId="095A77CE" w14:textId="77777777" w:rsidR="009C5E4D"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0798E3EC" w14:textId="77777777" w:rsidR="009C5E4D"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14:textId="77777777" w:rsidR="009C5E4D"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39EB4E61" w14:textId="77777777" w:rsidR="009C5E4D"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58DEADBC" w14:textId="77777777" w:rsidR="009C5E4D" w:rsidRDefault="00000000">
      <w:pPr>
        <w:spacing w:line="360" w:lineRule="auto"/>
        <w:ind w:firstLineChars="200" w:firstLine="420"/>
        <w:rPr>
          <w:rFonts w:ascii="宋体" w:hAnsi="宋体" w:cs="宋体" w:hint="eastAsia"/>
        </w:rPr>
      </w:pPr>
      <w:r>
        <w:rPr>
          <w:rFonts w:ascii="宋体" w:hAnsi="宋体" w:cs="宋体" w:hint="eastAsia"/>
        </w:rPr>
        <w:lastRenderedPageBreak/>
        <w:t>检测、验收费用承担方式：</w:t>
      </w:r>
    </w:p>
    <w:p w14:paraId="7F563FFE" w14:textId="77777777" w:rsidR="009C5E4D"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0B956BE7" w14:textId="77777777" w:rsidR="009C5E4D" w:rsidRDefault="00000000">
      <w:pPr>
        <w:pStyle w:val="a4"/>
        <w:overflowPunct w:val="0"/>
        <w:spacing w:line="365" w:lineRule="auto"/>
        <w:ind w:firstLineChars="200" w:firstLine="420"/>
        <w:rPr>
          <w:rFonts w:ascii="宋体" w:hAnsi="宋体" w:cs="宋体" w:hint="eastAsia"/>
        </w:rPr>
      </w:pPr>
      <w:r>
        <w:rPr>
          <w:rFonts w:ascii="宋体" w:hAnsi="宋体" w:cs="宋体" w:hint="eastAsia"/>
        </w:rPr>
        <w:t>乙方应在响应文件中书面保证所提供的服务或其任何一部分均不会侵犯任何第三方的专利权、商标权或著作权。</w:t>
      </w:r>
    </w:p>
    <w:p w14:paraId="7165C796" w14:textId="77777777" w:rsidR="009C5E4D"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第八条 无产权瑕疵条款</w:t>
      </w:r>
    </w:p>
    <w:p w14:paraId="5BE30056"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乙方需在响应文件中书面保证所提供的服务的所有权完全属于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A0CC351" w14:textId="77777777" w:rsidR="009C5E4D"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3AF59C24" w14:textId="77777777" w:rsidR="009C5E4D"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6AC6BE09" w14:textId="77777777" w:rsidR="009C5E4D"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1F4F4D8E" w14:textId="77777777" w:rsidR="009C5E4D"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485C65DD" w14:textId="77777777" w:rsidR="009C5E4D"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第十条 甲方的权利和义务</w:t>
      </w:r>
    </w:p>
    <w:p w14:paraId="448F0DBE" w14:textId="77777777" w:rsidR="009C5E4D"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132BEA6" w14:textId="77777777" w:rsidR="009C5E4D"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75A5B616" w14:textId="77777777" w:rsidR="009C5E4D"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F8C6624" w14:textId="77777777" w:rsidR="009C5E4D"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05BD4A4B" w14:textId="77777777" w:rsidR="009C5E4D"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4D76EB8B" w14:textId="77777777" w:rsidR="009C5E4D"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6D5DF46" w14:textId="77777777" w:rsidR="009C5E4D"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41DECD60" w14:textId="77777777" w:rsidR="009C5E4D"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1F1DF79C" w14:textId="77777777" w:rsidR="009C5E4D"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11CDCEDA" w14:textId="77777777" w:rsidR="009C5E4D"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3E4C9B6" w14:textId="77777777" w:rsidR="009C5E4D" w:rsidRDefault="00000000">
      <w:pPr>
        <w:spacing w:line="360" w:lineRule="auto"/>
        <w:ind w:firstLineChars="200" w:firstLine="420"/>
        <w:rPr>
          <w:rFonts w:ascii="宋体" w:hAnsi="宋体" w:cs="宋体" w:hint="eastAsia"/>
        </w:rPr>
      </w:pPr>
      <w:r>
        <w:rPr>
          <w:rFonts w:ascii="宋体" w:hAnsi="宋体" w:cs="宋体" w:hint="eastAsia"/>
        </w:rPr>
        <w:lastRenderedPageBreak/>
        <w:t>5、国家法律、法规所规定由乙方承担的其它责任。</w:t>
      </w:r>
    </w:p>
    <w:p w14:paraId="2CF3C8D6" w14:textId="77777777" w:rsidR="009C5E4D"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21006806" w14:textId="77777777" w:rsidR="009C5E4D" w:rsidRDefault="00000000">
      <w:pPr>
        <w:pStyle w:val="a4"/>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45776C86"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4954764D"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14:textId="77777777" w:rsidR="009C5E4D"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3C7AA00" w14:textId="77777777" w:rsidR="009C5E4D"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3300F39E" w14:textId="77777777" w:rsidR="009C5E4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71C5ABD4" w14:textId="77777777" w:rsidR="009C5E4D"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77D39D85" w14:textId="77777777" w:rsidR="009C5E4D"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4335F61E" w14:textId="77777777" w:rsidR="009C5E4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5111E5D9" w14:textId="77777777" w:rsidR="009C5E4D"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40C899FA" w14:textId="77777777" w:rsidR="009C5E4D"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第十五条 不可抗力事件处理</w:t>
      </w:r>
    </w:p>
    <w:p w14:paraId="56D90D58" w14:textId="77777777" w:rsidR="009C5E4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14:textId="77777777" w:rsidR="009C5E4D"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lastRenderedPageBreak/>
        <w:t>第十六条 合同纠纷调处</w:t>
      </w:r>
    </w:p>
    <w:p w14:paraId="41340D4F" w14:textId="77777777" w:rsidR="009C5E4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2B639FD"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3E2C95A" w14:textId="77777777" w:rsidR="009C5E4D" w:rsidRDefault="00000000">
      <w:pPr>
        <w:pStyle w:val="1"/>
        <w:kinsoku w:val="0"/>
        <w:overflowPunct w:val="0"/>
        <w:ind w:firstLineChars="200" w:firstLine="420"/>
        <w:jc w:val="both"/>
        <w:rPr>
          <w:rFonts w:cs="宋体" w:hint="eastAsia"/>
          <w:b w:val="0"/>
          <w:bCs w:val="0"/>
          <w:kern w:val="2"/>
          <w:sz w:val="21"/>
          <w:szCs w:val="27"/>
        </w:rPr>
      </w:pPr>
      <w:r>
        <w:rPr>
          <w:rFonts w:cs="宋体" w:hint="eastAsia"/>
          <w:b w:val="0"/>
          <w:bCs w:val="0"/>
          <w:kern w:val="2"/>
          <w:sz w:val="21"/>
          <w:szCs w:val="27"/>
        </w:rPr>
        <w:t>3、甲、乙双方均有权利向本项目具有监管职能的政府采购监督管理部门举报反映对方在合同履约中的违法违纪行为。</w:t>
      </w:r>
    </w:p>
    <w:p w14:paraId="52D48E84" w14:textId="77777777" w:rsidR="009C5E4D"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467A7F3" w14:textId="77777777" w:rsidR="009C5E4D"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4FB470B0" w14:textId="77777777" w:rsidR="009C5E4D" w:rsidRDefault="009C5E4D">
      <w:pPr>
        <w:spacing w:line="360" w:lineRule="auto"/>
        <w:ind w:firstLineChars="200" w:firstLine="420"/>
        <w:rPr>
          <w:rFonts w:ascii="宋体" w:hAnsi="宋体" w:cs="宋体" w:hint="eastAsia"/>
          <w:szCs w:val="27"/>
        </w:rPr>
      </w:pPr>
    </w:p>
    <w:p w14:paraId="5B50586E" w14:textId="77777777" w:rsidR="009C5E4D" w:rsidRDefault="009C5E4D">
      <w:pPr>
        <w:pStyle w:val="BodyText1I"/>
        <w:ind w:firstLine="210"/>
        <w:rPr>
          <w:rFonts w:ascii="宋体" w:hAnsi="宋体" w:cs="宋体" w:hint="eastAsia"/>
        </w:rPr>
      </w:pPr>
    </w:p>
    <w:p w14:paraId="2AD96074"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2F4C373" w14:textId="77777777" w:rsidR="009C5E4D"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33095C5E"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575C23BC" w14:textId="77777777" w:rsidR="009C5E4D"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0612CCC3" w14:textId="77777777" w:rsidR="009C5E4D" w:rsidRDefault="00000000">
      <w:pPr>
        <w:spacing w:line="360" w:lineRule="auto"/>
        <w:ind w:firstLineChars="200" w:firstLine="420"/>
        <w:rPr>
          <w:rFonts w:ascii="宋体" w:hAnsi="宋体" w:cs="宋体" w:hint="eastAsia"/>
        </w:rPr>
      </w:pPr>
      <w:r>
        <w:rPr>
          <w:rFonts w:ascii="宋体" w:hAnsi="宋体" w:cs="宋体" w:hint="eastAsia"/>
        </w:rPr>
        <w:t>电话：                               电话：</w:t>
      </w:r>
    </w:p>
    <w:p w14:paraId="032C6C92" w14:textId="77777777" w:rsidR="009C5E4D"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906CF2A" w14:textId="77777777" w:rsidR="009C5E4D"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3A615EC4" w14:textId="77777777" w:rsidR="009C5E4D" w:rsidRDefault="009C5E4D">
      <w:pPr>
        <w:spacing w:line="640" w:lineRule="exact"/>
        <w:ind w:firstLineChars="200" w:firstLine="420"/>
        <w:rPr>
          <w:rFonts w:ascii="宋体" w:hAnsi="宋体" w:cs="宋体" w:hint="eastAsia"/>
          <w:szCs w:val="27"/>
          <w:u w:val="single"/>
        </w:rPr>
      </w:pPr>
    </w:p>
    <w:p w14:paraId="78E1E51F" w14:textId="77777777" w:rsidR="009C5E4D"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4A930AED" w14:textId="77777777" w:rsidR="009C5E4D" w:rsidRDefault="009C5E4D">
      <w:pPr>
        <w:pStyle w:val="BodyText1I"/>
        <w:ind w:firstLine="321"/>
        <w:jc w:val="center"/>
        <w:rPr>
          <w:b/>
          <w:sz w:val="32"/>
          <w:szCs w:val="32"/>
        </w:rPr>
      </w:pPr>
    </w:p>
    <w:p w14:paraId="1B9FFC6C" w14:textId="77777777" w:rsidR="009C5E4D" w:rsidRDefault="009C5E4D">
      <w:pPr>
        <w:pStyle w:val="BodyText1I"/>
        <w:ind w:firstLine="321"/>
        <w:jc w:val="center"/>
        <w:rPr>
          <w:b/>
          <w:sz w:val="32"/>
          <w:szCs w:val="32"/>
        </w:rPr>
      </w:pPr>
    </w:p>
    <w:p w14:paraId="74B8A5D7" w14:textId="77777777" w:rsidR="009C5E4D"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029F2F54" w14:textId="77777777" w:rsidR="009C5E4D" w:rsidRDefault="009C5E4D">
      <w:pPr>
        <w:pStyle w:val="BodyText1I"/>
        <w:ind w:firstLine="240"/>
        <w:rPr>
          <w:rFonts w:asciiTheme="minorEastAsia" w:eastAsiaTheme="minorEastAsia" w:hAnsiTheme="minorEastAsia" w:hint="eastAsia"/>
          <w:sz w:val="24"/>
        </w:rPr>
      </w:pPr>
    </w:p>
    <w:p w14:paraId="5E7D89BE" w14:textId="77777777" w:rsidR="009C5E4D" w:rsidRDefault="009C5E4D">
      <w:pPr>
        <w:pStyle w:val="BodyText1I"/>
        <w:ind w:firstLine="240"/>
        <w:rPr>
          <w:rFonts w:asciiTheme="minorEastAsia" w:eastAsiaTheme="minorEastAsia" w:hAnsiTheme="minorEastAsia" w:hint="eastAsia"/>
          <w:sz w:val="24"/>
        </w:rPr>
      </w:pPr>
    </w:p>
    <w:p w14:paraId="112C4AF3" w14:textId="77777777" w:rsidR="009C5E4D" w:rsidRDefault="009C5E4D">
      <w:pPr>
        <w:pStyle w:val="BodyText1I"/>
        <w:ind w:firstLine="240"/>
        <w:rPr>
          <w:rFonts w:asciiTheme="minorEastAsia" w:eastAsiaTheme="minorEastAsia" w:hAnsiTheme="minorEastAsia" w:hint="eastAsia"/>
          <w:sz w:val="24"/>
        </w:rPr>
      </w:pPr>
    </w:p>
    <w:p w14:paraId="59838699" w14:textId="77777777" w:rsidR="009C5E4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8155C37" w14:textId="77777777" w:rsidR="009C5E4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28AA99E" w14:textId="77777777" w:rsidR="009C5E4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0707FA8A" w14:textId="77777777" w:rsidR="009C5E4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B1ABCF0"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28895E09"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31F8A869"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2CBF7C10"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147A72F0"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5B212949"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7F44F6DC"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1C4A05DD"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62006F45"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01F4CF1E"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164EEEAE"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15391DFD"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2A3AF93B" w14:textId="77777777" w:rsidR="009C5E4D" w:rsidRDefault="009C5E4D">
      <w:pPr>
        <w:pStyle w:val="aa"/>
        <w:spacing w:before="0" w:beforeAutospacing="0" w:after="0" w:afterAutospacing="0" w:line="330" w:lineRule="atLeast"/>
        <w:rPr>
          <w:rFonts w:cs="仿宋_GB2312" w:hint="eastAsia"/>
          <w:b/>
          <w:bCs/>
          <w:color w:val="0000FF"/>
          <w:sz w:val="21"/>
          <w:szCs w:val="21"/>
        </w:rPr>
      </w:pPr>
    </w:p>
    <w:p w14:paraId="2F81D134" w14:textId="77777777" w:rsidR="009C5E4D" w:rsidRDefault="009C5E4D">
      <w:pPr>
        <w:pStyle w:val="BodyText1I"/>
        <w:ind w:firstLine="210"/>
      </w:pPr>
    </w:p>
    <w:p w14:paraId="7746C183" w14:textId="77777777" w:rsidR="009C5E4D" w:rsidRDefault="009C5E4D"/>
    <w:p w14:paraId="0AB85D46" w14:textId="77777777" w:rsidR="009C5E4D" w:rsidRDefault="009C5E4D"/>
    <w:p w14:paraId="0D886DF4" w14:textId="77777777" w:rsidR="009C5E4D" w:rsidRDefault="009C5E4D"/>
    <w:p w14:paraId="12696E7A" w14:textId="77777777" w:rsidR="009C5E4D" w:rsidRDefault="009C5E4D"/>
    <w:p w14:paraId="77EFE0A5" w14:textId="77777777" w:rsidR="009C5E4D" w:rsidRDefault="009C5E4D"/>
    <w:sectPr w:rsidR="009C5E4D">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17ED" w14:textId="77777777" w:rsidR="00955E9A" w:rsidRDefault="00955E9A">
      <w:r>
        <w:separator/>
      </w:r>
    </w:p>
  </w:endnote>
  <w:endnote w:type="continuationSeparator" w:id="0">
    <w:p w14:paraId="06A718EF" w14:textId="77777777" w:rsidR="00955E9A" w:rsidRDefault="0095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C50E" w14:textId="77777777" w:rsidR="009C5E4D" w:rsidRDefault="00000000">
    <w:pPr>
      <w:pStyle w:val="a7"/>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A773" w14:textId="77777777" w:rsidR="00955E9A" w:rsidRDefault="00955E9A">
      <w:r>
        <w:separator/>
      </w:r>
    </w:p>
  </w:footnote>
  <w:footnote w:type="continuationSeparator" w:id="0">
    <w:p w14:paraId="3B090C35" w14:textId="77777777" w:rsidR="00955E9A" w:rsidRDefault="0095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5BFB" w14:textId="77777777" w:rsidR="009C5E4D" w:rsidRDefault="009C5E4D">
    <w:pPr>
      <w:pStyle w:val="a8"/>
      <w:pBdr>
        <w:bottom w:val="none" w:sz="0" w:space="0" w:color="auto"/>
      </w:pBdr>
      <w:spacing w:line="160" w:lineRule="atLeast"/>
      <w:jc w:val="both"/>
      <w:rPr>
        <w:rFonts w:ascii="楷体_GB2312" w:eastAsia="楷体_GB2312"/>
        <w:sz w:val="28"/>
        <w:u w:val="single"/>
      </w:rPr>
    </w:pPr>
  </w:p>
  <w:p w14:paraId="6A7326D3" w14:textId="77777777" w:rsidR="009C5E4D" w:rsidRDefault="009C5E4D">
    <w:pPr>
      <w:pStyle w:val="a8"/>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7885AD"/>
    <w:multiLevelType w:val="singleLevel"/>
    <w:tmpl w:val="D77885AD"/>
    <w:lvl w:ilvl="0">
      <w:start w:val="1"/>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43FC63C"/>
    <w:multiLevelType w:val="singleLevel"/>
    <w:tmpl w:val="443FC63C"/>
    <w:lvl w:ilvl="0">
      <w:start w:val="1"/>
      <w:numFmt w:val="decimal"/>
      <w:lvlText w:val="%1."/>
      <w:lvlJc w:val="left"/>
      <w:pPr>
        <w:tabs>
          <w:tab w:val="left" w:pos="312"/>
        </w:tabs>
      </w:pPr>
    </w:lvl>
  </w:abstractNum>
  <w:num w:numId="1" w16cid:durableId="186991301">
    <w:abstractNumId w:val="3"/>
  </w:num>
  <w:num w:numId="2" w16cid:durableId="1612399330">
    <w:abstractNumId w:val="2"/>
  </w:num>
  <w:num w:numId="3" w16cid:durableId="1173032108">
    <w:abstractNumId w:val="4"/>
  </w:num>
  <w:num w:numId="4" w16cid:durableId="179702161">
    <w:abstractNumId w:val="0"/>
  </w:num>
  <w:num w:numId="5" w16cid:durableId="1210995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MzZmMxYjlmMTMxY2IwNTUyNWNmN2ZmZmY2MjI0YjYifQ=="/>
  </w:docVars>
  <w:rsids>
    <w:rsidRoot w:val="5B125709"/>
    <w:rsid w:val="00142245"/>
    <w:rsid w:val="00767891"/>
    <w:rsid w:val="00955E9A"/>
    <w:rsid w:val="009C5E4D"/>
    <w:rsid w:val="05594278"/>
    <w:rsid w:val="294739C9"/>
    <w:rsid w:val="396865F8"/>
    <w:rsid w:val="54866B83"/>
    <w:rsid w:val="571C07BF"/>
    <w:rsid w:val="589D4C38"/>
    <w:rsid w:val="5B125709"/>
    <w:rsid w:val="5B6B1E14"/>
    <w:rsid w:val="5BB16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F5738"/>
  <w15:docId w15:val="{2462C467-3535-4A76-A6FF-77792FB56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qFormat="1"/>
    <w:lsdException w:name="Title" w:qFormat="1"/>
    <w:lsdException w:name="Default Paragraph Font" w:semiHidden="1"/>
    <w:lsdException w:name="Body Text" w:uiPriority="99" w:qFormat="1"/>
    <w:lsdException w:name="Body Text Indent" w:qFormat="1"/>
    <w:lsdException w:name="Subtitl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after="200" w:line="360" w:lineRule="auto"/>
      <w:jc w:val="center"/>
      <w:outlineLvl w:val="0"/>
    </w:pPr>
    <w:rPr>
      <w:rFonts w:ascii="宋体" w:hAnsi="宋体"/>
      <w:b/>
      <w:bCs/>
      <w:kern w:val="44"/>
      <w:sz w:val="32"/>
      <w:szCs w:val="44"/>
    </w:rPr>
  </w:style>
  <w:style w:type="paragraph" w:styleId="20">
    <w:name w:val="heading 2"/>
    <w:basedOn w:val="a"/>
    <w:next w:val="a"/>
    <w:qFormat/>
    <w:pPr>
      <w:spacing w:line="0" w:lineRule="atLeast"/>
      <w:jc w:val="left"/>
      <w:outlineLvl w:val="1"/>
    </w:pPr>
    <w:rPr>
      <w:b/>
      <w:kern w:val="0"/>
      <w:sz w:val="28"/>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rPr>
      <w:rFonts w:ascii="仿宋_GB2312" w:eastAsia="仿宋_GB2312"/>
      <w:b/>
      <w:sz w:val="24"/>
    </w:rPr>
  </w:style>
  <w:style w:type="paragraph" w:styleId="a3">
    <w:name w:val="caption"/>
    <w:basedOn w:val="a"/>
    <w:next w:val="a"/>
    <w:qFormat/>
    <w:rPr>
      <w:rFonts w:ascii="Cambria" w:eastAsia="黑体" w:hAnsi="Cambria"/>
      <w:sz w:val="20"/>
    </w:rPr>
  </w:style>
  <w:style w:type="paragraph" w:styleId="30">
    <w:name w:val="Body Text 3"/>
    <w:basedOn w:val="a"/>
    <w:qFormat/>
    <w:pPr>
      <w:spacing w:after="120"/>
    </w:pPr>
    <w:rPr>
      <w:sz w:val="16"/>
      <w:szCs w:val="16"/>
    </w:rPr>
  </w:style>
  <w:style w:type="paragraph" w:styleId="a4">
    <w:name w:val="Body Text"/>
    <w:basedOn w:val="a"/>
    <w:next w:val="2"/>
    <w:uiPriority w:val="99"/>
    <w:qFormat/>
    <w:pPr>
      <w:spacing w:after="120"/>
    </w:pPr>
  </w:style>
  <w:style w:type="paragraph" w:styleId="a5">
    <w:name w:val="Body Text Indent"/>
    <w:basedOn w:val="a"/>
    <w:next w:val="a"/>
    <w:qFormat/>
    <w:pPr>
      <w:ind w:firstLineChars="200" w:firstLine="632"/>
    </w:pPr>
    <w:rPr>
      <w:rFonts w:ascii="仿宋_GB2312" w:eastAsia="仿宋_GB2312" w:hAnsi="华文楷体"/>
      <w:sz w:val="32"/>
    </w:rPr>
  </w:style>
  <w:style w:type="paragraph" w:styleId="a6">
    <w:name w:val="Plain Text"/>
    <w:basedOn w:val="a"/>
    <w:next w:val="a4"/>
    <w:uiPriority w:val="99"/>
    <w:qFormat/>
    <w:rPr>
      <w:rFonts w:ascii="宋体" w:hAnsi="Courier New"/>
      <w:szCs w:val="20"/>
    </w:rPr>
  </w:style>
  <w:style w:type="paragraph" w:styleId="21">
    <w:name w:val="Body Text Indent 2"/>
    <w:basedOn w:val="a"/>
    <w:qFormat/>
    <w:pPr>
      <w:spacing w:after="120" w:line="480" w:lineRule="auto"/>
      <w:ind w:leftChars="200" w:left="420"/>
    </w:pPr>
  </w:style>
  <w:style w:type="paragraph" w:styleId="a7">
    <w:name w:val="footer"/>
    <w:basedOn w:val="a"/>
    <w:uiPriority w:val="99"/>
    <w:qFormat/>
    <w:pPr>
      <w:tabs>
        <w:tab w:val="center" w:pos="4153"/>
        <w:tab w:val="right" w:pos="8306"/>
      </w:tabs>
      <w:snapToGrid w:val="0"/>
      <w:jc w:val="left"/>
    </w:pPr>
    <w:rPr>
      <w:sz w:val="18"/>
      <w:szCs w:val="18"/>
    </w:rPr>
  </w:style>
  <w:style w:type="paragraph" w:styleId="a8">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uiPriority w:val="99"/>
    <w:qFormat/>
    <w:pPr>
      <w:snapToGrid w:val="0"/>
      <w:jc w:val="left"/>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b">
    <w:name w:val="Body Text First Indent"/>
    <w:basedOn w:val="a4"/>
    <w:next w:val="22"/>
    <w:qFormat/>
    <w:pPr>
      <w:ind w:firstLineChars="100" w:firstLine="420"/>
    </w:pPr>
  </w:style>
  <w:style w:type="paragraph" w:styleId="22">
    <w:name w:val="Body Text First Indent 2"/>
    <w:basedOn w:val="a5"/>
    <w:next w:val="a"/>
    <w:uiPriority w:val="99"/>
    <w:qFormat/>
    <w:pPr>
      <w:tabs>
        <w:tab w:val="left" w:pos="0"/>
        <w:tab w:val="left" w:pos="993"/>
        <w:tab w:val="left" w:pos="1134"/>
      </w:tabs>
      <w:ind w:firstLine="420"/>
    </w:pPr>
  </w:style>
  <w:style w:type="table" w:styleId="a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basedOn w:val="a0"/>
    <w:qFormat/>
    <w:rPr>
      <w:b/>
    </w:rPr>
  </w:style>
  <w:style w:type="paragraph" w:customStyle="1" w:styleId="10">
    <w:name w:val="无间隔1"/>
    <w:next w:val="a3"/>
    <w:qFormat/>
    <w:pPr>
      <w:widowControl w:val="0"/>
      <w:jc w:val="both"/>
    </w:pPr>
    <w:rPr>
      <w:rFonts w:ascii="Calibri" w:eastAsia="宋体" w:hAnsi="Calibri" w:cs="Times New Roman"/>
      <w:kern w:val="2"/>
      <w:sz w:val="21"/>
      <w:szCs w:val="2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eastAsia="宋体" w:hAnsi="Times New Roman" w:cs="Times New Roman"/>
      <w:color w:val="000000"/>
      <w:sz w:val="24"/>
      <w:szCs w:val="24"/>
    </w:rPr>
  </w:style>
  <w:style w:type="paragraph" w:customStyle="1" w:styleId="BodyTextFirstIndent1">
    <w:name w:val="Body Text First Indent1"/>
    <w:basedOn w:val="a4"/>
    <w:qFormat/>
    <w:pPr>
      <w:autoSpaceDE w:val="0"/>
      <w:autoSpaceDN w:val="0"/>
      <w:ind w:firstLineChars="100" w:firstLine="420"/>
      <w:jc w:val="left"/>
    </w:pPr>
    <w:rPr>
      <w:rFonts w:ascii="宋体" w:eastAsia="等线" w:hAnsi="等线" w:cs="宋体"/>
      <w:kern w:val="0"/>
      <w:lang w:val="zh-CN"/>
    </w:rPr>
  </w:style>
  <w:style w:type="paragraph" w:customStyle="1" w:styleId="p0">
    <w:name w:val="p0"/>
    <w:basedOn w:val="a"/>
    <w:qFormat/>
    <w:pPr>
      <w:widowControl/>
    </w:pPr>
    <w:rPr>
      <w:rFonts w:ascii="Calibri" w:hAnsi="Calibri" w:cs="宋体"/>
      <w:kern w:val="0"/>
      <w:szCs w:val="21"/>
    </w:rPr>
  </w:style>
  <w:style w:type="paragraph" w:customStyle="1" w:styleId="DL">
    <w:name w:val="D&amp;L"/>
    <w:basedOn w:val="a8"/>
    <w:qFormat/>
    <w:pPr>
      <w:pBdr>
        <w:bottom w:val="thinThickSmallGap" w:sz="18" w:space="1" w:color="auto"/>
      </w:pBdr>
      <w:adjustRightInd w:val="0"/>
      <w:snapToGrid/>
      <w:spacing w:line="240" w:lineRule="atLeast"/>
      <w:textAlignment w:val="baseline"/>
    </w:pPr>
    <w:rPr>
      <w:kern w:val="0"/>
      <w:sz w:val="24"/>
    </w:rPr>
  </w:style>
  <w:style w:type="paragraph" w:customStyle="1" w:styleId="TableText">
    <w:name w:val="Table Text"/>
    <w:qFormat/>
    <w:pPr>
      <w:snapToGrid w:val="0"/>
      <w:spacing w:before="80" w:after="80"/>
    </w:pPr>
    <w:rPr>
      <w:rFonts w:ascii="Arial" w:eastAsia="宋体" w:hAnsi="Arial" w:cs="Times New Roman"/>
      <w:kern w:val="2"/>
      <w:sz w:val="18"/>
      <w:szCs w:val="18"/>
    </w:rPr>
  </w:style>
  <w:style w:type="table" w:customStyle="1" w:styleId="TableNormal">
    <w:name w:val="Table Normal"/>
    <w:unhideWhenUsed/>
    <w:qFormat/>
    <w:tblPr>
      <w:tblCellMar>
        <w:top w:w="0" w:type="dxa"/>
        <w:left w:w="0" w:type="dxa"/>
        <w:bottom w:w="0" w:type="dxa"/>
        <w:right w:w="0" w:type="dxa"/>
      </w:tblCellMar>
    </w:tblPr>
  </w:style>
  <w:style w:type="character" w:customStyle="1" w:styleId="NormalCharacter">
    <w:name w:val="NormalCharacter"/>
    <w:qFormat/>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customStyle="1" w:styleId="11">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cgp.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11895</Words>
  <Characters>12491</Characters>
  <Application>Microsoft Office Word</Application>
  <DocSecurity>0</DocSecurity>
  <Lines>960</Lines>
  <Paragraphs>870</Paragraphs>
  <ScaleCrop>false</ScaleCrop>
  <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雪Angel丹妮</dc:creator>
  <cp:lastModifiedBy>宇 刘</cp:lastModifiedBy>
  <cp:revision>3</cp:revision>
  <dcterms:created xsi:type="dcterms:W3CDTF">2026-05-26T08:54:00Z</dcterms:created>
  <dcterms:modified xsi:type="dcterms:W3CDTF">2026-05-29T07:55:00Z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606E74D9DF6A4A75B6AFEB8E5F3FADD8_13</vt:lpwstr>
  </property>
  <property fmtid="{D5CDD505-2E9C-101B-9397-08002B2CF9AE}" pid="4" name="KSOTemplateDocerSaveRecord">
    <vt:lpwstr>eyJoZGlkIjoiMzEwNTM5NzYwMDRjMzkwZTVkZjY2ODkwMGIxNGU0OTUifQ==</vt:lpwstr>
  </property>
</Properties>
</file>